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7E4668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520EE9">
        <w:rPr>
          <w:sz w:val="52"/>
        </w:rPr>
        <w:t>:</w:t>
      </w:r>
      <w:r w:rsidR="007E4668">
        <w:rPr>
          <w:sz w:val="52"/>
          <w:lang w:val="bg-BG"/>
        </w:rPr>
        <w:t xml:space="preserve"> Агрегиращи функции</w:t>
      </w:r>
    </w:p>
    <w:p w:rsidR="00592BA6" w:rsidRPr="0028218D" w:rsidRDefault="00592BA6" w:rsidP="00592BA6">
      <w:pPr>
        <w:rPr>
          <w:lang w:val="bg-BG"/>
        </w:rPr>
      </w:pPr>
      <w:r>
        <w:rPr>
          <w:lang w:val="bg-BG"/>
        </w:rPr>
        <w:t>Господин Бордог</w:t>
      </w:r>
      <w:r>
        <w:rPr>
          <w:lang w:val="en-GB"/>
        </w:rPr>
        <w:t xml:space="preserve"> </w:t>
      </w:r>
      <w:r>
        <w:rPr>
          <w:lang w:val="bg-BG"/>
        </w:rPr>
        <w:t>е алчен малък гоблин, който отговаря за Гринготите</w:t>
      </w:r>
      <w:r>
        <w:rPr>
          <w:lang w:val="en-GB"/>
        </w:rPr>
        <w:t xml:space="preserve"> – </w:t>
      </w:r>
      <w:r>
        <w:rPr>
          <w:lang w:val="bg-BG"/>
        </w:rPr>
        <w:t>най-голямата банка на магьосниците</w:t>
      </w:r>
      <w:r>
        <w:rPr>
          <w:lang w:val="en-GB"/>
        </w:rPr>
        <w:t xml:space="preserve">. </w:t>
      </w:r>
      <w:r>
        <w:rPr>
          <w:lang w:val="bg-BG"/>
        </w:rPr>
        <w:t>Неговото най-ценно притежание е малка база данни от депозити в света на магьосниците. Да взема пари е негово хоби. Той иска и Вашите пари, но за съжаление Вие не сте магьосник. Единствената магия, която владеете е да боравите с бази данни. Така получавате достъп до най-свидното му! Той иска да му направите няколко отчета или в противен случай ще ви се случат лоши неща, а вие не желаете неприятности</w:t>
      </w:r>
      <w:r w:rsidR="0004571B">
        <w:rPr>
          <w:lang w:val="bg-BG"/>
        </w:rPr>
        <w:t>, нали</w:t>
      </w:r>
      <w:r>
        <w:rPr>
          <w:lang w:val="bg-BG"/>
        </w:rPr>
        <w:t>?!</w:t>
      </w:r>
    </w:p>
    <w:p w:rsidR="00592BA6" w:rsidRDefault="0004571B" w:rsidP="00592BA6">
      <w:pPr>
        <w:pStyle w:val="Heading2"/>
        <w:ind w:left="284" w:hanging="360"/>
      </w:pPr>
      <w:r>
        <w:rPr>
          <w:lang w:val="bg-BG"/>
        </w:rPr>
        <w:t>Брой на записите</w:t>
      </w:r>
    </w:p>
    <w:p w:rsidR="00592BA6" w:rsidRDefault="0004571B" w:rsidP="00592BA6">
      <w:pPr>
        <w:rPr>
          <w:lang w:val="en-GB"/>
        </w:rPr>
      </w:pPr>
      <w:r>
        <w:rPr>
          <w:lang w:val="bg-BG"/>
        </w:rPr>
        <w:t xml:space="preserve">Импортирайте базата данни и изведете общият </w:t>
      </w:r>
      <w:proofErr w:type="spellStart"/>
      <w:r>
        <w:rPr>
          <w:b/>
        </w:rPr>
        <w:t>брой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. </w:t>
      </w:r>
      <w:proofErr w:type="spellStart"/>
      <w:r>
        <w:t>Увер</w:t>
      </w:r>
      <w:proofErr w:type="spellEnd"/>
      <w:r>
        <w:rPr>
          <w:lang w:val="bg-BG"/>
        </w:rPr>
        <w:t>ете се, че нищо не остава скрито-покрито.</w:t>
      </w:r>
    </w:p>
    <w:p w:rsidR="00592BA6" w:rsidRDefault="0004571B" w:rsidP="00592BA6">
      <w:pPr>
        <w:pStyle w:val="Heading3"/>
      </w:pPr>
      <w:proofErr w:type="spellStart"/>
      <w:r>
        <w:t>Пример</w:t>
      </w:r>
      <w:proofErr w:type="spellEnd"/>
      <w:r w:rsidR="00592BA6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592BA6" w:rsidRPr="00085CE5" w:rsidTr="00EB12C4">
        <w:tc>
          <w:tcPr>
            <w:tcW w:w="1418" w:type="dxa"/>
            <w:shd w:val="clear" w:color="auto" w:fill="D9D9D9" w:themeFill="background1" w:themeFillShade="D9"/>
          </w:tcPr>
          <w:p w:rsidR="00592BA6" w:rsidRPr="00085CE5" w:rsidRDefault="0004571B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592BA6">
              <w:rPr>
                <w:b/>
                <w:lang w:val="en-GB"/>
              </w:rPr>
              <w:t>ount</w:t>
            </w:r>
          </w:p>
        </w:tc>
      </w:tr>
      <w:tr w:rsidR="00592BA6" w:rsidRPr="00085CE5" w:rsidTr="00EB12C4">
        <w:tc>
          <w:tcPr>
            <w:tcW w:w="1418" w:type="dxa"/>
          </w:tcPr>
          <w:p w:rsidR="00592BA6" w:rsidRPr="00085CE5" w:rsidRDefault="00592BA6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162</w:t>
            </w:r>
          </w:p>
        </w:tc>
      </w:tr>
    </w:tbl>
    <w:p w:rsidR="00592BA6" w:rsidRPr="0028218D" w:rsidRDefault="00592BA6" w:rsidP="00592BA6"/>
    <w:p w:rsidR="00592BA6" w:rsidRPr="00085CE5" w:rsidRDefault="0004571B" w:rsidP="00592BA6">
      <w:pPr>
        <w:pStyle w:val="Heading2"/>
        <w:ind w:left="284" w:hanging="360"/>
        <w:rPr>
          <w:lang w:val="en-GB"/>
        </w:rPr>
      </w:pPr>
      <w:r>
        <w:rPr>
          <w:lang w:val="bg-BG"/>
        </w:rPr>
        <w:t>Най-дългата магическа пръчка</w:t>
      </w:r>
    </w:p>
    <w:p w:rsidR="00592BA6" w:rsidRDefault="0004571B" w:rsidP="00592BA6">
      <w:pPr>
        <w:rPr>
          <w:lang w:val="en-GB"/>
        </w:rPr>
      </w:pPr>
      <w:r>
        <w:rPr>
          <w:lang w:val="bg-BG"/>
        </w:rPr>
        <w:t xml:space="preserve">Изберете размера на </w:t>
      </w:r>
      <w:proofErr w:type="spellStart"/>
      <w:r>
        <w:rPr>
          <w:b/>
          <w:lang w:val="en-GB"/>
        </w:rPr>
        <w:t>най-дългата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магическа</w:t>
      </w:r>
      <w:proofErr w:type="spellEnd"/>
      <w:r>
        <w:rPr>
          <w:lang w:val="bg-BG"/>
        </w:rPr>
        <w:t xml:space="preserve"> пръчка</w:t>
      </w:r>
      <w:r w:rsidR="00592BA6">
        <w:rPr>
          <w:lang w:val="en-GB"/>
        </w:rPr>
        <w:t xml:space="preserve">. </w:t>
      </w:r>
      <w:r>
        <w:rPr>
          <w:lang w:val="bg-BG"/>
        </w:rPr>
        <w:t>Преименувайте новата колона по подходящ начин</w:t>
      </w:r>
      <w:r w:rsidR="00592BA6">
        <w:rPr>
          <w:lang w:val="en-GB"/>
        </w:rPr>
        <w:t>.</w:t>
      </w:r>
    </w:p>
    <w:p w:rsidR="00592BA6" w:rsidRPr="00B8140A" w:rsidRDefault="0004571B" w:rsidP="00592BA6">
      <w:pPr>
        <w:pStyle w:val="Heading3"/>
      </w:pPr>
      <w:r>
        <w:rPr>
          <w:lang w:val="bg-BG"/>
        </w:rPr>
        <w:t>Пример</w:t>
      </w:r>
      <w:r w:rsidR="00592BA6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92BA6" w:rsidRPr="00085CE5" w:rsidTr="00EB12C4">
        <w:tc>
          <w:tcPr>
            <w:tcW w:w="2410" w:type="dxa"/>
            <w:shd w:val="clear" w:color="auto" w:fill="D9D9D9" w:themeFill="background1" w:themeFillShade="D9"/>
          </w:tcPr>
          <w:p w:rsidR="00592BA6" w:rsidRPr="00085CE5" w:rsidRDefault="00592BA6" w:rsidP="00EB12C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longest_magic_wand</w:t>
            </w:r>
            <w:proofErr w:type="spellEnd"/>
          </w:p>
        </w:tc>
      </w:tr>
      <w:tr w:rsidR="00592BA6" w:rsidRPr="00085CE5" w:rsidTr="00EB12C4">
        <w:tc>
          <w:tcPr>
            <w:tcW w:w="2410" w:type="dxa"/>
          </w:tcPr>
          <w:p w:rsidR="00592BA6" w:rsidRPr="00085CE5" w:rsidRDefault="00592BA6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</w:tbl>
    <w:p w:rsidR="002E2C9E" w:rsidRPr="000846AC" w:rsidRDefault="002E2C9E" w:rsidP="002E2C9E">
      <w:pPr>
        <w:spacing w:before="120" w:after="120"/>
        <w:rPr>
          <w:noProof/>
          <w:lang w:val="en-AU"/>
        </w:rPr>
      </w:pPr>
      <w:bookmarkStart w:id="0" w:name="_GoBack"/>
      <w:bookmarkEnd w:id="0"/>
    </w:p>
    <w:sectPr w:rsidR="002E2C9E" w:rsidRPr="000846AC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04571B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4571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4571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4571B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E2C9E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0EE9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92BA6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1EF2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E4668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75A80-7D21-4CA3-AA5F-A5DE96AD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208</cp:revision>
  <cp:lastPrinted>2014-02-12T16:33:00Z</cp:lastPrinted>
  <dcterms:created xsi:type="dcterms:W3CDTF">2015-07-19T15:51:00Z</dcterms:created>
  <dcterms:modified xsi:type="dcterms:W3CDTF">2018-10-18T15:10:00Z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