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DF" w:rsidRPr="00C36415" w:rsidRDefault="00981B7C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</w: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  <w:t>Nelinearni sistemi upravljanja 2</w:t>
      </w:r>
    </w:p>
    <w:p w:rsidR="001614D0" w:rsidRPr="00C36415" w:rsidRDefault="001614D0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t xml:space="preserve">Projekat </w:t>
      </w: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</w:t>
      </w:r>
    </w:p>
    <w:p w:rsidR="001614D0" w:rsidRPr="00C36415" w:rsidRDefault="001614D0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Buck-Boost DC-DC konvertor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Feedback linearizacija</w:t>
      </w:r>
    </w:p>
    <w:p w:rsidR="001614D0" w:rsidRPr="00C36415" w:rsidRDefault="00981B7C" w:rsidP="001614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Klizno upravljanje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Studenti</w:t>
      </w:r>
      <w:r w:rsidR="001614D0" w:rsidRPr="00C36415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4D0" w:rsidRPr="00C36415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C36415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4D0" w:rsidRPr="00C36415" w:rsidRDefault="001614D0">
          <w:pPr>
            <w:pStyle w:val="TOCHeading"/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</w:rPr>
            <w:t>Table of Contents</w:t>
          </w:r>
        </w:p>
        <w:p w:rsidR="00464416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415">
            <w:rPr>
              <w:rFonts w:ascii="Times New Roman" w:hAnsi="Times New Roman" w:cs="Times New Roman"/>
            </w:rPr>
            <w:fldChar w:fldCharType="begin"/>
          </w:r>
          <w:r w:rsidRPr="00C36415">
            <w:rPr>
              <w:rFonts w:ascii="Times New Roman" w:hAnsi="Times New Roman" w:cs="Times New Roman"/>
            </w:rPr>
            <w:instrText xml:space="preserve"> TOC \o "1-3" \h \z \u </w:instrText>
          </w:r>
          <w:r w:rsidRPr="00C36415">
            <w:rPr>
              <w:rFonts w:ascii="Times New Roman" w:hAnsi="Times New Roman" w:cs="Times New Roman"/>
            </w:rPr>
            <w:fldChar w:fldCharType="separate"/>
          </w:r>
          <w:hyperlink w:anchor="_Toc59202566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Feedback linearizacija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_Toc59202566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7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Teorijski uvod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_Toc59202567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8" w:history="1">
            <w:r w:rsidR="00464416" w:rsidRPr="00346A38">
              <w:rPr>
                <w:rStyle w:val="Hyperlink"/>
                <w:noProof/>
              </w:rPr>
              <w:t>Transformacija stanja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_Toc59202568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9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Projektovanje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_Toc59202569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0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Rezultat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_Toc59202570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1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Praćenje reference, eliminacija poremećaja,osetljivost na šum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_Toc59202571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4847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2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Robusnost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_Toc59202572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1614D0" w:rsidRPr="00C36415" w:rsidRDefault="001614D0">
          <w:pPr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21AF8" w:rsidRPr="00C36415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:rsidR="001614D0" w:rsidRPr="00C36415" w:rsidRDefault="00EF667D" w:rsidP="00EF667D">
      <w:pPr>
        <w:pStyle w:val="Heading1"/>
        <w:rPr>
          <w:rFonts w:ascii="Times New Roman" w:eastAsiaTheme="minorEastAsia" w:hAnsi="Times New Roman" w:cs="Times New Roman"/>
          <w:lang w:val="sr-Latn-RS"/>
        </w:rPr>
      </w:pPr>
      <w:r w:rsidRPr="00C36415">
        <w:rPr>
          <w:rFonts w:ascii="Times New Roman" w:eastAsiaTheme="minorEastAsia" w:hAnsi="Times New Roman" w:cs="Times New Roman"/>
          <w:lang w:val="sr-Latn-RS"/>
        </w:rPr>
        <w:br w:type="page"/>
      </w:r>
      <w:bookmarkStart w:id="0" w:name="_Toc59202566"/>
      <w:r w:rsidR="001614D0" w:rsidRPr="00C36415">
        <w:rPr>
          <w:rFonts w:ascii="Times New Roman" w:eastAsiaTheme="minorEastAsia" w:hAnsi="Times New Roman" w:cs="Times New Roman"/>
          <w:lang w:val="sr-Latn-RS"/>
        </w:rPr>
        <w:lastRenderedPageBreak/>
        <w:t>Feedback linearizacija</w:t>
      </w:r>
      <w:bookmarkEnd w:id="0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1" w:name="_Toc59202567"/>
      <w:r w:rsidRPr="00C36415">
        <w:rPr>
          <w:rFonts w:ascii="Times New Roman" w:hAnsi="Times New Roman" w:cs="Times New Roman"/>
          <w:lang w:val="sr-Latn-RS"/>
        </w:rPr>
        <w:t>Teorijski uvod</w:t>
      </w:r>
      <w:bookmarkEnd w:id="1"/>
    </w:p>
    <w:p w:rsidR="00C36415" w:rsidRDefault="00C36415" w:rsidP="00C36415">
      <w:pPr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Razmatramo SISO nelinearni objekat gde su f i g vektori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C36415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 xml:space="preserve">nelinearnih) </w:t>
      </w:r>
      <w:r w:rsidRPr="00C36415">
        <w:rPr>
          <w:rFonts w:ascii="Times New Roman" w:hAnsi="Times New Roman" w:cs="Times New Roman"/>
          <w:lang w:val="sr-Latn-RS"/>
        </w:rPr>
        <w:t>funkcija: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E80E01" w:rsidRDefault="004847DD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1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C36415" w:rsidRDefault="00CE1C27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2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80E01" w:rsidRPr="00E80E01" w:rsidRDefault="004847DD" w:rsidP="00E80E01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E80E01" w:rsidRDefault="00E80E01" w:rsidP="00E80E0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Diferenciranjem jednačine izlaza (2) po vremenu , dobija 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E80E01" w:rsidRPr="00C36415" w:rsidTr="00E80E01">
        <w:tc>
          <w:tcPr>
            <w:tcW w:w="350" w:type="pct"/>
          </w:tcPr>
          <w:p w:rsidR="00E80E01" w:rsidRPr="00C36415" w:rsidRDefault="00E80E01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E80E01" w:rsidRPr="00E80E01" w:rsidRDefault="004847DD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sr-Latn-RS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sr-Latn-R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⋅u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36415" w:rsidRPr="009E742A" w:rsidRDefault="00184B58" w:rsidP="00C36415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sr-Latn-RS"/>
        </w:rPr>
        <w:t>gde su :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„Lie-v izvod h u odnosu na f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184B58" w:rsidRDefault="004847DD" w:rsidP="00C36415">
      <w:pPr>
        <w:rPr>
          <w:rFonts w:ascii="Times New Roman" w:eastAsiaTheme="minorEastAsia" w:hAnsi="Times New Roman" w:cs="Times New Roman"/>
          <w:color w:val="555555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184B58" w:rsidRPr="009E742A" w:rsidRDefault="00184B58" w:rsidP="00184B58">
      <w:pPr>
        <w:rPr>
          <w:rFonts w:ascii="Times New Roman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„Lie-v izvod h u odnosu na g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0F6737" w:rsidRDefault="004847DD" w:rsidP="00184B58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0F6737" w:rsidRDefault="000F6737" w:rsidP="00184B58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tada je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555555"/>
                <w:sz w:val="27"/>
                <w:szCs w:val="27"/>
                <w:shd w:val="clear" w:color="auto" w:fill="FFFFFF"/>
              </w:rPr>
            </m:ctrlP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tj. nezavisno od u i diferenciranje (3) daje </w:t>
      </w:r>
    </w:p>
    <w:p w:rsidR="000F6737" w:rsidRPr="000F6737" w:rsidRDefault="004847DD" w:rsidP="00184B58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⋅u</m:t>
          </m:r>
        </m:oMath>
      </m:oMathPara>
    </w:p>
    <w:p w:rsidR="00184B58" w:rsidRDefault="000F6737" w:rsidP="00C36415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w:r>
        <w:rPr>
          <w:rFonts w:ascii="Times New Roman" w:eastAsiaTheme="minorEastAsia" w:hAnsi="Times New Roman" w:cs="Times New Roman"/>
          <w:lang w:val="sr-Latn-RS"/>
        </w:rPr>
        <w:t>Ako je sada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, tada 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55555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555555"/>
                    <w:shd w:val="clear" w:color="auto" w:fill="FFFFFF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 ( nezavisno od u) </w:t>
      </w:r>
      <w:r w:rsidR="000B15A6">
        <w:rPr>
          <w:rFonts w:ascii="Times New Roman" w:eastAsiaTheme="minorEastAsia" w:hAnsi="Times New Roman" w:cs="Times New Roman"/>
          <w:color w:val="555555"/>
          <w:shd w:val="clear" w:color="auto" w:fill="FFFFFF"/>
        </w:rPr>
        <w:t>I tako sve do nekog r-tog diferenciranja kada :</w:t>
      </w:r>
    </w:p>
    <w:p w:rsidR="000B15A6" w:rsidRDefault="004847DD" w:rsidP="000B15A6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⋅u</m:t>
        </m:r>
      </m:oMath>
      <w:r w:rsidR="000B15A6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>i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≠0</m:t>
        </m:r>
      </m:oMath>
    </w:p>
    <w:p w:rsidR="000B15A6" w:rsidRPr="000B15A6" w:rsidRDefault="000B15A6" w:rsidP="000B15A6">
      <w:pPr>
        <w:rPr>
          <w:rFonts w:ascii="Times New Roman" w:eastAsiaTheme="minorEastAsia" w:hAnsi="Times New Roman" w:cs="Times New Roman"/>
          <w:b/>
          <w:lang w:val="sr-Latn-RS"/>
        </w:rPr>
      </w:pPr>
      <w:r>
        <w:rPr>
          <w:rFonts w:ascii="Times New Roman" w:eastAsiaTheme="minorEastAsia" w:hAnsi="Times New Roman" w:cs="Times New Roman"/>
          <w:b/>
          <w:lang w:val="sr-Latn-RS"/>
        </w:rPr>
        <w:t>D</w:t>
      </w:r>
      <w:r w:rsidRPr="000B15A6">
        <w:rPr>
          <w:rFonts w:ascii="Times New Roman" w:eastAsiaTheme="minorEastAsia" w:hAnsi="Times New Roman" w:cs="Times New Roman"/>
          <w:b/>
          <w:lang w:val="sr-Latn-RS"/>
        </w:rPr>
        <w:t>ef: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  <w:t xml:space="preserve">Sistem (1),(2) na domenu D ima relativni red r, 1  ≤  r  ≤  n, ako važi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  <w:r>
        <w:rPr>
          <w:rFonts w:ascii="Times New Roman" w:eastAsiaTheme="minorEastAsia" w:hAnsi="Times New Roman" w:cs="Times New Roman"/>
        </w:rPr>
        <w:t xml:space="preserve"> važi</w:t>
      </w:r>
      <w:r>
        <w:rPr>
          <w:rFonts w:ascii="Times New Roman" w:eastAsiaTheme="minorEastAsia" w:hAnsi="Times New Roman" w:cs="Times New Roman"/>
          <w:lang w:val="sr-Latn-RS"/>
        </w:rPr>
        <w:t>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0 ,</m:t>
        </m:r>
      </m:oMath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r>
          <w:rPr>
            <w:rFonts w:ascii="Cambria Math" w:eastAsiaTheme="minorEastAsia" w:hAnsi="Cambria Math" w:cs="Times New Roman"/>
            <w:lang w:val="sr-Latn-RS"/>
          </w:rPr>
          <m:t>i=0,1,⋯r-2</m:t>
        </m:r>
      </m:oMath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≠0 </m:t>
        </m:r>
      </m:oMath>
    </w:p>
    <w:p w:rsidR="000B15A6" w:rsidRDefault="007312F2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lastRenderedPageBreak/>
        <w:t>Za SISO NL (1),(2) relativnog reda r, povratna sprega po stanjima</w:t>
      </w:r>
    </w:p>
    <w:p w:rsidR="007312F2" w:rsidRPr="007312F2" w:rsidRDefault="007312F2" w:rsidP="000B15A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u</m:t>
          </m:r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sr-Latn-R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7312F2" w:rsidRDefault="007312F2" w:rsidP="007312F2">
      <w:pPr>
        <w:rPr>
          <w:lang w:val="sr-Latn-RS"/>
        </w:rPr>
      </w:pPr>
      <w:r>
        <w:rPr>
          <w:lang w:val="sr-Latn-RS"/>
        </w:rPr>
        <w:t>ostvaruje linearnu ulazno-izlaznu relaciju (</w:t>
      </w:r>
      <w:r>
        <w:t>feedback linearizaciju ulaz-izlaz</w:t>
      </w:r>
      <w:r>
        <w:rPr>
          <w:lang w:val="sr-Latn-RS"/>
        </w:rPr>
        <w:t>):</w:t>
      </w:r>
    </w:p>
    <w:p w:rsidR="007312F2" w:rsidRPr="007312F2" w:rsidRDefault="004847DD" w:rsidP="007312F2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  <w:lang w:val="sr-Latn-RS"/>
            </w:rPr>
            <m:t>=v</m:t>
          </m:r>
        </m:oMath>
      </m:oMathPara>
    </w:p>
    <w:p w:rsidR="007312F2" w:rsidRDefault="007312F2" w:rsidP="007312F2">
      <w:pPr>
        <w:rPr>
          <w:rFonts w:eastAsiaTheme="minorEastAsia"/>
          <w:b/>
          <w:lang w:val="sr-Latn-RS"/>
        </w:rPr>
      </w:pPr>
      <w:r w:rsidRPr="007312F2">
        <w:rPr>
          <w:rFonts w:eastAsiaTheme="minorEastAsia"/>
          <w:b/>
          <w:lang w:val="sr-Latn-RS"/>
        </w:rPr>
        <w:t>Def:</w:t>
      </w:r>
    </w:p>
    <w:p w:rsidR="007312F2" w:rsidRDefault="007312F2" w:rsidP="007312F2">
      <w:pPr>
        <w:ind w:left="720"/>
        <w:rPr>
          <w:rFonts w:eastAsiaTheme="minorEastAsia"/>
          <w:lang w:val="sr-Latn-RS"/>
        </w:rPr>
      </w:pPr>
      <w:r>
        <w:rPr>
          <w:lang w:val="sr-Latn-RS"/>
        </w:rPr>
        <w:t>Transforma</w:t>
      </w:r>
      <w:r w:rsidRPr="009E742A">
        <w:rPr>
          <w:lang w:val="sr-Latn-RS"/>
        </w:rPr>
        <w:t xml:space="preserve">cija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sr-Latn-R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  <w:lang w:val="sr-Latn-RS"/>
        </w:rPr>
        <w:t xml:space="preserve"> je difeomorfizam na domenu D ako važe sledeći uslovi:</w:t>
      </w:r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>T</w:t>
      </w:r>
      <w:r>
        <w:rPr>
          <w:rFonts w:eastAsiaTheme="minorEastAsia"/>
          <w:lang w:val="sr-Latn-RS"/>
        </w:rPr>
        <w:t xml:space="preserve">(x) je kontinualno-diferencijabilno preslikavanje za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T(x) poseduje kontinualno diferencijabilnu inverziju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, </w:t>
      </w:r>
    </w:p>
    <w:p w:rsidR="007312F2" w:rsidRPr="007312F2" w:rsidRDefault="007312F2" w:rsidP="007312F2">
      <w:pPr>
        <w:ind w:left="1080" w:firstLine="360"/>
        <w:contextualSpacing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 xml:space="preserve">takvu da </w:t>
      </w:r>
      <m:oMath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∀x∈D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</w:rPr>
          <m:t>x</m:t>
        </m:r>
      </m:oMath>
    </w:p>
    <w:p w:rsidR="0055289B" w:rsidRDefault="0055289B" w:rsidP="0055289B">
      <w:pPr>
        <w:rPr>
          <w:b/>
          <w:bCs/>
          <w:lang w:val="sr-Latn-RS"/>
        </w:rPr>
      </w:pPr>
    </w:p>
    <w:p w:rsidR="0055289B" w:rsidRDefault="0055289B" w:rsidP="0055289B">
      <w:pPr>
        <w:rPr>
          <w:rFonts w:eastAsiaTheme="minorEastAsia"/>
          <w:lang w:val="sr-Latn-RS"/>
        </w:rPr>
      </w:pPr>
      <w:r>
        <w:rPr>
          <w:bCs/>
          <w:lang w:val="sr-Latn-RS"/>
        </w:rPr>
        <w:t>Za sistem</w:t>
      </w:r>
      <m:oMath>
        <m:r>
          <w:rPr>
            <w:rFonts w:ascii="Cambria Math" w:hAnsi="Cambria Math"/>
            <w:lang w:val="sr-Latn-R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, relativnog reda r </w:t>
      </w:r>
      <w:r w:rsidRPr="009E742A">
        <w:rPr>
          <w:rFonts w:eastAsiaTheme="minorEastAsia"/>
          <w:lang w:val="sr-Latn-RS"/>
        </w:rPr>
        <w:t xml:space="preserve">&lt; n, </w:t>
      </w:r>
      <w:r>
        <w:rPr>
          <w:rFonts w:eastAsiaTheme="minorEastAsia"/>
          <w:lang w:val="sr-Latn-RS"/>
        </w:rPr>
        <w:t xml:space="preserve">razmotrićemo izbor funkcija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,⋯</m:t>
        </m:r>
      </m:oMath>
      <w:r>
        <w:rPr>
          <w:rFonts w:eastAsiaTheme="minorEastAsia"/>
          <w:lang w:val="sr-Latn-R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n-r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koje obezbeđuje difeomorfizam </w:t>
      </w:r>
    </w:p>
    <w:p w:rsidR="00D71714" w:rsidRDefault="0055289B" w:rsidP="0055289B">
      <w:pPr>
        <w:rPr>
          <w:rFonts w:eastAsiaTheme="minorEastAsia" w:cstheme="minorHAnsi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ζ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 xml:space="preserve">  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η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r+1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</m:m>
          <m:r>
            <w:rPr>
              <w:rFonts w:ascii="Cambria Math" w:eastAsiaTheme="minorEastAsia" w:hAnsi="Cambria Math"/>
              <w:lang w:val="sr-Latn-R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sr-Latn-RS"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ψ</m:t>
                </m:r>
              </m:e>
            </m:m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n-r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ϕ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</m:oMathPara>
      <w:r w:rsidR="00D71714" w:rsidRPr="00D71714">
        <w:rPr>
          <w:rFonts w:ascii="Times New Roman" w:hAnsi="Times New Roman" w:cs="Times New Roman"/>
          <w:b/>
          <w:lang w:val="sr-Latn-RS"/>
        </w:rPr>
        <w:t>Teorema</w:t>
      </w:r>
      <w:r w:rsidR="00D71714">
        <w:rPr>
          <w:rFonts w:ascii="Times New Roman" w:hAnsi="Times New Roman" w:cs="Times New Roman"/>
          <w:b/>
          <w:lang w:val="sr-Latn-RS"/>
        </w:rPr>
        <w:t xml:space="preserve">: </w:t>
      </w:r>
      <w:r w:rsidR="00D71714">
        <w:rPr>
          <w:rFonts w:ascii="Times New Roman" w:hAnsi="Times New Roman" w:cs="Times New Roman"/>
          <w:lang w:val="sr-Latn-RS"/>
        </w:rPr>
        <w:t xml:space="preserve">Za sistem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 w:rsidR="00D71714"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D71714">
        <w:rPr>
          <w:rFonts w:eastAsiaTheme="minorEastAsia"/>
          <w:lang w:val="sr-Latn-RS"/>
        </w:rPr>
        <w:t xml:space="preserve"> ,relativnog reda r </w:t>
      </w:r>
      <w:r w:rsidR="00D71714">
        <w:rPr>
          <w:rFonts w:eastAsiaTheme="minorEastAsia" w:cstheme="minorHAnsi"/>
          <w:lang w:val="sr-Latn-RS"/>
        </w:rPr>
        <w:t xml:space="preserve">≤ n, za svako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sr-Latn-RS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sr-Latn-RS"/>
              </w:rPr>
              <m:t>n</m:t>
            </m:r>
          </m:sup>
        </m:sSup>
      </m:oMath>
      <w:r w:rsidR="00D71714">
        <w:rPr>
          <w:rFonts w:eastAsiaTheme="minorEastAsia" w:cstheme="minorHAnsi"/>
          <w:lang w:val="sr-Latn-RS"/>
        </w:rPr>
        <w:t>postoji D takva da: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b/>
          <w:bCs/>
          <w:lang w:val="de-DE"/>
        </w:rPr>
      </w:pPr>
      <w:r>
        <w:rPr>
          <w:rFonts w:ascii="Times New Roman" w:hAnsi="Times New Roman" w:cs="Times New Roman"/>
          <w:lang w:val="sr-Latn-RS"/>
        </w:rPr>
        <w:t xml:space="preserve">Za r= n, </w:t>
      </w:r>
      <m:oMath>
        <m:r>
          <w:rPr>
            <w:rFonts w:ascii="Cambria Math" w:hAnsi="Cambria Math" w:cs="Times New Roman"/>
            <w:lang w:val="sr-Latn-R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=ψ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na domenu D,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b/>
          <w:bCs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r&lt;n,</w:t>
      </w:r>
      <m:oMath>
        <m:r>
          <w:rPr>
            <w:rFonts w:ascii="Cambria Math" w:eastAsiaTheme="minorEastAsia" w:hAnsi="Cambria Math" w:cs="Times New Roman"/>
            <w:lang w:val="sr-Latn-R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D, pod uslovom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 xml:space="preserve"> 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=0,    1≤i≤n-r</m:t>
        </m:r>
      </m:oMath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Model u prostoru transformisanih stanja</w:t>
      </w:r>
    </w:p>
    <w:p w:rsidR="0020724A" w:rsidRPr="00077C93" w:rsidRDefault="004847DD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η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⇒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 </m:t>
          </m:r>
        </m:oMath>
      </m:oMathPara>
    </w:p>
    <w:p w:rsid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Rezultujući model u prostoru transformisanih stanja(„pola puta</w:t>
      </w:r>
      <w:r w:rsidRPr="009E742A">
        <w:rPr>
          <w:rFonts w:ascii="Times New Roman" w:eastAsiaTheme="minorEastAsia" w:hAnsi="Times New Roman" w:cs="Times New Roman"/>
          <w:lang w:val="de-DE"/>
        </w:rPr>
        <w:t>”</w:t>
      </w:r>
      <w:r>
        <w:rPr>
          <w:rFonts w:ascii="Times New Roman" w:eastAsiaTheme="minorEastAsia" w:hAnsi="Times New Roman" w:cs="Times New Roman"/>
          <w:lang w:val="sr-Latn-RS"/>
        </w:rPr>
        <w:t>)</w:t>
      </w:r>
    </w:p>
    <w:p w:rsidR="004B5662" w:rsidRPr="00E4336E" w:rsidRDefault="004847DD" w:rsidP="00E4336E">
      <w:pPr>
        <w:spacing w:before="240" w:after="0"/>
        <w:rPr>
          <w:rFonts w:ascii="Times New Roman" w:hAnsi="Times New Roman" w:cs="Times New Roman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i+1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 , i=1,2,…,r-1 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4B5662" w:rsidRPr="00C36415" w:rsidTr="00E4336E">
        <w:trPr>
          <w:trHeight w:val="156"/>
        </w:trPr>
        <w:tc>
          <w:tcPr>
            <w:tcW w:w="350" w:type="pct"/>
          </w:tcPr>
          <w:p w:rsidR="004B5662" w:rsidRPr="00C36415" w:rsidRDefault="004B566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4B5662" w:rsidRPr="00E4336E" w:rsidRDefault="004B5662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1</m:t>
                    </m:r>
                  </m:sub>
                </m:sSub>
              </m:oMath>
            </m:oMathPara>
          </w:p>
          <w:p w:rsidR="004B5662" w:rsidRPr="00C36415" w:rsidRDefault="004B5662" w:rsidP="004B566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4B5662" w:rsidRPr="00C36415" w:rsidRDefault="00E4336E" w:rsidP="004B5662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662" w:rsidRPr="00C36415">
              <w:rPr>
                <w:rFonts w:ascii="Times New Roman" w:hAnsi="Times New Roman" w:cs="Times New Roman"/>
              </w:rPr>
              <w:fldChar w:fldCharType="begin"/>
            </w:r>
            <w:r w:rsidR="004B5662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4B5662" w:rsidRPr="00C36415">
              <w:rPr>
                <w:rFonts w:ascii="Times New Roman" w:hAnsi="Times New Roman" w:cs="Times New Roman"/>
              </w:rPr>
              <w:fldChar w:fldCharType="separate"/>
            </w:r>
            <w:r w:rsidR="004B5662">
              <w:rPr>
                <w:rFonts w:ascii="Times New Roman" w:hAnsi="Times New Roman" w:cs="Times New Roman"/>
                <w:noProof/>
              </w:rPr>
              <w:t>4</w:t>
            </w:r>
            <w:r w:rsidR="004B5662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6A7C52" w:rsidRDefault="00077C93" w:rsidP="006A7C52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Možemo još zapisati i kao</w:t>
      </w:r>
    </w:p>
    <w:tbl>
      <w:tblPr>
        <w:tblStyle w:val="TableGrid"/>
        <w:tblW w:w="52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396"/>
        <w:gridCol w:w="301"/>
      </w:tblGrid>
      <w:tr w:rsidR="00E4336E" w:rsidRPr="00C36415" w:rsidTr="006A7C52">
        <w:trPr>
          <w:trHeight w:val="312"/>
        </w:trPr>
        <w:tc>
          <w:tcPr>
            <w:tcW w:w="350" w:type="pct"/>
          </w:tcPr>
          <w:p w:rsidR="006A7C52" w:rsidRPr="00C36415" w:rsidRDefault="006A7C5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E4336E" w:rsidRPr="00C36415" w:rsidRDefault="004847DD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 xml:space="preserve">u </m:t>
                    </m:r>
                  </m:e>
                </m:d>
              </m:oMath>
            </m:oMathPara>
          </w:p>
          <w:p w:rsidR="00E4336E" w:rsidRDefault="00E4336E" w:rsidP="00E4336E">
            <w:pPr>
              <w:jc w:val="center"/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</m:t>
                </m:r>
              </m:oMath>
            </m:oMathPara>
          </w:p>
          <w:tbl>
            <w:tblPr>
              <w:tblStyle w:val="TableGrid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7897"/>
              <w:gridCol w:w="643"/>
            </w:tblGrid>
            <w:tr w:rsidR="00E4336E" w:rsidRPr="00C36415" w:rsidTr="00E4336E">
              <w:trPr>
                <w:trHeight w:val="343"/>
              </w:trPr>
              <w:tc>
                <w:tcPr>
                  <w:tcW w:w="349" w:type="pct"/>
                </w:tcPr>
                <w:p w:rsidR="00E4336E" w:rsidRPr="00C36415" w:rsidRDefault="00E4336E" w:rsidP="00C36415">
                  <w:pPr>
                    <w:rPr>
                      <w:rFonts w:ascii="Times New Roman" w:hAnsi="Times New Roman" w:cs="Times New Roman"/>
                      <w:lang w:val="sr-Latn-RS"/>
                    </w:rPr>
                  </w:pPr>
                </w:p>
              </w:tc>
              <w:tc>
                <w:tcPr>
                  <w:tcW w:w="4301" w:type="pct"/>
                </w:tcPr>
                <w:p w:rsidR="00E4336E" w:rsidRPr="00E4336E" w:rsidRDefault="00CE1C27" w:rsidP="00C36415">
                  <w:pPr>
                    <w:jc w:val="center"/>
                    <w:rPr>
                      <w:rFonts w:ascii="Times New Roman" w:hAnsi="Times New Roman" w:cs="Times New Roman"/>
                      <w:lang w:val="sr-Latn-RS"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" w:type="pct"/>
                  <w:vAlign w:val="center"/>
                </w:tcPr>
                <w:p w:rsidR="00E4336E" w:rsidRPr="00C36415" w:rsidRDefault="00E4336E" w:rsidP="00E4336E">
                  <w:pPr>
                    <w:jc w:val="right"/>
                    <w:rPr>
                      <w:rFonts w:ascii="Times New Roman" w:hAnsi="Times New Roman" w:cs="Times New Roman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C36415">
                    <w:rPr>
                      <w:rFonts w:ascii="Times New Roman" w:hAnsi="Times New Roman" w:cs="Times New Roman"/>
                    </w:rPr>
                    <w:instrText xml:space="preserve"> SEQ Equation \* ARABIC </w:instrTex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A7C52" w:rsidRPr="00C36415" w:rsidRDefault="006A7C52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6A7C52" w:rsidRPr="00C36415" w:rsidRDefault="006A7C52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1614D0" w:rsidRPr="00527E23" w:rsidRDefault="004847DD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 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Modeel sa p[otpuno transformisanim stanjima:</w:t>
      </w:r>
    </w:p>
    <w:p w:rsidR="00527E23" w:rsidRPr="0066120A" w:rsidRDefault="004847DD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r>
            <w:rPr>
              <w:rFonts w:ascii="Cambria Math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66120A" w:rsidRPr="00527E23" w:rsidRDefault="0066120A" w:rsidP="0066120A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527E23" w:rsidRDefault="004847DD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66120A" w:rsidRDefault="00CE1C27" w:rsidP="0066120A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-1r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74403E" w:rsidRPr="0074403E" w:rsidRDefault="00CE1C27" w:rsidP="0074403E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sr-Latn-R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</w:p>
    <w:p w:rsidR="0066120A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Ako je 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 xml:space="preserve">  R.S u originalnom prostoru u prostoru transformisanih stanja je R.S.</w:t>
      </w:r>
    </w:p>
    <w:p w:rsidR="0074403E" w:rsidRPr="0074403E" w:rsidRDefault="004847DD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izaberemo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tako da pored zadovoljenja uslova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=0,    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sr-Latn-RS"/>
          </w:rPr>
          <m:t>=1,2,…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  <w:lang w:val="sr-Latn-RS"/>
          </w:rPr>
          <m:t>-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sr-Latn-RS"/>
          </w:rPr>
          <m:t>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zadovolji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sr-Latn-RS"/>
          </w:rPr>
          <m:t>=0,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tada će se ostvariti z</w:t>
      </w:r>
      <w:r w:rsidR="006A7C52" w:rsidRPr="009E742A"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=0 </w:t>
      </w:r>
      <w:r w:rsidR="006A7C52">
        <w:rPr>
          <w:rFonts w:ascii="Times New Roman" w:eastAsiaTheme="minorEastAsia" w:hAnsi="Times New Roman" w:cs="Times New Roman"/>
          <w:lang w:val="sr-Latn-RS"/>
        </w:rPr>
        <w:t>tj. R.S. u koordinatnom početku transformisanog prostora stanja.</w:t>
      </w:r>
    </w:p>
    <w:p w:rsidR="006A7C52" w:rsidRDefault="004B5662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Uslov nulte dinamike kada iz (4) i (5) kada </w:t>
      </w:r>
      <w:r w:rsidR="006A7C52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lang w:val="sr-Latn-RS"/>
          </w:rPr>
          <m:t>y≡0⟹ζ≡0 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≡-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den>
                  </m:f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UD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0,η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sr-Latn-RS"/>
          </w:rPr>
          <m:t xml:space="preserve"> </m:t>
        </m:r>
      </m:oMath>
    </w:p>
    <w:p w:rsidR="0066120A" w:rsidRDefault="004B5662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4B5662">
        <w:rPr>
          <w:rFonts w:ascii="Times New Roman" w:eastAsiaTheme="minorEastAsia" w:hAnsi="Times New Roman" w:cs="Times New Roman"/>
          <w:b/>
          <w:lang w:val="sr-Latn-RS"/>
        </w:rPr>
        <w:t>Definicija:</w:t>
      </w:r>
      <w:r>
        <w:rPr>
          <w:rFonts w:ascii="Times New Roman" w:eastAsiaTheme="minorEastAsia" w:hAnsi="Times New Roman" w:cs="Times New Roman"/>
          <w:b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 xml:space="preserve">Jednačina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η</m:t>
            </m: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UD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0,η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nultadinamika sistema.</w:t>
      </w:r>
      <w:r w:rsidRPr="004B5662"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>Sistem je minimalno fazni ako nultas dinamika poseduje G.A.S.R.S. u domenu od interesa (R.S. je u koordinatnom početku ako je T(x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>)</w:t>
      </w:r>
      <w:r w:rsidRPr="009E742A">
        <w:rPr>
          <w:rFonts w:ascii="Times New Roman" w:eastAsiaTheme="minorEastAsia" w:hAnsi="Times New Roman" w:cs="Times New Roman"/>
          <w:lang w:val="de-DE"/>
        </w:rPr>
        <w:t>=</w:t>
      </w:r>
      <w:r>
        <w:rPr>
          <w:rFonts w:ascii="Times New Roman" w:eastAsiaTheme="minorEastAsia" w:hAnsi="Times New Roman" w:cs="Times New Roman"/>
          <w:lang w:val="sr-Latn-RS"/>
        </w:rPr>
        <w:t>0)</w:t>
      </w:r>
    </w:p>
    <w:p w:rsidR="004B5662" w:rsidRPr="009E742A" w:rsidRDefault="004B5662" w:rsidP="004B5662">
      <w:pPr>
        <w:spacing w:before="240"/>
        <w:rPr>
          <w:rFonts w:ascii="Times New Roman" w:eastAsiaTheme="minorEastAsia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sistem (1),(2) relativnof reda r≤n, pronađen je odgovarajući difeomorfizam T(x) i dobijen je model u normalnoj formi</w:t>
      </w:r>
      <w:r w:rsidR="00E4336E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E4336E" w:rsidRPr="009E742A">
        <w:rPr>
          <w:rFonts w:ascii="Times New Roman" w:eastAsiaTheme="minorEastAsia" w:hAnsi="Times New Roman" w:cs="Times New Roman"/>
          <w:lang w:val="de-DE"/>
        </w:rPr>
        <w:t>(4).</w:t>
      </w:r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9E742A">
        <w:rPr>
          <w:rFonts w:ascii="Times New Roman" w:eastAsiaTheme="minorEastAsia" w:hAnsi="Times New Roman" w:cs="Times New Roman"/>
          <w:lang w:val="de-DE"/>
        </w:rPr>
        <w:t>Pri</w:t>
      </w:r>
      <w:r>
        <w:rPr>
          <w:rFonts w:ascii="Times New Roman" w:eastAsiaTheme="minorEastAsia" w:hAnsi="Times New Roman" w:cs="Times New Roman"/>
          <w:lang w:val="sr-Latn-RS"/>
        </w:rPr>
        <w:t xml:space="preserve">menom FL zakona </w:t>
      </w:r>
      <m:oMath>
        <m:r>
          <w:rPr>
            <w:rFonts w:ascii="Cambria Math" w:eastAsiaTheme="minorEastAsia" w:hAnsi="Cambria Math" w:cs="Times New Roman"/>
            <w:lang w:val="sr-Latn-RS"/>
          </w:rPr>
          <m:t>u</m:t>
        </m:r>
        <m:r>
          <w:rPr>
            <w:rFonts w:ascii="Cambria Math" w:eastAsiaTheme="minorEastAsia" w:hAnsi="Cambria Math" w:cs="Times New Roman"/>
            <w:lang w:val="de-DE"/>
          </w:rPr>
          <m:t>=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  <w:lang w:val="de-DE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v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r-1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sr-Latn-RS"/>
              </w:rPr>
              <m:t>+v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dobija se sistem Z.S.</w:t>
      </w:r>
    </w:p>
    <w:p w:rsidR="00E4336E" w:rsidRPr="00E4336E" w:rsidRDefault="004847DD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 našem slučaju prema FL generišemo upravljački signal </w:t>
      </w:r>
      <m:oMath>
        <m:r>
          <w:rPr>
            <w:rFonts w:ascii="Cambria Math" w:eastAsiaTheme="minorEastAsia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tako da rešimo problem praćenja reference uz integralno dejstvo.</w:t>
      </w:r>
    </w:p>
    <w:p w:rsidR="003E3B4B" w:rsidRDefault="003E3B4B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na bazi feedback linearizacije možemo ostvariti stabilizacijom sistema greške praćenja u nuli.Za svođenje na problem stabilizacije potrebna je transformacija u sistem greške.</w:t>
      </w:r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3E3B4B" w:rsidRPr="003E3B4B" w:rsidRDefault="00CE1C27" w:rsidP="004B5662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66120A" w:rsidRDefault="003E3B4B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Izbor </w:t>
      </w:r>
      <m:oMath>
        <m:r>
          <w:rPr>
            <w:rFonts w:ascii="Cambria Math" w:hAnsi="Cambria Math" w:cs="Times New Roman"/>
            <w:lang w:val="sr-Latn-R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e,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lang w:val="sr-Latn-RS"/>
          </w:rPr>
          <m:t>= -Ke+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hAnsi="Cambria Math" w:cs="Times New Roman"/>
            <w:lang w:val="sr-Latn-RS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</m:oMath>
      <w:r w:rsidR="00CB3690">
        <w:rPr>
          <w:rFonts w:ascii="Times New Roman" w:eastAsiaTheme="minorEastAsia" w:hAnsi="Times New Roman" w:cs="Times New Roman"/>
          <w:lang w:val="sr-Latn-RS"/>
        </w:rPr>
        <w:t xml:space="preserve"> daje</w:t>
      </w:r>
    </w:p>
    <w:p w:rsidR="00CB3690" w:rsidRPr="00CB3690" w:rsidRDefault="004847DD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K)e= 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e</m:t>
          </m:r>
        </m:oMath>
      </m:oMathPara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sa karakterističnim polinomom</w:t>
      </w:r>
      <m:oMath>
        <m:r>
          <m:rPr>
            <m:sty m:val="p"/>
          </m:rPr>
          <w:rPr>
            <w:rFonts w:ascii="Cambria Math" w:hAnsi="Cambria Math" w:cs="Times New Roman"/>
            <w:lang w:val="sr-Latn-R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</m:oMath>
      </m:oMathPara>
    </w:p>
    <w:p w:rsid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CB3690" w:rsidRPr="00CB3690" w:rsidRDefault="004847DD" w:rsidP="00CB3690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r-1 </m:t>
                        </m:r>
                      </m:sub>
                    </m:sSub>
                  </m:e>
                </m:mr>
              </m:m>
            </m:e>
          </m:d>
        </m:oMath>
      </m:oMathPara>
    </w:p>
    <w:p w:rsid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,0≤i≤r-1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praćenja reference ili stabilizacij</w:t>
      </w:r>
      <w:r w:rsidR="00E23252">
        <w:rPr>
          <w:rFonts w:ascii="Times New Roman" w:eastAsiaTheme="minorEastAsia" w:hAnsi="Times New Roman" w:cs="Times New Roman"/>
          <w:lang w:val="sr-Latn-RS"/>
        </w:rPr>
        <w:t>u</w:t>
      </w:r>
      <w:r>
        <w:rPr>
          <w:rFonts w:ascii="Times New Roman" w:eastAsiaTheme="minorEastAsia" w:hAnsi="Times New Roman" w:cs="Times New Roman"/>
          <w:lang w:val="sr-Latn-RS"/>
        </w:rPr>
        <w:t xml:space="preserve"> u koordinatnom početku prostora stanja e.</w:t>
      </w:r>
    </w:p>
    <w:p w:rsidR="00CB3690" w:rsidRDefault="00D14328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Ukoliko želimo da eliminišemo poremećaj ne nužno tipa početnih uslova dodajemo i integralno dejstvo. To radimo proširivanjem sistema greške praćenja dodatnim stanjem – integralom greške praćenja.</w:t>
      </w:r>
    </w:p>
    <w:p w:rsidR="00D14328" w:rsidRPr="00527E23" w:rsidRDefault="00D14328" w:rsidP="00CB3690">
      <w:pPr>
        <w:spacing w:before="240"/>
        <w:rPr>
          <w:rFonts w:ascii="Times New Roman" w:hAnsi="Times New Roman" w:cs="Times New Roman"/>
          <w:lang w:val="sr-Latn-RS"/>
        </w:rPr>
      </w:pPr>
    </w:p>
    <w:p w:rsidR="00D14328" w:rsidRPr="003E3B4B" w:rsidRDefault="00D14328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D14328" w:rsidRPr="003F16DD" w:rsidRDefault="00CE1C27" w:rsidP="00D14328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</m:e>
                </m:mr>
              </m:m>
            </m:e>
          </m:d>
        </m:oMath>
      </m:oMathPara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Te je karakteristični polinom reda r+1:</w:t>
      </w:r>
    </w:p>
    <w:p w:rsidR="003F16DD" w:rsidRPr="003F16DD" w:rsidRDefault="004847DD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FL+I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</w:p>
    <w:p w:rsidR="00527E23" w:rsidRPr="00527E23" w:rsidRDefault="00527E23" w:rsidP="00527E23">
      <w:pPr>
        <w:spacing w:before="240"/>
        <w:rPr>
          <w:rFonts w:ascii="Times New Roman" w:hAnsi="Times New Roman" w:cs="Times New Roman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Pr="009E742A" w:rsidRDefault="003F16DD" w:rsidP="003F16DD">
      <w:pPr>
        <w:pStyle w:val="Heading2"/>
        <w:rPr>
          <w:rFonts w:eastAsiaTheme="minorEastAsia"/>
          <w:lang w:val="sr-Latn-RS"/>
        </w:rPr>
      </w:pPr>
      <w:bookmarkStart w:id="2" w:name="_Toc59202568"/>
      <w:r w:rsidRPr="009E742A">
        <w:rPr>
          <w:rFonts w:eastAsiaTheme="minorEastAsia"/>
          <w:lang w:val="sr-Latn-RS"/>
        </w:rPr>
        <w:t>Transformacija stanja</w:t>
      </w:r>
      <w:bookmarkEnd w:id="2"/>
    </w:p>
    <w:p w:rsidR="004847DD" w:rsidRDefault="004847DD" w:rsidP="004847DD">
      <w:pPr>
        <w:ind w:firstLine="720"/>
        <w:rPr>
          <w:rFonts w:ascii="Times New Roman" w:hAnsi="Times New Roman" w:cs="Times New Roman"/>
          <w:lang w:val="sr-Latn-RS"/>
        </w:rPr>
      </w:pPr>
    </w:p>
    <w:p w:rsidR="009E742A" w:rsidRDefault="004847DD" w:rsidP="004847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Jednačine stanja buck-boost DC-DC konvertora su sledeće:</w:t>
      </w:r>
    </w:p>
    <w:p w:rsidR="00AC5856" w:rsidRPr="0096114A" w:rsidRDefault="00C22D4C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1-u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:rsidR="00AC5856" w:rsidRPr="0096114A" w:rsidRDefault="00C22D4C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C22D4C" w:rsidRPr="00123CCD" w:rsidRDefault="00C22D4C" w:rsidP="00AC5856">
      <w:pPr>
        <w:rPr>
          <w:rFonts w:ascii="Times New Roman" w:eastAsiaTheme="minorEastAsia" w:hAnsi="Times New Roman" w:cs="Times New Roman"/>
          <w:iCs/>
          <w:lang w:val="de-DE"/>
        </w:rPr>
      </w:pPr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L</m:t>
            </m:r>
          </m:sub>
        </m:sSub>
      </m:oMath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C</m:t>
            </m:r>
          </m:sub>
        </m:sSub>
      </m:oMath>
      <w:r w:rsidR="00123CCD" w:rsidRPr="00123CCD">
        <w:rPr>
          <w:rFonts w:ascii="Times New Roman" w:eastAsiaTheme="minorEastAsia" w:hAnsi="Times New Roman" w:cs="Times New Roman"/>
          <w:iCs/>
          <w:lang w:val="de-DE"/>
        </w:rPr>
        <w:t xml:space="preserve"> , struja ka</w:t>
      </w:r>
      <w:r w:rsidR="00123CCD">
        <w:rPr>
          <w:rFonts w:ascii="Times New Roman" w:eastAsiaTheme="minorEastAsia" w:hAnsi="Times New Roman" w:cs="Times New Roman"/>
          <w:iCs/>
          <w:lang w:val="de-DE"/>
        </w:rPr>
        <w:t>lema i napon kondenzatora respektivno.</w:t>
      </w:r>
    </w:p>
    <w:p w:rsidR="0096114A" w:rsidRDefault="004847DD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Kako </w:t>
      </w:r>
      <w:r w:rsidR="00CB4022">
        <w:rPr>
          <w:rFonts w:ascii="Times New Roman" w:hAnsi="Times New Roman" w:cs="Times New Roman"/>
          <w:lang w:val="sr-Latn-RS"/>
        </w:rPr>
        <w:t>jednačine</w:t>
      </w:r>
      <w:r>
        <w:rPr>
          <w:rFonts w:ascii="Times New Roman" w:hAnsi="Times New Roman" w:cs="Times New Roman"/>
          <w:lang w:val="sr-Latn-RS"/>
        </w:rPr>
        <w:t xml:space="preserve"> nisu date u kanoničnoj formi potrebno je transformisati stanja sistema</w:t>
      </w:r>
      <w:r w:rsidR="0096114A">
        <w:rPr>
          <w:rFonts w:ascii="Times New Roman" w:hAnsi="Times New Roman" w:cs="Times New Roman"/>
          <w:lang w:val="sr-Latn-RS"/>
        </w:rPr>
        <w:t>. Ipak, za  ovako izabranu funkciju izlaza</w:t>
      </w:r>
      <w:r w:rsidR="00CF51A3">
        <w:rPr>
          <w:rFonts w:ascii="Times New Roman" w:hAnsi="Times New Roman" w:cs="Times New Roman"/>
          <w:lang w:val="sr-Latn-RS"/>
        </w:rPr>
        <w:t xml:space="preserve"> izborom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z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CF51A3">
        <w:rPr>
          <w:rFonts w:ascii="Times New Roman" w:eastAsiaTheme="minorEastAsia" w:hAnsi="Times New Roman" w:cs="Times New Roman"/>
          <w:lang w:val="sr-Latn-RS"/>
        </w:rPr>
        <w:t xml:space="preserve"> za prvo transformaciono stanje dobija se sistem čiji je relativni red sistema </w:t>
      </w:r>
      <m:oMath>
        <m:r>
          <w:rPr>
            <w:rFonts w:ascii="Cambria Math" w:eastAsiaTheme="minorEastAsia" w:hAnsi="Cambria Math" w:cs="Times New Roman"/>
            <w:lang w:val="sr-Latn-RS"/>
          </w:rPr>
          <m:t>r = 1 &lt; n = 2</m:t>
        </m:r>
      </m:oMath>
      <w:r w:rsidR="00CF51A3">
        <w:rPr>
          <w:rFonts w:ascii="Times New Roman" w:eastAsiaTheme="minorEastAsia" w:hAnsi="Times New Roman" w:cs="Times New Roman"/>
          <w:lang w:val="sr-Latn-RS"/>
        </w:rPr>
        <w:t>. Štaviše, pokazuje se da takav sistem ima nestabilnu nultu dinamiku. Jasno je da treba potražiti drugu transformaciju.</w:t>
      </w:r>
    </w:p>
    <w:p w:rsidR="00CB4022" w:rsidRPr="00CB4022" w:rsidRDefault="0096114A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</w:t>
      </w:r>
      <w:r w:rsidR="00CE1C27">
        <w:rPr>
          <w:rFonts w:ascii="Times New Roman" w:hAnsi="Times New Roman" w:cs="Times New Roman"/>
          <w:lang w:val="sr-Latn-RS"/>
        </w:rPr>
        <w:t xml:space="preserve">ransformacija koja daje relativni red sistema  </w:t>
      </w:r>
      <m:oMath>
        <m:r>
          <w:rPr>
            <w:rFonts w:ascii="Cambria Math" w:hAnsi="Cambria Math" w:cs="Times New Roman"/>
            <w:lang w:val="sr-Latn-RS"/>
          </w:rPr>
          <m:t>r = n = 2</m:t>
        </m:r>
      </m:oMath>
      <w:r w:rsidR="004847DD">
        <w:rPr>
          <w:rFonts w:ascii="Times New Roman" w:hAnsi="Times New Roman" w:cs="Times New Roman"/>
          <w:lang w:val="sr-Latn-RS"/>
        </w:rPr>
        <w:t xml:space="preserve"> </w:t>
      </w:r>
      <w:r w:rsidR="008A6044">
        <w:rPr>
          <w:rFonts w:ascii="Times New Roman" w:hAnsi="Times New Roman" w:cs="Times New Roman"/>
          <w:lang w:val="sr-Latn-RS"/>
        </w:rPr>
        <w:t>data je sledećim izraz</w:t>
      </w:r>
      <w:r>
        <w:rPr>
          <w:rFonts w:ascii="Times New Roman" w:hAnsi="Times New Roman" w:cs="Times New Roman"/>
          <w:lang w:val="sr-Latn-RS"/>
        </w:rPr>
        <w:t>ima</w:t>
      </w:r>
      <w:r w:rsidR="008A6044">
        <w:rPr>
          <w:rFonts w:ascii="Times New Roman" w:hAnsi="Times New Roman" w:cs="Times New Roman"/>
          <w:lang w:val="sr-Latn-RS"/>
        </w:rPr>
        <w:t>:</w:t>
      </w:r>
    </w:p>
    <w:p w:rsidR="008A6044" w:rsidRPr="0096114A" w:rsidRDefault="00CB4022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definisana izrazom: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r>
            <w:rPr>
              <w:rFonts w:ascii="Cambria Math" w:eastAsiaTheme="minorEastAsia" w:hAnsi="Cambria Math" w:cs="Times New Roman"/>
              <w:lang w:val="sr-Latn-RS"/>
            </w:rPr>
            <m:t>L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r>
            <w:rPr>
              <w:rFonts w:ascii="Cambria Math" w:eastAsiaTheme="minorEastAsia" w:hAnsi="Cambria Math" w:cs="Times New Roman"/>
              <w:lang w:val="sr-Latn-RS"/>
            </w:rPr>
            <m:t>C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1e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-C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2e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+2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r>
            <w:rPr>
              <w:rFonts w:ascii="Cambria Math" w:eastAsiaTheme="minorEastAsia" w:hAnsi="Cambria Math" w:cs="Times New Roman"/>
              <w:lang w:val="sr-Latn-RS"/>
            </w:rPr>
            <m:t>C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  <w:lang w:val="sr-Latn-RS"/>
            </w:rPr>
            <m:t>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I važi: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847DD" w:rsidRPr="004847DD" w:rsidRDefault="004847DD" w:rsidP="004847DD">
      <w:pPr>
        <w:rPr>
          <w:rFonts w:ascii="Times New Roman" w:hAnsi="Times New Roman" w:cs="Times New Roman"/>
          <w:lang w:val="sr-Latn-RS"/>
        </w:rPr>
      </w:pPr>
    </w:p>
    <w:p w:rsidR="001614D0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3" w:name="_Toc59202569"/>
      <w:r w:rsidRPr="00C36415">
        <w:rPr>
          <w:rFonts w:ascii="Times New Roman" w:hAnsi="Times New Roman" w:cs="Times New Roman"/>
          <w:lang w:val="sr-Latn-RS"/>
        </w:rPr>
        <w:lastRenderedPageBreak/>
        <w:t>Projektovanje FL</w:t>
      </w:r>
      <w:r w:rsidR="003F16DD">
        <w:rPr>
          <w:rFonts w:ascii="Times New Roman" w:hAnsi="Times New Roman" w:cs="Times New Roman"/>
          <w:lang w:val="sr-Latn-RS"/>
        </w:rPr>
        <w:t>+I</w:t>
      </w:r>
      <w:bookmarkEnd w:id="3"/>
    </w:p>
    <w:p w:rsidR="00D90646" w:rsidRDefault="00D90646" w:rsidP="00D90646">
      <w:pPr>
        <w:rPr>
          <w:lang w:val="sr-Latn-RS"/>
        </w:rPr>
      </w:pPr>
    </w:p>
    <w:p w:rsidR="00D90646" w:rsidRDefault="00D90646" w:rsidP="00D90646">
      <w:pPr>
        <w:rPr>
          <w:rFonts w:ascii="Times New Roman" w:hAnsi="Times New Roman" w:cs="Times New Roman"/>
          <w:lang w:val="sr-Latn-RS"/>
        </w:rPr>
      </w:pPr>
      <w:r w:rsidRPr="00D90646">
        <w:rPr>
          <w:rFonts w:ascii="Times New Roman" w:hAnsi="Times New Roman" w:cs="Times New Roman"/>
          <w:lang w:val="sr-Latn-RS"/>
        </w:rPr>
        <w:t xml:space="preserve">Nakon </w:t>
      </w:r>
      <w:r>
        <w:rPr>
          <w:rFonts w:ascii="Times New Roman" w:hAnsi="Times New Roman" w:cs="Times New Roman"/>
          <w:lang w:val="sr-Latn-RS"/>
        </w:rPr>
        <w:t>što smo pronašli transformaciju koja obezbeđuje relativni red sistema jednak apsolutnom redu sistema</w:t>
      </w:r>
      <w:r w:rsidR="009D0869">
        <w:rPr>
          <w:rFonts w:ascii="Times New Roman" w:hAnsi="Times New Roman" w:cs="Times New Roman"/>
          <w:lang w:val="sr-Latn-RS"/>
        </w:rPr>
        <w:t xml:space="preserve"> i prebacili se u sistem greške, </w:t>
      </w:r>
      <w:r>
        <w:rPr>
          <w:rFonts w:ascii="Times New Roman" w:hAnsi="Times New Roman" w:cs="Times New Roman"/>
          <w:lang w:val="sr-Latn-RS"/>
        </w:rPr>
        <w:t xml:space="preserve"> potrebno je postaviti polove fidbek linearizovanog sistema.</w:t>
      </w:r>
    </w:p>
    <w:p w:rsidR="00D90646" w:rsidRDefault="00D90646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Kada se u jednačinu </w:t>
      </w:r>
      <w:r w:rsidRPr="00D90646">
        <w:rPr>
          <w:rFonts w:ascii="Times New Roman" w:hAnsi="Times New Roman" w:cs="Times New Roman"/>
          <w:highlight w:val="red"/>
          <w:lang w:val="sr-Latn-RS"/>
        </w:rPr>
        <w:t>(VIDI GORE)</w:t>
      </w:r>
      <w:r>
        <w:rPr>
          <w:rFonts w:ascii="Times New Roman" w:hAnsi="Times New Roman" w:cs="Times New Roman"/>
          <w:lang w:val="sr-Latn-RS"/>
        </w:rPr>
        <w:t xml:space="preserve"> zameni </w:t>
      </w:r>
      <m:oMath>
        <m:r>
          <w:rPr>
            <w:rFonts w:ascii="Cambria Math" w:hAnsi="Cambria Math" w:cs="Times New Roman"/>
            <w:lang w:val="sr-Latn-RS"/>
          </w:rPr>
          <m:t>r = 2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dobija se sledeći karakteristični polinom</w:t>
      </w:r>
    </w:p>
    <w:p w:rsidR="00886864" w:rsidRPr="00886864" w:rsidRDefault="00886864" w:rsidP="00D9064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FL</m:t>
              </m:r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iCs/>
          <w:lang w:val="sr-Latn-RS"/>
        </w:rPr>
      </w:pPr>
      <w:r w:rsidRPr="00886864">
        <w:rPr>
          <w:rFonts w:ascii="Times New Roman" w:eastAsiaTheme="minorEastAsia" w:hAnsi="Times New Roman" w:cs="Times New Roman"/>
          <w:iCs/>
          <w:lang w:val="de-DE"/>
        </w:rPr>
        <w:t xml:space="preserve">Neka je </w:t>
      </w:r>
      <w:r>
        <w:rPr>
          <w:rFonts w:ascii="Times New Roman" w:eastAsiaTheme="minorEastAsia" w:hAnsi="Times New Roman" w:cs="Times New Roman"/>
          <w:iCs/>
          <w:lang w:val="sr-Latn-RS"/>
        </w:rPr>
        <w:t>željeni karakteristični polinom oblika</w:t>
      </w:r>
    </w:p>
    <w:p w:rsidR="00886864" w:rsidRPr="00886864" w:rsidRDefault="00886864" w:rsidP="00D9064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s+p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+3p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Izjedna</w:t>
      </w:r>
      <w:r>
        <w:rPr>
          <w:rFonts w:ascii="Times New Roman" w:eastAsiaTheme="minorEastAsia" w:hAnsi="Times New Roman" w:cs="Times New Roman"/>
          <w:lang w:val="sr-Latn-RS"/>
        </w:rPr>
        <w:t xml:space="preserve">čavanjem koeficijenata dobijamo </w:t>
      </w:r>
    </w:p>
    <w:p w:rsidR="00886864" w:rsidRPr="00886864" w:rsidRDefault="00886864" w:rsidP="00D906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r>
            <w:rPr>
              <w:rFonts w:ascii="Cambria Math" w:eastAsiaTheme="minorEastAsia" w:hAnsi="Cambria Math" w:cs="Times New Roman"/>
            </w:rPr>
            <m:t>3p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9D0869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 w:rsidRPr="00886864">
        <w:rPr>
          <w:rFonts w:ascii="Times New Roman" w:eastAsiaTheme="minorEastAsia" w:hAnsi="Times New Roman" w:cs="Times New Roman"/>
        </w:rPr>
        <w:t xml:space="preserve">Neka nam je </w:t>
      </w:r>
      <w:r>
        <w:rPr>
          <w:rFonts w:ascii="Times New Roman" w:eastAsiaTheme="minorEastAsia" w:hAnsi="Times New Roman" w:cs="Times New Roman"/>
          <w:lang w:val="sr-Latn-RS"/>
        </w:rPr>
        <w:t xml:space="preserve">željeni propusni opseg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sr-Latn-R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=150</m:t>
        </m:r>
        <m:f>
          <m:fP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rad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en>
        </m:f>
      </m:oMath>
      <w:r>
        <w:rPr>
          <w:rFonts w:ascii="Times New Roman" w:eastAsiaTheme="minorEastAsia" w:hAnsi="Times New Roman" w:cs="Times New Roman"/>
          <w:lang w:val="sr-Latn-RS"/>
        </w:rPr>
        <w:t xml:space="preserve">, onaj propusni opseg koji obezbeđuje dominantnu vremensku konstantu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=41.9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sr-Latn-RS"/>
          </w:rPr>
          <m:t>ms</m:t>
        </m:r>
      </m:oMath>
      <w:r w:rsidR="009D0869">
        <w:rPr>
          <w:rFonts w:ascii="Times New Roman" w:eastAsiaTheme="minorEastAsia" w:hAnsi="Times New Roman" w:cs="Times New Roman"/>
          <w:lang w:val="sr-Latn-RS"/>
        </w:rPr>
        <w:t xml:space="preserve"> koji smatramo zadovoljavajućom za primene datog sistema. Izraz </w:t>
      </w:r>
      <w:r w:rsidR="009D0869" w:rsidRPr="009D0869">
        <w:rPr>
          <w:rFonts w:ascii="Times New Roman" w:eastAsiaTheme="minorEastAsia" w:hAnsi="Times New Roman" w:cs="Times New Roman"/>
          <w:highlight w:val="red"/>
          <w:lang w:val="sr-Latn-RS"/>
        </w:rPr>
        <w:t>(VIDI GORE)</w:t>
      </w:r>
      <w:r w:rsidR="009D0869">
        <w:rPr>
          <w:rFonts w:ascii="Times New Roman" w:eastAsiaTheme="minorEastAsia" w:hAnsi="Times New Roman" w:cs="Times New Roman"/>
          <w:lang w:val="sr-Latn-RS"/>
        </w:rPr>
        <w:t xml:space="preserve"> se može aproksimirati karakterističnim polinomom </w:t>
      </w:r>
    </w:p>
    <w:p w:rsidR="009D0869" w:rsidRPr="009D0869" w:rsidRDefault="009D0869" w:rsidP="00D90646">
      <w:pPr>
        <w:rPr>
          <w:rFonts w:ascii="Times New Roman" w:eastAsiaTheme="minorEastAsia" w:hAnsi="Times New Roman" w:cs="Times New Roman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de-DE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Times New Roman"/>
              <w:lang w:val="de-DE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lang w:val="de-DE"/>
        </w:rPr>
        <w:t>o</w:t>
      </w:r>
      <w:r w:rsidRPr="009D0869">
        <w:rPr>
          <w:rFonts w:ascii="Times New Roman" w:eastAsiaTheme="minorEastAsia" w:hAnsi="Times New Roman" w:cs="Times New Roman"/>
          <w:iCs/>
          <w:lang w:val="de-DE"/>
        </w:rPr>
        <w:t>dakle se vidi da</w:t>
      </w:r>
      <w:r>
        <w:rPr>
          <w:rFonts w:ascii="Times New Roman" w:eastAsiaTheme="minorEastAsia" w:hAnsi="Times New Roman" w:cs="Times New Roman"/>
          <w:iCs/>
          <w:lang w:val="de-DE"/>
        </w:rPr>
        <w:t xml:space="preserve"> je propusni opseg sistema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de-DE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de-DE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den>
        </m:f>
      </m:oMath>
      <w:r>
        <w:rPr>
          <w:rFonts w:ascii="Times New Roman" w:eastAsiaTheme="minorEastAsia" w:hAnsi="Times New Roman" w:cs="Times New Roman"/>
          <w:iCs/>
          <w:lang w:val="de-DE"/>
        </w:rPr>
        <w:t xml:space="preserve"> odakle sledi da je </w:t>
      </w:r>
      <m:oMath>
        <m:r>
          <w:rPr>
            <w:rFonts w:ascii="Cambria Math" w:eastAsiaTheme="minorEastAsia" w:hAnsi="Cambria Math" w:cs="Times New Roman"/>
            <w:lang w:val="de-DE"/>
          </w:rPr>
          <m:t>p=3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de-DE"/>
        </w:rPr>
        <w:t>.</w:t>
      </w:r>
    </w:p>
    <w:p w:rsidR="00886864" w:rsidRPr="009D0869" w:rsidRDefault="00886864" w:rsidP="00D90646">
      <w:pPr>
        <w:rPr>
          <w:rFonts w:ascii="Times New Roman" w:eastAsiaTheme="minorEastAsia" w:hAnsi="Times New Roman" w:cs="Times New Roman"/>
          <w:iCs/>
          <w:lang w:val="de-DE"/>
        </w:rPr>
      </w:pPr>
    </w:p>
    <w:p w:rsidR="001614D0" w:rsidRDefault="003F16DD" w:rsidP="000852F3">
      <w:pPr>
        <w:pStyle w:val="Heading3"/>
        <w:rPr>
          <w:lang w:val="sr-Latn-RS"/>
        </w:rPr>
      </w:pPr>
      <w:bookmarkStart w:id="4" w:name="_Toc59202570"/>
      <w:r>
        <w:rPr>
          <w:lang w:val="sr-Latn-RS"/>
        </w:rPr>
        <w:t>Rezultat FL</w:t>
      </w:r>
      <w:r w:rsidR="001614D0" w:rsidRPr="00C36415">
        <w:rPr>
          <w:lang w:val="sr-Latn-RS"/>
        </w:rPr>
        <w:t>+I</w:t>
      </w:r>
      <w:bookmarkEnd w:id="4"/>
    </w:p>
    <w:p w:rsidR="00253757" w:rsidRDefault="00253757" w:rsidP="00253757">
      <w:pPr>
        <w:rPr>
          <w:rFonts w:ascii="Times New Roman" w:hAnsi="Times New Roman" w:cs="Times New Roman"/>
          <w:lang w:val="sr-Latn-RS"/>
        </w:rPr>
      </w:pPr>
    </w:p>
    <w:p w:rsidR="00253757" w:rsidRPr="00253757" w:rsidRDefault="00253757" w:rsidP="00253757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Sprovođenjem simulacije nad modelom buck-boost DC-DC konvertora u </w:t>
      </w:r>
      <w:r>
        <w:rPr>
          <w:rFonts w:ascii="Times New Roman" w:hAnsi="Times New Roman" w:cs="Times New Roman"/>
          <w:i/>
          <w:iCs/>
          <w:lang w:val="sr-Latn-RS"/>
        </w:rPr>
        <w:t>Simulink</w:t>
      </w:r>
      <w:r>
        <w:rPr>
          <w:rFonts w:ascii="Times New Roman" w:hAnsi="Times New Roman" w:cs="Times New Roman"/>
          <w:lang w:val="sr-Latn-RS"/>
        </w:rPr>
        <w:t>-u dobijeni su sledeći grafici.</w:t>
      </w:r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5" w:name="_Toc59202571"/>
      <w:r w:rsidRPr="00C36415">
        <w:rPr>
          <w:rFonts w:ascii="Times New Roman" w:hAnsi="Times New Roman" w:cs="Times New Roman"/>
          <w:lang w:val="sr-Latn-RS"/>
        </w:rPr>
        <w:t>Praćenje reference</w:t>
      </w:r>
      <w:r w:rsidR="00253757">
        <w:rPr>
          <w:rFonts w:ascii="Times New Roman" w:hAnsi="Times New Roman" w:cs="Times New Roman"/>
          <w:lang w:val="sr-Latn-RS"/>
        </w:rPr>
        <w:t xml:space="preserve"> i </w:t>
      </w:r>
      <w:r w:rsidRPr="00C36415">
        <w:rPr>
          <w:rFonts w:ascii="Times New Roman" w:hAnsi="Times New Roman" w:cs="Times New Roman"/>
          <w:lang w:val="sr-Latn-RS"/>
        </w:rPr>
        <w:t xml:space="preserve"> eliminacija poremećaja</w:t>
      </w:r>
      <w:bookmarkEnd w:id="5"/>
    </w:p>
    <w:p w:rsidR="00253757" w:rsidRDefault="00253757" w:rsidP="009D0869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</w:t>
      </w:r>
    </w:p>
    <w:p w:rsidR="00EC7B1C" w:rsidRDefault="00253757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ulaz kontrolera doveden je signal reference</w:t>
      </w:r>
      <w:r w:rsidR="00C77F65">
        <w:rPr>
          <w:rFonts w:ascii="Times New Roman" w:hAnsi="Times New Roman" w:cs="Times New Roman"/>
          <w:lang w:val="sr-Latn-RS"/>
        </w:rPr>
        <w:t xml:space="preserve"> (</w:t>
      </w:r>
      <w:r w:rsidR="00A63DD0">
        <w:rPr>
          <w:rFonts w:ascii="Times New Roman" w:hAnsi="Times New Roman" w:cs="Times New Roman"/>
          <w:lang w:val="sr-Latn-RS"/>
        </w:rPr>
        <w:t>s</w:t>
      </w:r>
      <w:r w:rsidR="00C77F65">
        <w:rPr>
          <w:rFonts w:ascii="Times New Roman" w:hAnsi="Times New Roman" w:cs="Times New Roman"/>
          <w:lang w:val="sr-Latn-RS"/>
        </w:rPr>
        <w:t>lika 1.)</w:t>
      </w:r>
      <w:r>
        <w:rPr>
          <w:rFonts w:ascii="Times New Roman" w:hAnsi="Times New Roman" w:cs="Times New Roman"/>
          <w:lang w:val="sr-Latn-RS"/>
        </w:rPr>
        <w:t xml:space="preserve"> koji treba da prvo dovede sistem u nominalno stanje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=-22.5</m:t>
        </m:r>
        <m:r>
          <w:rPr>
            <w:rFonts w:ascii="Cambria Math" w:hAnsi="Cambria Math" w:cs="Times New Roman"/>
            <w:lang w:val="sr-Latn-RS"/>
          </w:rPr>
          <m:t xml:space="preserve"> </m:t>
        </m:r>
        <m:r>
          <w:rPr>
            <w:rFonts w:ascii="Cambria Math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zatim dodaje negativan step signal u vrednosti od polovine nominalne vrednosti i zatim vraća u nominalno stanje. Nakon toga sistem je pobuđen pozitivnim step signalom </w:t>
      </w:r>
      <w:r w:rsidR="002829EF">
        <w:rPr>
          <w:rFonts w:ascii="Times New Roman" w:eastAsiaTheme="minorEastAsia" w:hAnsi="Times New Roman" w:cs="Times New Roman"/>
          <w:lang w:val="sr-Latn-RS"/>
        </w:rPr>
        <w:t>vrednosti pola nominalne vrednosti i opet se vraća na nominalnu vrednost.</w:t>
      </w:r>
      <w:r w:rsidR="00EC7B1C">
        <w:rPr>
          <w:rFonts w:ascii="Times New Roman" w:eastAsiaTheme="minorEastAsia" w:hAnsi="Times New Roman" w:cs="Times New Roman"/>
          <w:lang w:val="sr-Latn-RS"/>
        </w:rPr>
        <w:t xml:space="preserve"> U poslednjoj šestini simulacije u sistemu deluje step poremećaj ulaznog napona</w:t>
      </w:r>
      <w:r w:rsidR="00C0740F">
        <w:rPr>
          <w:rFonts w:ascii="Times New Roman" w:eastAsiaTheme="minorEastAsia" w:hAnsi="Times New Roman" w:cs="Times New Roman"/>
          <w:lang w:val="sr-Latn-RS"/>
        </w:rPr>
        <w:t xml:space="preserve"> (Slika 2.) vrednosti jedne trećine ulaznog napona.</w:t>
      </w:r>
    </w:p>
    <w:p w:rsidR="008251DE" w:rsidRPr="006E2DB4" w:rsidRDefault="008251DE" w:rsidP="00EC7B1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napomenuti da je između reference i kontrolera </w:t>
      </w:r>
      <w:r w:rsidR="006E2DB4">
        <w:rPr>
          <w:rFonts w:ascii="Times New Roman" w:eastAsiaTheme="minorEastAsia" w:hAnsi="Times New Roman" w:cs="Times New Roman"/>
          <w:lang w:val="sr-Latn-RS"/>
        </w:rPr>
        <w:t xml:space="preserve">postavljen prefiltar radi blažih prelaza pri promeni reference. Vremenska konstanta prefiltra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pf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=10 ms.</m:t>
        </m:r>
      </m:oMath>
    </w:p>
    <w:p w:rsidR="00BD2EA3" w:rsidRDefault="00BD2EA3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</w:p>
    <w:p w:rsidR="00C77F65" w:rsidRDefault="00C0740F" w:rsidP="00C0740F">
      <w:pPr>
        <w:jc w:val="center"/>
        <w:rPr>
          <w:rFonts w:ascii="Times New Roman" w:hAnsi="Times New Roman" w:cs="Times New Roman"/>
          <w:lang w:val="sr-Latn-RS"/>
        </w:rPr>
      </w:pPr>
      <w:r w:rsidRPr="00C0740F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0" w:rsidRDefault="00C77F65" w:rsidP="00577120">
      <w:pPr>
        <w:ind w:firstLine="720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Signal reference</w:t>
      </w:r>
      <w:r w:rsidR="009848C3">
        <w:rPr>
          <w:rFonts w:ascii="Times New Roman" w:hAnsi="Times New Roman" w:cs="Times New Roman"/>
          <w:lang w:val="sr-Latn-RS"/>
        </w:rPr>
        <w:t>.</w:t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 w:rsidRPr="00136389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Ulazni napon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BD2EA3" w:rsidRDefault="009956DC" w:rsidP="00BD2EA3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slici 3. možemo videt</w:t>
      </w:r>
      <w:r w:rsidR="003D1C59">
        <w:rPr>
          <w:rFonts w:ascii="Times New Roman" w:hAnsi="Times New Roman" w:cs="Times New Roman"/>
          <w:lang w:val="sr-Latn-RS"/>
        </w:rPr>
        <w:t xml:space="preserve">i izlaz sistema – napon kondenzatora, tokom simulacije, a na slici 4. upravljanje – relativno vreme uključenosti tranzistora tokom jedne periode prekidanja. </w:t>
      </w:r>
      <w:r w:rsidR="008251DE">
        <w:rPr>
          <w:rFonts w:ascii="Times New Roman" w:hAnsi="Times New Roman" w:cs="Times New Roman"/>
          <w:lang w:val="sr-Latn-RS"/>
        </w:rPr>
        <w:t xml:space="preserve">Možemo zaključiti da </w:t>
      </w:r>
      <w:r w:rsidR="006E2DB4">
        <w:rPr>
          <w:rFonts w:ascii="Times New Roman" w:hAnsi="Times New Roman" w:cs="Times New Roman"/>
          <w:lang w:val="sr-Latn-RS"/>
        </w:rPr>
        <w:t>sistem prati referencu bez greške u stacionarnom stanju i da potpuno potiskuje poremećaj. Sa slike 4. možemo videti da čak i uz prefiltar reference, pri njenoj promeni dolazi do udara upravljanja i ono ulazi u zasićenje</w:t>
      </w:r>
      <w:r w:rsidR="00853F10">
        <w:rPr>
          <w:rFonts w:ascii="Times New Roman" w:hAnsi="Times New Roman" w:cs="Times New Roman"/>
          <w:lang w:val="sr-Latn-RS"/>
        </w:rPr>
        <w:t>.</w:t>
      </w:r>
    </w:p>
    <w:p w:rsidR="00BD2EA3" w:rsidRDefault="00BD2EA3" w:rsidP="00BD2EA3">
      <w:pPr>
        <w:jc w:val="center"/>
        <w:rPr>
          <w:rFonts w:ascii="Times New Roman" w:hAnsi="Times New Roman" w:cs="Times New Roman"/>
          <w:lang w:val="sr-Latn-RS"/>
        </w:rPr>
      </w:pPr>
      <w:r w:rsidRPr="00BD2EA3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3" w:rsidRDefault="00BD2EA3" w:rsidP="00BD2EA3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Napon kondenzatora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3D1C59" w:rsidRDefault="003D1C59" w:rsidP="00BD2EA3">
      <w:pPr>
        <w:jc w:val="center"/>
        <w:rPr>
          <w:rFonts w:ascii="Times New Roman" w:hAnsi="Times New Roman" w:cs="Times New Roman"/>
          <w:lang w:val="sr-Latn-RS"/>
        </w:rPr>
      </w:pPr>
      <w:r w:rsidRPr="003D1C59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sr-Latn-RS"/>
        </w:rPr>
        <w:t>Slika 4. Upravljanje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577120" w:rsidRDefault="00577120" w:rsidP="004E7C3C">
      <w:pPr>
        <w:ind w:firstLine="720"/>
        <w:rPr>
          <w:rFonts w:ascii="Times New Roman" w:hAnsi="Times New Roman" w:cs="Times New Roman"/>
          <w:lang w:val="sr-Latn-RS"/>
        </w:rPr>
      </w:pPr>
    </w:p>
    <w:p w:rsidR="004E7C3C" w:rsidRDefault="004E7C3C" w:rsidP="004E7C3C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prelasku sistema iz početnog u nominalno</w:t>
      </w:r>
      <w:r w:rsidR="00A63DD0">
        <w:rPr>
          <w:rFonts w:ascii="Times New Roman" w:hAnsi="Times New Roman" w:cs="Times New Roman"/>
          <w:lang w:val="sr-Latn-RS"/>
        </w:rPr>
        <w:t xml:space="preserve"> (slike 5. i 6. )</w:t>
      </w:r>
      <w:r>
        <w:rPr>
          <w:rFonts w:ascii="Times New Roman" w:hAnsi="Times New Roman" w:cs="Times New Roman"/>
          <w:lang w:val="sr-Latn-RS"/>
        </w:rPr>
        <w:t xml:space="preserve"> stanje dolazi do zasićenja upravljanja u prvim trenucima ali se nakon toga sistem bez preskoka spušta u nominalno stanje za vreme koje je optrilike jednako zbiru ranije određene dominantne vremenske konstante i vremenske konstante prefiltra reference.</w:t>
      </w:r>
    </w:p>
    <w:p w:rsidR="00577120" w:rsidRDefault="00910481" w:rsidP="00136389">
      <w:pPr>
        <w:jc w:val="center"/>
        <w:rPr>
          <w:rFonts w:ascii="Times New Roman" w:hAnsi="Times New Roman" w:cs="Times New Roman"/>
          <w:lang w:val="sr-Latn-RS"/>
        </w:rPr>
      </w:pPr>
      <w:r w:rsidRPr="00910481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76" w:rsidRDefault="00907776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5.</w:t>
      </w:r>
      <w:r w:rsidRPr="00907776">
        <w:rPr>
          <w:lang w:val="sr-Latn-RS"/>
        </w:rPr>
        <w:t xml:space="preserve"> </w:t>
      </w:r>
      <w:r w:rsidRPr="00907776">
        <w:rPr>
          <w:rFonts w:ascii="Times New Roman" w:hAnsi="Times New Roman" w:cs="Times New Roman"/>
          <w:lang w:val="sr-Latn-RS"/>
        </w:rPr>
        <w:t>Dovođenje sistema iz početnog u nominalno stanje</w:t>
      </w:r>
      <w:r w:rsidR="00910481">
        <w:rPr>
          <w:rFonts w:ascii="Times New Roman" w:hAnsi="Times New Roman" w:cs="Times New Roman"/>
          <w:lang w:val="sr-Latn-RS"/>
        </w:rPr>
        <w:t>.</w:t>
      </w:r>
    </w:p>
    <w:p w:rsidR="004E7C3C" w:rsidRDefault="004E7C3C" w:rsidP="00136389">
      <w:pPr>
        <w:jc w:val="center"/>
        <w:rPr>
          <w:rFonts w:ascii="Times New Roman" w:hAnsi="Times New Roman" w:cs="Times New Roman"/>
          <w:lang w:val="sr-Latn-RS"/>
        </w:rPr>
      </w:pPr>
      <w:r w:rsidRPr="004E7C3C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3C" w:rsidRDefault="004E7C3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6. </w:t>
      </w:r>
      <w:r w:rsidRPr="004E7C3C">
        <w:rPr>
          <w:rFonts w:ascii="Times New Roman" w:hAnsi="Times New Roman" w:cs="Times New Roman"/>
          <w:lang w:val="sr-Latn-RS"/>
        </w:rPr>
        <w:t>Upravljanje pri dovođenju sistema iz početnog u nominalno stanje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pozitivnim, kao i pri negativnom promenama reference</w:t>
      </w:r>
      <w:r w:rsidR="00ED4764">
        <w:rPr>
          <w:rFonts w:ascii="Times New Roman" w:hAnsi="Times New Roman" w:cs="Times New Roman"/>
          <w:lang w:val="sr-Latn-RS"/>
        </w:rPr>
        <w:t xml:space="preserve"> (slike 7. i 8.)</w:t>
      </w:r>
      <w:r>
        <w:rPr>
          <w:rFonts w:ascii="Times New Roman" w:hAnsi="Times New Roman" w:cs="Times New Roman"/>
          <w:lang w:val="sr-Latn-RS"/>
        </w:rPr>
        <w:t xml:space="preserve"> odziv ima karakteristike</w:t>
      </w:r>
      <w:r w:rsidR="003919BC">
        <w:rPr>
          <w:rFonts w:ascii="Times New Roman" w:hAnsi="Times New Roman" w:cs="Times New Roman"/>
          <w:lang w:val="sr-Latn-RS"/>
        </w:rPr>
        <w:t xml:space="preserve"> koje smo viđali kod linearnih sistema minimalne faze, gde pri promeni reference odziv inicijalno ode u suprotnom smeru. </w:t>
      </w:r>
      <w:r w:rsidR="00ED4764">
        <w:rPr>
          <w:rFonts w:ascii="Times New Roman" w:hAnsi="Times New Roman" w:cs="Times New Roman"/>
          <w:lang w:val="sr-Latn-RS"/>
        </w:rPr>
        <w:t xml:space="preserve">Pored toga odzivi su bez preskoka, a odziv na negativnu step pobudu ima slab oscilatoran karakter. Sumnjamo da je razlog toga najveća udaljenost od ulaznog napona </w:t>
      </w:r>
      <m:oMath>
        <m:r>
          <w:rPr>
            <w:rFonts w:ascii="Cambria Math" w:hAnsi="Cambria Math" w:cs="Times New Roman"/>
            <w:lang w:val="sr-Latn-RS"/>
          </w:rPr>
          <m:t>E = 12 V</m:t>
        </m:r>
      </m:oMath>
      <w:r w:rsidR="00ED4764">
        <w:rPr>
          <w:rFonts w:ascii="Times New Roman" w:eastAsiaTheme="minorEastAsia" w:hAnsi="Times New Roman" w:cs="Times New Roman"/>
          <w:lang w:val="sr-Latn-RS"/>
        </w:rPr>
        <w:t>.</w:t>
      </w:r>
      <w:r w:rsidR="009D7C12">
        <w:rPr>
          <w:rFonts w:ascii="Times New Roman" w:eastAsiaTheme="minorEastAsia" w:hAnsi="Times New Roman" w:cs="Times New Roman"/>
          <w:lang w:val="sr-Latn-RS"/>
        </w:rPr>
        <w:t xml:space="preserve"> Na </w:t>
      </w:r>
      <w:r w:rsidR="009D7C12">
        <w:rPr>
          <w:rFonts w:ascii="Times New Roman" w:eastAsiaTheme="minorEastAsia" w:hAnsi="Times New Roman" w:cs="Times New Roman"/>
          <w:lang w:val="sr-Latn-RS"/>
        </w:rPr>
        <w:lastRenderedPageBreak/>
        <w:t>slikama 9. i 10. možemo bolje videti tranzijente upravljanja pri promenama reference. Udari upravljanja su evidentni.</w:t>
      </w:r>
    </w:p>
    <w:p w:rsidR="00FF0B30" w:rsidRDefault="00A63DD0" w:rsidP="00136389">
      <w:pPr>
        <w:jc w:val="center"/>
        <w:rPr>
          <w:rFonts w:ascii="Times New Roman" w:hAnsi="Times New Roman" w:cs="Times New Roman"/>
          <w:lang w:val="sr-Latn-RS"/>
        </w:rPr>
      </w:pPr>
      <w:r w:rsidRPr="00A63DD0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D0" w:rsidRDefault="00A63DD0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7. Odziv pri negativnoj promeni reference.</w:t>
      </w:r>
    </w:p>
    <w:p w:rsidR="008224B4" w:rsidRDefault="008224B4" w:rsidP="00136389">
      <w:pPr>
        <w:jc w:val="center"/>
        <w:rPr>
          <w:rFonts w:ascii="Times New Roman" w:hAnsi="Times New Roman" w:cs="Times New Roman"/>
          <w:lang w:val="sr-Latn-RS"/>
        </w:rPr>
      </w:pPr>
      <w:r w:rsidRPr="008224B4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B4" w:rsidRDefault="008224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8. </w:t>
      </w:r>
      <w:r>
        <w:rPr>
          <w:rFonts w:ascii="Times New Roman" w:hAnsi="Times New Roman" w:cs="Times New Roman"/>
          <w:lang w:val="sr-Latn-RS"/>
        </w:rPr>
        <w:t xml:space="preserve">Odziv pri </w:t>
      </w:r>
      <w:r>
        <w:rPr>
          <w:rFonts w:ascii="Times New Roman" w:hAnsi="Times New Roman" w:cs="Times New Roman"/>
          <w:lang w:val="sr-Latn-RS"/>
        </w:rPr>
        <w:t xml:space="preserve">pozitivnoj </w:t>
      </w:r>
      <w:r>
        <w:rPr>
          <w:rFonts w:ascii="Times New Roman" w:hAnsi="Times New Roman" w:cs="Times New Roman"/>
          <w:lang w:val="sr-Latn-RS"/>
        </w:rPr>
        <w:t xml:space="preserve"> promeni reference.</w:t>
      </w:r>
    </w:p>
    <w:p w:rsidR="006D7A74" w:rsidRDefault="006D7A74" w:rsidP="00136389">
      <w:pPr>
        <w:jc w:val="center"/>
        <w:rPr>
          <w:rFonts w:ascii="Times New Roman" w:hAnsi="Times New Roman" w:cs="Times New Roman"/>
          <w:lang w:val="sr-Latn-RS"/>
        </w:rPr>
      </w:pPr>
      <w:r w:rsidRPr="006D7A74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9. </w:t>
      </w:r>
      <w:r w:rsidRPr="006D7A74">
        <w:rPr>
          <w:rFonts w:ascii="Times New Roman" w:hAnsi="Times New Roman" w:cs="Times New Roman"/>
          <w:lang w:val="sr-Latn-RS"/>
        </w:rPr>
        <w:t>Upravljanje pri negativnoj promeni reference</w:t>
      </w:r>
      <w:r>
        <w:rPr>
          <w:rFonts w:ascii="Times New Roman" w:hAnsi="Times New Roman" w:cs="Times New Roman"/>
          <w:lang w:val="sr-Latn-RS"/>
        </w:rPr>
        <w:t>.</w:t>
      </w:r>
    </w:p>
    <w:p w:rsidR="006D7A74" w:rsidRDefault="006D7A74" w:rsidP="00136389">
      <w:pPr>
        <w:jc w:val="center"/>
        <w:rPr>
          <w:rFonts w:ascii="Times New Roman" w:hAnsi="Times New Roman" w:cs="Times New Roman"/>
        </w:rPr>
      </w:pPr>
      <w:r w:rsidRPr="006D7A7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4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10. </w:t>
      </w:r>
      <w:r w:rsidRPr="006D7A74">
        <w:rPr>
          <w:rFonts w:ascii="Times New Roman" w:hAnsi="Times New Roman" w:cs="Times New Roman"/>
        </w:rPr>
        <w:t>Upravljanje pri pozitivnoj promeni reference</w:t>
      </w:r>
      <w:r>
        <w:rPr>
          <w:rFonts w:ascii="Times New Roman" w:hAnsi="Times New Roman" w:cs="Times New Roman"/>
        </w:rPr>
        <w:t>.</w:t>
      </w:r>
    </w:p>
    <w:p w:rsidR="007E7808" w:rsidRDefault="007E7808" w:rsidP="00136389">
      <w:pPr>
        <w:jc w:val="center"/>
        <w:rPr>
          <w:rFonts w:ascii="Times New Roman" w:hAnsi="Times New Roman" w:cs="Times New Roman"/>
        </w:rPr>
      </w:pPr>
    </w:p>
    <w:p w:rsidR="007E7808" w:rsidRPr="007E7808" w:rsidRDefault="007E7808" w:rsidP="007E7808">
      <w:pPr>
        <w:rPr>
          <w:rFonts w:ascii="Times New Roman" w:hAnsi="Times New Roman" w:cs="Times New Roman"/>
        </w:rPr>
      </w:pPr>
      <w:r w:rsidRPr="007E7808">
        <w:rPr>
          <w:rFonts w:ascii="Times New Roman" w:hAnsi="Times New Roman" w:cs="Times New Roman"/>
        </w:rPr>
        <w:t xml:space="preserve">Pri promeni ulaznog napona za jednu trećinu, </w:t>
      </w:r>
      <w:r>
        <w:rPr>
          <w:rFonts w:ascii="Times New Roman" w:hAnsi="Times New Roman" w:cs="Times New Roman"/>
        </w:rPr>
        <w:t>što smatramo velikim poremećajem, vidimo da se izlaz sistema (slika 11.) brzo oporavlja i da je amplituda greške relativno mala.</w:t>
      </w:r>
      <w:r w:rsidR="00E4255D">
        <w:rPr>
          <w:rFonts w:ascii="Times New Roman" w:hAnsi="Times New Roman" w:cs="Times New Roman"/>
        </w:rPr>
        <w:t xml:space="preserve"> Sa slike 12. vidimo da se upravljanje brzo ustali na novoj stacionarnoj vrednosti i da </w:t>
      </w:r>
      <w:r w:rsidR="00C15340">
        <w:rPr>
          <w:rFonts w:ascii="Times New Roman" w:hAnsi="Times New Roman" w:cs="Times New Roman"/>
        </w:rPr>
        <w:t>ni u jednom trenutku ne prilazi zasićenju.</w:t>
      </w:r>
      <w:r>
        <w:rPr>
          <w:rFonts w:ascii="Times New Roman" w:hAnsi="Times New Roman" w:cs="Times New Roman"/>
        </w:rPr>
        <w:t xml:space="preserve"> </w:t>
      </w:r>
    </w:p>
    <w:p w:rsidR="00FF0B30" w:rsidRDefault="00EF75D1" w:rsidP="00136389">
      <w:pPr>
        <w:jc w:val="center"/>
        <w:rPr>
          <w:rFonts w:ascii="Times New Roman" w:hAnsi="Times New Roman" w:cs="Times New Roman"/>
          <w:lang w:val="sr-Latn-RS"/>
        </w:rPr>
      </w:pPr>
      <w:r w:rsidRPr="00EF75D1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D1" w:rsidRDefault="00EF75D1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11.</w:t>
      </w:r>
      <w:r w:rsidR="00763F7A">
        <w:rPr>
          <w:rFonts w:ascii="Times New Roman" w:hAnsi="Times New Roman" w:cs="Times New Roman"/>
          <w:lang w:val="sr-Latn-RS"/>
        </w:rPr>
        <w:t xml:space="preserve"> </w:t>
      </w:r>
      <w:r w:rsidR="00763F7A" w:rsidRPr="00763F7A">
        <w:rPr>
          <w:rFonts w:ascii="Times New Roman" w:hAnsi="Times New Roman" w:cs="Times New Roman"/>
          <w:lang w:val="sr-Latn-RS"/>
        </w:rPr>
        <w:t>Odziv pri poremećaju ulaznog napona</w:t>
      </w:r>
      <w:r w:rsidR="00763F7A">
        <w:rPr>
          <w:rFonts w:ascii="Times New Roman" w:hAnsi="Times New Roman" w:cs="Times New Roman"/>
          <w:lang w:val="sr-Latn-RS"/>
        </w:rPr>
        <w:t>.</w:t>
      </w:r>
    </w:p>
    <w:p w:rsidR="00E440FC" w:rsidRDefault="00E440FC" w:rsidP="00136389">
      <w:pPr>
        <w:jc w:val="center"/>
        <w:rPr>
          <w:rFonts w:ascii="Times New Roman" w:hAnsi="Times New Roman" w:cs="Times New Roman"/>
          <w:lang w:val="sr-Latn-RS"/>
        </w:rPr>
      </w:pPr>
      <w:r w:rsidRPr="00E440FC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FC" w:rsidRDefault="00E440F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12. </w:t>
      </w:r>
      <w:r w:rsidRPr="00E440FC">
        <w:rPr>
          <w:rFonts w:ascii="Times New Roman" w:hAnsi="Times New Roman" w:cs="Times New Roman"/>
          <w:lang w:val="sr-Latn-RS"/>
        </w:rPr>
        <w:t>Upravljanje pri poremećaju ulaznog napona</w:t>
      </w:r>
      <w:r>
        <w:rPr>
          <w:rFonts w:ascii="Times New Roman" w:hAnsi="Times New Roman" w:cs="Times New Roman"/>
          <w:lang w:val="sr-Latn-RS"/>
        </w:rPr>
        <w:t>.</w:t>
      </w:r>
    </w:p>
    <w:p w:rsidR="001C2D6C" w:rsidRDefault="001C2D6C" w:rsidP="00136389">
      <w:pPr>
        <w:jc w:val="center"/>
        <w:rPr>
          <w:rFonts w:ascii="Times New Roman" w:hAnsi="Times New Roman" w:cs="Times New Roman"/>
          <w:lang w:val="sr-Latn-RS"/>
        </w:rPr>
      </w:pPr>
    </w:p>
    <w:p w:rsidR="001C2D6C" w:rsidRDefault="001C2D6C" w:rsidP="001C2D6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Sa faznog portreta sistema (slika 13.) možemo videti da se neregulisana promenljiva sistema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i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lang w:val="sr-Latn-RS"/>
        </w:rPr>
        <w:t xml:space="preserve"> ustaljuje na vrednostima od oko  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0.4 A, 1.25 A i 2.5 A 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u tranzijentima nikada ne prelazi </w:t>
      </w:r>
      <m:oMath>
        <m:r>
          <w:rPr>
            <w:rFonts w:ascii="Cambria Math" w:eastAsiaTheme="minorEastAsia" w:hAnsi="Cambria Math" w:cs="Times New Roman"/>
            <w:lang w:val="sr-Latn-RS"/>
          </w:rPr>
          <m:t>4 A</m:t>
        </m:r>
      </m:oMath>
      <w:r>
        <w:rPr>
          <w:rFonts w:ascii="Times New Roman" w:eastAsiaTheme="minorEastAsia" w:hAnsi="Times New Roman" w:cs="Times New Roman"/>
          <w:lang w:val="sr-Latn-RS"/>
        </w:rPr>
        <w:t>, ali u dva navrata menja smer</w:t>
      </w:r>
      <w:r w:rsidR="002C12AD">
        <w:rPr>
          <w:rFonts w:ascii="Times New Roman" w:eastAsiaTheme="minorEastAsia" w:hAnsi="Times New Roman" w:cs="Times New Roman"/>
          <w:lang w:val="sr-Latn-RS"/>
        </w:rPr>
        <w:t>, dakle energija sakupljena u kondenzatoru se na kratka vraća u izvor napajanja E.</w:t>
      </w:r>
    </w:p>
    <w:p w:rsidR="000F42B4" w:rsidRDefault="000F42B4" w:rsidP="00136389">
      <w:pPr>
        <w:jc w:val="center"/>
        <w:rPr>
          <w:rFonts w:ascii="Times New Roman" w:hAnsi="Times New Roman" w:cs="Times New Roman"/>
          <w:lang w:val="sr-Latn-RS"/>
        </w:rPr>
      </w:pPr>
      <w:r w:rsidRPr="000F42B4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B4" w:rsidRDefault="000F42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13. Kretanje promenljivih u faznoj ravni.</w:t>
      </w:r>
    </w:p>
    <w:p w:rsidR="004F4ADE" w:rsidRPr="00C77F65" w:rsidRDefault="004F4ADE" w:rsidP="004F4ADE">
      <w:pPr>
        <w:pStyle w:val="Heading3"/>
        <w:rPr>
          <w:lang w:val="sr-Latn-RS"/>
        </w:rPr>
      </w:pPr>
      <w:r>
        <w:rPr>
          <w:lang w:val="sr-Latn-RS"/>
        </w:rPr>
        <w:t>Osetljivost sistema</w:t>
      </w:r>
      <w:bookmarkStart w:id="6" w:name="_GoBack"/>
      <w:bookmarkEnd w:id="6"/>
      <w:r>
        <w:rPr>
          <w:lang w:val="sr-Latn-RS"/>
        </w:rPr>
        <w:t xml:space="preserve"> na šum</w:t>
      </w:r>
    </w:p>
    <w:p w:rsidR="00BD2EA3" w:rsidRDefault="00BD2EA3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7" w:name="_Toc59202572"/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Robusnost</w:t>
      </w:r>
      <w:bookmarkEnd w:id="7"/>
    </w:p>
    <w:p w:rsidR="00A14BEC" w:rsidRDefault="00A14BEC" w:rsidP="000852F3">
      <w:pPr>
        <w:pStyle w:val="Heading1"/>
        <w:rPr>
          <w:lang w:val="sr-Latn-RS"/>
        </w:rPr>
      </w:pPr>
      <w:r>
        <w:rPr>
          <w:lang w:val="sr-Latn-RS"/>
        </w:rPr>
        <w:t>Klizno upravljanje</w:t>
      </w:r>
    </w:p>
    <w:p w:rsidR="00A14BEC" w:rsidRDefault="00A14BEC" w:rsidP="000852F3">
      <w:pPr>
        <w:pStyle w:val="Heading2"/>
        <w:rPr>
          <w:lang w:val="sr-Latn-RS"/>
        </w:rPr>
      </w:pPr>
      <w:r>
        <w:rPr>
          <w:lang w:val="sr-Latn-RS"/>
        </w:rPr>
        <w:t>Teorijski uvod</w:t>
      </w:r>
    </w:p>
    <w:p w:rsidR="00A14BEC" w:rsidRDefault="00A14BEC" w:rsidP="000852F3">
      <w:pPr>
        <w:pStyle w:val="Heading2"/>
        <w:rPr>
          <w:lang w:val="sr-Latn-RS"/>
        </w:rPr>
      </w:pPr>
      <w:r>
        <w:rPr>
          <w:lang w:val="sr-Latn-RS"/>
        </w:rPr>
        <w:t>Projektovanje kliznog upravljanja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Default="000852F3" w:rsidP="000852F3">
      <w:pPr>
        <w:pStyle w:val="Heading2"/>
        <w:rPr>
          <w:lang w:val="sr-Latn-RS"/>
        </w:rPr>
      </w:pPr>
      <w:r>
        <w:rPr>
          <w:lang w:val="sr-Latn-RS"/>
        </w:rPr>
        <w:t>Projektovanje kliynog upravljanja sa graničnim slojem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Rezultat SMC+BL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0852F3" w:rsidRDefault="000852F3" w:rsidP="000852F3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0852F3" w:rsidRPr="00A14BEC" w:rsidRDefault="000852F3" w:rsidP="00A14BEC">
      <w:pPr>
        <w:rPr>
          <w:lang w:val="sr-Latn-RS"/>
        </w:rPr>
      </w:pPr>
    </w:p>
    <w:sectPr w:rsidR="000852F3" w:rsidRPr="00A14BEC" w:rsidSect="001614D0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730" w:rsidRDefault="003F3730" w:rsidP="00981B7C">
      <w:pPr>
        <w:spacing w:after="0" w:line="240" w:lineRule="auto"/>
      </w:pPr>
      <w:r>
        <w:separator/>
      </w:r>
    </w:p>
  </w:endnote>
  <w:endnote w:type="continuationSeparator" w:id="0">
    <w:p w:rsidR="003F3730" w:rsidRDefault="003F3730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EF667D" w:rsidRDefault="009956DC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730" w:rsidRDefault="003F3730" w:rsidP="00981B7C">
      <w:pPr>
        <w:spacing w:after="0" w:line="240" w:lineRule="auto"/>
      </w:pPr>
      <w:r>
        <w:separator/>
      </w:r>
    </w:p>
  </w:footnote>
  <w:footnote w:type="continuationSeparator" w:id="0">
    <w:p w:rsidR="003F3730" w:rsidRDefault="003F3730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981B7C" w:rsidRDefault="009956DC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9956DC" w:rsidRDefault="0099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981B7C" w:rsidRDefault="009956DC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:rsidR="009956DC" w:rsidRDefault="0099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77C93"/>
    <w:rsid w:val="000852F3"/>
    <w:rsid w:val="000A57DF"/>
    <w:rsid w:val="000B15A6"/>
    <w:rsid w:val="000C1FAA"/>
    <w:rsid w:val="000F42B4"/>
    <w:rsid w:val="000F6737"/>
    <w:rsid w:val="0012392F"/>
    <w:rsid w:val="00123CCD"/>
    <w:rsid w:val="00136389"/>
    <w:rsid w:val="001614D0"/>
    <w:rsid w:val="00184B58"/>
    <w:rsid w:val="001C2D6C"/>
    <w:rsid w:val="0020724A"/>
    <w:rsid w:val="00253757"/>
    <w:rsid w:val="00280D3D"/>
    <w:rsid w:val="002829EF"/>
    <w:rsid w:val="002A44EC"/>
    <w:rsid w:val="002C12AD"/>
    <w:rsid w:val="00370A3B"/>
    <w:rsid w:val="003919BC"/>
    <w:rsid w:val="003D1C59"/>
    <w:rsid w:val="003D6F0A"/>
    <w:rsid w:val="003E3B4B"/>
    <w:rsid w:val="003F16DD"/>
    <w:rsid w:val="003F3730"/>
    <w:rsid w:val="00414FA7"/>
    <w:rsid w:val="00464416"/>
    <w:rsid w:val="004847DD"/>
    <w:rsid w:val="004B5662"/>
    <w:rsid w:val="004E7C3C"/>
    <w:rsid w:val="004F4ADE"/>
    <w:rsid w:val="004F7408"/>
    <w:rsid w:val="00527E23"/>
    <w:rsid w:val="0055289B"/>
    <w:rsid w:val="0057405B"/>
    <w:rsid w:val="00577120"/>
    <w:rsid w:val="0066120A"/>
    <w:rsid w:val="006A7C52"/>
    <w:rsid w:val="006D3C8F"/>
    <w:rsid w:val="006D7A74"/>
    <w:rsid w:val="006E2DB4"/>
    <w:rsid w:val="007312F2"/>
    <w:rsid w:val="0074403E"/>
    <w:rsid w:val="00763F7A"/>
    <w:rsid w:val="00780AC8"/>
    <w:rsid w:val="007C2DEB"/>
    <w:rsid w:val="007E7808"/>
    <w:rsid w:val="00806EAE"/>
    <w:rsid w:val="008224B4"/>
    <w:rsid w:val="008251DE"/>
    <w:rsid w:val="0084741F"/>
    <w:rsid w:val="00853F10"/>
    <w:rsid w:val="00886864"/>
    <w:rsid w:val="008A6044"/>
    <w:rsid w:val="00907776"/>
    <w:rsid w:val="00910481"/>
    <w:rsid w:val="0096114A"/>
    <w:rsid w:val="00981B7C"/>
    <w:rsid w:val="009848C3"/>
    <w:rsid w:val="009956DC"/>
    <w:rsid w:val="009D0869"/>
    <w:rsid w:val="009D7C12"/>
    <w:rsid w:val="009E742A"/>
    <w:rsid w:val="00A14BEC"/>
    <w:rsid w:val="00A63DD0"/>
    <w:rsid w:val="00AC5856"/>
    <w:rsid w:val="00B748E3"/>
    <w:rsid w:val="00BC17E0"/>
    <w:rsid w:val="00BD2EA3"/>
    <w:rsid w:val="00BD5F18"/>
    <w:rsid w:val="00C0740F"/>
    <w:rsid w:val="00C15340"/>
    <w:rsid w:val="00C164B4"/>
    <w:rsid w:val="00C22D4C"/>
    <w:rsid w:val="00C36415"/>
    <w:rsid w:val="00C77F65"/>
    <w:rsid w:val="00CB3690"/>
    <w:rsid w:val="00CB4022"/>
    <w:rsid w:val="00CE1C27"/>
    <w:rsid w:val="00CE60F4"/>
    <w:rsid w:val="00CF51A3"/>
    <w:rsid w:val="00D14328"/>
    <w:rsid w:val="00D21AF8"/>
    <w:rsid w:val="00D71714"/>
    <w:rsid w:val="00D90646"/>
    <w:rsid w:val="00E23252"/>
    <w:rsid w:val="00E4255D"/>
    <w:rsid w:val="00E4336E"/>
    <w:rsid w:val="00E440FC"/>
    <w:rsid w:val="00E574A6"/>
    <w:rsid w:val="00E80E01"/>
    <w:rsid w:val="00EC7B1C"/>
    <w:rsid w:val="00ED4764"/>
    <w:rsid w:val="00EF667D"/>
    <w:rsid w:val="00EF75D1"/>
    <w:rsid w:val="00F17B17"/>
    <w:rsid w:val="00FB00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CFFB4"/>
  <w15:docId w15:val="{4F1E793D-DF88-4887-A094-5B73681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0520-E15B-4505-84A3-1A5B63B7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16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38</cp:revision>
  <dcterms:created xsi:type="dcterms:W3CDTF">2020-12-17T20:22:00Z</dcterms:created>
  <dcterms:modified xsi:type="dcterms:W3CDTF">2020-12-19T18:20:00Z</dcterms:modified>
</cp:coreProperties>
</file>