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B7DB" w14:textId="46D60D4D" w:rsidR="00043045" w:rsidRDefault="00043045" w:rsidP="00043045">
      <w:pPr>
        <w:rPr>
          <w:rFonts w:cstheme="minorHAnsi"/>
          <w:lang w:val="en-US"/>
        </w:rPr>
      </w:pPr>
    </w:p>
    <w:p w14:paraId="5F237AB8" w14:textId="34886C59" w:rsidR="00043045" w:rsidRDefault="00043045" w:rsidP="00043045">
      <w:pPr>
        <w:rPr>
          <w:rFonts w:cstheme="minorHAnsi"/>
          <w:lang w:val="en-US"/>
        </w:rPr>
      </w:pPr>
    </w:p>
    <w:p w14:paraId="3670153F" w14:textId="77777777" w:rsidR="00043045" w:rsidRDefault="00043045" w:rsidP="00043045">
      <w:pPr>
        <w:rPr>
          <w:rFonts w:cstheme="minorHAnsi"/>
          <w:lang w:val="en-US"/>
        </w:rPr>
      </w:pPr>
    </w:p>
    <w:p w14:paraId="671B9C7E" w14:textId="77777777" w:rsidR="00043045" w:rsidRDefault="00043045" w:rsidP="00043045">
      <w:pPr>
        <w:rPr>
          <w:rFonts w:cstheme="minorHAnsi"/>
          <w:lang w:val="en-US"/>
        </w:rPr>
      </w:pPr>
    </w:p>
    <w:p w14:paraId="6B150C5A" w14:textId="77777777" w:rsidR="00043045" w:rsidRDefault="00043045" w:rsidP="00043045">
      <w:pPr>
        <w:rPr>
          <w:rFonts w:cstheme="minorHAnsi"/>
          <w:lang w:val="en-US"/>
        </w:rPr>
      </w:pPr>
    </w:p>
    <w:p w14:paraId="73AA0086" w14:textId="77777777" w:rsidR="00043045" w:rsidRDefault="00043045" w:rsidP="00043045">
      <w:pPr>
        <w:rPr>
          <w:rFonts w:cstheme="minorHAnsi"/>
          <w:lang w:val="en-US"/>
        </w:rPr>
      </w:pPr>
    </w:p>
    <w:p w14:paraId="2EEA7333" w14:textId="5BBE7215" w:rsidR="00043045" w:rsidRDefault="00043045" w:rsidP="00043045">
      <w:pPr>
        <w:rPr>
          <w:rFonts w:cstheme="minorHAnsi"/>
          <w:lang w:val="en-US"/>
        </w:rPr>
      </w:pPr>
      <w:r w:rsidRPr="00F97237">
        <w:rPr>
          <w:rFonts w:ascii="Larsseit" w:hAnsi="Larsseit"/>
          <w:noProof/>
        </w:rPr>
        <mc:AlternateContent>
          <mc:Choice Requires="wps">
            <w:drawing>
              <wp:anchor distT="0" distB="0" distL="114300" distR="114300" simplePos="0" relativeHeight="251659264" behindDoc="0" locked="1" layoutInCell="1" allowOverlap="0" wp14:anchorId="342B64D3" wp14:editId="2C84E783">
                <wp:simplePos x="0" y="0"/>
                <wp:positionH relativeFrom="margin">
                  <wp:align>right</wp:align>
                </wp:positionH>
                <wp:positionV relativeFrom="page">
                  <wp:posOffset>2623820</wp:posOffset>
                </wp:positionV>
                <wp:extent cx="6068060" cy="3408045"/>
                <wp:effectExtent l="0" t="0" r="0" b="0"/>
                <wp:wrapNone/>
                <wp:docPr id="2" name="Text Placeholder 1">
                  <a:extLst xmlns:a="http://schemas.openxmlformats.org/drawingml/2006/main">
                    <a:ext uri="{FF2B5EF4-FFF2-40B4-BE49-F238E27FC236}">
                      <a16:creationId xmlns:a16="http://schemas.microsoft.com/office/drawing/2014/main" id="{EFD6F856-6F00-7892-CE27-DB65EC7C0B8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68060" cy="3408045"/>
                        </a:xfrm>
                        <a:prstGeom prst="rect">
                          <a:avLst/>
                        </a:prstGeom>
                        <a:noFill/>
                        <a:effectLst>
                          <a:glow rad="279400">
                            <a:schemeClr val="accent1">
                              <a:satMod val="175000"/>
                              <a:alpha val="40000"/>
                            </a:schemeClr>
                          </a:glow>
                        </a:effectLst>
                      </wps:spPr>
                      <wps:txbx>
                        <w:txbxContent>
                          <w:p w14:paraId="6F027D9F" w14:textId="77777777" w:rsidR="00043045" w:rsidRPr="008524BD" w:rsidRDefault="00043045" w:rsidP="00043045">
                            <w:pPr>
                              <w:spacing w:before="200" w:line="216" w:lineRule="auto"/>
                              <w:rPr>
                                <w:rFonts w:ascii="Larsseit" w:hAnsi="Larsseit"/>
                                <w:b/>
                                <w:bCs/>
                                <w:color w:val="000000" w:themeColor="text1"/>
                                <w:kern w:val="24"/>
                                <w:sz w:val="66"/>
                                <w:szCs w:val="36"/>
                                <w:lang w:val="en-US"/>
                              </w:rPr>
                            </w:pPr>
                            <w:r w:rsidRPr="008524BD">
                              <w:rPr>
                                <w:rFonts w:ascii="Larsseit" w:hAnsi="Larsseit"/>
                                <w:b/>
                                <w:bCs/>
                                <w:color w:val="000000" w:themeColor="text1"/>
                                <w:kern w:val="24"/>
                                <w:sz w:val="66"/>
                                <w:szCs w:val="36"/>
                                <w:lang w:val="en-US"/>
                              </w:rPr>
                              <w:t>Certificate of Completion</w:t>
                            </w:r>
                          </w:p>
                          <w:p w14:paraId="4D9A3FBC" w14:textId="77777777" w:rsidR="00043045" w:rsidRDefault="00043045" w:rsidP="00043045">
                            <w:pPr>
                              <w:spacing w:before="200" w:line="216" w:lineRule="auto"/>
                              <w:rPr>
                                <w:rFonts w:ascii="Larsseit" w:hAnsi="Larsseit"/>
                                <w:b/>
                                <w:bCs/>
                                <w:color w:val="000000" w:themeColor="text1"/>
                                <w:kern w:val="24"/>
                                <w:sz w:val="48"/>
                                <w:szCs w:val="144"/>
                                <w:lang w:val="en-US"/>
                              </w:rPr>
                            </w:pPr>
                            <w:r w:rsidRPr="008524BD">
                              <w:rPr>
                                <w:rFonts w:ascii="Larsseit" w:hAnsi="Larsseit"/>
                                <w:b/>
                                <w:bCs/>
                                <w:color w:val="000000" w:themeColor="text1"/>
                                <w:kern w:val="24"/>
                                <w:sz w:val="48"/>
                                <w:szCs w:val="144"/>
                                <w:lang w:val="en-US"/>
                              </w:rPr>
                              <w:t xml:space="preserve">Introduction to VIKTOR </w:t>
                            </w:r>
                          </w:p>
                          <w:p w14:paraId="318BFC9E" w14:textId="77777777" w:rsidR="00043045" w:rsidRPr="008524BD" w:rsidRDefault="00043045" w:rsidP="00043045">
                            <w:pPr>
                              <w:spacing w:before="200" w:line="216" w:lineRule="auto"/>
                              <w:rPr>
                                <w:rFonts w:ascii="Larsseit" w:hAnsi="Larsseit"/>
                                <w:b/>
                                <w:bCs/>
                                <w:color w:val="000000" w:themeColor="text1"/>
                                <w:kern w:val="24"/>
                                <w:sz w:val="48"/>
                                <w:szCs w:val="144"/>
                                <w:lang w:val="en-US"/>
                              </w:rPr>
                            </w:pPr>
                            <w:r w:rsidRPr="008524BD">
                              <w:rPr>
                                <w:rFonts w:ascii="Larsseit" w:hAnsi="Larsseit"/>
                                <w:b/>
                                <w:bCs/>
                                <w:color w:val="000000" w:themeColor="text1"/>
                                <w:kern w:val="24"/>
                                <w:sz w:val="48"/>
                                <w:szCs w:val="144"/>
                                <w:lang w:val="en-US"/>
                              </w:rPr>
                              <w:t>{{</w:t>
                            </w:r>
                            <w:proofErr w:type="spellStart"/>
                            <w:r w:rsidRPr="008524BD">
                              <w:rPr>
                                <w:rFonts w:ascii="Larsseit" w:hAnsi="Larsseit"/>
                                <w:b/>
                                <w:bCs/>
                                <w:color w:val="000000" w:themeColor="text1"/>
                                <w:kern w:val="24"/>
                                <w:sz w:val="48"/>
                                <w:szCs w:val="144"/>
                                <w:lang w:val="en-US"/>
                              </w:rPr>
                              <w:t>today_date</w:t>
                            </w:r>
                            <w:proofErr w:type="spellEnd"/>
                            <w:r w:rsidRPr="008524BD">
                              <w:rPr>
                                <w:rFonts w:ascii="Larsseit" w:hAnsi="Larsseit"/>
                                <w:b/>
                                <w:bCs/>
                                <w:color w:val="000000" w:themeColor="text1"/>
                                <w:kern w:val="24"/>
                                <w:sz w:val="48"/>
                                <w:szCs w:val="144"/>
                                <w:lang w:val="en-US"/>
                              </w:rPr>
                              <w:t>}}</w:t>
                            </w:r>
                          </w:p>
                          <w:p w14:paraId="626713C3" w14:textId="77777777" w:rsidR="00043045" w:rsidRPr="008524BD" w:rsidRDefault="00043045" w:rsidP="00043045">
                            <w:pPr>
                              <w:spacing w:before="200" w:line="216" w:lineRule="auto"/>
                              <w:rPr>
                                <w:rFonts w:ascii="Larsseit" w:hAnsi="Larsseit"/>
                                <w:b/>
                                <w:bCs/>
                                <w:color w:val="000000" w:themeColor="text1"/>
                                <w:kern w:val="24"/>
                                <w:sz w:val="48"/>
                                <w:szCs w:val="144"/>
                                <w:lang w:val="en-US"/>
                              </w:rPr>
                            </w:pPr>
                          </w:p>
                          <w:p w14:paraId="276DFBEE" w14:textId="77777777" w:rsidR="00043045" w:rsidRPr="008524BD" w:rsidRDefault="00043045" w:rsidP="00043045">
                            <w:pPr>
                              <w:spacing w:before="200" w:line="216" w:lineRule="auto"/>
                              <w:rPr>
                                <w:rFonts w:ascii="Larsseit" w:hAnsi="Larsseit"/>
                                <w:b/>
                                <w:bCs/>
                                <w:color w:val="00B0F0"/>
                                <w:kern w:val="24"/>
                                <w:sz w:val="62"/>
                                <w:szCs w:val="56"/>
                                <w:lang w:val="en-US"/>
                              </w:rPr>
                            </w:pPr>
                            <w:r w:rsidRPr="008524BD">
                              <w:rPr>
                                <w:rFonts w:ascii="Larsseit" w:hAnsi="Larsseit"/>
                                <w:b/>
                                <w:bCs/>
                                <w:color w:val="00B0F0"/>
                                <w:kern w:val="24"/>
                                <w:sz w:val="62"/>
                                <w:szCs w:val="56"/>
                                <w:lang w:val="en-US"/>
                              </w:rPr>
                              <w:t>{{</w:t>
                            </w:r>
                            <w:proofErr w:type="spellStart"/>
                            <w:r w:rsidRPr="008524BD">
                              <w:rPr>
                                <w:rFonts w:ascii="Larsseit" w:hAnsi="Larsseit"/>
                                <w:b/>
                                <w:bCs/>
                                <w:color w:val="00B0F0"/>
                                <w:kern w:val="24"/>
                                <w:sz w:val="62"/>
                                <w:szCs w:val="56"/>
                                <w:lang w:val="en-US"/>
                              </w:rPr>
                              <w:t>user_name</w:t>
                            </w:r>
                            <w:proofErr w:type="spellEnd"/>
                            <w:r w:rsidRPr="008524BD">
                              <w:rPr>
                                <w:rFonts w:ascii="Larsseit" w:hAnsi="Larsseit"/>
                                <w:b/>
                                <w:bCs/>
                                <w:color w:val="00B0F0"/>
                                <w:kern w:val="24"/>
                                <w:sz w:val="62"/>
                                <w:szCs w:val="56"/>
                                <w:lang w:val="en-US"/>
                              </w:rPr>
                              <w:t>}}</w:t>
                            </w:r>
                          </w:p>
                          <w:p w14:paraId="41669601" w14:textId="77777777" w:rsidR="00043045" w:rsidRPr="008524BD" w:rsidRDefault="00043045" w:rsidP="00043045">
                            <w:pPr>
                              <w:spacing w:before="200" w:line="216" w:lineRule="auto"/>
                              <w:rPr>
                                <w:rFonts w:ascii="Larsseit" w:hAnsi="Larsseit"/>
                                <w:b/>
                                <w:bCs/>
                                <w:color w:val="000000" w:themeColor="text1"/>
                                <w:kern w:val="24"/>
                                <w:sz w:val="26"/>
                                <w:szCs w:val="24"/>
                                <w:lang w:val="en-US"/>
                              </w:rPr>
                            </w:pPr>
                          </w:p>
                          <w:p w14:paraId="17957537" w14:textId="77777777" w:rsidR="00043045" w:rsidRPr="008524BD" w:rsidRDefault="00043045" w:rsidP="00043045">
                            <w:pPr>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42B64D3" id="Text Placeholder 1" o:spid="_x0000_s1026" style="position:absolute;margin-left:426.6pt;margin-top:206.6pt;width:477.8pt;height:268.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" o:allowoverlap="f" filled="f" stroked="f">
                <o:lock v:ext="edit" grouping="t"/>
                <v:textbox>
                  <w:txbxContent>
                    <w:p w14:paraId="6F027D9F" w14:textId="77777777" w:rsidR="00043045" w:rsidRPr="008524BD" w:rsidRDefault="00043045" w:rsidP="00043045">
                      <w:pPr>
                        <w:spacing w:before="200" w:line="216" w:lineRule="auto"/>
                        <w:rPr>
                          <w:rFonts w:ascii="Larsseit" w:hAnsi="Larsseit"/>
                          <w:b/>
                          <w:bCs/>
                          <w:color w:val="000000" w:themeColor="text1"/>
                          <w:kern w:val="24"/>
                          <w:sz w:val="66"/>
                          <w:szCs w:val="36"/>
                          <w:lang w:val="en-US"/>
                        </w:rPr>
                      </w:pPr>
                      <w:r w:rsidRPr="008524BD">
                        <w:rPr>
                          <w:rFonts w:ascii="Larsseit" w:hAnsi="Larsseit"/>
                          <w:b/>
                          <w:bCs/>
                          <w:color w:val="000000" w:themeColor="text1"/>
                          <w:kern w:val="24"/>
                          <w:sz w:val="66"/>
                          <w:szCs w:val="36"/>
                          <w:lang w:val="en-US"/>
                        </w:rPr>
                        <w:t>Certificate of Completion</w:t>
                      </w:r>
                    </w:p>
                    <w:p w14:paraId="4D9A3FBC" w14:textId="77777777" w:rsidR="00043045" w:rsidRDefault="00043045" w:rsidP="00043045">
                      <w:pPr>
                        <w:spacing w:before="200" w:line="216" w:lineRule="auto"/>
                        <w:rPr>
                          <w:rFonts w:ascii="Larsseit" w:hAnsi="Larsseit"/>
                          <w:b/>
                          <w:bCs/>
                          <w:color w:val="000000" w:themeColor="text1"/>
                          <w:kern w:val="24"/>
                          <w:sz w:val="48"/>
                          <w:szCs w:val="144"/>
                          <w:lang w:val="en-US"/>
                        </w:rPr>
                      </w:pPr>
                      <w:r w:rsidRPr="008524BD">
                        <w:rPr>
                          <w:rFonts w:ascii="Larsseit" w:hAnsi="Larsseit"/>
                          <w:b/>
                          <w:bCs/>
                          <w:color w:val="000000" w:themeColor="text1"/>
                          <w:kern w:val="24"/>
                          <w:sz w:val="48"/>
                          <w:szCs w:val="144"/>
                          <w:lang w:val="en-US"/>
                        </w:rPr>
                        <w:t xml:space="preserve">Introduction to VIKTOR </w:t>
                      </w:r>
                    </w:p>
                    <w:p w14:paraId="318BFC9E" w14:textId="77777777" w:rsidR="00043045" w:rsidRPr="008524BD" w:rsidRDefault="00043045" w:rsidP="00043045">
                      <w:pPr>
                        <w:spacing w:before="200" w:line="216" w:lineRule="auto"/>
                        <w:rPr>
                          <w:rFonts w:ascii="Larsseit" w:hAnsi="Larsseit"/>
                          <w:b/>
                          <w:bCs/>
                          <w:color w:val="000000" w:themeColor="text1"/>
                          <w:kern w:val="24"/>
                          <w:sz w:val="48"/>
                          <w:szCs w:val="144"/>
                          <w:lang w:val="en-US"/>
                        </w:rPr>
                      </w:pPr>
                      <w:r w:rsidRPr="008524BD">
                        <w:rPr>
                          <w:rFonts w:ascii="Larsseit" w:hAnsi="Larsseit"/>
                          <w:b/>
                          <w:bCs/>
                          <w:color w:val="000000" w:themeColor="text1"/>
                          <w:kern w:val="24"/>
                          <w:sz w:val="48"/>
                          <w:szCs w:val="144"/>
                          <w:lang w:val="en-US"/>
                        </w:rPr>
                        <w:t>{{</w:t>
                      </w:r>
                      <w:proofErr w:type="spellStart"/>
                      <w:r w:rsidRPr="008524BD">
                        <w:rPr>
                          <w:rFonts w:ascii="Larsseit" w:hAnsi="Larsseit"/>
                          <w:b/>
                          <w:bCs/>
                          <w:color w:val="000000" w:themeColor="text1"/>
                          <w:kern w:val="24"/>
                          <w:sz w:val="48"/>
                          <w:szCs w:val="144"/>
                          <w:lang w:val="en-US"/>
                        </w:rPr>
                        <w:t>today_date</w:t>
                      </w:r>
                      <w:proofErr w:type="spellEnd"/>
                      <w:r w:rsidRPr="008524BD">
                        <w:rPr>
                          <w:rFonts w:ascii="Larsseit" w:hAnsi="Larsseit"/>
                          <w:b/>
                          <w:bCs/>
                          <w:color w:val="000000" w:themeColor="text1"/>
                          <w:kern w:val="24"/>
                          <w:sz w:val="48"/>
                          <w:szCs w:val="144"/>
                          <w:lang w:val="en-US"/>
                        </w:rPr>
                        <w:t>}}</w:t>
                      </w:r>
                    </w:p>
                    <w:p w14:paraId="626713C3" w14:textId="77777777" w:rsidR="00043045" w:rsidRPr="008524BD" w:rsidRDefault="00043045" w:rsidP="00043045">
                      <w:pPr>
                        <w:spacing w:before="200" w:line="216" w:lineRule="auto"/>
                        <w:rPr>
                          <w:rFonts w:ascii="Larsseit" w:hAnsi="Larsseit"/>
                          <w:b/>
                          <w:bCs/>
                          <w:color w:val="000000" w:themeColor="text1"/>
                          <w:kern w:val="24"/>
                          <w:sz w:val="48"/>
                          <w:szCs w:val="144"/>
                          <w:lang w:val="en-US"/>
                        </w:rPr>
                      </w:pPr>
                    </w:p>
                    <w:p w14:paraId="276DFBEE" w14:textId="77777777" w:rsidR="00043045" w:rsidRPr="008524BD" w:rsidRDefault="00043045" w:rsidP="00043045">
                      <w:pPr>
                        <w:spacing w:before="200" w:line="216" w:lineRule="auto"/>
                        <w:rPr>
                          <w:rFonts w:ascii="Larsseit" w:hAnsi="Larsseit"/>
                          <w:b/>
                          <w:bCs/>
                          <w:color w:val="00B0F0"/>
                          <w:kern w:val="24"/>
                          <w:sz w:val="62"/>
                          <w:szCs w:val="56"/>
                          <w:lang w:val="en-US"/>
                        </w:rPr>
                      </w:pPr>
                      <w:r w:rsidRPr="008524BD">
                        <w:rPr>
                          <w:rFonts w:ascii="Larsseit" w:hAnsi="Larsseit"/>
                          <w:b/>
                          <w:bCs/>
                          <w:color w:val="00B0F0"/>
                          <w:kern w:val="24"/>
                          <w:sz w:val="62"/>
                          <w:szCs w:val="56"/>
                          <w:lang w:val="en-US"/>
                        </w:rPr>
                        <w:t>{{</w:t>
                      </w:r>
                      <w:proofErr w:type="spellStart"/>
                      <w:r w:rsidRPr="008524BD">
                        <w:rPr>
                          <w:rFonts w:ascii="Larsseit" w:hAnsi="Larsseit"/>
                          <w:b/>
                          <w:bCs/>
                          <w:color w:val="00B0F0"/>
                          <w:kern w:val="24"/>
                          <w:sz w:val="62"/>
                          <w:szCs w:val="56"/>
                          <w:lang w:val="en-US"/>
                        </w:rPr>
                        <w:t>user_name</w:t>
                      </w:r>
                      <w:proofErr w:type="spellEnd"/>
                      <w:r w:rsidRPr="008524BD">
                        <w:rPr>
                          <w:rFonts w:ascii="Larsseit" w:hAnsi="Larsseit"/>
                          <w:b/>
                          <w:bCs/>
                          <w:color w:val="00B0F0"/>
                          <w:kern w:val="24"/>
                          <w:sz w:val="62"/>
                          <w:szCs w:val="56"/>
                          <w:lang w:val="en-US"/>
                        </w:rPr>
                        <w:t>}}</w:t>
                      </w:r>
                    </w:p>
                    <w:p w14:paraId="41669601" w14:textId="77777777" w:rsidR="00043045" w:rsidRPr="008524BD" w:rsidRDefault="00043045" w:rsidP="00043045">
                      <w:pPr>
                        <w:spacing w:before="200" w:line="216" w:lineRule="auto"/>
                        <w:rPr>
                          <w:rFonts w:ascii="Larsseit" w:hAnsi="Larsseit"/>
                          <w:b/>
                          <w:bCs/>
                          <w:color w:val="000000" w:themeColor="text1"/>
                          <w:kern w:val="24"/>
                          <w:sz w:val="26"/>
                          <w:szCs w:val="24"/>
                          <w:lang w:val="en-US"/>
                        </w:rPr>
                      </w:pPr>
                    </w:p>
                    <w:p w14:paraId="17957537" w14:textId="77777777" w:rsidR="00043045" w:rsidRPr="008524BD" w:rsidRDefault="00043045" w:rsidP="00043045">
                      <w:pPr>
                        <w:rPr>
                          <w:sz w:val="20"/>
                          <w:szCs w:val="20"/>
                        </w:rPr>
                      </w:pPr>
                    </w:p>
                  </w:txbxContent>
                </v:textbox>
                <w10:wrap anchorx="margin" anchory="page"/>
                <w10:anchorlock/>
              </v:rect>
            </w:pict>
          </mc:Fallback>
        </mc:AlternateContent>
      </w:r>
    </w:p>
    <w:p w14:paraId="36C312BE" w14:textId="77777777" w:rsidR="00043045" w:rsidRDefault="00043045" w:rsidP="00043045">
      <w:pPr>
        <w:rPr>
          <w:rFonts w:cstheme="minorHAnsi"/>
          <w:lang w:val="en-US"/>
        </w:rPr>
      </w:pPr>
    </w:p>
    <w:p w14:paraId="0C799FD7" w14:textId="77777777" w:rsidR="00043045" w:rsidRDefault="00043045" w:rsidP="00043045">
      <w:pPr>
        <w:rPr>
          <w:rFonts w:cstheme="minorHAnsi"/>
          <w:lang w:val="en-US"/>
        </w:rPr>
      </w:pPr>
    </w:p>
    <w:p w14:paraId="5D6DCDD5" w14:textId="77777777" w:rsidR="00043045" w:rsidRDefault="00043045" w:rsidP="00043045">
      <w:pPr>
        <w:rPr>
          <w:rFonts w:cstheme="minorHAnsi"/>
          <w:lang w:val="en-US"/>
        </w:rPr>
      </w:pPr>
    </w:p>
    <w:p w14:paraId="005EE26A" w14:textId="77777777" w:rsidR="00043045" w:rsidRDefault="00043045" w:rsidP="00043045">
      <w:pPr>
        <w:rPr>
          <w:rFonts w:cstheme="minorHAnsi"/>
          <w:lang w:val="en-US"/>
        </w:rPr>
      </w:pPr>
    </w:p>
    <w:p w14:paraId="266E3AD8" w14:textId="77777777" w:rsidR="00043045" w:rsidRDefault="00043045" w:rsidP="00043045">
      <w:pPr>
        <w:rPr>
          <w:rFonts w:cstheme="minorHAnsi"/>
          <w:lang w:val="en-US"/>
        </w:rPr>
      </w:pPr>
    </w:p>
    <w:p w14:paraId="033C557F" w14:textId="77777777" w:rsidR="00043045" w:rsidRDefault="00043045" w:rsidP="00043045">
      <w:pPr>
        <w:rPr>
          <w:rFonts w:cstheme="minorHAnsi"/>
          <w:lang w:val="en-US"/>
        </w:rPr>
      </w:pPr>
    </w:p>
    <w:p w14:paraId="2CDA75B6" w14:textId="77777777" w:rsidR="00043045" w:rsidRDefault="00043045" w:rsidP="00043045">
      <w:pPr>
        <w:rPr>
          <w:rFonts w:cstheme="minorHAnsi"/>
          <w:lang w:val="en-US"/>
        </w:rPr>
      </w:pPr>
    </w:p>
    <w:p w14:paraId="3340C27C" w14:textId="77777777" w:rsidR="00043045" w:rsidRDefault="00043045" w:rsidP="00043045">
      <w:pPr>
        <w:rPr>
          <w:rFonts w:cstheme="minorHAnsi"/>
          <w:lang w:val="en-US"/>
        </w:rPr>
      </w:pPr>
    </w:p>
    <w:p w14:paraId="6B08BDBF" w14:textId="77777777" w:rsidR="00043045" w:rsidRDefault="00043045" w:rsidP="00043045">
      <w:pPr>
        <w:rPr>
          <w:rFonts w:cstheme="minorHAnsi"/>
          <w:lang w:val="en-US"/>
        </w:rPr>
      </w:pPr>
    </w:p>
    <w:p w14:paraId="255610A5" w14:textId="77777777" w:rsidR="00043045" w:rsidRDefault="00043045" w:rsidP="00043045">
      <w:pPr>
        <w:rPr>
          <w:rFonts w:cstheme="minorHAnsi"/>
          <w:lang w:val="en-US"/>
        </w:rPr>
      </w:pPr>
    </w:p>
    <w:p w14:paraId="52540BE0" w14:textId="77777777" w:rsidR="00043045" w:rsidRDefault="00043045" w:rsidP="00043045">
      <w:pPr>
        <w:rPr>
          <w:rFonts w:cstheme="minorHAnsi"/>
          <w:lang w:val="en-US"/>
        </w:rPr>
      </w:pPr>
    </w:p>
    <w:p w14:paraId="45D83BAB" w14:textId="77777777" w:rsidR="00043045" w:rsidRDefault="00043045" w:rsidP="00043045">
      <w:pPr>
        <w:rPr>
          <w:rFonts w:cstheme="minorHAnsi"/>
          <w:lang w:val="en-US"/>
        </w:rPr>
      </w:pPr>
    </w:p>
    <w:p w14:paraId="2BE48925" w14:textId="77777777" w:rsidR="00043045" w:rsidRDefault="00043045" w:rsidP="00043045">
      <w:pPr>
        <w:rPr>
          <w:rFonts w:cstheme="minorHAnsi"/>
          <w:lang w:val="en-US"/>
        </w:rPr>
      </w:pPr>
    </w:p>
    <w:p w14:paraId="12811C05" w14:textId="77777777" w:rsidR="00043045" w:rsidRDefault="00043045" w:rsidP="00043045">
      <w:pPr>
        <w:rPr>
          <w:rFonts w:cstheme="minorHAnsi"/>
          <w:lang w:val="en-US"/>
        </w:rPr>
      </w:pPr>
    </w:p>
    <w:p w14:paraId="2DE0B1D9" w14:textId="77777777" w:rsidR="00043045" w:rsidRDefault="00043045" w:rsidP="00043045">
      <w:pPr>
        <w:rPr>
          <w:rFonts w:cstheme="minorHAnsi"/>
          <w:lang w:val="en-US"/>
        </w:rPr>
      </w:pPr>
    </w:p>
    <w:p w14:paraId="29F36218" w14:textId="77777777" w:rsidR="00043045" w:rsidRDefault="00043045" w:rsidP="00043045">
      <w:pPr>
        <w:rPr>
          <w:rFonts w:cstheme="minorHAnsi"/>
          <w:lang w:val="en-US"/>
        </w:rPr>
      </w:pPr>
    </w:p>
    <w:p w14:paraId="1C79F2A5" w14:textId="77777777" w:rsidR="00043045" w:rsidRDefault="00043045" w:rsidP="00043045">
      <w:pPr>
        <w:rPr>
          <w:rFonts w:cstheme="minorHAnsi"/>
          <w:lang w:val="en-US"/>
        </w:rPr>
      </w:pPr>
    </w:p>
    <w:p w14:paraId="77ED6E4C" w14:textId="77777777" w:rsidR="00043045" w:rsidRDefault="00043045" w:rsidP="00043045">
      <w:pPr>
        <w:rPr>
          <w:rFonts w:cstheme="minorHAnsi"/>
          <w:lang w:val="en-US"/>
        </w:rPr>
      </w:pPr>
    </w:p>
    <w:p w14:paraId="1733141F" w14:textId="77777777" w:rsidR="00043045" w:rsidRDefault="00043045" w:rsidP="00043045">
      <w:pPr>
        <w:rPr>
          <w:rFonts w:cstheme="minorHAnsi"/>
          <w:lang w:val="en-US"/>
        </w:rPr>
      </w:pPr>
    </w:p>
    <w:p w14:paraId="604483B7" w14:textId="77777777" w:rsidR="00043045" w:rsidRDefault="00043045" w:rsidP="00043045">
      <w:pPr>
        <w:rPr>
          <w:rFonts w:cstheme="minorHAnsi"/>
          <w:lang w:val="en-US"/>
        </w:rPr>
      </w:pPr>
    </w:p>
    <w:p w14:paraId="5A36093F" w14:textId="77777777" w:rsidR="00043045" w:rsidRDefault="00043045" w:rsidP="00043045">
      <w:pPr>
        <w:rPr>
          <w:rFonts w:cstheme="minorHAnsi"/>
          <w:lang w:val="en-US"/>
        </w:rPr>
      </w:pPr>
    </w:p>
    <w:p w14:paraId="311906B3" w14:textId="77777777" w:rsidR="00043045" w:rsidRDefault="00043045" w:rsidP="00043045">
      <w:pPr>
        <w:rPr>
          <w:rFonts w:cstheme="minorHAnsi"/>
          <w:lang w:val="en-US"/>
        </w:rPr>
      </w:pPr>
    </w:p>
    <w:p w14:paraId="5C5E6661" w14:textId="77777777" w:rsidR="00043045" w:rsidRDefault="00043045" w:rsidP="00043045">
      <w:pPr>
        <w:rPr>
          <w:rFonts w:cstheme="minorHAnsi"/>
          <w:lang w:val="en-US"/>
        </w:rPr>
      </w:pPr>
    </w:p>
    <w:p w14:paraId="584BA4FA" w14:textId="77777777" w:rsidR="00043045" w:rsidRDefault="00043045" w:rsidP="00043045">
      <w:pPr>
        <w:rPr>
          <w:rFonts w:cstheme="minorHAnsi"/>
          <w:lang w:val="en-US"/>
        </w:rPr>
      </w:pPr>
    </w:p>
    <w:p w14:paraId="63550B09" w14:textId="3D9A2C39" w:rsidR="00043045" w:rsidRDefault="00043045" w:rsidP="00043045">
      <w:pPr>
        <w:rPr>
          <w:rFonts w:cstheme="minorHAnsi"/>
          <w:lang w:val="en-US"/>
        </w:rPr>
      </w:pPr>
    </w:p>
    <w:p w14:paraId="4E45D5A2" w14:textId="1C5A0E15" w:rsidR="00043045" w:rsidRDefault="00043045" w:rsidP="00043045">
      <w:pPr>
        <w:rPr>
          <w:rFonts w:cstheme="minorHAnsi"/>
          <w:lang w:val="en-US"/>
        </w:rPr>
      </w:pPr>
      <w:r>
        <w:rPr>
          <w:rFonts w:cstheme="minorHAnsi"/>
          <w:lang w:val="en-US"/>
        </w:rPr>
        <w:t>Congratulations {{</w:t>
      </w:r>
      <w:proofErr w:type="spellStart"/>
      <w:r>
        <w:rPr>
          <w:rFonts w:cstheme="minorHAnsi"/>
          <w:lang w:val="en-US"/>
        </w:rPr>
        <w:t>user_name</w:t>
      </w:r>
      <w:proofErr w:type="spellEnd"/>
      <w:r>
        <w:rPr>
          <w:rFonts w:cstheme="minorHAnsi"/>
          <w:lang w:val="en-US"/>
        </w:rPr>
        <w:t>}}!</w:t>
      </w:r>
    </w:p>
    <w:p w14:paraId="68219206" w14:textId="77777777" w:rsidR="00043045" w:rsidRDefault="00043045" w:rsidP="00043045">
      <w:pPr>
        <w:rPr>
          <w:rFonts w:cstheme="minorHAnsi"/>
          <w:lang w:val="en-US"/>
        </w:rPr>
      </w:pPr>
      <w:r>
        <w:rPr>
          <w:rFonts w:cstheme="minorHAnsi"/>
          <w:lang w:val="en-US"/>
        </w:rPr>
        <w:t>You have followed all the steps and completed all calculations in your first VIKTOR application in which you sized and rendered a building suitable for apartments and offices.</w:t>
      </w:r>
    </w:p>
    <w:p w14:paraId="747F8017" w14:textId="77777777" w:rsidR="00012C28" w:rsidRDefault="00012C28" w:rsidP="00043045">
      <w:pPr>
        <w:rPr>
          <w:rFonts w:cstheme="minorHAnsi"/>
          <w:lang w:val="en-US"/>
        </w:rPr>
      </w:pPr>
    </w:p>
    <w:p w14:paraId="6AEBD8C7" w14:textId="77777777" w:rsidR="00043045" w:rsidRPr="00210DFB" w:rsidRDefault="00043045" w:rsidP="00043045">
      <w:pPr>
        <w:rPr>
          <w:rFonts w:cstheme="minorHAnsi"/>
          <w:b/>
          <w:bCs/>
          <w:lang w:val="en-US"/>
        </w:rPr>
      </w:pPr>
      <w:r w:rsidRPr="00210DFB">
        <w:rPr>
          <w:rFonts w:cstheme="minorHAnsi"/>
          <w:b/>
          <w:bCs/>
          <w:lang w:val="en-US"/>
        </w:rPr>
        <w:t>The World’s engineering potential</w:t>
      </w:r>
    </w:p>
    <w:p w14:paraId="74E83A02" w14:textId="77777777" w:rsidR="00043045" w:rsidRDefault="00043045" w:rsidP="00043045">
      <w:pPr>
        <w:rPr>
          <w:rFonts w:cstheme="minorHAnsi"/>
          <w:lang w:val="en-US"/>
        </w:rPr>
      </w:pPr>
      <w:r>
        <w:rPr>
          <w:rFonts w:cstheme="minorHAnsi"/>
          <w:lang w:val="en-US"/>
        </w:rPr>
        <w:t xml:space="preserve">First you interacted with a map, in which you indicated that your building will be placed in </w:t>
      </w:r>
      <w:r w:rsidRPr="008524BD">
        <w:rPr>
          <w:rFonts w:cstheme="minorHAnsi"/>
          <w:color w:val="00B0F0"/>
          <w:lang w:val="en-US"/>
        </w:rPr>
        <w:t>{{country}}, {{city}}.</w:t>
      </w:r>
      <w:r>
        <w:rPr>
          <w:rFonts w:cstheme="minorHAnsi"/>
          <w:lang w:val="en-US"/>
        </w:rPr>
        <w:t xml:space="preserve"> </w:t>
      </w:r>
    </w:p>
    <w:p w14:paraId="0C065857" w14:textId="77777777" w:rsidR="00043045" w:rsidRDefault="00043045" w:rsidP="00043045">
      <w:pPr>
        <w:rPr>
          <w:rFonts w:cstheme="minorHAnsi"/>
          <w:lang w:val="en-US"/>
        </w:rPr>
      </w:pPr>
      <w:r>
        <w:rPr>
          <w:rFonts w:cstheme="minorHAnsi"/>
          <w:lang w:val="en-US"/>
        </w:rPr>
        <w:t>Here you also indicated that the price per square meter was equal to {{</w:t>
      </w:r>
      <w:proofErr w:type="spellStart"/>
      <w:r>
        <w:rPr>
          <w:rFonts w:cstheme="minorHAnsi"/>
          <w:lang w:val="en-US"/>
        </w:rPr>
        <w:t>price_psm</w:t>
      </w:r>
      <w:proofErr w:type="spellEnd"/>
      <w:r>
        <w:rPr>
          <w:rFonts w:cstheme="minorHAnsi"/>
          <w:lang w:val="en-US"/>
        </w:rPr>
        <w:t>}} euros.</w:t>
      </w:r>
    </w:p>
    <w:p w14:paraId="6A77AD96" w14:textId="77777777" w:rsidR="00043045" w:rsidRDefault="00043045" w:rsidP="00043045">
      <w:pPr>
        <w:rPr>
          <w:rFonts w:cstheme="minorHAnsi"/>
          <w:lang w:val="en-US"/>
        </w:rPr>
      </w:pPr>
      <w:r>
        <w:rPr>
          <w:rFonts w:cstheme="minorHAnsi"/>
          <w:lang w:val="en-US"/>
        </w:rPr>
        <w:t>This results in a property price of {{</w:t>
      </w:r>
      <w:proofErr w:type="spellStart"/>
      <w:r>
        <w:rPr>
          <w:rFonts w:cstheme="minorHAnsi"/>
          <w:lang w:val="en-US"/>
        </w:rPr>
        <w:t>prop_price</w:t>
      </w:r>
      <w:proofErr w:type="spellEnd"/>
      <w:r>
        <w:rPr>
          <w:rFonts w:cstheme="minorHAnsi"/>
          <w:lang w:val="en-US"/>
        </w:rPr>
        <w:t xml:space="preserve">}} euros. </w:t>
      </w:r>
    </w:p>
    <w:p w14:paraId="2925F221" w14:textId="77777777" w:rsidR="00012C28" w:rsidRDefault="00012C28" w:rsidP="00043045">
      <w:pPr>
        <w:rPr>
          <w:rFonts w:cstheme="minorHAnsi"/>
          <w:lang w:val="en-US"/>
        </w:rPr>
      </w:pPr>
    </w:p>
    <w:p w14:paraId="0C4B453D" w14:textId="77777777" w:rsidR="00043045" w:rsidRDefault="00043045" w:rsidP="00043045">
      <w:pPr>
        <w:rPr>
          <w:rFonts w:cstheme="minorHAnsi"/>
          <w:b/>
          <w:bCs/>
          <w:lang w:val="en-US"/>
        </w:rPr>
      </w:pPr>
      <w:r>
        <w:rPr>
          <w:rFonts w:cstheme="minorHAnsi"/>
          <w:b/>
          <w:bCs/>
          <w:lang w:val="en-US"/>
        </w:rPr>
        <w:t xml:space="preserve">Automate the </w:t>
      </w:r>
      <w:proofErr w:type="gramStart"/>
      <w:r>
        <w:rPr>
          <w:rFonts w:cstheme="minorHAnsi"/>
          <w:b/>
          <w:bCs/>
          <w:lang w:val="en-US"/>
        </w:rPr>
        <w:t>boring</w:t>
      </w:r>
      <w:proofErr w:type="gramEnd"/>
    </w:p>
    <w:p w14:paraId="6EFE19D0" w14:textId="5F9D2FA6" w:rsidR="00043045" w:rsidRDefault="00043045">
      <w:pPr>
        <w:rPr>
          <w:rFonts w:cstheme="minorHAnsi"/>
          <w:lang w:val="en-US"/>
        </w:rPr>
      </w:pPr>
      <w:r>
        <w:rPr>
          <w:rFonts w:cstheme="minorHAnsi"/>
          <w:lang w:val="en-US"/>
        </w:rPr>
        <w:t>An initial building was displayed in the application. You can find an image for your reference below.</w:t>
      </w:r>
    </w:p>
    <w:p w14:paraId="4D6A834A" w14:textId="77777777" w:rsidR="00012C28" w:rsidRDefault="00012C28">
      <w:pPr>
        <w:rPr>
          <w:rFonts w:cstheme="minorHAnsi"/>
          <w:lang w:val="en-US"/>
        </w:rPr>
      </w:pPr>
    </w:p>
    <w:p w14:paraId="5A57C120" w14:textId="3DF0E27A" w:rsidR="00645DAF" w:rsidRDefault="00043045">
      <w:pPr>
        <w:rPr>
          <w:rFonts w:cstheme="minorHAnsi"/>
          <w:noProof/>
          <w:lang w:val="en-US"/>
        </w:rPr>
      </w:pPr>
      <w:r>
        <w:rPr>
          <w:rFonts w:cstheme="minorHAnsi"/>
          <w:noProof/>
          <w:lang w:val="en-US"/>
        </w:rPr>
        <w:drawing>
          <wp:inline distT="0" distB="0" distL="0" distR="0" wp14:anchorId="2A8C503D" wp14:editId="4A7C20AE">
            <wp:extent cx="5731257" cy="4750130"/>
            <wp:effectExtent l="0" t="0" r="3175" b="0"/>
            <wp:docPr id="1190227888" name="Afbeelding 1" descr="Afbeelding met gebouw, hemel, schermopname, wolkenkrabb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27888" name="Afbeelding 1" descr="Afbeelding met gebouw, hemel, schermopname, wolkenkrabber&#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9503" cy="4756964"/>
                    </a:xfrm>
                    <a:prstGeom prst="rect">
                      <a:avLst/>
                    </a:prstGeom>
                  </pic:spPr>
                </pic:pic>
              </a:graphicData>
            </a:graphic>
          </wp:inline>
        </w:drawing>
      </w:r>
    </w:p>
    <w:p w14:paraId="6BE7E3E2" w14:textId="77777777" w:rsidR="00043045" w:rsidRPr="00043045" w:rsidRDefault="00043045" w:rsidP="00043045">
      <w:pPr>
        <w:rPr>
          <w:lang w:val="en-US"/>
        </w:rPr>
      </w:pPr>
    </w:p>
    <w:p w14:paraId="4314F85E" w14:textId="021273C6" w:rsidR="00043045" w:rsidRDefault="00043045" w:rsidP="00043045">
      <w:pPr>
        <w:rPr>
          <w:rFonts w:cstheme="minorHAnsi"/>
          <w:lang w:val="en-US"/>
        </w:rPr>
      </w:pPr>
    </w:p>
    <w:p w14:paraId="23A233F6" w14:textId="1D65DA4D" w:rsidR="00043045" w:rsidRDefault="00043045" w:rsidP="00043045">
      <w:pPr>
        <w:rPr>
          <w:rFonts w:cstheme="minorHAnsi"/>
          <w:lang w:val="en-US"/>
        </w:rPr>
      </w:pPr>
    </w:p>
    <w:p w14:paraId="54F1AF34" w14:textId="5B6E9D6C" w:rsidR="00043045" w:rsidRDefault="00043045" w:rsidP="00043045">
      <w:pPr>
        <w:rPr>
          <w:rFonts w:cstheme="minorHAnsi"/>
          <w:lang w:val="en-US"/>
        </w:rPr>
      </w:pPr>
      <w:r>
        <w:rPr>
          <w:rFonts w:cstheme="minorHAnsi"/>
          <w:lang w:val="en-US"/>
        </w:rPr>
        <w:t>Next you performed some sizing on the building. The final dimensions can be found in the table below:</w:t>
      </w:r>
    </w:p>
    <w:p w14:paraId="33D3FE5A" w14:textId="77777777" w:rsidR="00012C28" w:rsidRDefault="00012C28" w:rsidP="00043045">
      <w:pPr>
        <w:rPr>
          <w:rFonts w:cstheme="minorHAnsi"/>
          <w:lang w:val="en-US"/>
        </w:rPr>
      </w:pPr>
    </w:p>
    <w:tbl>
      <w:tblPr>
        <w:tblStyle w:val="Tabelraster"/>
        <w:tblW w:w="0" w:type="auto"/>
        <w:tblLook w:val="04A0" w:firstRow="1" w:lastRow="0" w:firstColumn="1" w:lastColumn="0" w:noHBand="0" w:noVBand="1"/>
      </w:tblPr>
      <w:tblGrid>
        <w:gridCol w:w="4486"/>
        <w:gridCol w:w="4530"/>
      </w:tblGrid>
      <w:tr w:rsidR="00043045" w14:paraId="24E197CE" w14:textId="77777777" w:rsidTr="00F97B0E">
        <w:tc>
          <w:tcPr>
            <w:tcW w:w="4672" w:type="dxa"/>
          </w:tcPr>
          <w:p w14:paraId="56DB4EF5" w14:textId="77777777" w:rsidR="00043045" w:rsidRPr="00F05204" w:rsidRDefault="00043045" w:rsidP="00F97B0E">
            <w:pPr>
              <w:rPr>
                <w:rFonts w:cstheme="minorHAnsi"/>
                <w:b/>
                <w:bCs/>
                <w:lang w:val="en-US"/>
              </w:rPr>
            </w:pPr>
            <w:r>
              <w:rPr>
                <w:rFonts w:cstheme="minorHAnsi"/>
                <w:b/>
                <w:bCs/>
                <w:lang w:val="en-US"/>
              </w:rPr>
              <w:t>Parameter</w:t>
            </w:r>
          </w:p>
        </w:tc>
        <w:tc>
          <w:tcPr>
            <w:tcW w:w="4673" w:type="dxa"/>
          </w:tcPr>
          <w:p w14:paraId="3670EA84" w14:textId="77777777" w:rsidR="00043045" w:rsidRPr="00F05204" w:rsidRDefault="00043045" w:rsidP="00F97B0E">
            <w:pPr>
              <w:rPr>
                <w:rFonts w:cstheme="minorHAnsi"/>
                <w:b/>
                <w:bCs/>
                <w:lang w:val="en-US"/>
              </w:rPr>
            </w:pPr>
            <w:r>
              <w:rPr>
                <w:rFonts w:cstheme="minorHAnsi"/>
                <w:b/>
                <w:bCs/>
                <w:lang w:val="en-US"/>
              </w:rPr>
              <w:t>Value</w:t>
            </w:r>
          </w:p>
        </w:tc>
      </w:tr>
      <w:tr w:rsidR="00043045" w14:paraId="4B2AE632" w14:textId="77777777" w:rsidTr="00F97B0E">
        <w:tc>
          <w:tcPr>
            <w:tcW w:w="4672" w:type="dxa"/>
          </w:tcPr>
          <w:p w14:paraId="7D89891B" w14:textId="77777777" w:rsidR="00043045" w:rsidRDefault="00043045" w:rsidP="00F97B0E">
            <w:pPr>
              <w:rPr>
                <w:rFonts w:cstheme="minorHAnsi"/>
                <w:lang w:val="en-US"/>
              </w:rPr>
            </w:pPr>
            <w:r>
              <w:rPr>
                <w:rFonts w:cstheme="minorHAnsi"/>
                <w:lang w:val="en-US"/>
              </w:rPr>
              <w:t>Height [</w:t>
            </w:r>
            <w:r>
              <w:rPr>
                <w:rFonts w:cstheme="minorHAnsi"/>
                <w:i/>
                <w:iCs/>
                <w:lang w:val="en-US"/>
              </w:rPr>
              <w:t>m</w:t>
            </w:r>
            <w:r>
              <w:rPr>
                <w:rFonts w:cstheme="minorHAnsi"/>
                <w:lang w:val="en-US"/>
              </w:rPr>
              <w:t>]</w:t>
            </w:r>
          </w:p>
        </w:tc>
        <w:tc>
          <w:tcPr>
            <w:tcW w:w="4673" w:type="dxa"/>
          </w:tcPr>
          <w:p w14:paraId="205DD7C2" w14:textId="77777777" w:rsidR="00043045" w:rsidRDefault="00043045" w:rsidP="00F97B0E">
            <w:pPr>
              <w:rPr>
                <w:rFonts w:cstheme="minorHAnsi"/>
                <w:lang w:val="en-US"/>
              </w:rPr>
            </w:pPr>
            <w:r>
              <w:rPr>
                <w:rFonts w:cstheme="minorHAnsi"/>
                <w:lang w:val="en-US"/>
              </w:rPr>
              <w:t>{{height}}</w:t>
            </w:r>
          </w:p>
        </w:tc>
      </w:tr>
      <w:tr w:rsidR="00043045" w14:paraId="0DBC2E90" w14:textId="77777777" w:rsidTr="00F97B0E">
        <w:tc>
          <w:tcPr>
            <w:tcW w:w="4672" w:type="dxa"/>
          </w:tcPr>
          <w:p w14:paraId="47CDF942" w14:textId="77777777" w:rsidR="00043045" w:rsidRDefault="00043045" w:rsidP="00F97B0E">
            <w:pPr>
              <w:rPr>
                <w:rFonts w:cstheme="minorHAnsi"/>
                <w:lang w:val="en-US"/>
              </w:rPr>
            </w:pPr>
            <w:r>
              <w:rPr>
                <w:rFonts w:cstheme="minorHAnsi"/>
                <w:lang w:val="en-US"/>
              </w:rPr>
              <w:t>Width [</w:t>
            </w:r>
            <w:r>
              <w:rPr>
                <w:rFonts w:cstheme="minorHAnsi"/>
                <w:i/>
                <w:iCs/>
                <w:lang w:val="en-US"/>
              </w:rPr>
              <w:t>m</w:t>
            </w:r>
            <w:r>
              <w:rPr>
                <w:rFonts w:cstheme="minorHAnsi"/>
                <w:lang w:val="en-US"/>
              </w:rPr>
              <w:t>]</w:t>
            </w:r>
          </w:p>
        </w:tc>
        <w:tc>
          <w:tcPr>
            <w:tcW w:w="4673" w:type="dxa"/>
          </w:tcPr>
          <w:p w14:paraId="43E044CC" w14:textId="77777777" w:rsidR="00043045" w:rsidRDefault="00043045" w:rsidP="00F97B0E">
            <w:pPr>
              <w:rPr>
                <w:rFonts w:cstheme="minorHAnsi"/>
                <w:lang w:val="en-US"/>
              </w:rPr>
            </w:pPr>
            <w:r>
              <w:rPr>
                <w:rFonts w:cstheme="minorHAnsi"/>
                <w:lang w:val="en-US"/>
              </w:rPr>
              <w:t>{{width}}</w:t>
            </w:r>
          </w:p>
        </w:tc>
      </w:tr>
      <w:tr w:rsidR="00043045" w14:paraId="5039CAE3" w14:textId="77777777" w:rsidTr="00F97B0E">
        <w:tc>
          <w:tcPr>
            <w:tcW w:w="4672" w:type="dxa"/>
          </w:tcPr>
          <w:p w14:paraId="075305BC" w14:textId="77777777" w:rsidR="00043045" w:rsidRDefault="00043045" w:rsidP="00F97B0E">
            <w:pPr>
              <w:rPr>
                <w:rFonts w:cstheme="minorHAnsi"/>
                <w:lang w:val="en-US"/>
              </w:rPr>
            </w:pPr>
            <w:r>
              <w:rPr>
                <w:rFonts w:cstheme="minorHAnsi"/>
                <w:lang w:val="en-US"/>
              </w:rPr>
              <w:t>Length [</w:t>
            </w:r>
            <w:r>
              <w:rPr>
                <w:rFonts w:cstheme="minorHAnsi"/>
                <w:i/>
                <w:iCs/>
                <w:lang w:val="en-US"/>
              </w:rPr>
              <w:t>m</w:t>
            </w:r>
            <w:r>
              <w:rPr>
                <w:rFonts w:cstheme="minorHAnsi"/>
                <w:lang w:val="en-US"/>
              </w:rPr>
              <w:t>]</w:t>
            </w:r>
          </w:p>
        </w:tc>
        <w:tc>
          <w:tcPr>
            <w:tcW w:w="4673" w:type="dxa"/>
          </w:tcPr>
          <w:p w14:paraId="170FB259" w14:textId="77777777" w:rsidR="00043045" w:rsidRDefault="00043045" w:rsidP="00F97B0E">
            <w:pPr>
              <w:rPr>
                <w:rFonts w:cstheme="minorHAnsi"/>
                <w:lang w:val="en-US"/>
              </w:rPr>
            </w:pPr>
            <w:r>
              <w:rPr>
                <w:rFonts w:cstheme="minorHAnsi"/>
                <w:lang w:val="en-US"/>
              </w:rPr>
              <w:t>{{length}}</w:t>
            </w:r>
          </w:p>
        </w:tc>
      </w:tr>
      <w:tr w:rsidR="00043045" w14:paraId="5B34F518" w14:textId="77777777" w:rsidTr="00F97B0E">
        <w:tc>
          <w:tcPr>
            <w:tcW w:w="4672" w:type="dxa"/>
          </w:tcPr>
          <w:p w14:paraId="5429360A" w14:textId="77777777" w:rsidR="00043045" w:rsidRDefault="00043045" w:rsidP="00F97B0E">
            <w:pPr>
              <w:rPr>
                <w:rFonts w:cstheme="minorHAnsi"/>
                <w:lang w:val="en-US"/>
              </w:rPr>
            </w:pPr>
            <w:r>
              <w:rPr>
                <w:rFonts w:cstheme="minorHAnsi"/>
                <w:lang w:val="en-US"/>
              </w:rPr>
              <w:t>Floors [-]</w:t>
            </w:r>
          </w:p>
        </w:tc>
        <w:tc>
          <w:tcPr>
            <w:tcW w:w="4673" w:type="dxa"/>
          </w:tcPr>
          <w:p w14:paraId="4C0AF3BA" w14:textId="77777777" w:rsidR="00043045" w:rsidRDefault="00043045" w:rsidP="00F97B0E">
            <w:pPr>
              <w:rPr>
                <w:rFonts w:cstheme="minorHAnsi"/>
                <w:lang w:val="en-US"/>
              </w:rPr>
            </w:pPr>
            <w:r>
              <w:rPr>
                <w:rFonts w:cstheme="minorHAnsi"/>
                <w:lang w:val="en-US"/>
              </w:rPr>
              <w:t>{{floors}}</w:t>
            </w:r>
          </w:p>
        </w:tc>
      </w:tr>
      <w:tr w:rsidR="00043045" w14:paraId="570FF708" w14:textId="77777777" w:rsidTr="00F97B0E">
        <w:tc>
          <w:tcPr>
            <w:tcW w:w="4672" w:type="dxa"/>
          </w:tcPr>
          <w:p w14:paraId="19AB8159" w14:textId="77777777" w:rsidR="00043045" w:rsidRDefault="00043045" w:rsidP="00F97B0E">
            <w:pPr>
              <w:rPr>
                <w:rFonts w:cstheme="minorHAnsi"/>
                <w:lang w:val="en-US"/>
              </w:rPr>
            </w:pPr>
            <w:r>
              <w:rPr>
                <w:rFonts w:cstheme="minorHAnsi"/>
                <w:lang w:val="en-US"/>
              </w:rPr>
              <w:t>Basement Floors [-]</w:t>
            </w:r>
          </w:p>
        </w:tc>
        <w:tc>
          <w:tcPr>
            <w:tcW w:w="4673" w:type="dxa"/>
          </w:tcPr>
          <w:p w14:paraId="638DEED3" w14:textId="77777777" w:rsidR="00043045" w:rsidRDefault="00043045" w:rsidP="00F97B0E">
            <w:pPr>
              <w:rPr>
                <w:rFonts w:cstheme="minorHAnsi"/>
                <w:lang w:val="en-US"/>
              </w:rPr>
            </w:pPr>
            <w:r>
              <w:rPr>
                <w:rFonts w:cstheme="minorHAnsi"/>
                <w:lang w:val="en-US"/>
              </w:rPr>
              <w:t>{{</w:t>
            </w:r>
            <w:proofErr w:type="spellStart"/>
            <w:r>
              <w:rPr>
                <w:rFonts w:cstheme="minorHAnsi"/>
                <w:lang w:val="en-US"/>
              </w:rPr>
              <w:t>basement_floors</w:t>
            </w:r>
            <w:proofErr w:type="spellEnd"/>
            <w:r>
              <w:rPr>
                <w:rFonts w:cstheme="minorHAnsi"/>
                <w:lang w:val="en-US"/>
              </w:rPr>
              <w:t>}}</w:t>
            </w:r>
          </w:p>
        </w:tc>
      </w:tr>
      <w:tr w:rsidR="00043045" w14:paraId="6DA50B2D" w14:textId="77777777" w:rsidTr="00F97B0E">
        <w:tc>
          <w:tcPr>
            <w:tcW w:w="4672" w:type="dxa"/>
          </w:tcPr>
          <w:p w14:paraId="1A84DAB4" w14:textId="77777777" w:rsidR="00043045" w:rsidRDefault="00043045" w:rsidP="00F97B0E">
            <w:pPr>
              <w:rPr>
                <w:rFonts w:cstheme="minorHAnsi"/>
                <w:lang w:val="en-US"/>
              </w:rPr>
            </w:pPr>
            <w:r>
              <w:rPr>
                <w:rFonts w:cstheme="minorHAnsi"/>
                <w:lang w:val="en-US"/>
              </w:rPr>
              <w:t>Surface Area [</w:t>
            </w:r>
            <m:oMath>
              <m:sSup>
                <m:sSupPr>
                  <m:ctrlPr>
                    <w:rPr>
                      <w:rFonts w:ascii="Cambria Math" w:hAnsi="Cambria Math" w:cstheme="minorHAnsi"/>
                      <w:i/>
                      <w:lang w:val="en-US"/>
                    </w:rPr>
                  </m:ctrlPr>
                </m:sSupPr>
                <m:e>
                  <m:r>
                    <w:rPr>
                      <w:rFonts w:ascii="Cambria Math" w:hAnsi="Cambria Math" w:cstheme="minorHAnsi"/>
                      <w:lang w:val="en-US"/>
                    </w:rPr>
                    <m:t>m</m:t>
                  </m:r>
                </m:e>
                <m:sup>
                  <m:r>
                    <w:rPr>
                      <w:rFonts w:ascii="Cambria Math" w:hAnsi="Cambria Math" w:cstheme="minorHAnsi"/>
                      <w:lang w:val="en-US"/>
                    </w:rPr>
                    <m:t>2</m:t>
                  </m:r>
                </m:sup>
              </m:sSup>
            </m:oMath>
            <w:r>
              <w:rPr>
                <w:rFonts w:cstheme="minorHAnsi"/>
                <w:lang w:val="en-US"/>
              </w:rPr>
              <w:t>]</w:t>
            </w:r>
          </w:p>
        </w:tc>
        <w:tc>
          <w:tcPr>
            <w:tcW w:w="4673" w:type="dxa"/>
          </w:tcPr>
          <w:p w14:paraId="75C6FB56" w14:textId="77777777" w:rsidR="00043045" w:rsidRDefault="00043045" w:rsidP="00F97B0E">
            <w:pPr>
              <w:rPr>
                <w:rFonts w:cstheme="minorHAnsi"/>
                <w:lang w:val="en-US"/>
              </w:rPr>
            </w:pPr>
            <w:r>
              <w:rPr>
                <w:rFonts w:cstheme="minorHAnsi"/>
                <w:lang w:val="en-US"/>
              </w:rPr>
              <w:t>{{</w:t>
            </w:r>
            <w:proofErr w:type="spellStart"/>
            <w:r>
              <w:rPr>
                <w:rFonts w:cstheme="minorHAnsi"/>
                <w:lang w:val="en-US"/>
              </w:rPr>
              <w:t>surface_area</w:t>
            </w:r>
            <w:proofErr w:type="spellEnd"/>
            <w:r>
              <w:rPr>
                <w:rFonts w:cstheme="minorHAnsi"/>
                <w:lang w:val="en-US"/>
              </w:rPr>
              <w:t>}}</w:t>
            </w:r>
          </w:p>
        </w:tc>
      </w:tr>
      <w:tr w:rsidR="00043045" w14:paraId="196AF7E3" w14:textId="77777777" w:rsidTr="00F97B0E">
        <w:tc>
          <w:tcPr>
            <w:tcW w:w="4672" w:type="dxa"/>
          </w:tcPr>
          <w:p w14:paraId="6FAA9DC7" w14:textId="77777777" w:rsidR="00043045" w:rsidRDefault="00043045" w:rsidP="00F97B0E">
            <w:pPr>
              <w:rPr>
                <w:rFonts w:cstheme="minorHAnsi"/>
                <w:lang w:val="en-US"/>
              </w:rPr>
            </w:pPr>
            <w:r>
              <w:rPr>
                <w:rFonts w:cstheme="minorHAnsi"/>
                <w:lang w:val="en-US"/>
              </w:rPr>
              <w:t>Basement Surface Area [</w:t>
            </w:r>
            <m:oMath>
              <m:sSup>
                <m:sSupPr>
                  <m:ctrlPr>
                    <w:rPr>
                      <w:rFonts w:ascii="Cambria Math" w:hAnsi="Cambria Math" w:cstheme="minorHAnsi"/>
                      <w:i/>
                      <w:lang w:val="en-US"/>
                    </w:rPr>
                  </m:ctrlPr>
                </m:sSupPr>
                <m:e>
                  <m:r>
                    <w:rPr>
                      <w:rFonts w:ascii="Cambria Math" w:hAnsi="Cambria Math" w:cstheme="minorHAnsi"/>
                      <w:lang w:val="en-US"/>
                    </w:rPr>
                    <m:t>m</m:t>
                  </m:r>
                </m:e>
                <m:sup>
                  <m:r>
                    <w:rPr>
                      <w:rFonts w:ascii="Cambria Math" w:hAnsi="Cambria Math" w:cstheme="minorHAnsi"/>
                      <w:lang w:val="en-US"/>
                    </w:rPr>
                    <m:t>2</m:t>
                  </m:r>
                </m:sup>
              </m:sSup>
            </m:oMath>
            <w:r>
              <w:rPr>
                <w:rFonts w:eastAsiaTheme="minorEastAsia" w:cstheme="minorHAnsi"/>
                <w:lang w:val="en-US"/>
              </w:rPr>
              <w:t>]</w:t>
            </w:r>
          </w:p>
        </w:tc>
        <w:tc>
          <w:tcPr>
            <w:tcW w:w="4673" w:type="dxa"/>
          </w:tcPr>
          <w:p w14:paraId="7F73D2CD" w14:textId="77777777" w:rsidR="00043045" w:rsidRDefault="00043045" w:rsidP="00F97B0E">
            <w:pPr>
              <w:rPr>
                <w:rFonts w:cstheme="minorHAnsi"/>
                <w:lang w:val="en-US"/>
              </w:rPr>
            </w:pPr>
            <w:r>
              <w:rPr>
                <w:rFonts w:cstheme="minorHAnsi"/>
                <w:lang w:val="en-US"/>
              </w:rPr>
              <w:t>{{</w:t>
            </w:r>
            <w:proofErr w:type="spellStart"/>
            <w:r>
              <w:rPr>
                <w:rFonts w:cstheme="minorHAnsi"/>
                <w:lang w:val="en-US"/>
              </w:rPr>
              <w:t>basement_area</w:t>
            </w:r>
            <w:proofErr w:type="spellEnd"/>
            <w:r>
              <w:rPr>
                <w:rFonts w:cstheme="minorHAnsi"/>
                <w:lang w:val="en-US"/>
              </w:rPr>
              <w:t>}}</w:t>
            </w:r>
          </w:p>
        </w:tc>
      </w:tr>
      <w:tr w:rsidR="00043045" w14:paraId="534BBDAC" w14:textId="77777777" w:rsidTr="00F97B0E">
        <w:tc>
          <w:tcPr>
            <w:tcW w:w="4672" w:type="dxa"/>
          </w:tcPr>
          <w:p w14:paraId="37B48B38" w14:textId="77777777" w:rsidR="00043045" w:rsidRDefault="00043045" w:rsidP="00F97B0E">
            <w:pPr>
              <w:rPr>
                <w:rFonts w:cstheme="minorHAnsi"/>
                <w:lang w:val="en-US"/>
              </w:rPr>
            </w:pPr>
            <w:r>
              <w:rPr>
                <w:rFonts w:cstheme="minorHAnsi"/>
                <w:lang w:val="en-US"/>
              </w:rPr>
              <w:t>Pile Depth [m]</w:t>
            </w:r>
          </w:p>
        </w:tc>
        <w:tc>
          <w:tcPr>
            <w:tcW w:w="4673" w:type="dxa"/>
          </w:tcPr>
          <w:p w14:paraId="244DAF53" w14:textId="77777777" w:rsidR="00043045" w:rsidRDefault="00043045" w:rsidP="00F97B0E">
            <w:pPr>
              <w:rPr>
                <w:rFonts w:cstheme="minorHAnsi"/>
                <w:lang w:val="en-US"/>
              </w:rPr>
            </w:pPr>
            <w:r>
              <w:rPr>
                <w:rFonts w:cstheme="minorHAnsi"/>
                <w:lang w:val="en-US"/>
              </w:rPr>
              <w:t>{{</w:t>
            </w:r>
            <w:proofErr w:type="spellStart"/>
            <w:r>
              <w:rPr>
                <w:rFonts w:cstheme="minorHAnsi"/>
                <w:lang w:val="en-US"/>
              </w:rPr>
              <w:t>pile_depth</w:t>
            </w:r>
            <w:proofErr w:type="spellEnd"/>
            <w:r>
              <w:rPr>
                <w:rFonts w:cstheme="minorHAnsi"/>
                <w:lang w:val="en-US"/>
              </w:rPr>
              <w:t>}}</w:t>
            </w:r>
          </w:p>
        </w:tc>
      </w:tr>
    </w:tbl>
    <w:p w14:paraId="1BB84402" w14:textId="77777777" w:rsidR="00043045" w:rsidRDefault="00043045" w:rsidP="00043045">
      <w:pPr>
        <w:rPr>
          <w:rFonts w:cstheme="minorHAnsi"/>
          <w:b/>
          <w:bCs/>
          <w:lang w:val="en-US"/>
        </w:rPr>
      </w:pPr>
    </w:p>
    <w:p w14:paraId="0715B003" w14:textId="77777777" w:rsidR="00043045" w:rsidRDefault="00043045" w:rsidP="00043045">
      <w:pPr>
        <w:rPr>
          <w:rFonts w:cstheme="minorHAnsi"/>
          <w:lang w:val="en-US"/>
        </w:rPr>
      </w:pPr>
      <w:r>
        <w:rPr>
          <w:rFonts w:cstheme="minorHAnsi"/>
          <w:lang w:val="en-US"/>
        </w:rPr>
        <w:t xml:space="preserve">The building also has a floor plan, this floor plan includes the structural elements and the elevator column. </w:t>
      </w:r>
    </w:p>
    <w:p w14:paraId="660E07CD" w14:textId="77777777" w:rsidR="00043045" w:rsidRPr="00D62D84" w:rsidRDefault="00043045" w:rsidP="00043045">
      <w:pPr>
        <w:rPr>
          <w:rFonts w:cstheme="minorHAnsi"/>
          <w:lang w:val="en-US"/>
        </w:rPr>
      </w:pPr>
      <w:r>
        <w:rPr>
          <w:rFonts w:cstheme="minorHAnsi"/>
          <w:lang w:val="en-US"/>
        </w:rPr>
        <w:t>{{</w:t>
      </w:r>
      <w:proofErr w:type="spellStart"/>
      <w:r>
        <w:rPr>
          <w:rFonts w:cstheme="minorHAnsi"/>
          <w:lang w:val="en-US"/>
        </w:rPr>
        <w:t>floor_plan</w:t>
      </w:r>
      <w:proofErr w:type="spellEnd"/>
      <w:r>
        <w:rPr>
          <w:rFonts w:cstheme="minorHAnsi"/>
          <w:lang w:val="en-US"/>
        </w:rPr>
        <w:t>}}</w:t>
      </w:r>
    </w:p>
    <w:p w14:paraId="434E43D3" w14:textId="77777777" w:rsidR="00043045" w:rsidRDefault="00043045" w:rsidP="00043045">
      <w:pPr>
        <w:rPr>
          <w:rFonts w:cstheme="minorHAnsi"/>
          <w:b/>
          <w:bCs/>
          <w:lang w:val="en-US"/>
        </w:rPr>
      </w:pPr>
      <w:r>
        <w:rPr>
          <w:rFonts w:cstheme="minorHAnsi"/>
          <w:b/>
          <w:bCs/>
          <w:lang w:val="en-US"/>
        </w:rPr>
        <w:t>Building analysis</w:t>
      </w:r>
    </w:p>
    <w:p w14:paraId="2C8CD543" w14:textId="77777777" w:rsidR="00043045" w:rsidRPr="00B3651F" w:rsidRDefault="00043045" w:rsidP="00043045">
      <w:pPr>
        <w:rPr>
          <w:rFonts w:cstheme="minorHAnsi"/>
          <w:lang w:val="en-US"/>
        </w:rPr>
      </w:pPr>
      <w:r>
        <w:rPr>
          <w:rFonts w:cstheme="minorHAnsi"/>
          <w:lang w:val="en-US"/>
        </w:rPr>
        <w:t>In the next step, some concrete types are selected for comparison. From a structural perspective, the building is strongest with a higher rated concrete. These higher rated concretes are however significantly more expensive and tend to release more CO2. The comparison of suitable concretes can be found in the bar chart below.</w:t>
      </w:r>
    </w:p>
    <w:p w14:paraId="31DE3C7D" w14:textId="77777777" w:rsidR="00043045" w:rsidRDefault="00043045" w:rsidP="00043045">
      <w:pPr>
        <w:rPr>
          <w:rFonts w:cstheme="minorHAnsi"/>
          <w:lang w:val="en-US"/>
        </w:rPr>
      </w:pPr>
      <w:r>
        <w:rPr>
          <w:rFonts w:cstheme="minorHAnsi"/>
          <w:lang w:val="en-US"/>
        </w:rPr>
        <w:t>{{co2_graph}}</w:t>
      </w:r>
    </w:p>
    <w:p w14:paraId="35C35663" w14:textId="77777777" w:rsidR="00043045" w:rsidRDefault="00043045" w:rsidP="00043045">
      <w:pPr>
        <w:rPr>
          <w:rFonts w:cstheme="minorHAnsi"/>
          <w:lang w:val="en-US"/>
        </w:rPr>
      </w:pPr>
    </w:p>
    <w:p w14:paraId="21D5D8AD" w14:textId="77777777" w:rsidR="00043045" w:rsidRDefault="00043045" w:rsidP="00043045">
      <w:pPr>
        <w:rPr>
          <w:rFonts w:cstheme="minorHAnsi"/>
          <w:b/>
          <w:bCs/>
          <w:lang w:val="en-US"/>
        </w:rPr>
      </w:pPr>
      <w:r>
        <w:rPr>
          <w:rFonts w:cstheme="minorHAnsi"/>
          <w:b/>
          <w:bCs/>
          <w:lang w:val="en-US"/>
        </w:rPr>
        <w:t>Your feedback</w:t>
      </w:r>
    </w:p>
    <w:p w14:paraId="23E62DFB" w14:textId="77777777" w:rsidR="00043045" w:rsidRDefault="00043045" w:rsidP="00043045">
      <w:pPr>
        <w:rPr>
          <w:rFonts w:cstheme="minorHAnsi"/>
          <w:lang w:val="en-US"/>
        </w:rPr>
      </w:pPr>
      <w:r>
        <w:rPr>
          <w:rFonts w:cstheme="minorHAnsi"/>
          <w:lang w:val="en-US"/>
        </w:rPr>
        <w:t xml:space="preserve">You successfully were able to design a building within a matter of minutes, your thoughts are: </w:t>
      </w:r>
    </w:p>
    <w:p w14:paraId="507EB473" w14:textId="77777777" w:rsidR="00043045" w:rsidRDefault="00043045" w:rsidP="00043045">
      <w:pPr>
        <w:rPr>
          <w:rFonts w:cstheme="minorHAnsi"/>
          <w:lang w:val="en-US"/>
        </w:rPr>
      </w:pPr>
      <w:r>
        <w:rPr>
          <w:rFonts w:cstheme="minorHAnsi"/>
          <w:lang w:val="en-US"/>
        </w:rPr>
        <w:t>{{</w:t>
      </w:r>
      <w:proofErr w:type="spellStart"/>
      <w:r>
        <w:rPr>
          <w:rFonts w:cstheme="minorHAnsi"/>
          <w:lang w:val="en-US"/>
        </w:rPr>
        <w:t>user_thoughts</w:t>
      </w:r>
      <w:proofErr w:type="spellEnd"/>
      <w:r>
        <w:rPr>
          <w:rFonts w:cstheme="minorHAnsi"/>
          <w:lang w:val="en-US"/>
        </w:rPr>
        <w:t>}}</w:t>
      </w:r>
    </w:p>
    <w:p w14:paraId="2F93D225" w14:textId="77777777" w:rsidR="00043045" w:rsidRPr="00043045" w:rsidRDefault="00043045" w:rsidP="00043045">
      <w:pPr>
        <w:rPr>
          <w:lang w:val="en-US"/>
        </w:rPr>
      </w:pPr>
    </w:p>
    <w:sectPr w:rsidR="00043045" w:rsidRPr="00043045" w:rsidSect="000944D8">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9DDD" w14:textId="77777777" w:rsidR="00D66C10" w:rsidRDefault="00D66C10" w:rsidP="00043045">
      <w:pPr>
        <w:spacing w:after="0" w:line="240" w:lineRule="auto"/>
      </w:pPr>
      <w:r>
        <w:separator/>
      </w:r>
    </w:p>
  </w:endnote>
  <w:endnote w:type="continuationSeparator" w:id="0">
    <w:p w14:paraId="5985D3F5" w14:textId="77777777" w:rsidR="00D66C10" w:rsidRDefault="00D66C10" w:rsidP="0004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rsseit">
    <w:altName w:val="Cambria"/>
    <w:panose1 w:val="000000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266143"/>
      <w:docPartObj>
        <w:docPartGallery w:val="Page Numbers (Bottom of Page)"/>
        <w:docPartUnique/>
      </w:docPartObj>
    </w:sdtPr>
    <w:sdtContent>
      <w:p w14:paraId="020EC17B" w14:textId="15C5D678" w:rsidR="00043045" w:rsidRDefault="00043045">
        <w:pPr>
          <w:pStyle w:val="Voettekst"/>
          <w:jc w:val="right"/>
        </w:pPr>
        <w:r>
          <w:fldChar w:fldCharType="begin"/>
        </w:r>
        <w:r>
          <w:instrText>PAGE   \* MERGEFORMAT</w:instrText>
        </w:r>
        <w:r>
          <w:fldChar w:fldCharType="separate"/>
        </w:r>
        <w:r>
          <w:rPr>
            <w:lang w:val="nl-NL"/>
          </w:rPr>
          <w:t>2</w:t>
        </w:r>
        <w:r>
          <w:fldChar w:fldCharType="end"/>
        </w:r>
      </w:p>
    </w:sdtContent>
  </w:sdt>
  <w:p w14:paraId="7656491D" w14:textId="77777777" w:rsidR="00043045" w:rsidRDefault="000430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55DD" w14:textId="77777777" w:rsidR="00D66C10" w:rsidRDefault="00D66C10" w:rsidP="00043045">
      <w:pPr>
        <w:spacing w:after="0" w:line="240" w:lineRule="auto"/>
      </w:pPr>
      <w:r>
        <w:separator/>
      </w:r>
    </w:p>
  </w:footnote>
  <w:footnote w:type="continuationSeparator" w:id="0">
    <w:p w14:paraId="735A0CDD" w14:textId="77777777" w:rsidR="00D66C10" w:rsidRDefault="00D66C10" w:rsidP="00043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50FE" w14:textId="223EB578" w:rsidR="00043045" w:rsidRDefault="00043045">
    <w:pPr>
      <w:pStyle w:val="Koptekst"/>
    </w:pPr>
    <w:r>
      <w:rPr>
        <w:noProof/>
      </w:rPr>
      <w:drawing>
        <wp:anchor distT="0" distB="0" distL="114300" distR="114300" simplePos="0" relativeHeight="251659264" behindDoc="1" locked="0" layoutInCell="1" allowOverlap="1" wp14:anchorId="41E40EAA" wp14:editId="5AC474DD">
          <wp:simplePos x="0" y="0"/>
          <wp:positionH relativeFrom="margin">
            <wp:posOffset>5533901</wp:posOffset>
          </wp:positionH>
          <wp:positionV relativeFrom="paragraph">
            <wp:posOffset>-107513</wp:posOffset>
          </wp:positionV>
          <wp:extent cx="751673" cy="712519"/>
          <wp:effectExtent l="0" t="0" r="0" b="0"/>
          <wp:wrapNone/>
          <wp:docPr id="415225419" name="Afbeelding 1" descr="Afbeelding met schermopname, Graphics, Lettertype,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5419" name="Afbeelding 1" descr="Afbeelding met schermopname, Graphics, Lettertype,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673" cy="712519"/>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EE8C" w14:textId="12446ED5" w:rsidR="000944D8" w:rsidRDefault="000944D8">
    <w:pPr>
      <w:pStyle w:val="Koptekst"/>
    </w:pPr>
    <w:r>
      <w:rPr>
        <w:noProof/>
      </w:rPr>
      <w:drawing>
        <wp:anchor distT="0" distB="0" distL="114300" distR="114300" simplePos="0" relativeHeight="251663360" behindDoc="1" locked="0" layoutInCell="1" allowOverlap="1" wp14:anchorId="665CA928" wp14:editId="10F8AA88">
          <wp:simplePos x="0" y="0"/>
          <wp:positionH relativeFrom="margin">
            <wp:posOffset>5058270</wp:posOffset>
          </wp:positionH>
          <wp:positionV relativeFrom="paragraph">
            <wp:posOffset>107950</wp:posOffset>
          </wp:positionV>
          <wp:extent cx="917459" cy="869669"/>
          <wp:effectExtent l="0" t="0" r="0" b="6985"/>
          <wp:wrapNone/>
          <wp:docPr id="1647513632" name="Afbeelding 1647513632" descr="Afbeelding met schermopname, Graphics, Lettertype,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5419" name="Afbeelding 1" descr="Afbeelding met schermopname, Graphics, Lettertype,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459" cy="869669"/>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9D64E03" wp14:editId="1D131812">
          <wp:simplePos x="0" y="0"/>
          <wp:positionH relativeFrom="column">
            <wp:posOffset>498764</wp:posOffset>
          </wp:positionH>
          <wp:positionV relativeFrom="paragraph">
            <wp:posOffset>331875</wp:posOffset>
          </wp:positionV>
          <wp:extent cx="8545528" cy="8976040"/>
          <wp:effectExtent l="0" t="0" r="0" b="0"/>
          <wp:wrapNone/>
          <wp:docPr id="1598574752" name="Afbeelding 4" descr="Afbeelding met schermopname, lijn,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74752" name="Afbeelding 4" descr="Afbeelding met schermopname, lijn, ontwerp&#10;&#10;Automatisch gegenereerde beschrijving"/>
                  <pic:cNvPicPr>
                    <a:picLocks noChangeAspect="1" noChangeArrowheads="1"/>
                  </pic:cNvPicPr>
                </pic:nvPicPr>
                <pic:blipFill rotWithShape="1">
                  <a:blip r:embed="rId2">
                    <a:extLst>
                      <a:ext uri="{28A0092B-C50C-407E-A947-70E740481C1C}">
                        <a14:useLocalDpi xmlns:a14="http://schemas.microsoft.com/office/drawing/2010/main" val="0"/>
                      </a:ext>
                    </a:extLst>
                  </a:blip>
                  <a:srcRect l="16417" t="4339" b="11642"/>
                  <a:stretch/>
                </pic:blipFill>
                <pic:spPr bwMode="auto">
                  <a:xfrm>
                    <a:off x="0" y="0"/>
                    <a:ext cx="8545528" cy="897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45"/>
    <w:rsid w:val="00012C28"/>
    <w:rsid w:val="00043045"/>
    <w:rsid w:val="000944D8"/>
    <w:rsid w:val="00645DAF"/>
    <w:rsid w:val="00AA4CE2"/>
    <w:rsid w:val="00B877FD"/>
    <w:rsid w:val="00C810C4"/>
    <w:rsid w:val="00C9502B"/>
    <w:rsid w:val="00D66C10"/>
    <w:rsid w:val="00DF2A94"/>
    <w:rsid w:val="00EE59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07B24"/>
  <w15:chartTrackingRefBased/>
  <w15:docId w15:val="{21FD3F83-8F1D-4934-879B-83E661A5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3045"/>
    <w:rPr>
      <w:kern w:val="0"/>
      <w:lang w:val="ru-RU"/>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43045"/>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04304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43045"/>
    <w:rPr>
      <w:kern w:val="0"/>
      <w:lang w:val="ru-RU"/>
      <w14:ligatures w14:val="none"/>
    </w:rPr>
  </w:style>
  <w:style w:type="paragraph" w:styleId="Voettekst">
    <w:name w:val="footer"/>
    <w:basedOn w:val="Standaard"/>
    <w:link w:val="VoettekstChar"/>
    <w:uiPriority w:val="99"/>
    <w:unhideWhenUsed/>
    <w:rsid w:val="0004304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43045"/>
    <w:rPr>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D9D6-1C97-40DB-892D-2DDB88F4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247</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Nagels</dc:creator>
  <cp:keywords/>
  <dc:description/>
  <cp:lastModifiedBy>Thomas Nagels</cp:lastModifiedBy>
  <cp:revision>3</cp:revision>
  <dcterms:created xsi:type="dcterms:W3CDTF">2023-11-01T13:14:00Z</dcterms:created>
  <dcterms:modified xsi:type="dcterms:W3CDTF">2023-11-01T13:30:00Z</dcterms:modified>
</cp:coreProperties>
</file>