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1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 xml:space="preserve">Statement 1: </w:t>
      </w:r>
      <w:r>
        <w:fldChar w:fldCharType="begin"/>
      </w:r>
      <w:r>
        <w:instrText xml:space="preserve"> IF </w:instrText>
      </w:r>
      <w:r>
        <w:instrText xml:space="preserve"> </w:instrText>
      </w:r>
      <w:r>
        <w:instrText>0</w:instrText>
      </w:r>
      <w:r>
        <w:instrText xml:space="preserve"> </w:instrText>
      </w:r>
      <w:r>
        <w:instrText>=</w:instrText>
      </w:r>
      <w:r>
        <w:instrText xml:space="preserve"> </w:instrText>
      </w:r>
      <w:r>
        <w:instrText>1</w:instrText>
      </w:r>
      <w:r>
        <w:instrText xml:space="preserve"> </w:instrText>
      </w:r>
      <w:r>
        <w:instrText>True</w:instrText>
      </w:r>
      <w:r>
        <w:instrText xml:space="preserve"> </w:instrText>
      </w:r>
      <w:r>
        <w:instrText>False</w:instrText>
      </w:r>
      <w:r>
        <w:fldChar w:fldCharType="separate"/>
      </w:r>
      <w:r>
        <w:t>False</w:t>
      </w:r>
      <w:r>
        <w:fldChar w:fldCharType="end"/>
      </w:r>
    </w:p>
    <w:p w:rsidR="00A77B3E">
      <w:r>
        <w:t xml:space="preserve">Statement 2: </w:t>
      </w:r>
      <w:r>
        <w:fldChar w:fldCharType="begin"/>
      </w:r>
      <w:r>
        <w:instrText xml:space="preserve"> IF </w:instrText>
      </w:r>
      <w:r>
        <w:instrText xml:space="preserve"> </w:instrText>
      </w:r>
      <w:r>
        <w:instrText>5</w:instrText>
      </w:r>
      <w:r>
        <w:instrText xml:space="preserve"> </w:instrText>
      </w:r>
      <w:r>
        <w:instrText>=</w:instrText>
      </w:r>
      <w:r>
        <w:instrText xml:space="preserve"> </w:instrText>
      </w:r>
      <w:r>
        <w:instrText>"2 + 3"</w:instrText>
      </w:r>
      <w:r>
        <w:instrText xml:space="preserve"> </w:instrText>
      </w:r>
      <w:r>
        <w:instrText>True</w:instrText>
      </w:r>
      <w:r>
        <w:instrText xml:space="preserve"> </w:instrText>
      </w:r>
      <w:r>
        <w:instrText>False</w:instrText>
      </w:r>
      <w:r>
        <w:fldChar w:fldCharType="separate"/>
      </w:r>
      <w:r>
        <w:t>True</w:t>
      </w:r>
      <w:r>
        <w:fldChar w:fldCharType="end"/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0570734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