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5C05D" w14:textId="77777777" w:rsidR="008F5199" w:rsidRPr="008F5199" w:rsidRDefault="008F5199" w:rsidP="008F5199">
      <w:pPr>
        <w:pStyle w:val="Heading1"/>
        <w:jc w:val="center"/>
        <w:rPr>
          <w:lang w:val="bg-BG"/>
        </w:rPr>
      </w:pPr>
      <w:r w:rsidRPr="008F5199">
        <w:t xml:space="preserve">Lab: </w:t>
      </w:r>
      <w:r w:rsidRPr="008F5199">
        <w:rPr>
          <w:bCs/>
        </w:rPr>
        <w:t>Interfaces and Abstraction</w:t>
      </w:r>
    </w:p>
    <w:p w14:paraId="4E319C5B" w14:textId="77777777" w:rsidR="008F5199" w:rsidRPr="008F5199" w:rsidRDefault="008F5199" w:rsidP="008F5199">
      <w:pPr>
        <w:rPr>
          <w:lang w:val="bg-BG"/>
        </w:rPr>
      </w:pPr>
      <w:r w:rsidRPr="008F5199">
        <w:t xml:space="preserve">Problems for the </w:t>
      </w:r>
      <w:hyperlink r:id="rId8" w:history="1">
        <w:r w:rsidRPr="008F5199">
          <w:rPr>
            <w:rStyle w:val="Hyperlink"/>
            <w:noProof/>
          </w:rPr>
          <w:t>"C# OOP" course @ SoftUni"</w:t>
        </w:r>
      </w:hyperlink>
      <w:r w:rsidRPr="008F5199">
        <w:rPr>
          <w:noProof/>
        </w:rPr>
        <w:t>.</w:t>
      </w:r>
    </w:p>
    <w:p w14:paraId="60483077" w14:textId="77777777" w:rsidR="008F5199" w:rsidRPr="008F5199" w:rsidRDefault="008F5199" w:rsidP="008F5199">
      <w:pPr>
        <w:rPr>
          <w:lang w:val="bg-BG"/>
        </w:rPr>
      </w:pPr>
      <w:r w:rsidRPr="008F5199">
        <w:t xml:space="preserve">You can check your solutions here: </w:t>
      </w:r>
      <w:hyperlink r:id="rId9" w:history="1">
        <w:r w:rsidRPr="008F5199">
          <w:rPr>
            <w:rStyle w:val="Hyperlink"/>
          </w:rPr>
          <w:t>https://judge.softuni.bg/Contests/1501/Interfaces-and-Abstraction-Lab</w:t>
        </w:r>
      </w:hyperlink>
    </w:p>
    <w:p w14:paraId="4C78242A" w14:textId="77777777" w:rsidR="008F5199" w:rsidRPr="008F5199" w:rsidRDefault="008F5199" w:rsidP="008F5199">
      <w:pPr>
        <w:pStyle w:val="Heading2"/>
        <w:rPr>
          <w:lang w:val="bg-BG"/>
        </w:rPr>
      </w:pPr>
      <w:r w:rsidRPr="008F5199">
        <w:t>Shapes</w:t>
      </w:r>
    </w:p>
    <w:p w14:paraId="38103E6B" w14:textId="77777777" w:rsidR="008F5199" w:rsidRPr="008F5199" w:rsidRDefault="008F5199" w:rsidP="008F5199">
      <w:pPr>
        <w:rPr>
          <w:lang w:val="bg-BG"/>
        </w:rPr>
      </w:pPr>
      <w:r w:rsidRPr="008F5199">
        <w:rPr>
          <w:b/>
          <w:noProof/>
        </w:rPr>
        <w:t>NOTE</w:t>
      </w:r>
      <w:r w:rsidRPr="008F5199">
        <w:t xml:space="preserve">: You need a public </w:t>
      </w:r>
      <w:r w:rsidRPr="008F5199">
        <w:rPr>
          <w:rStyle w:val="CodeChar"/>
        </w:rPr>
        <w:t>StartUp</w:t>
      </w:r>
      <w:r w:rsidRPr="008F5199">
        <w:rPr>
          <w:noProof/>
        </w:rPr>
        <w:t xml:space="preserve"> </w:t>
      </w:r>
      <w:r w:rsidRPr="008F5199">
        <w:t xml:space="preserve">class with the namespace </w:t>
      </w:r>
      <w:r w:rsidRPr="008F5199">
        <w:rPr>
          <w:rStyle w:val="CodeChar"/>
        </w:rPr>
        <w:t>Shapes</w:t>
      </w:r>
      <w:r w:rsidRPr="008F5199">
        <w:t>.</w:t>
      </w:r>
    </w:p>
    <w:p w14:paraId="62375C92" w14:textId="77777777" w:rsidR="008F5199" w:rsidRPr="008F5199" w:rsidRDefault="008F5199" w:rsidP="008F5199">
      <w:pPr>
        <w:rPr>
          <w:lang w:val="bg-BG"/>
        </w:rPr>
      </w:pPr>
      <w:r w:rsidRPr="008F5199">
        <w:t xml:space="preserve">Build </w:t>
      </w:r>
      <w:r w:rsidRPr="008F5199">
        <w:rPr>
          <w:b/>
        </w:rPr>
        <w:t>hierarchy</w:t>
      </w:r>
      <w:r w:rsidRPr="008F5199">
        <w:t xml:space="preserve"> of </w:t>
      </w:r>
      <w:r w:rsidRPr="008F5199">
        <w:rPr>
          <w:b/>
        </w:rPr>
        <w:t>interfaces</w:t>
      </w:r>
      <w:r w:rsidRPr="008F5199">
        <w:t xml:space="preserve"> and </w:t>
      </w:r>
      <w:r w:rsidRPr="008F5199">
        <w:rPr>
          <w:b/>
        </w:rPr>
        <w:t>classes</w:t>
      </w:r>
      <w:r w:rsidRPr="008F5199">
        <w:t xml:space="preserve">: </w:t>
      </w:r>
    </w:p>
    <w:p w14:paraId="00E734BE" w14:textId="77777777" w:rsidR="008F5199" w:rsidRPr="008F5199" w:rsidRDefault="008F5199" w:rsidP="008F5199">
      <w:pPr>
        <w:spacing w:before="120" w:after="0"/>
        <w:jc w:val="center"/>
        <w:rPr>
          <w:lang w:val="bg-BG"/>
        </w:rPr>
      </w:pPr>
      <w:r w:rsidRPr="008F5199">
        <w:rPr>
          <w:noProof/>
          <w:lang w:eastAsia="bg-BG"/>
        </w:rPr>
        <w:drawing>
          <wp:inline distT="0" distB="0" distL="0" distR="0" wp14:anchorId="1A683255" wp14:editId="2A5F970F">
            <wp:extent cx="5204594" cy="2158409"/>
            <wp:effectExtent l="0" t="0" r="0" b="0"/>
            <wp:docPr id="24" name="Picture 24" descr="C:\Users\david\Desktop\WINWORD_2018-02-24_13-45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\Desktop\WINWORD_2018-02-24_13-45-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15" cy="216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F1F7C" w14:textId="77777777" w:rsidR="008F5199" w:rsidRPr="008F5199" w:rsidRDefault="008F5199" w:rsidP="008F5199">
      <w:pPr>
        <w:spacing w:before="120" w:after="0"/>
        <w:rPr>
          <w:lang w:val="bg-BG"/>
        </w:rPr>
      </w:pPr>
      <w:r w:rsidRPr="008F5199"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8F5199" w:rsidRPr="008F5199" w14:paraId="6AA9C6F8" w14:textId="77777777" w:rsidTr="00AD581E">
        <w:tc>
          <w:tcPr>
            <w:tcW w:w="10429" w:type="dxa"/>
            <w:shd w:val="clear" w:color="auto" w:fill="D9D9D9" w:themeFill="background1" w:themeFillShade="D9"/>
          </w:tcPr>
          <w:p w14:paraId="4AC7B64F" w14:textId="77777777" w:rsidR="008F5199" w:rsidRPr="008F5199" w:rsidRDefault="008F5199" w:rsidP="00AD581E">
            <w:pPr>
              <w:pStyle w:val="Code"/>
              <w:spacing w:before="0" w:after="0"/>
              <w:jc w:val="center"/>
            </w:pPr>
            <w:r w:rsidRPr="008F5199">
              <w:t>StartUp.cs</w:t>
            </w:r>
          </w:p>
        </w:tc>
      </w:tr>
      <w:tr w:rsidR="008F5199" w:rsidRPr="008F5199" w14:paraId="33713F00" w14:textId="77777777" w:rsidTr="00AD581E">
        <w:tc>
          <w:tcPr>
            <w:tcW w:w="10429" w:type="dxa"/>
          </w:tcPr>
          <w:p w14:paraId="0E4302DF" w14:textId="77777777"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1"/>
            <w:bookmarkStart w:id="1" w:name="OLE_LINK2"/>
            <w:r w:rsidRPr="008F519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 w:rsidRPr="008F519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3BD1D245" w14:textId="77777777"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 w:rsidRPr="008F519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14:paraId="7B7C6FD0" w14:textId="77777777"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6FDA7B17" w14:textId="77777777"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F519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 w:rsidRPr="008F519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2BB11D5D" w14:textId="77777777"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F519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 w:rsidRPr="008F519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44C043F0" w14:textId="77777777"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 w:rsidRPr="008F519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14:paraId="1EFB2F26" w14:textId="77777777"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54C79EE" w14:textId="77777777"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14:paraId="01EE70FD" w14:textId="77777777" w:rsidR="008F5199" w:rsidRPr="008F5199" w:rsidRDefault="008F5199" w:rsidP="00AD581E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  <w:bookmarkEnd w:id="0"/>
            <w:bookmarkEnd w:id="1"/>
          </w:p>
        </w:tc>
      </w:tr>
    </w:tbl>
    <w:p w14:paraId="1A8AB979" w14:textId="77777777" w:rsidR="008F5199" w:rsidRPr="008F5199" w:rsidRDefault="008F5199" w:rsidP="008F5199">
      <w:pPr>
        <w:pStyle w:val="Heading3"/>
        <w:rPr>
          <w:lang w:val="bg-BG"/>
        </w:rPr>
      </w:pPr>
      <w:r w:rsidRPr="008F5199">
        <w:t>Examples</w:t>
      </w:r>
    </w:p>
    <w:tbl>
      <w:tblPr>
        <w:tblStyle w:val="TableGrid"/>
        <w:tblW w:w="324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8F5199" w:rsidRPr="008F5199" w14:paraId="21A6C71C" w14:textId="77777777" w:rsidTr="00AD581E">
        <w:tc>
          <w:tcPr>
            <w:tcW w:w="896" w:type="dxa"/>
            <w:shd w:val="clear" w:color="auto" w:fill="D9D9D9" w:themeFill="background1" w:themeFillShade="D9"/>
          </w:tcPr>
          <w:p w14:paraId="56FA1299" w14:textId="77777777" w:rsidR="008F5199" w:rsidRPr="008F5199" w:rsidRDefault="008F5199" w:rsidP="00AD581E">
            <w:pPr>
              <w:spacing w:before="0" w:after="0"/>
              <w:jc w:val="center"/>
              <w:rPr>
                <w:b/>
                <w:noProof/>
              </w:rPr>
            </w:pPr>
            <w:r w:rsidRPr="008F5199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52A867E6" w14:textId="77777777" w:rsidR="008F5199" w:rsidRPr="008F5199" w:rsidRDefault="008F5199" w:rsidP="00AD581E">
            <w:pPr>
              <w:spacing w:before="0" w:after="0"/>
              <w:jc w:val="center"/>
              <w:rPr>
                <w:b/>
                <w:noProof/>
              </w:rPr>
            </w:pPr>
            <w:r w:rsidRPr="008F5199">
              <w:rPr>
                <w:b/>
                <w:noProof/>
              </w:rPr>
              <w:t>Output</w:t>
            </w:r>
          </w:p>
        </w:tc>
      </w:tr>
      <w:tr w:rsidR="008F5199" w:rsidRPr="008F5199" w14:paraId="09595935" w14:textId="77777777" w:rsidTr="00AD581E">
        <w:tc>
          <w:tcPr>
            <w:tcW w:w="896" w:type="dxa"/>
          </w:tcPr>
          <w:p w14:paraId="16314DDF" w14:textId="77777777"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3</w:t>
            </w:r>
          </w:p>
          <w:p w14:paraId="7C852F89" w14:textId="77777777"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4</w:t>
            </w:r>
          </w:p>
          <w:p w14:paraId="1C7D9E92" w14:textId="77777777"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5199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</w:tcPr>
          <w:p w14:paraId="1A390E00" w14:textId="77777777"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8F5199">
              <w:rPr>
                <w:rFonts w:ascii="Consolas" w:hAnsi="Consolas"/>
                <w:bCs/>
                <w:noProof/>
              </w:rPr>
              <w:t>*******</w:t>
            </w:r>
          </w:p>
          <w:p w14:paraId="19DACA01" w14:textId="77777777"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8F5199">
              <w:rPr>
                <w:rFonts w:ascii="Consolas" w:hAnsi="Consolas"/>
                <w:bCs/>
                <w:noProof/>
              </w:rPr>
              <w:t>**       **</w:t>
            </w:r>
          </w:p>
          <w:p w14:paraId="79843E15" w14:textId="77777777"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**         **</w:t>
            </w:r>
          </w:p>
          <w:p w14:paraId="614EB4E5" w14:textId="77777777"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*           *</w:t>
            </w:r>
          </w:p>
          <w:p w14:paraId="237EAC68" w14:textId="77777777"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**         **</w:t>
            </w:r>
          </w:p>
          <w:p w14:paraId="4DA8C4E2" w14:textId="77777777"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8F5199">
              <w:rPr>
                <w:rFonts w:ascii="Consolas" w:hAnsi="Consolas"/>
                <w:bCs/>
                <w:noProof/>
              </w:rPr>
              <w:t>**       **</w:t>
            </w:r>
          </w:p>
          <w:p w14:paraId="5E95E74B" w14:textId="77777777"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8F5199">
              <w:rPr>
                <w:rFonts w:ascii="Consolas" w:hAnsi="Consolas"/>
                <w:bCs/>
                <w:noProof/>
              </w:rPr>
              <w:t>*******</w:t>
            </w:r>
          </w:p>
          <w:p w14:paraId="37D7163E" w14:textId="77777777"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****</w:t>
            </w:r>
          </w:p>
          <w:p w14:paraId="517D14E0" w14:textId="77777777"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*  *</w:t>
            </w:r>
          </w:p>
          <w:p w14:paraId="4696B2BC" w14:textId="77777777"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*  *</w:t>
            </w:r>
          </w:p>
          <w:p w14:paraId="1E53BC94" w14:textId="77777777"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*  *</w:t>
            </w:r>
          </w:p>
          <w:p w14:paraId="0D762AEC" w14:textId="77777777"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5199"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43C005F1" w14:textId="77777777" w:rsidR="008F5199" w:rsidRPr="008F5199" w:rsidRDefault="008F5199" w:rsidP="008F5199">
      <w:pPr>
        <w:pStyle w:val="Heading3"/>
        <w:rPr>
          <w:lang w:val="bg-BG"/>
        </w:rPr>
      </w:pPr>
      <w:r w:rsidRPr="008F5199">
        <w:lastRenderedPageBreak/>
        <w:t>Solution</w:t>
      </w:r>
    </w:p>
    <w:p w14:paraId="38B0D787" w14:textId="77777777" w:rsidR="008F5199" w:rsidRPr="008F5199" w:rsidRDefault="008F5199" w:rsidP="008F5199">
      <w:pPr>
        <w:rPr>
          <w:lang w:val="bg-BG"/>
        </w:rPr>
      </w:pPr>
      <w:r w:rsidRPr="008F5199">
        <w:t>The algorithm for drawing a circle is:</w:t>
      </w:r>
    </w:p>
    <w:p w14:paraId="73491BE0" w14:textId="77777777" w:rsidR="008F5199" w:rsidRPr="008F5199" w:rsidRDefault="008F5199" w:rsidP="008F5199">
      <w:pPr>
        <w:rPr>
          <w:lang w:val="bg-BG"/>
        </w:rPr>
      </w:pPr>
      <w:r w:rsidRPr="008F5199">
        <w:rPr>
          <w:noProof/>
          <w:lang w:val="bg-BG"/>
        </w:rPr>
        <w:t xml:space="preserve"> </w:t>
      </w:r>
      <w:r w:rsidRPr="008F5199">
        <w:rPr>
          <w:noProof/>
          <w:lang w:eastAsia="bg-BG"/>
        </w:rPr>
        <w:drawing>
          <wp:inline distT="0" distB="0" distL="0" distR="0" wp14:anchorId="3032EC6C" wp14:editId="2CA4BA23">
            <wp:extent cx="3976863" cy="3206262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5506" cy="323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F454D" w14:textId="77777777" w:rsidR="008F5199" w:rsidRPr="008F5199" w:rsidRDefault="008F5199" w:rsidP="008F5199">
      <w:pPr>
        <w:rPr>
          <w:lang w:val="bg-BG"/>
        </w:rPr>
      </w:pPr>
      <w:r w:rsidRPr="008F5199">
        <w:t>The algorithm for drawing a rectangle is:</w:t>
      </w:r>
    </w:p>
    <w:p w14:paraId="02D28E97" w14:textId="3587A537" w:rsidR="008F5199" w:rsidRDefault="008F5199" w:rsidP="008F5199">
      <w:pPr>
        <w:rPr>
          <w:noProof/>
          <w:lang w:val="bg-BG"/>
        </w:rPr>
      </w:pPr>
      <w:r w:rsidRPr="008F5199">
        <w:rPr>
          <w:noProof/>
          <w:lang w:val="bg-BG"/>
        </w:rPr>
        <w:t xml:space="preserve">  </w:t>
      </w:r>
      <w:r w:rsidRPr="008F5199">
        <w:rPr>
          <w:noProof/>
          <w:lang w:eastAsia="bg-BG"/>
        </w:rPr>
        <w:drawing>
          <wp:inline distT="0" distB="0" distL="0" distR="0" wp14:anchorId="46858E75" wp14:editId="0CB6EBC2">
            <wp:extent cx="4024247" cy="33996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4971" cy="343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A0ED1" w14:textId="77777777" w:rsidR="000C3FFD" w:rsidRPr="008F5199" w:rsidRDefault="000C3FFD" w:rsidP="008F5199">
      <w:pPr>
        <w:rPr>
          <w:lang w:val="bg-BG"/>
        </w:rPr>
      </w:pPr>
    </w:p>
    <w:p w14:paraId="62B4F4BF" w14:textId="77777777" w:rsidR="008F5199" w:rsidRPr="008F5199" w:rsidRDefault="008F5199" w:rsidP="008F5199">
      <w:pPr>
        <w:pStyle w:val="Heading2"/>
        <w:rPr>
          <w:lang w:val="bg-BG"/>
        </w:rPr>
      </w:pPr>
      <w:r w:rsidRPr="008F5199">
        <w:t>Cars</w:t>
      </w:r>
    </w:p>
    <w:p w14:paraId="531E1E93" w14:textId="77777777" w:rsidR="008F5199" w:rsidRPr="008F5199" w:rsidRDefault="008F5199" w:rsidP="008F5199">
      <w:pPr>
        <w:rPr>
          <w:lang w:val="bg-BG"/>
        </w:rPr>
      </w:pPr>
      <w:r w:rsidRPr="008F5199">
        <w:rPr>
          <w:b/>
          <w:noProof/>
        </w:rPr>
        <w:t>NOTE</w:t>
      </w:r>
      <w:r w:rsidRPr="008F5199">
        <w:t xml:space="preserve">: You need a public </w:t>
      </w:r>
      <w:r w:rsidRPr="008F5199">
        <w:rPr>
          <w:rStyle w:val="CodeChar"/>
        </w:rPr>
        <w:t>StartUp</w:t>
      </w:r>
      <w:r w:rsidRPr="008F5199">
        <w:rPr>
          <w:noProof/>
        </w:rPr>
        <w:t xml:space="preserve"> </w:t>
      </w:r>
      <w:r w:rsidRPr="008F5199">
        <w:t xml:space="preserve">class with the namespace </w:t>
      </w:r>
      <w:r w:rsidRPr="008F5199">
        <w:rPr>
          <w:rStyle w:val="CodeChar"/>
        </w:rPr>
        <w:t>Cars</w:t>
      </w:r>
      <w:r w:rsidRPr="008F5199">
        <w:t>.</w:t>
      </w:r>
    </w:p>
    <w:p w14:paraId="4587E06B" w14:textId="77777777" w:rsidR="008F5199" w:rsidRPr="008F5199" w:rsidRDefault="008F5199" w:rsidP="008F5199">
      <w:pPr>
        <w:rPr>
          <w:lang w:val="bg-BG"/>
        </w:rPr>
      </w:pPr>
      <w:r w:rsidRPr="008F5199">
        <w:t xml:space="preserve">Build a </w:t>
      </w:r>
      <w:r w:rsidRPr="008F5199">
        <w:rPr>
          <w:b/>
        </w:rPr>
        <w:t>hierarchy</w:t>
      </w:r>
      <w:r w:rsidRPr="008F5199">
        <w:t xml:space="preserve"> of </w:t>
      </w:r>
      <w:r w:rsidRPr="008F5199">
        <w:rPr>
          <w:b/>
        </w:rPr>
        <w:t>interfaces</w:t>
      </w:r>
      <w:r w:rsidRPr="008F5199">
        <w:t xml:space="preserve"> and </w:t>
      </w:r>
      <w:r w:rsidRPr="008F5199">
        <w:rPr>
          <w:b/>
        </w:rPr>
        <w:t>classes</w:t>
      </w:r>
      <w:r w:rsidRPr="008F5199">
        <w:t>:</w:t>
      </w:r>
    </w:p>
    <w:p w14:paraId="08B93BBF" w14:textId="77777777" w:rsidR="008F5199" w:rsidRPr="008F5199" w:rsidRDefault="008F5199" w:rsidP="008F5199">
      <w:pPr>
        <w:spacing w:after="0"/>
        <w:jc w:val="center"/>
        <w:rPr>
          <w:lang w:val="bg-BG"/>
        </w:rPr>
      </w:pPr>
      <w:r w:rsidRPr="008F5199">
        <w:rPr>
          <w:noProof/>
          <w:lang w:eastAsia="bg-BG"/>
        </w:rPr>
        <w:lastRenderedPageBreak/>
        <w:drawing>
          <wp:inline distT="0" distB="0" distL="0" distR="0" wp14:anchorId="607F2F5E" wp14:editId="0A490457">
            <wp:extent cx="4023360" cy="2934335"/>
            <wp:effectExtent l="0" t="0" r="0" b="0"/>
            <wp:docPr id="27" name="Picture 27" descr="C:\Users\david\Desktop\WINWORD_2018-02-24_13-53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vid\Desktop\WINWORD_2018-02-24_13-53-4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5BDD1" w14:textId="77777777" w:rsidR="008F5199" w:rsidRPr="008F5199" w:rsidRDefault="008F5199" w:rsidP="008F5199">
      <w:pPr>
        <w:spacing w:after="0"/>
        <w:rPr>
          <w:lang w:val="bg-BG"/>
        </w:rPr>
      </w:pPr>
      <w:r w:rsidRPr="008F5199">
        <w:t>Your hierarchy must be used with this code: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8F5199" w:rsidRPr="008F5199" w14:paraId="0F32964D" w14:textId="77777777" w:rsidTr="00AD581E">
        <w:tc>
          <w:tcPr>
            <w:tcW w:w="10429" w:type="dxa"/>
            <w:shd w:val="clear" w:color="auto" w:fill="D9D9D9" w:themeFill="background1" w:themeFillShade="D9"/>
          </w:tcPr>
          <w:p w14:paraId="39BFD3F1" w14:textId="77777777" w:rsidR="008F5199" w:rsidRPr="008F5199" w:rsidRDefault="008F5199" w:rsidP="00AD581E">
            <w:pPr>
              <w:pStyle w:val="Code"/>
              <w:spacing w:before="0" w:after="0"/>
              <w:jc w:val="center"/>
            </w:pPr>
            <w:r w:rsidRPr="008F5199">
              <w:t>StartUp.cs</w:t>
            </w:r>
          </w:p>
        </w:tc>
      </w:tr>
      <w:tr w:rsidR="008F5199" w:rsidRPr="008F5199" w14:paraId="55A8AF7B" w14:textId="77777777" w:rsidTr="00AD581E">
        <w:tc>
          <w:tcPr>
            <w:tcW w:w="10429" w:type="dxa"/>
          </w:tcPr>
          <w:p w14:paraId="22BCC1F8" w14:textId="77777777"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" w:name="OLE_LINK8"/>
            <w:bookmarkStart w:id="3" w:name="OLE_LINK9"/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 w:rsidRPr="008F519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8F519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8F519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E6A1133" w14:textId="77777777"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 w:rsidRPr="008F519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8F519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8F519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14:paraId="06229DA9" w14:textId="77777777"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7906FE7C" w14:textId="77777777" w:rsidR="008F5199" w:rsidRPr="008F5199" w:rsidRDefault="008F5199" w:rsidP="00AD581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14:paraId="1C5DCDB1" w14:textId="77777777" w:rsidR="008F5199" w:rsidRPr="008F5199" w:rsidRDefault="008F5199" w:rsidP="00AD58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8F519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8F519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2"/>
            <w:bookmarkEnd w:id="3"/>
          </w:p>
        </w:tc>
      </w:tr>
    </w:tbl>
    <w:p w14:paraId="4360D3A8" w14:textId="77777777" w:rsidR="008F5199" w:rsidRPr="008F5199" w:rsidRDefault="008F5199" w:rsidP="008F5199">
      <w:pPr>
        <w:pStyle w:val="Heading3"/>
        <w:rPr>
          <w:lang w:val="bg-BG"/>
        </w:rPr>
      </w:pPr>
      <w:r w:rsidRPr="008F5199">
        <w:t>Examples</w:t>
      </w:r>
    </w:p>
    <w:tbl>
      <w:tblPr>
        <w:tblStyle w:val="TableGrid"/>
        <w:tblW w:w="43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8"/>
      </w:tblGrid>
      <w:tr w:rsidR="008F5199" w:rsidRPr="008F5199" w14:paraId="6B0B6890" w14:textId="77777777" w:rsidTr="00AD581E">
        <w:tc>
          <w:tcPr>
            <w:tcW w:w="4308" w:type="dxa"/>
            <w:shd w:val="clear" w:color="auto" w:fill="D9D9D9" w:themeFill="background1" w:themeFillShade="D9"/>
          </w:tcPr>
          <w:p w14:paraId="74A4A2EE" w14:textId="77777777" w:rsidR="008F5199" w:rsidRPr="008F5199" w:rsidRDefault="008F5199" w:rsidP="00AD581E">
            <w:pPr>
              <w:spacing w:before="0" w:after="0"/>
              <w:jc w:val="center"/>
              <w:rPr>
                <w:b/>
                <w:noProof/>
              </w:rPr>
            </w:pPr>
            <w:r w:rsidRPr="008F5199">
              <w:rPr>
                <w:b/>
                <w:noProof/>
              </w:rPr>
              <w:t>Output</w:t>
            </w:r>
          </w:p>
        </w:tc>
      </w:tr>
      <w:tr w:rsidR="008F5199" w:rsidRPr="008F5199" w14:paraId="1B4A7A4C" w14:textId="77777777" w:rsidTr="00AD581E">
        <w:tc>
          <w:tcPr>
            <w:tcW w:w="4308" w:type="dxa"/>
          </w:tcPr>
          <w:p w14:paraId="2FB74FEE" w14:textId="77777777"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Grey Seat Leon</w:t>
            </w:r>
          </w:p>
          <w:p w14:paraId="26821B6E" w14:textId="77777777"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5"/>
            <w:bookmarkStart w:id="5" w:name="OLE_LINK6"/>
            <w:r w:rsidRPr="008F5199">
              <w:rPr>
                <w:rFonts w:ascii="Consolas" w:hAnsi="Consolas"/>
                <w:bCs/>
                <w:noProof/>
              </w:rPr>
              <w:t>Engine start</w:t>
            </w:r>
          </w:p>
          <w:bookmarkEnd w:id="4"/>
          <w:bookmarkEnd w:id="5"/>
          <w:p w14:paraId="686306C0" w14:textId="77777777" w:rsidR="008F5199" w:rsidRPr="008F5199" w:rsidRDefault="008F5199" w:rsidP="00AD581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Breaaak!</w:t>
            </w:r>
          </w:p>
          <w:p w14:paraId="3A06F201" w14:textId="77777777" w:rsidR="008F5199" w:rsidRPr="008F5199" w:rsidRDefault="008F5199" w:rsidP="00AD58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F5199">
              <w:rPr>
                <w:rFonts w:ascii="Consolas" w:hAnsi="Consolas"/>
                <w:bCs/>
                <w:noProof/>
              </w:rPr>
              <w:t>Red Tesla Model 3 with 2 Batteries</w:t>
            </w:r>
            <w:r w:rsidRPr="008F5199">
              <w:rPr>
                <w:rFonts w:ascii="Consolas" w:hAnsi="Consolas"/>
                <w:bCs/>
                <w:noProof/>
                <w:lang w:val="bg-BG"/>
              </w:rPr>
              <w:br/>
            </w:r>
            <w:r w:rsidRPr="008F5199">
              <w:rPr>
                <w:rFonts w:ascii="Consolas" w:hAnsi="Consolas"/>
                <w:bCs/>
                <w:noProof/>
              </w:rPr>
              <w:t>Engine start</w:t>
            </w:r>
          </w:p>
          <w:p w14:paraId="377EECAD" w14:textId="77777777" w:rsidR="008F5199" w:rsidRPr="008F5199" w:rsidRDefault="008F5199" w:rsidP="00AD58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6" w:name="OLE_LINK16"/>
            <w:bookmarkStart w:id="7" w:name="OLE_LINK17"/>
            <w:bookmarkStart w:id="8" w:name="OLE_LINK7"/>
            <w:r w:rsidRPr="008F5199">
              <w:rPr>
                <w:rFonts w:ascii="Consolas" w:hAnsi="Consolas"/>
                <w:bCs/>
                <w:noProof/>
              </w:rPr>
              <w:t>Breaaak!</w:t>
            </w:r>
            <w:bookmarkEnd w:id="6"/>
            <w:bookmarkEnd w:id="7"/>
            <w:bookmarkEnd w:id="8"/>
          </w:p>
        </w:tc>
      </w:tr>
    </w:tbl>
    <w:p w14:paraId="592EBD29" w14:textId="51658AA2" w:rsidR="00640502" w:rsidRPr="008F5199" w:rsidRDefault="00640502" w:rsidP="000C3FFD">
      <w:pPr>
        <w:rPr>
          <w:lang w:val="bg-BG"/>
        </w:rPr>
      </w:pPr>
    </w:p>
    <w:sectPr w:rsidR="00640502" w:rsidRPr="008F5199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9F929" w14:textId="77777777" w:rsidR="006062DD" w:rsidRDefault="006062DD" w:rsidP="008068A2">
      <w:pPr>
        <w:spacing w:after="0" w:line="240" w:lineRule="auto"/>
      </w:pPr>
      <w:r>
        <w:separator/>
      </w:r>
    </w:p>
  </w:endnote>
  <w:endnote w:type="continuationSeparator" w:id="0">
    <w:p w14:paraId="1E00BEB5" w14:textId="77777777" w:rsidR="006062DD" w:rsidRDefault="006062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1BE7C" w14:textId="77777777" w:rsidR="006062DD" w:rsidRDefault="006062DD" w:rsidP="008068A2">
      <w:pPr>
        <w:spacing w:after="0" w:line="240" w:lineRule="auto"/>
      </w:pPr>
      <w:r>
        <w:separator/>
      </w:r>
    </w:p>
  </w:footnote>
  <w:footnote w:type="continuationSeparator" w:id="0">
    <w:p w14:paraId="7607393F" w14:textId="77777777" w:rsidR="006062DD" w:rsidRDefault="006062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3FFD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62D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199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5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51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01/Interfaces-and-Abstraction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9C900-D798-4EBE-B268-7BD316B7B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Interfaces and Abstraction - Lab</dc:title>
  <dc:subject>C# OOP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ivet atanasova</cp:lastModifiedBy>
  <cp:revision>4</cp:revision>
  <cp:lastPrinted>2015-10-26T22:35:00Z</cp:lastPrinted>
  <dcterms:created xsi:type="dcterms:W3CDTF">2019-11-12T12:29:00Z</dcterms:created>
  <dcterms:modified xsi:type="dcterms:W3CDTF">2020-05-20T09:55:00Z</dcterms:modified>
  <cp:category>programming; education; software engineering; software development</cp:category>
</cp:coreProperties>
</file>