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C8A06" w14:textId="77777777" w:rsidR="00F96963" w:rsidRPr="0081495C" w:rsidRDefault="00F96963" w:rsidP="00F96963">
      <w:pPr>
        <w:jc w:val="center"/>
        <w:rPr>
          <w:rFonts w:ascii="Arial" w:hAnsi="Arial" w:cs="Arial"/>
        </w:rPr>
      </w:pPr>
    </w:p>
    <w:p w14:paraId="4577CB3E" w14:textId="77777777" w:rsidR="00F96963" w:rsidRPr="0081495C" w:rsidRDefault="00F96963" w:rsidP="00F96963">
      <w:pPr>
        <w:jc w:val="center"/>
        <w:rPr>
          <w:rFonts w:ascii="Arial" w:hAnsi="Arial" w:cs="Arial"/>
        </w:rPr>
      </w:pPr>
    </w:p>
    <w:p w14:paraId="1FBCD2CE" w14:textId="77777777" w:rsidR="00903A36" w:rsidRPr="00107084" w:rsidRDefault="00193698" w:rsidP="00F96963">
      <w:pPr>
        <w:jc w:val="center"/>
        <w:rPr>
          <w:rFonts w:ascii="Times New Roman" w:hAnsi="Times New Roman"/>
          <w:sz w:val="24"/>
        </w:rPr>
      </w:pPr>
      <w:r w:rsidRPr="00107084">
        <w:rPr>
          <w:rFonts w:ascii="Times New Roman" w:hAnsi="Times New Roman"/>
          <w:noProof/>
          <w:sz w:val="24"/>
          <w:lang w:val="en-GB" w:eastAsia="en-GB"/>
        </w:rPr>
        <w:drawing>
          <wp:inline distT="0" distB="0" distL="0" distR="0" wp14:anchorId="4DB1FBC0" wp14:editId="4013CED0">
            <wp:extent cx="2432050" cy="1981200"/>
            <wp:effectExtent l="0" t="0" r="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2050" cy="1981200"/>
                    </a:xfrm>
                    <a:prstGeom prst="rect">
                      <a:avLst/>
                    </a:prstGeom>
                    <a:noFill/>
                    <a:ln>
                      <a:noFill/>
                    </a:ln>
                  </pic:spPr>
                </pic:pic>
              </a:graphicData>
            </a:graphic>
          </wp:inline>
        </w:drawing>
      </w:r>
    </w:p>
    <w:p w14:paraId="29EFF50A" w14:textId="4A3BC1EA" w:rsidR="00F96963" w:rsidRPr="00107084" w:rsidRDefault="00C54A9D" w:rsidP="00F96963">
      <w:pPr>
        <w:pStyle w:val="NoSpacing"/>
        <w:spacing w:line="480" w:lineRule="auto"/>
        <w:jc w:val="center"/>
        <w:rPr>
          <w:rFonts w:ascii="Times New Roman" w:hAnsi="Times New Roman"/>
          <w:i/>
          <w:sz w:val="36"/>
          <w:szCs w:val="32"/>
        </w:rPr>
      </w:pPr>
      <w:r w:rsidRPr="00107084">
        <w:rPr>
          <w:rFonts w:ascii="Times New Roman" w:hAnsi="Times New Roman"/>
          <w:i/>
          <w:sz w:val="36"/>
          <w:szCs w:val="32"/>
        </w:rPr>
        <w:t>Prolećni</w:t>
      </w:r>
      <w:r w:rsidR="007B26F8" w:rsidRPr="00107084">
        <w:rPr>
          <w:rFonts w:ascii="Times New Roman" w:hAnsi="Times New Roman"/>
          <w:i/>
          <w:sz w:val="36"/>
          <w:szCs w:val="32"/>
        </w:rPr>
        <w:t xml:space="preserve"> semestar, 20</w:t>
      </w:r>
      <w:r w:rsidR="00A61A8C" w:rsidRPr="00107084">
        <w:rPr>
          <w:rFonts w:ascii="Times New Roman" w:hAnsi="Times New Roman"/>
          <w:i/>
          <w:sz w:val="36"/>
          <w:szCs w:val="32"/>
        </w:rPr>
        <w:t>2</w:t>
      </w:r>
      <w:r w:rsidR="007507C5">
        <w:rPr>
          <w:rFonts w:ascii="Times New Roman" w:hAnsi="Times New Roman"/>
          <w:i/>
          <w:sz w:val="36"/>
          <w:szCs w:val="32"/>
        </w:rPr>
        <w:t>1/22</w:t>
      </w:r>
    </w:p>
    <w:p w14:paraId="7598500E" w14:textId="77777777" w:rsidR="007B26F8" w:rsidRPr="00107084" w:rsidRDefault="00821837" w:rsidP="00821837">
      <w:pPr>
        <w:pStyle w:val="NoSpacing"/>
        <w:spacing w:line="480" w:lineRule="auto"/>
        <w:jc w:val="center"/>
        <w:rPr>
          <w:rFonts w:ascii="Times New Roman" w:hAnsi="Times New Roman"/>
          <w:i/>
          <w:sz w:val="36"/>
          <w:szCs w:val="32"/>
        </w:rPr>
      </w:pPr>
      <w:r w:rsidRPr="00107084">
        <w:rPr>
          <w:rFonts w:ascii="Times New Roman" w:hAnsi="Times New Roman"/>
          <w:i/>
          <w:sz w:val="36"/>
          <w:szCs w:val="32"/>
          <w:u w:val="single"/>
        </w:rPr>
        <w:t>PREDMET:</w:t>
      </w:r>
      <w:r w:rsidRPr="00107084">
        <w:rPr>
          <w:rFonts w:ascii="Times New Roman" w:hAnsi="Times New Roman"/>
          <w:i/>
          <w:sz w:val="36"/>
          <w:szCs w:val="32"/>
        </w:rPr>
        <w:t xml:space="preserve"> </w:t>
      </w:r>
      <w:r w:rsidR="007B26F8" w:rsidRPr="00107084">
        <w:rPr>
          <w:rFonts w:ascii="Times New Roman" w:hAnsi="Times New Roman"/>
          <w:i/>
          <w:sz w:val="36"/>
          <w:szCs w:val="32"/>
        </w:rPr>
        <w:t>I</w:t>
      </w:r>
      <w:r w:rsidR="00F14BA5" w:rsidRPr="00107084">
        <w:rPr>
          <w:rFonts w:ascii="Times New Roman" w:hAnsi="Times New Roman"/>
          <w:i/>
          <w:sz w:val="36"/>
          <w:szCs w:val="32"/>
        </w:rPr>
        <w:t>T37</w:t>
      </w:r>
      <w:r w:rsidR="00C54A9D" w:rsidRPr="00107084">
        <w:rPr>
          <w:rFonts w:ascii="Times New Roman" w:hAnsi="Times New Roman"/>
          <w:i/>
          <w:sz w:val="36"/>
          <w:szCs w:val="32"/>
        </w:rPr>
        <w:t>0</w:t>
      </w:r>
      <w:r w:rsidRPr="00107084">
        <w:rPr>
          <w:rFonts w:ascii="Times New Roman" w:hAnsi="Times New Roman"/>
          <w:i/>
          <w:sz w:val="36"/>
          <w:szCs w:val="32"/>
        </w:rPr>
        <w:t xml:space="preserve"> </w:t>
      </w:r>
      <w:r w:rsidR="00F14BA5" w:rsidRPr="00107084">
        <w:rPr>
          <w:rFonts w:ascii="Times New Roman" w:hAnsi="Times New Roman"/>
          <w:i/>
          <w:sz w:val="36"/>
          <w:szCs w:val="32"/>
        </w:rPr>
        <w:t>INTERAKCIJA ČOVEK-RAČUNAR</w:t>
      </w:r>
      <w:r w:rsidRPr="00107084">
        <w:rPr>
          <w:rFonts w:ascii="Times New Roman" w:hAnsi="Times New Roman"/>
          <w:i/>
          <w:sz w:val="36"/>
          <w:szCs w:val="32"/>
        </w:rPr>
        <w:t xml:space="preserve"> </w:t>
      </w:r>
    </w:p>
    <w:p w14:paraId="6F44179A" w14:textId="77777777" w:rsidR="00821837" w:rsidRPr="00107084" w:rsidRDefault="00821837" w:rsidP="00F96963">
      <w:pPr>
        <w:pStyle w:val="NoSpacing"/>
        <w:spacing w:line="480" w:lineRule="auto"/>
        <w:jc w:val="center"/>
        <w:rPr>
          <w:rFonts w:ascii="Times New Roman" w:hAnsi="Times New Roman"/>
          <w:i/>
          <w:sz w:val="36"/>
          <w:szCs w:val="32"/>
        </w:rPr>
      </w:pPr>
    </w:p>
    <w:p w14:paraId="224A6C27" w14:textId="77777777" w:rsidR="00C54A9D" w:rsidRPr="00107084" w:rsidRDefault="00C54A9D" w:rsidP="00F96963">
      <w:pPr>
        <w:pStyle w:val="NoSpacing"/>
        <w:spacing w:line="480" w:lineRule="auto"/>
        <w:jc w:val="center"/>
        <w:rPr>
          <w:rFonts w:ascii="Times New Roman" w:hAnsi="Times New Roman"/>
          <w:i/>
          <w:sz w:val="36"/>
          <w:szCs w:val="32"/>
        </w:rPr>
      </w:pPr>
    </w:p>
    <w:p w14:paraId="1C23DBBA" w14:textId="77777777" w:rsidR="00F96963" w:rsidRPr="00107084" w:rsidRDefault="00F96963" w:rsidP="00F96963">
      <w:pPr>
        <w:pStyle w:val="NoSpacing"/>
        <w:spacing w:line="480" w:lineRule="auto"/>
        <w:jc w:val="center"/>
        <w:rPr>
          <w:rFonts w:ascii="Times New Roman" w:hAnsi="Times New Roman"/>
          <w:b/>
          <w:sz w:val="52"/>
          <w:szCs w:val="48"/>
        </w:rPr>
      </w:pPr>
      <w:r w:rsidRPr="00107084">
        <w:rPr>
          <w:rFonts w:ascii="Times New Roman" w:hAnsi="Times New Roman"/>
          <w:sz w:val="52"/>
          <w:szCs w:val="48"/>
        </w:rPr>
        <w:t>Domaći zadatak:</w:t>
      </w:r>
      <w:r w:rsidR="005E0E86">
        <w:rPr>
          <w:rFonts w:ascii="Times New Roman" w:hAnsi="Times New Roman"/>
          <w:sz w:val="52"/>
          <w:szCs w:val="48"/>
        </w:rPr>
        <w:t xml:space="preserve"> </w:t>
      </w:r>
      <w:r w:rsidR="00193698">
        <w:rPr>
          <w:rFonts w:ascii="Times New Roman" w:hAnsi="Times New Roman"/>
          <w:b/>
          <w:sz w:val="52"/>
          <w:szCs w:val="48"/>
        </w:rPr>
        <w:t>14</w:t>
      </w:r>
    </w:p>
    <w:p w14:paraId="26B133F5" w14:textId="77777777" w:rsidR="00F96963" w:rsidRPr="00107084" w:rsidRDefault="00F96963" w:rsidP="00F96963">
      <w:pPr>
        <w:pStyle w:val="NoSpacing"/>
        <w:rPr>
          <w:rFonts w:ascii="Times New Roman" w:hAnsi="Times New Roman"/>
          <w:b/>
          <w:sz w:val="24"/>
        </w:rPr>
      </w:pPr>
    </w:p>
    <w:p w14:paraId="7722F91F" w14:textId="77777777" w:rsidR="00F96963" w:rsidRPr="00107084" w:rsidRDefault="00F96963" w:rsidP="00F96963">
      <w:pPr>
        <w:pStyle w:val="NoSpacing"/>
        <w:rPr>
          <w:rFonts w:ascii="Times New Roman" w:hAnsi="Times New Roman"/>
          <w:b/>
          <w:sz w:val="24"/>
        </w:rPr>
      </w:pPr>
    </w:p>
    <w:p w14:paraId="13BC002B" w14:textId="77777777" w:rsidR="00107084" w:rsidRPr="00107084" w:rsidRDefault="00107084" w:rsidP="00F96963">
      <w:pPr>
        <w:pStyle w:val="NoSpacing"/>
        <w:rPr>
          <w:rFonts w:ascii="Times New Roman" w:hAnsi="Times New Roman"/>
          <w:b/>
          <w:sz w:val="24"/>
        </w:rPr>
      </w:pPr>
    </w:p>
    <w:p w14:paraId="2E5F264C" w14:textId="77777777" w:rsidR="00107084" w:rsidRPr="00107084" w:rsidRDefault="00107084" w:rsidP="00F96963">
      <w:pPr>
        <w:pStyle w:val="NoSpacing"/>
        <w:rPr>
          <w:rFonts w:ascii="Times New Roman" w:hAnsi="Times New Roman"/>
          <w:b/>
          <w:sz w:val="24"/>
        </w:rPr>
      </w:pPr>
    </w:p>
    <w:p w14:paraId="134CFFB0" w14:textId="77777777" w:rsidR="00107084" w:rsidRPr="00107084" w:rsidRDefault="00107084" w:rsidP="00F96963">
      <w:pPr>
        <w:pStyle w:val="NoSpacing"/>
        <w:rPr>
          <w:rFonts w:ascii="Times New Roman" w:hAnsi="Times New Roman"/>
          <w:b/>
          <w:sz w:val="24"/>
        </w:rPr>
      </w:pPr>
    </w:p>
    <w:p w14:paraId="0BF9C0C2" w14:textId="77777777" w:rsidR="00107084" w:rsidRPr="00107084" w:rsidRDefault="00107084" w:rsidP="00F96963">
      <w:pPr>
        <w:pStyle w:val="NoSpacing"/>
        <w:rPr>
          <w:rFonts w:ascii="Times New Roman" w:hAnsi="Times New Roman"/>
          <w:b/>
          <w:sz w:val="24"/>
        </w:rPr>
      </w:pPr>
    </w:p>
    <w:p w14:paraId="07648056" w14:textId="77777777" w:rsidR="00107084" w:rsidRPr="00107084" w:rsidRDefault="00107084" w:rsidP="00F96963">
      <w:pPr>
        <w:pStyle w:val="NoSpacing"/>
        <w:rPr>
          <w:rFonts w:ascii="Times New Roman" w:hAnsi="Times New Roman"/>
          <w:b/>
          <w:sz w:val="24"/>
        </w:rPr>
      </w:pPr>
    </w:p>
    <w:p w14:paraId="359C1D03" w14:textId="77777777" w:rsidR="00107084" w:rsidRPr="00107084" w:rsidRDefault="00107084" w:rsidP="00F96963">
      <w:pPr>
        <w:pStyle w:val="NoSpacing"/>
        <w:rPr>
          <w:rFonts w:ascii="Times New Roman" w:hAnsi="Times New Roman"/>
          <w:b/>
          <w:sz w:val="24"/>
        </w:rPr>
      </w:pPr>
    </w:p>
    <w:p w14:paraId="4111D7A7" w14:textId="77777777" w:rsidR="00107084" w:rsidRPr="00107084" w:rsidRDefault="00107084" w:rsidP="00F96963">
      <w:pPr>
        <w:pStyle w:val="NoSpacing"/>
        <w:rPr>
          <w:rFonts w:ascii="Times New Roman" w:hAnsi="Times New Roman"/>
          <w:b/>
          <w:sz w:val="24"/>
        </w:rPr>
      </w:pPr>
    </w:p>
    <w:p w14:paraId="648AFA28" w14:textId="77777777" w:rsidR="00107084" w:rsidRPr="00107084" w:rsidRDefault="00107084" w:rsidP="00F96963">
      <w:pPr>
        <w:pStyle w:val="NoSpacing"/>
        <w:rPr>
          <w:rFonts w:ascii="Times New Roman" w:hAnsi="Times New Roman"/>
          <w:b/>
          <w:sz w:val="24"/>
        </w:rPr>
      </w:pPr>
    </w:p>
    <w:p w14:paraId="42ABBE3A" w14:textId="77777777" w:rsidR="00107084" w:rsidRPr="00107084" w:rsidRDefault="00107084" w:rsidP="00F96963">
      <w:pPr>
        <w:pStyle w:val="NoSpacing"/>
        <w:rPr>
          <w:rFonts w:ascii="Times New Roman" w:hAnsi="Times New Roman"/>
          <w:b/>
          <w:sz w:val="24"/>
        </w:rPr>
      </w:pPr>
    </w:p>
    <w:p w14:paraId="51AD8DE9" w14:textId="77777777" w:rsidR="00F96963" w:rsidRDefault="00F96963" w:rsidP="00F96963">
      <w:pPr>
        <w:pStyle w:val="NoSpacing"/>
        <w:rPr>
          <w:rFonts w:ascii="Times New Roman" w:hAnsi="Times New Roman"/>
          <w:b/>
          <w:sz w:val="24"/>
        </w:rPr>
      </w:pPr>
    </w:p>
    <w:p w14:paraId="0A2A117E" w14:textId="77777777" w:rsidR="008E73D2" w:rsidRPr="00107084" w:rsidRDefault="008E73D2" w:rsidP="00F96963">
      <w:pPr>
        <w:pStyle w:val="NoSpacing"/>
        <w:rPr>
          <w:rFonts w:ascii="Times New Roman" w:hAnsi="Times New Roman"/>
          <w:b/>
          <w:sz w:val="24"/>
        </w:rPr>
      </w:pPr>
    </w:p>
    <w:p w14:paraId="0AEDCD31" w14:textId="69B79708" w:rsidR="00F96963" w:rsidRPr="00107084" w:rsidRDefault="00F96963" w:rsidP="00F96963">
      <w:pPr>
        <w:pStyle w:val="NoSpacing"/>
        <w:spacing w:line="360" w:lineRule="auto"/>
        <w:rPr>
          <w:rFonts w:ascii="Times New Roman" w:hAnsi="Times New Roman"/>
          <w:b/>
          <w:sz w:val="32"/>
        </w:rPr>
      </w:pPr>
      <w:r w:rsidRPr="00107084">
        <w:rPr>
          <w:rFonts w:ascii="Times New Roman" w:hAnsi="Times New Roman"/>
          <w:sz w:val="32"/>
        </w:rPr>
        <w:t>Ime i prezime:</w:t>
      </w:r>
      <w:r w:rsidRPr="00107084">
        <w:rPr>
          <w:rFonts w:ascii="Times New Roman" w:hAnsi="Times New Roman"/>
          <w:b/>
          <w:sz w:val="32"/>
        </w:rPr>
        <w:tab/>
      </w:r>
      <w:r w:rsidR="007507C5">
        <w:rPr>
          <w:rFonts w:ascii="Times New Roman" w:hAnsi="Times New Roman"/>
          <w:b/>
          <w:sz w:val="32"/>
        </w:rPr>
        <w:t>Viktor Cvetanovic</w:t>
      </w:r>
      <w:r w:rsidR="00CE0401">
        <w:rPr>
          <w:rFonts w:ascii="Times New Roman" w:hAnsi="Times New Roman"/>
          <w:b/>
          <w:sz w:val="32"/>
        </w:rPr>
        <w:t xml:space="preserve"> </w:t>
      </w:r>
    </w:p>
    <w:p w14:paraId="5FE5900A" w14:textId="19CCF601" w:rsidR="00077EA0" w:rsidRPr="00107084" w:rsidRDefault="00F96963" w:rsidP="00F96963">
      <w:pPr>
        <w:pStyle w:val="NoSpacing"/>
        <w:spacing w:line="360" w:lineRule="auto"/>
        <w:rPr>
          <w:rFonts w:ascii="Times New Roman" w:hAnsi="Times New Roman"/>
          <w:b/>
          <w:sz w:val="32"/>
        </w:rPr>
      </w:pPr>
      <w:r w:rsidRPr="00107084">
        <w:rPr>
          <w:rFonts w:ascii="Times New Roman" w:hAnsi="Times New Roman"/>
          <w:sz w:val="32"/>
        </w:rPr>
        <w:t>Broj indeksa:</w:t>
      </w:r>
      <w:r w:rsidRPr="00107084">
        <w:rPr>
          <w:rFonts w:ascii="Times New Roman" w:hAnsi="Times New Roman"/>
          <w:b/>
          <w:sz w:val="32"/>
        </w:rPr>
        <w:tab/>
      </w:r>
      <w:r w:rsidR="007507C5">
        <w:rPr>
          <w:rFonts w:ascii="Times New Roman" w:hAnsi="Times New Roman"/>
          <w:b/>
          <w:sz w:val="32"/>
        </w:rPr>
        <w:t>4421</w:t>
      </w:r>
    </w:p>
    <w:p w14:paraId="04D3B52A" w14:textId="7698ADC1" w:rsidR="00077EA0" w:rsidRPr="008E73D2" w:rsidRDefault="00F96963" w:rsidP="008E73D2">
      <w:pPr>
        <w:pStyle w:val="NoSpacing"/>
        <w:spacing w:line="360" w:lineRule="auto"/>
        <w:rPr>
          <w:rFonts w:ascii="Times New Roman" w:hAnsi="Times New Roman"/>
          <w:b/>
          <w:sz w:val="32"/>
        </w:rPr>
      </w:pPr>
      <w:r w:rsidRPr="00107084">
        <w:rPr>
          <w:rFonts w:ascii="Times New Roman" w:hAnsi="Times New Roman"/>
          <w:sz w:val="32"/>
        </w:rPr>
        <w:t>Datum</w:t>
      </w:r>
      <w:r w:rsidR="00077EA0" w:rsidRPr="00107084">
        <w:rPr>
          <w:rFonts w:ascii="Times New Roman" w:hAnsi="Times New Roman"/>
          <w:sz w:val="32"/>
        </w:rPr>
        <w:t xml:space="preserve"> izrade</w:t>
      </w:r>
      <w:r w:rsidRPr="00107084">
        <w:rPr>
          <w:rFonts w:ascii="Times New Roman" w:hAnsi="Times New Roman"/>
          <w:sz w:val="32"/>
        </w:rPr>
        <w:t>:</w:t>
      </w:r>
      <w:r w:rsidRPr="00107084">
        <w:rPr>
          <w:rFonts w:ascii="Times New Roman" w:hAnsi="Times New Roman"/>
          <w:b/>
          <w:sz w:val="32"/>
        </w:rPr>
        <w:tab/>
      </w:r>
      <w:r w:rsidR="008F3300">
        <w:rPr>
          <w:rFonts w:ascii="Times New Roman" w:hAnsi="Times New Roman"/>
          <w:b/>
          <w:sz w:val="32"/>
        </w:rPr>
        <w:t>25.05.202</w:t>
      </w:r>
      <w:r w:rsidR="007507C5">
        <w:rPr>
          <w:rFonts w:ascii="Times New Roman" w:hAnsi="Times New Roman"/>
          <w:b/>
          <w:sz w:val="32"/>
        </w:rPr>
        <w:t>2</w:t>
      </w:r>
      <w:r w:rsidR="008F3300">
        <w:rPr>
          <w:rFonts w:ascii="Times New Roman" w:hAnsi="Times New Roman"/>
          <w:b/>
          <w:sz w:val="32"/>
        </w:rPr>
        <w:t>.</w:t>
      </w:r>
    </w:p>
    <w:p w14:paraId="48D9C474" w14:textId="77777777" w:rsidR="00C54A9D" w:rsidRDefault="00C54A9D" w:rsidP="0018646E">
      <w:pPr>
        <w:pStyle w:val="Heading1"/>
      </w:pPr>
      <w:r>
        <w:lastRenderedPageBreak/>
        <w:t>Tekst</w:t>
      </w:r>
      <w:r w:rsidR="00077EA0" w:rsidRPr="0081495C">
        <w:t xml:space="preserve"> domaćeg zadatka:</w:t>
      </w:r>
    </w:p>
    <w:p w14:paraId="655278D2" w14:textId="77777777" w:rsidR="0018646E" w:rsidRPr="00F26A08" w:rsidRDefault="00F26A08" w:rsidP="0018646E">
      <w:pPr>
        <w:rPr>
          <w:rFonts w:ascii="Times New Roman" w:hAnsi="Times New Roman"/>
          <w:sz w:val="24"/>
        </w:rPr>
      </w:pPr>
      <w:r w:rsidRPr="00F26A08">
        <w:rPr>
          <w:rFonts w:ascii="Times New Roman" w:hAnsi="Times New Roman"/>
          <w:color w:val="000000"/>
          <w:sz w:val="24"/>
          <w:shd w:val="clear" w:color="auto" w:fill="FCFCFC"/>
        </w:rPr>
        <w:t>Na osnovu ličnog istraživanja i literature (blogovi, časopisi) isprobajte 5 AR</w:t>
      </w:r>
      <w:r w:rsidR="00E72C52">
        <w:rPr>
          <w:rFonts w:ascii="Times New Roman" w:hAnsi="Times New Roman"/>
          <w:color w:val="000000"/>
          <w:sz w:val="24"/>
          <w:shd w:val="clear" w:color="auto" w:fill="FCFCFC"/>
        </w:rPr>
        <w:t xml:space="preserve"> aplikacija i napišite izveštaj</w:t>
      </w:r>
      <w:r w:rsidRPr="00F26A08">
        <w:rPr>
          <w:rFonts w:ascii="Times New Roman" w:hAnsi="Times New Roman"/>
          <w:color w:val="000000"/>
          <w:sz w:val="24"/>
          <w:shd w:val="clear" w:color="auto" w:fill="FCFCFC"/>
        </w:rPr>
        <w:t>.</w:t>
      </w:r>
    </w:p>
    <w:p w14:paraId="27F1F299" w14:textId="77777777" w:rsidR="00077EA0" w:rsidRPr="0081495C" w:rsidRDefault="00C54A9D" w:rsidP="0081495C">
      <w:pPr>
        <w:pStyle w:val="Heading1"/>
        <w:rPr>
          <w:rFonts w:cs="Arial"/>
        </w:rPr>
      </w:pPr>
      <w:r>
        <w:rPr>
          <w:rFonts w:cs="Arial"/>
        </w:rPr>
        <w:t>Rešenje zadatka</w:t>
      </w:r>
      <w:r w:rsidR="00077EA0" w:rsidRPr="0081495C">
        <w:rPr>
          <w:rFonts w:cs="Arial"/>
        </w:rPr>
        <w:t>:</w:t>
      </w:r>
    </w:p>
    <w:p w14:paraId="07F4970D" w14:textId="77777777" w:rsidR="008F3300" w:rsidRDefault="00124101" w:rsidP="006D3E3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sz w:val="24"/>
          <w:szCs w:val="24"/>
          <w:lang w:val="en-GB" w:eastAsia="en-GB"/>
        </w:rPr>
      </w:pPr>
      <w:r>
        <w:rPr>
          <w:rFonts w:ascii="Times New Roman" w:eastAsia="Times New Roman" w:hAnsi="Times New Roman"/>
          <w:sz w:val="24"/>
          <w:szCs w:val="24"/>
          <w:lang w:eastAsia="en-GB"/>
        </w:rPr>
        <w:t>Nikada nije bilo bolje vreme za isprobavanje nekih</w:t>
      </w:r>
      <w:r w:rsidR="008F3300">
        <w:rPr>
          <w:rFonts w:ascii="Times New Roman" w:eastAsia="Times New Roman" w:hAnsi="Times New Roman"/>
          <w:sz w:val="24"/>
          <w:szCs w:val="24"/>
          <w:lang w:eastAsia="en-GB"/>
        </w:rPr>
        <w:t xml:space="preserve"> od najboljih AR aplikacija za mobilne uređaje. Proširena stvarnost stigla je na pametni telefon, jer današnji telefoni sadrže moćnije procesore, kao i kamere sposobne za nadgledanje impresivne grafike na ekranu vašeg pametnog telefona.</w:t>
      </w:r>
    </w:p>
    <w:p w14:paraId="4D537B6E" w14:textId="77777777" w:rsidR="006D3E3C" w:rsidRPr="006D3E3C" w:rsidRDefault="006D3E3C" w:rsidP="006D3E3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sz w:val="24"/>
          <w:szCs w:val="24"/>
          <w:lang w:val="en-GB" w:eastAsia="en-GB"/>
        </w:rPr>
      </w:pPr>
    </w:p>
    <w:p w14:paraId="16B2FD29" w14:textId="77777777" w:rsidR="008F3300" w:rsidRPr="006D3E3C" w:rsidRDefault="008F3300" w:rsidP="006D3E3C">
      <w:pPr>
        <w:shd w:val="clear" w:color="auto" w:fill="FFFFFF"/>
        <w:spacing w:after="0" w:line="450" w:lineRule="atLeast"/>
        <w:jc w:val="center"/>
        <w:textAlignment w:val="baseline"/>
        <w:outlineLvl w:val="1"/>
        <w:rPr>
          <w:rFonts w:ascii="Times New Roman" w:eastAsia="Times New Roman" w:hAnsi="Times New Roman"/>
          <w:b/>
          <w:bCs/>
          <w:color w:val="333333"/>
          <w:sz w:val="28"/>
          <w:szCs w:val="36"/>
          <w:lang w:eastAsia="en-GB"/>
        </w:rPr>
      </w:pPr>
      <w:r w:rsidRPr="006D3E3C">
        <w:rPr>
          <w:rFonts w:ascii="Times New Roman" w:eastAsia="Times New Roman" w:hAnsi="Times New Roman"/>
          <w:b/>
          <w:bCs/>
          <w:color w:val="333333"/>
          <w:sz w:val="28"/>
          <w:szCs w:val="36"/>
          <w:lang w:eastAsia="en-GB"/>
        </w:rPr>
        <w:t>Google Lens</w:t>
      </w:r>
    </w:p>
    <w:p w14:paraId="6BA6CB55" w14:textId="77777777" w:rsidR="008F3300" w:rsidRDefault="006D3E3C" w:rsidP="006D3E3C">
      <w:pPr>
        <w:shd w:val="clear" w:color="auto" w:fill="FFFFFF"/>
        <w:spacing w:after="0" w:line="276" w:lineRule="auto"/>
        <w:textAlignment w:val="baseline"/>
        <w:outlineLvl w:val="1"/>
        <w:rPr>
          <w:rFonts w:ascii="Times New Roman" w:eastAsia="Times New Roman" w:hAnsi="Times New Roman"/>
          <w:bCs/>
          <w:color w:val="333333"/>
          <w:sz w:val="24"/>
          <w:szCs w:val="36"/>
          <w:lang w:eastAsia="en-GB"/>
        </w:rPr>
      </w:pPr>
      <w:r>
        <w:rPr>
          <w:noProof/>
          <w:lang w:val="en-GB" w:eastAsia="en-GB"/>
        </w:rPr>
        <w:drawing>
          <wp:anchor distT="0" distB="0" distL="114300" distR="114300" simplePos="0" relativeHeight="251658240" behindDoc="1" locked="0" layoutInCell="1" allowOverlap="1" wp14:anchorId="52F1E823" wp14:editId="25637A1B">
            <wp:simplePos x="0" y="0"/>
            <wp:positionH relativeFrom="column">
              <wp:posOffset>4234815</wp:posOffset>
            </wp:positionH>
            <wp:positionV relativeFrom="paragraph">
              <wp:posOffset>105801</wp:posOffset>
            </wp:positionV>
            <wp:extent cx="2087245" cy="3766185"/>
            <wp:effectExtent l="0" t="0" r="8255" b="5715"/>
            <wp:wrapTight wrapText="bothSides">
              <wp:wrapPolygon edited="0">
                <wp:start x="0" y="0"/>
                <wp:lineTo x="0" y="21524"/>
                <wp:lineTo x="21488" y="21524"/>
                <wp:lineTo x="21488" y="0"/>
                <wp:lineTo x="0" y="0"/>
              </wp:wrapPolygon>
            </wp:wrapTight>
            <wp:docPr id="7" name="Picture 7" descr="AI-powered Google Lens feature is now available on all Android devices:  Digital Photography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powered Google Lens feature is now available on all Android devices:  Digital Photography Review"/>
                    <pic:cNvPicPr>
                      <a:picLocks noChangeAspect="1" noChangeArrowheads="1"/>
                    </pic:cNvPicPr>
                  </pic:nvPicPr>
                  <pic:blipFill rotWithShape="1">
                    <a:blip r:embed="rId8">
                      <a:extLst>
                        <a:ext uri="{28A0092B-C50C-407E-A947-70E740481C1C}">
                          <a14:useLocalDpi xmlns:a14="http://schemas.microsoft.com/office/drawing/2010/main" val="0"/>
                        </a:ext>
                      </a:extLst>
                    </a:blip>
                    <a:srcRect l="30496" r="28789" b="2249"/>
                    <a:stretch/>
                  </pic:blipFill>
                  <pic:spPr bwMode="auto">
                    <a:xfrm>
                      <a:off x="0" y="0"/>
                      <a:ext cx="2087245" cy="3766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3300">
        <w:rPr>
          <w:rFonts w:ascii="Times New Roman" w:eastAsia="Times New Roman" w:hAnsi="Times New Roman"/>
          <w:bCs/>
          <w:color w:val="333333"/>
          <w:sz w:val="24"/>
          <w:szCs w:val="36"/>
          <w:lang w:eastAsia="en-GB"/>
        </w:rPr>
        <w:t>Google Lens je najnovija verzija koncepta Google Goggles, sa pretraživačkim gigantom koji koristi snagu svog računarskog oblaka kako bi identifikovao tekst, slike, predmete i orijentire na fotografijama kako bi dobio više informacija.</w:t>
      </w:r>
    </w:p>
    <w:p w14:paraId="78D379FB" w14:textId="77777777" w:rsidR="006D3E3C" w:rsidRDefault="006D3E3C" w:rsidP="006D3E3C">
      <w:pPr>
        <w:shd w:val="clear" w:color="auto" w:fill="FFFFFF"/>
        <w:spacing w:after="0" w:line="276" w:lineRule="auto"/>
        <w:textAlignment w:val="baseline"/>
        <w:outlineLvl w:val="1"/>
        <w:rPr>
          <w:rFonts w:ascii="Times New Roman" w:eastAsia="Times New Roman" w:hAnsi="Times New Roman"/>
          <w:bCs/>
          <w:color w:val="333333"/>
          <w:sz w:val="24"/>
          <w:szCs w:val="36"/>
          <w:lang w:eastAsia="en-GB"/>
        </w:rPr>
      </w:pPr>
    </w:p>
    <w:p w14:paraId="63FB86FF" w14:textId="77777777" w:rsidR="006D3E3C" w:rsidRPr="006D3E3C" w:rsidRDefault="006D3E3C" w:rsidP="006D3E3C">
      <w:pPr>
        <w:shd w:val="clear" w:color="auto" w:fill="FFFFFF"/>
        <w:spacing w:after="0" w:line="276" w:lineRule="auto"/>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Google Lens može</w:t>
      </w:r>
      <w:r w:rsidRPr="006D3E3C">
        <w:rPr>
          <w:rFonts w:ascii="Times New Roman" w:eastAsia="Times New Roman" w:hAnsi="Times New Roman"/>
          <w:bCs/>
          <w:color w:val="333333"/>
          <w:sz w:val="24"/>
          <w:szCs w:val="36"/>
          <w:lang w:eastAsia="en-GB"/>
        </w:rPr>
        <w:t xml:space="preserve"> da </w:t>
      </w:r>
      <w:r>
        <w:rPr>
          <w:rFonts w:ascii="Times New Roman" w:eastAsia="Times New Roman" w:hAnsi="Times New Roman"/>
          <w:bCs/>
          <w:color w:val="333333"/>
          <w:sz w:val="24"/>
          <w:szCs w:val="36"/>
          <w:lang w:eastAsia="en-GB"/>
        </w:rPr>
        <w:t xml:space="preserve">se </w:t>
      </w:r>
      <w:r w:rsidRPr="006D3E3C">
        <w:rPr>
          <w:rFonts w:ascii="Times New Roman" w:eastAsia="Times New Roman" w:hAnsi="Times New Roman"/>
          <w:bCs/>
          <w:color w:val="333333"/>
          <w:sz w:val="24"/>
          <w:szCs w:val="36"/>
          <w:lang w:eastAsia="en-GB"/>
        </w:rPr>
        <w:t>koristite sa:</w:t>
      </w:r>
    </w:p>
    <w:p w14:paraId="4376C55F" w14:textId="77777777" w:rsidR="006D3E3C" w:rsidRPr="006D3E3C" w:rsidRDefault="006D3E3C" w:rsidP="006D3E3C">
      <w:pPr>
        <w:pStyle w:val="ListParagraph"/>
        <w:numPr>
          <w:ilvl w:val="0"/>
          <w:numId w:val="4"/>
        </w:numPr>
        <w:shd w:val="clear" w:color="auto" w:fill="FFFFFF"/>
        <w:spacing w:after="0" w:line="276" w:lineRule="auto"/>
        <w:ind w:left="284" w:hanging="142"/>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lang w:eastAsia="en-GB"/>
        </w:rPr>
        <w:t>Google Photos</w:t>
      </w:r>
    </w:p>
    <w:p w14:paraId="3E7E9418" w14:textId="77777777" w:rsidR="006D3E3C" w:rsidRPr="006D3E3C" w:rsidRDefault="006D3E3C" w:rsidP="006D3E3C">
      <w:pPr>
        <w:pStyle w:val="ListParagraph"/>
        <w:numPr>
          <w:ilvl w:val="0"/>
          <w:numId w:val="4"/>
        </w:numPr>
        <w:shd w:val="clear" w:color="auto" w:fill="FFFFFF"/>
        <w:spacing w:after="0" w:line="276" w:lineRule="auto"/>
        <w:ind w:left="284" w:hanging="142"/>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lang w:eastAsia="en-GB"/>
        </w:rPr>
        <w:t>Google pomoćnik na većini Android telefona</w:t>
      </w:r>
    </w:p>
    <w:p w14:paraId="19043A9B" w14:textId="77777777" w:rsidR="006D3E3C" w:rsidRPr="006D3E3C" w:rsidRDefault="006D3E3C" w:rsidP="006D3E3C">
      <w:pPr>
        <w:pStyle w:val="ListParagraph"/>
        <w:numPr>
          <w:ilvl w:val="0"/>
          <w:numId w:val="4"/>
        </w:numPr>
        <w:shd w:val="clear" w:color="auto" w:fill="FFFFFF"/>
        <w:spacing w:after="0" w:line="276" w:lineRule="auto"/>
        <w:ind w:left="284" w:hanging="142"/>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lang w:eastAsia="en-GB"/>
        </w:rPr>
        <w:t>Aplikacija Google na nekim Android telefonima</w:t>
      </w:r>
    </w:p>
    <w:p w14:paraId="524916A3" w14:textId="77777777" w:rsidR="006D3E3C" w:rsidRDefault="006D3E3C" w:rsidP="00CC70E2">
      <w:pPr>
        <w:pStyle w:val="ListParagraph"/>
        <w:numPr>
          <w:ilvl w:val="0"/>
          <w:numId w:val="4"/>
        </w:numPr>
        <w:shd w:val="clear" w:color="auto" w:fill="FFFFFF"/>
        <w:spacing w:after="0" w:line="276" w:lineRule="auto"/>
        <w:ind w:left="284" w:hanging="142"/>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lang w:eastAsia="en-GB"/>
        </w:rPr>
        <w:t>Doznajte detalje i preduzmite efekte na svojim fotografijama</w:t>
      </w:r>
    </w:p>
    <w:p w14:paraId="58F64C3F" w14:textId="77777777" w:rsidR="006D3E3C" w:rsidRDefault="006D3E3C" w:rsidP="006D3E3C">
      <w:pPr>
        <w:shd w:val="clear" w:color="auto" w:fill="FFFFFF"/>
        <w:spacing w:after="0" w:line="276" w:lineRule="auto"/>
        <w:textAlignment w:val="baseline"/>
        <w:outlineLvl w:val="1"/>
        <w:rPr>
          <w:rFonts w:ascii="Times New Roman" w:eastAsia="Times New Roman" w:hAnsi="Times New Roman"/>
          <w:bCs/>
          <w:color w:val="333333"/>
          <w:sz w:val="24"/>
          <w:szCs w:val="36"/>
          <w:lang w:eastAsia="en-GB"/>
        </w:rPr>
      </w:pPr>
    </w:p>
    <w:p w14:paraId="7BD7EF57" w14:textId="77777777" w:rsidR="006D3E3C" w:rsidRPr="006D3E3C" w:rsidRDefault="006D3E3C" w:rsidP="006D3E3C">
      <w:pPr>
        <w:shd w:val="clear" w:color="auto" w:fill="FFFFFF"/>
        <w:spacing w:after="0" w:line="276" w:lineRule="auto"/>
        <w:textAlignment w:val="baseline"/>
        <w:outlineLvl w:val="1"/>
        <w:rPr>
          <w:rFonts w:ascii="Times New Roman" w:eastAsia="Times New Roman" w:hAnsi="Times New Roman"/>
          <w:bCs/>
          <w:color w:val="333333"/>
          <w:sz w:val="24"/>
          <w:szCs w:val="36"/>
          <w:u w:val="single"/>
          <w:lang w:eastAsia="en-GB"/>
        </w:rPr>
      </w:pPr>
      <w:r w:rsidRPr="006D3E3C">
        <w:rPr>
          <w:rFonts w:ascii="Times New Roman" w:eastAsia="Times New Roman" w:hAnsi="Times New Roman"/>
          <w:bCs/>
          <w:color w:val="333333"/>
          <w:sz w:val="24"/>
          <w:szCs w:val="36"/>
          <w:u w:val="single"/>
          <w:lang w:eastAsia="en-GB"/>
        </w:rPr>
        <w:t>Navigacija kroz interfjes:</w:t>
      </w:r>
    </w:p>
    <w:p w14:paraId="2605D05F" w14:textId="77777777" w:rsidR="006D3E3C" w:rsidRPr="006D3E3C" w:rsidRDefault="006D3E3C" w:rsidP="006D3E3C">
      <w:pPr>
        <w:pStyle w:val="ListParagraph"/>
        <w:numPr>
          <w:ilvl w:val="0"/>
          <w:numId w:val="5"/>
        </w:numPr>
        <w:shd w:val="clear" w:color="auto" w:fill="FFFFFF"/>
        <w:spacing w:after="0" w:line="276" w:lineRule="auto"/>
        <w:ind w:left="426"/>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lang w:eastAsia="en-GB"/>
        </w:rPr>
        <w:t>Na telefonu ili tabletu otvorite aplikaciju Google Lens.</w:t>
      </w:r>
    </w:p>
    <w:p w14:paraId="4817986A" w14:textId="77777777" w:rsidR="006D3E3C" w:rsidRPr="006D3E3C" w:rsidRDefault="006D3E3C" w:rsidP="006D3E3C">
      <w:pPr>
        <w:pStyle w:val="ListParagraph"/>
        <w:numPr>
          <w:ilvl w:val="0"/>
          <w:numId w:val="5"/>
        </w:numPr>
        <w:shd w:val="clear" w:color="auto" w:fill="FFFFFF"/>
        <w:spacing w:after="0" w:line="276" w:lineRule="auto"/>
        <w:ind w:left="426"/>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lang w:eastAsia="en-GB"/>
        </w:rPr>
        <w:t>Izaberite fotografiju ili opciju da direktno fotografišete.</w:t>
      </w:r>
    </w:p>
    <w:p w14:paraId="4C3EF46C" w14:textId="77777777" w:rsidR="006D3E3C" w:rsidRPr="006D3E3C" w:rsidRDefault="006D3E3C" w:rsidP="006D3E3C">
      <w:pPr>
        <w:pStyle w:val="ListParagraph"/>
        <w:numPr>
          <w:ilvl w:val="0"/>
          <w:numId w:val="5"/>
        </w:numPr>
        <w:shd w:val="clear" w:color="auto" w:fill="FFFFFF"/>
        <w:spacing w:after="0" w:line="276" w:lineRule="auto"/>
        <w:ind w:left="426"/>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lang w:eastAsia="en-GB"/>
        </w:rPr>
        <w:t>Dodirnite Google Lens dugme.</w:t>
      </w:r>
    </w:p>
    <w:p w14:paraId="2633ABE0" w14:textId="77777777" w:rsidR="006D3E3C" w:rsidRPr="006D3E3C" w:rsidRDefault="006D3E3C" w:rsidP="006D3E3C">
      <w:pPr>
        <w:pStyle w:val="ListParagraph"/>
        <w:numPr>
          <w:ilvl w:val="0"/>
          <w:numId w:val="5"/>
        </w:numPr>
        <w:shd w:val="clear" w:color="auto" w:fill="FFFFFF"/>
        <w:spacing w:after="0" w:line="276" w:lineRule="auto"/>
        <w:ind w:left="426"/>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lang w:eastAsia="en-GB"/>
        </w:rPr>
        <w:t>U zavisnosti od vaše fotografije, proverite detalje, preduzmite neku radnju ili pronađite slične proizvode.</w:t>
      </w:r>
    </w:p>
    <w:p w14:paraId="275585A5" w14:textId="77777777" w:rsidR="006D3E3C" w:rsidRPr="006D3E3C" w:rsidRDefault="006D3E3C" w:rsidP="006D3E3C">
      <w:pPr>
        <w:shd w:val="clear" w:color="auto" w:fill="FFFFFF"/>
        <w:spacing w:after="0" w:line="276" w:lineRule="auto"/>
        <w:textAlignment w:val="baseline"/>
        <w:outlineLvl w:val="1"/>
        <w:rPr>
          <w:rFonts w:ascii="Times New Roman" w:eastAsia="Times New Roman" w:hAnsi="Times New Roman"/>
          <w:bCs/>
          <w:color w:val="333333"/>
          <w:sz w:val="24"/>
          <w:szCs w:val="36"/>
          <w:lang w:eastAsia="en-GB"/>
        </w:rPr>
      </w:pPr>
    </w:p>
    <w:p w14:paraId="16F4D98B" w14:textId="77777777" w:rsidR="006D3E3C" w:rsidRPr="006D3E3C" w:rsidRDefault="006D3E3C" w:rsidP="006D3E3C">
      <w:pPr>
        <w:shd w:val="clear" w:color="auto" w:fill="FFFFFF"/>
        <w:spacing w:after="0" w:line="276" w:lineRule="auto"/>
        <w:textAlignment w:val="baseline"/>
        <w:outlineLvl w:val="1"/>
        <w:rPr>
          <w:rFonts w:ascii="Times New Roman" w:hAnsi="Times New Roman"/>
          <w:b/>
          <w:sz w:val="24"/>
          <w:lang w:eastAsia="en-GB"/>
        </w:rPr>
      </w:pPr>
      <w:r w:rsidRPr="006D3E3C">
        <w:rPr>
          <w:rFonts w:ascii="Times New Roman" w:hAnsi="Times New Roman"/>
          <w:b/>
          <w:sz w:val="24"/>
        </w:rPr>
        <w:t>Radnje odnosno mogućnosti u zavisnosti šta je uslikano</w:t>
      </w:r>
      <w:r w:rsidRPr="006D3E3C">
        <w:rPr>
          <w:rFonts w:ascii="Times New Roman" w:hAnsi="Times New Roman"/>
          <w:b/>
          <w:sz w:val="24"/>
          <w:lang w:eastAsia="en-GB"/>
        </w:rPr>
        <w:t>:</w:t>
      </w:r>
    </w:p>
    <w:p w14:paraId="4A4A71BA" w14:textId="77777777" w:rsidR="006D3E3C" w:rsidRPr="006D3E3C" w:rsidRDefault="006D3E3C" w:rsidP="006D3E3C">
      <w:pPr>
        <w:pStyle w:val="ListParagraph"/>
        <w:numPr>
          <w:ilvl w:val="0"/>
          <w:numId w:val="6"/>
        </w:numPr>
        <w:shd w:val="clear" w:color="auto" w:fill="FFFFFF"/>
        <w:spacing w:after="0" w:line="276" w:lineRule="auto"/>
        <w:ind w:left="284" w:hanging="284"/>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u w:val="single"/>
          <w:lang w:eastAsia="en-GB"/>
        </w:rPr>
        <w:t>Odeća i kućna roba:</w:t>
      </w:r>
      <w:r w:rsidRPr="006D3E3C">
        <w:rPr>
          <w:rFonts w:ascii="Times New Roman" w:eastAsia="Times New Roman" w:hAnsi="Times New Roman"/>
          <w:bCs/>
          <w:color w:val="333333"/>
          <w:sz w:val="24"/>
          <w:szCs w:val="36"/>
          <w:lang w:eastAsia="en-GB"/>
        </w:rPr>
        <w:t xml:space="preserve"> Pronađite slične proizvode i gde ih kupiti.</w:t>
      </w:r>
    </w:p>
    <w:p w14:paraId="24F9CA4F" w14:textId="77777777" w:rsidR="006D3E3C" w:rsidRPr="006D3E3C" w:rsidRDefault="006D3E3C" w:rsidP="006D3E3C">
      <w:pPr>
        <w:pStyle w:val="ListParagraph"/>
        <w:numPr>
          <w:ilvl w:val="0"/>
          <w:numId w:val="6"/>
        </w:numPr>
        <w:shd w:val="clear" w:color="auto" w:fill="FFFFFF"/>
        <w:spacing w:after="0" w:line="276" w:lineRule="auto"/>
        <w:ind w:left="284" w:hanging="284"/>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u w:val="single"/>
          <w:lang w:eastAsia="en-GB"/>
        </w:rPr>
        <w:t>Bar kodovi:</w:t>
      </w:r>
      <w:r w:rsidRPr="006D3E3C">
        <w:rPr>
          <w:rFonts w:ascii="Times New Roman" w:eastAsia="Times New Roman" w:hAnsi="Times New Roman"/>
          <w:bCs/>
          <w:color w:val="333333"/>
          <w:sz w:val="24"/>
          <w:szCs w:val="36"/>
          <w:lang w:eastAsia="en-GB"/>
        </w:rPr>
        <w:t xml:space="preserve"> Koristite bar kod da biste pronašli informacije o proizvodu, na primer gde ga možete kupiti.</w:t>
      </w:r>
    </w:p>
    <w:p w14:paraId="1DD2F518" w14:textId="77777777" w:rsidR="006D3E3C" w:rsidRPr="006D3E3C" w:rsidRDefault="006D3E3C" w:rsidP="006D3E3C">
      <w:pPr>
        <w:pStyle w:val="ListParagraph"/>
        <w:numPr>
          <w:ilvl w:val="0"/>
          <w:numId w:val="6"/>
        </w:numPr>
        <w:shd w:val="clear" w:color="auto" w:fill="FFFFFF"/>
        <w:spacing w:after="0" w:line="276" w:lineRule="auto"/>
        <w:ind w:left="284" w:hanging="284"/>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u w:val="single"/>
          <w:lang w:eastAsia="en-GB"/>
        </w:rPr>
        <w:t>Vizitkarta:</w:t>
      </w:r>
      <w:r w:rsidRPr="006D3E3C">
        <w:rPr>
          <w:rFonts w:ascii="Times New Roman" w:eastAsia="Times New Roman" w:hAnsi="Times New Roman"/>
          <w:bCs/>
          <w:color w:val="333333"/>
          <w:sz w:val="24"/>
          <w:szCs w:val="36"/>
          <w:lang w:eastAsia="en-GB"/>
        </w:rPr>
        <w:t xml:space="preserve"> Sačuvajte telefonski broj ili adresu u kontakt.</w:t>
      </w:r>
    </w:p>
    <w:p w14:paraId="41115CA1" w14:textId="77777777" w:rsidR="006D3E3C" w:rsidRPr="006D3E3C" w:rsidRDefault="006D3E3C" w:rsidP="006D3E3C">
      <w:pPr>
        <w:pStyle w:val="ListParagraph"/>
        <w:numPr>
          <w:ilvl w:val="0"/>
          <w:numId w:val="6"/>
        </w:numPr>
        <w:shd w:val="clear" w:color="auto" w:fill="FFFFFF"/>
        <w:spacing w:after="0" w:line="276" w:lineRule="auto"/>
        <w:ind w:left="284" w:hanging="284"/>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u w:val="single"/>
          <w:lang w:eastAsia="en-GB"/>
        </w:rPr>
        <w:t>Knjiga:</w:t>
      </w:r>
      <w:r w:rsidRPr="006D3E3C">
        <w:rPr>
          <w:rFonts w:ascii="Times New Roman" w:eastAsia="Times New Roman" w:hAnsi="Times New Roman"/>
          <w:bCs/>
          <w:color w:val="333333"/>
          <w:sz w:val="24"/>
          <w:szCs w:val="36"/>
          <w:lang w:eastAsia="en-GB"/>
        </w:rPr>
        <w:t xml:space="preserve"> Dobijte rezime i pročitajte kritike.</w:t>
      </w:r>
    </w:p>
    <w:p w14:paraId="521B6E32" w14:textId="77777777" w:rsidR="006D3E3C" w:rsidRPr="006D3E3C" w:rsidRDefault="006D3E3C" w:rsidP="006D3E3C">
      <w:pPr>
        <w:pStyle w:val="ListParagraph"/>
        <w:numPr>
          <w:ilvl w:val="0"/>
          <w:numId w:val="6"/>
        </w:numPr>
        <w:shd w:val="clear" w:color="auto" w:fill="FFFFFF"/>
        <w:spacing w:after="0" w:line="276" w:lineRule="auto"/>
        <w:ind w:left="284" w:hanging="284"/>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u w:val="single"/>
          <w:lang w:eastAsia="en-GB"/>
        </w:rPr>
        <w:t>Letak ili bilbord događaja:</w:t>
      </w:r>
      <w:r w:rsidRPr="006D3E3C">
        <w:rPr>
          <w:rFonts w:ascii="Times New Roman" w:eastAsia="Times New Roman" w:hAnsi="Times New Roman"/>
          <w:bCs/>
          <w:color w:val="333333"/>
          <w:sz w:val="24"/>
          <w:szCs w:val="36"/>
          <w:lang w:eastAsia="en-GB"/>
        </w:rPr>
        <w:t xml:space="preserve"> Dodajte događaj u svoj kalendar.</w:t>
      </w:r>
    </w:p>
    <w:p w14:paraId="015F489D" w14:textId="77777777" w:rsidR="006D3E3C" w:rsidRPr="006D3E3C" w:rsidRDefault="006D3E3C" w:rsidP="006D3E3C">
      <w:pPr>
        <w:pStyle w:val="ListParagraph"/>
        <w:numPr>
          <w:ilvl w:val="0"/>
          <w:numId w:val="6"/>
        </w:numPr>
        <w:shd w:val="clear" w:color="auto" w:fill="FFFFFF"/>
        <w:spacing w:after="0" w:line="276" w:lineRule="auto"/>
        <w:ind w:left="284" w:hanging="284"/>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u w:val="single"/>
          <w:lang w:eastAsia="en-GB"/>
        </w:rPr>
        <w:t>Orijentir ili zgrada:</w:t>
      </w:r>
      <w:r w:rsidRPr="006D3E3C">
        <w:rPr>
          <w:rFonts w:ascii="Times New Roman" w:eastAsia="Times New Roman" w:hAnsi="Times New Roman"/>
          <w:bCs/>
          <w:color w:val="333333"/>
          <w:sz w:val="24"/>
          <w:szCs w:val="36"/>
          <w:lang w:eastAsia="en-GB"/>
        </w:rPr>
        <w:t xml:space="preserve"> Pogledajte istorijske činjenice, radno vreme i još mnogo toga.</w:t>
      </w:r>
    </w:p>
    <w:p w14:paraId="3F715759" w14:textId="77777777" w:rsidR="006D3E3C" w:rsidRPr="006D3E3C" w:rsidRDefault="006D3E3C" w:rsidP="006D3E3C">
      <w:pPr>
        <w:pStyle w:val="ListParagraph"/>
        <w:numPr>
          <w:ilvl w:val="0"/>
          <w:numId w:val="6"/>
        </w:numPr>
        <w:shd w:val="clear" w:color="auto" w:fill="FFFFFF"/>
        <w:spacing w:after="0" w:line="276" w:lineRule="auto"/>
        <w:ind w:left="284" w:hanging="284"/>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u w:val="single"/>
          <w:lang w:eastAsia="en-GB"/>
        </w:rPr>
        <w:t>Slikanje u muzeju:</w:t>
      </w:r>
      <w:r w:rsidRPr="006D3E3C">
        <w:rPr>
          <w:rFonts w:ascii="Times New Roman" w:eastAsia="Times New Roman" w:hAnsi="Times New Roman"/>
          <w:bCs/>
          <w:color w:val="333333"/>
          <w:sz w:val="24"/>
          <w:szCs w:val="36"/>
          <w:lang w:eastAsia="en-GB"/>
        </w:rPr>
        <w:t xml:space="preserve"> Pročitajte o umetniku i saznajte više.</w:t>
      </w:r>
    </w:p>
    <w:p w14:paraId="7A30C087" w14:textId="77777777" w:rsidR="006D3E3C" w:rsidRPr="006D3E3C" w:rsidRDefault="006D3E3C" w:rsidP="006D3E3C">
      <w:pPr>
        <w:pStyle w:val="ListParagraph"/>
        <w:numPr>
          <w:ilvl w:val="0"/>
          <w:numId w:val="6"/>
        </w:numPr>
        <w:shd w:val="clear" w:color="auto" w:fill="FFFFFF"/>
        <w:spacing w:after="0" w:line="276" w:lineRule="auto"/>
        <w:ind w:left="284" w:hanging="284"/>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u w:val="single"/>
          <w:lang w:eastAsia="en-GB"/>
        </w:rPr>
        <w:t>Biljka ili životinja:</w:t>
      </w:r>
      <w:r w:rsidRPr="006D3E3C">
        <w:rPr>
          <w:rFonts w:ascii="Times New Roman" w:eastAsia="Times New Roman" w:hAnsi="Times New Roman"/>
          <w:bCs/>
          <w:color w:val="333333"/>
          <w:sz w:val="24"/>
          <w:szCs w:val="36"/>
          <w:lang w:eastAsia="en-GB"/>
        </w:rPr>
        <w:t xml:space="preserve"> Saznajte više o vrstama i rasama.</w:t>
      </w:r>
    </w:p>
    <w:p w14:paraId="3B57067C" w14:textId="77777777" w:rsidR="006D3E3C" w:rsidRDefault="006D3E3C" w:rsidP="006D3E3C">
      <w:pPr>
        <w:shd w:val="clear" w:color="auto" w:fill="FFFFFF"/>
        <w:spacing w:after="0" w:line="276" w:lineRule="auto"/>
        <w:textAlignment w:val="baseline"/>
        <w:outlineLvl w:val="1"/>
        <w:rPr>
          <w:rFonts w:ascii="Times New Roman" w:eastAsia="Times New Roman" w:hAnsi="Times New Roman"/>
          <w:bCs/>
          <w:color w:val="333333"/>
          <w:sz w:val="24"/>
          <w:szCs w:val="36"/>
          <w:lang w:eastAsia="en-GB"/>
        </w:rPr>
      </w:pPr>
    </w:p>
    <w:p w14:paraId="14A09E3D" w14:textId="77777777" w:rsidR="008F3300" w:rsidRDefault="008F3300" w:rsidP="008F3300">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p>
    <w:p w14:paraId="70E33FCE" w14:textId="77777777" w:rsidR="006D3E3C" w:rsidRPr="006D3E3C" w:rsidRDefault="008F3300" w:rsidP="00F728E4">
      <w:pPr>
        <w:pStyle w:val="Heading2"/>
        <w:shd w:val="clear" w:color="auto" w:fill="FFFFFF"/>
        <w:spacing w:before="0" w:line="450" w:lineRule="atLeast"/>
        <w:jc w:val="center"/>
        <w:textAlignment w:val="baseline"/>
        <w:rPr>
          <w:rFonts w:ascii="Times New Roman" w:hAnsi="Times New Roman" w:cs="Times New Roman"/>
          <w:b/>
          <w:color w:val="333333"/>
          <w:sz w:val="28"/>
        </w:rPr>
      </w:pPr>
      <w:r w:rsidRPr="008F3300">
        <w:rPr>
          <w:rFonts w:ascii="Times New Roman" w:hAnsi="Times New Roman" w:cs="Times New Roman"/>
          <w:b/>
          <w:color w:val="333333"/>
          <w:sz w:val="28"/>
        </w:rPr>
        <w:lastRenderedPageBreak/>
        <w:t>Civilisations AR</w:t>
      </w:r>
    </w:p>
    <w:p w14:paraId="5913C423" w14:textId="77777777" w:rsidR="008F3300" w:rsidRDefault="004F4541" w:rsidP="008F3300">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BBC-</w:t>
      </w:r>
      <w:r w:rsidR="008F3300">
        <w:rPr>
          <w:rFonts w:ascii="Times New Roman" w:eastAsia="Times New Roman" w:hAnsi="Times New Roman"/>
          <w:bCs/>
          <w:color w:val="333333"/>
          <w:sz w:val="24"/>
          <w:szCs w:val="36"/>
          <w:lang w:eastAsia="en-GB"/>
        </w:rPr>
        <w:t xml:space="preserve">eva Civilizations AR </w:t>
      </w:r>
      <w:r w:rsidR="00975CCF">
        <w:rPr>
          <w:rFonts w:ascii="Times New Roman" w:eastAsia="Times New Roman" w:hAnsi="Times New Roman"/>
          <w:bCs/>
          <w:color w:val="333333"/>
          <w:sz w:val="24"/>
          <w:szCs w:val="36"/>
          <w:lang w:eastAsia="en-GB"/>
        </w:rPr>
        <w:t xml:space="preserve">aplikacija </w:t>
      </w:r>
      <w:r w:rsidR="008F3300">
        <w:rPr>
          <w:rFonts w:ascii="Times New Roman" w:eastAsia="Times New Roman" w:hAnsi="Times New Roman"/>
          <w:bCs/>
          <w:color w:val="333333"/>
          <w:sz w:val="24"/>
          <w:szCs w:val="36"/>
          <w:lang w:eastAsia="en-GB"/>
        </w:rPr>
        <w:t>je vezana za dokumentarnu seriju Civilizations serije. Koristi m</w:t>
      </w:r>
      <w:r w:rsidR="00230EFD">
        <w:rPr>
          <w:rFonts w:ascii="Times New Roman" w:eastAsia="Times New Roman" w:hAnsi="Times New Roman"/>
          <w:bCs/>
          <w:color w:val="333333"/>
          <w:sz w:val="24"/>
          <w:szCs w:val="36"/>
          <w:lang w:eastAsia="en-GB"/>
        </w:rPr>
        <w:t xml:space="preserve">oć proširene stvarnosti da </w:t>
      </w:r>
      <w:r w:rsidR="00562C73">
        <w:rPr>
          <w:rFonts w:ascii="Times New Roman" w:eastAsia="Times New Roman" w:hAnsi="Times New Roman"/>
          <w:bCs/>
          <w:color w:val="333333"/>
          <w:sz w:val="24"/>
          <w:szCs w:val="36"/>
          <w:lang w:eastAsia="en-GB"/>
        </w:rPr>
        <w:t>donese više od 4</w:t>
      </w:r>
      <w:r w:rsidR="008F3300">
        <w:rPr>
          <w:rFonts w:ascii="Times New Roman" w:eastAsia="Times New Roman" w:hAnsi="Times New Roman"/>
          <w:bCs/>
          <w:color w:val="333333"/>
          <w:sz w:val="24"/>
          <w:szCs w:val="36"/>
          <w:lang w:eastAsia="en-GB"/>
        </w:rPr>
        <w:t>0 različitih artefakata iz mnogih epoha i velikih civilizacija sveta. Civilizacije AR je sledeća najbolja stvar u vezi s rukovanjem tim drevnim blagom i umetničkim delima.</w:t>
      </w:r>
    </w:p>
    <w:p w14:paraId="665847C2" w14:textId="77777777" w:rsidR="008F3300" w:rsidRDefault="008F3300" w:rsidP="008F3300">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Svaki artefakt može se pregledati u realističnim 3D prikazima koristeći vaš telefon kao AR tražilo. Takođe možete da pogledate interaktivne funkcije u jednoj od najboljih AR aplikacija, kao što su rentgenski prikazi i pripovedanja, i naučite o tajnama, poreklu i istoriji ovog globalnog kulturnog blaga.</w:t>
      </w:r>
    </w:p>
    <w:p w14:paraId="63C5BD88" w14:textId="77777777" w:rsidR="00562C73" w:rsidRDefault="00562C73" w:rsidP="008F3300">
      <w:pPr>
        <w:shd w:val="clear" w:color="auto" w:fill="FFFFFF"/>
        <w:spacing w:after="0" w:line="360" w:lineRule="auto"/>
        <w:textAlignment w:val="baseline"/>
        <w:outlineLvl w:val="1"/>
        <w:rPr>
          <w:rFonts w:ascii="Times New Roman" w:eastAsia="Times New Roman" w:hAnsi="Times New Roman"/>
          <w:b/>
          <w:bCs/>
          <w:color w:val="333333"/>
          <w:sz w:val="24"/>
          <w:szCs w:val="36"/>
          <w:lang w:eastAsia="en-GB"/>
        </w:rPr>
      </w:pPr>
      <w:r w:rsidRPr="00562C73">
        <w:rPr>
          <w:rFonts w:ascii="Times New Roman" w:eastAsia="Times New Roman" w:hAnsi="Times New Roman"/>
          <w:b/>
          <w:bCs/>
          <w:color w:val="333333"/>
          <w:sz w:val="24"/>
          <w:szCs w:val="36"/>
          <w:lang w:eastAsia="en-GB"/>
        </w:rPr>
        <w:t>Pregled interfejsa:</w:t>
      </w:r>
    </w:p>
    <w:p w14:paraId="3405055D" w14:textId="77777777" w:rsidR="00562C73" w:rsidRDefault="00562C73" w:rsidP="00870651">
      <w:pPr>
        <w:shd w:val="clear" w:color="auto" w:fill="FFFFFF"/>
        <w:spacing w:after="0" w:line="360" w:lineRule="auto"/>
        <w:ind w:firstLine="708"/>
        <w:textAlignment w:val="baseline"/>
        <w:outlineLvl w:val="1"/>
        <w:rPr>
          <w:rFonts w:ascii="Times New Roman" w:eastAsia="Times New Roman" w:hAnsi="Times New Roman"/>
          <w:bCs/>
          <w:color w:val="333333"/>
          <w:sz w:val="24"/>
          <w:szCs w:val="36"/>
          <w:lang w:eastAsia="en-GB"/>
        </w:rPr>
      </w:pPr>
      <w:r w:rsidRPr="00562C73">
        <w:rPr>
          <w:rFonts w:ascii="Times New Roman" w:eastAsia="Times New Roman" w:hAnsi="Times New Roman"/>
          <w:bCs/>
          <w:color w:val="333333"/>
          <w:sz w:val="24"/>
          <w:szCs w:val="36"/>
          <w:lang w:eastAsia="en-GB"/>
        </w:rPr>
        <w:t>Aplikacija uključuje više od 40 različitih artefakata iz celog vremena i širom sveta. Postoje skulpture, maske</w:t>
      </w:r>
      <w:r>
        <w:rPr>
          <w:rFonts w:ascii="Times New Roman" w:eastAsia="Times New Roman" w:hAnsi="Times New Roman"/>
          <w:bCs/>
          <w:color w:val="333333"/>
          <w:sz w:val="24"/>
          <w:szCs w:val="36"/>
          <w:lang w:eastAsia="en-GB"/>
        </w:rPr>
        <w:t xml:space="preserve">, slike i drugi predmeti. Skeniranjem ravne površine </w:t>
      </w:r>
      <w:r w:rsidRPr="00562C73">
        <w:rPr>
          <w:rFonts w:ascii="Times New Roman" w:eastAsia="Times New Roman" w:hAnsi="Times New Roman"/>
          <w:bCs/>
          <w:color w:val="333333"/>
          <w:sz w:val="24"/>
          <w:szCs w:val="36"/>
          <w:lang w:eastAsia="en-GB"/>
        </w:rPr>
        <w:t xml:space="preserve">da bi </w:t>
      </w:r>
      <w:r>
        <w:rPr>
          <w:rFonts w:ascii="Times New Roman" w:eastAsia="Times New Roman" w:hAnsi="Times New Roman"/>
          <w:bCs/>
          <w:color w:val="333333"/>
          <w:sz w:val="24"/>
          <w:szCs w:val="36"/>
          <w:lang w:eastAsia="en-GB"/>
        </w:rPr>
        <w:t>se videli artefakti</w:t>
      </w:r>
      <w:r w:rsidRPr="00562C73">
        <w:rPr>
          <w:rFonts w:ascii="Times New Roman" w:eastAsia="Times New Roman" w:hAnsi="Times New Roman"/>
          <w:bCs/>
          <w:color w:val="333333"/>
          <w:sz w:val="24"/>
          <w:szCs w:val="36"/>
          <w:lang w:eastAsia="en-GB"/>
        </w:rPr>
        <w:t>. U meniju se nalazi globus, a svaki se artefakt pojavlju</w:t>
      </w:r>
      <w:r>
        <w:rPr>
          <w:rFonts w:ascii="Times New Roman" w:eastAsia="Times New Roman" w:hAnsi="Times New Roman"/>
          <w:bCs/>
          <w:color w:val="333333"/>
          <w:sz w:val="24"/>
          <w:szCs w:val="36"/>
          <w:lang w:eastAsia="en-GB"/>
        </w:rPr>
        <w:t>je na mestu početka, dok se</w:t>
      </w:r>
      <w:r w:rsidRPr="00562C73">
        <w:rPr>
          <w:rFonts w:ascii="Times New Roman" w:eastAsia="Times New Roman" w:hAnsi="Times New Roman"/>
          <w:bCs/>
          <w:color w:val="333333"/>
          <w:sz w:val="24"/>
          <w:szCs w:val="36"/>
          <w:lang w:eastAsia="en-GB"/>
        </w:rPr>
        <w:t xml:space="preserve"> kr</w:t>
      </w:r>
      <w:r>
        <w:rPr>
          <w:rFonts w:ascii="Times New Roman" w:eastAsia="Times New Roman" w:hAnsi="Times New Roman"/>
          <w:bCs/>
          <w:color w:val="333333"/>
          <w:sz w:val="24"/>
          <w:szCs w:val="36"/>
          <w:lang w:eastAsia="en-GB"/>
        </w:rPr>
        <w:t>ećemo kroz listu opcija. Kada se napravi</w:t>
      </w:r>
      <w:r w:rsidRPr="00562C73">
        <w:rPr>
          <w:rFonts w:ascii="Times New Roman" w:eastAsia="Times New Roman" w:hAnsi="Times New Roman"/>
          <w:bCs/>
          <w:color w:val="333333"/>
          <w:sz w:val="24"/>
          <w:szCs w:val="36"/>
          <w:lang w:eastAsia="en-GB"/>
        </w:rPr>
        <w:t xml:space="preserve"> izbor, umetničko delo se prikazu</w:t>
      </w:r>
      <w:r>
        <w:rPr>
          <w:rFonts w:ascii="Times New Roman" w:eastAsia="Times New Roman" w:hAnsi="Times New Roman"/>
          <w:bCs/>
          <w:color w:val="333333"/>
          <w:sz w:val="24"/>
          <w:szCs w:val="36"/>
          <w:lang w:eastAsia="en-GB"/>
        </w:rPr>
        <w:t xml:space="preserve">je u 3D prikazu na ekranu. Korisnici </w:t>
      </w:r>
      <w:r w:rsidRPr="00562C73">
        <w:rPr>
          <w:rFonts w:ascii="Times New Roman" w:eastAsia="Times New Roman" w:hAnsi="Times New Roman"/>
          <w:bCs/>
          <w:color w:val="333333"/>
          <w:sz w:val="24"/>
          <w:szCs w:val="36"/>
          <w:lang w:eastAsia="en-GB"/>
        </w:rPr>
        <w:t>mogu rotirati predmet, povećati ga ili smanjiti i tražiti žarišta koja pružaju isečke, aktivnosti ili više informacija. Postoji i informativna stranica koja opisuje poreklo predmeta zajedno sa dru</w:t>
      </w:r>
      <w:r>
        <w:rPr>
          <w:rFonts w:ascii="Times New Roman" w:eastAsia="Times New Roman" w:hAnsi="Times New Roman"/>
          <w:bCs/>
          <w:color w:val="333333"/>
          <w:sz w:val="24"/>
          <w:szCs w:val="36"/>
          <w:lang w:eastAsia="en-GB"/>
        </w:rPr>
        <w:t xml:space="preserve">gim zanimljivim detaljima. Korisnici </w:t>
      </w:r>
      <w:r w:rsidRPr="00562C73">
        <w:rPr>
          <w:rFonts w:ascii="Times New Roman" w:eastAsia="Times New Roman" w:hAnsi="Times New Roman"/>
          <w:bCs/>
          <w:color w:val="333333"/>
          <w:sz w:val="24"/>
          <w:szCs w:val="36"/>
          <w:lang w:eastAsia="en-GB"/>
        </w:rPr>
        <w:t xml:space="preserve">mogu </w:t>
      </w:r>
      <w:r>
        <w:rPr>
          <w:rFonts w:ascii="Times New Roman" w:eastAsia="Times New Roman" w:hAnsi="Times New Roman"/>
          <w:bCs/>
          <w:color w:val="333333"/>
          <w:sz w:val="24"/>
          <w:szCs w:val="36"/>
          <w:lang w:eastAsia="en-GB"/>
        </w:rPr>
        <w:t xml:space="preserve">i </w:t>
      </w:r>
      <w:r w:rsidRPr="00562C73">
        <w:rPr>
          <w:rFonts w:ascii="Times New Roman" w:eastAsia="Times New Roman" w:hAnsi="Times New Roman"/>
          <w:bCs/>
          <w:color w:val="333333"/>
          <w:sz w:val="24"/>
          <w:szCs w:val="36"/>
          <w:lang w:eastAsia="en-GB"/>
        </w:rPr>
        <w:t>da se isključe iz AR režima, u tom slučaju se objekti pojavljuju u 3D režimu na običnoj crnoj pozadini.</w:t>
      </w:r>
    </w:p>
    <w:p w14:paraId="3FAB9D66" w14:textId="77777777" w:rsidR="00233C13" w:rsidRPr="00870651" w:rsidRDefault="00233C13" w:rsidP="008F3300">
      <w:pPr>
        <w:shd w:val="clear" w:color="auto" w:fill="FFFFFF"/>
        <w:spacing w:after="0" w:line="360" w:lineRule="auto"/>
        <w:textAlignment w:val="baseline"/>
        <w:outlineLvl w:val="1"/>
        <w:rPr>
          <w:rFonts w:ascii="Times New Roman" w:eastAsia="Times New Roman" w:hAnsi="Times New Roman"/>
          <w:bCs/>
          <w:color w:val="333333"/>
          <w:sz w:val="10"/>
          <w:szCs w:val="36"/>
          <w:lang w:eastAsia="en-GB"/>
        </w:rPr>
      </w:pPr>
    </w:p>
    <w:p w14:paraId="35C21903" w14:textId="77777777" w:rsidR="00233C13" w:rsidRPr="00562C73" w:rsidRDefault="00233C13" w:rsidP="00870651">
      <w:pPr>
        <w:shd w:val="clear" w:color="auto" w:fill="FFFFFF"/>
        <w:spacing w:after="0" w:line="360" w:lineRule="auto"/>
        <w:ind w:firstLine="708"/>
        <w:textAlignment w:val="baseline"/>
        <w:outlineLvl w:val="1"/>
        <w:rPr>
          <w:rFonts w:ascii="Times New Roman" w:eastAsia="Times New Roman" w:hAnsi="Times New Roman"/>
          <w:bCs/>
          <w:color w:val="333333"/>
          <w:sz w:val="24"/>
          <w:szCs w:val="36"/>
          <w:lang w:eastAsia="en-GB"/>
        </w:rPr>
      </w:pPr>
      <w:r w:rsidRPr="00233C13">
        <w:rPr>
          <w:rFonts w:ascii="Times New Roman" w:eastAsia="Times New Roman" w:hAnsi="Times New Roman"/>
          <w:bCs/>
          <w:color w:val="333333"/>
          <w:sz w:val="24"/>
          <w:szCs w:val="36"/>
          <w:lang w:eastAsia="en-GB"/>
        </w:rPr>
        <w:t>Aplikacij</w:t>
      </w:r>
      <w:r>
        <w:rPr>
          <w:rFonts w:ascii="Times New Roman" w:eastAsia="Times New Roman" w:hAnsi="Times New Roman"/>
          <w:bCs/>
          <w:color w:val="333333"/>
          <w:sz w:val="24"/>
          <w:szCs w:val="36"/>
          <w:lang w:eastAsia="en-GB"/>
        </w:rPr>
        <w:t xml:space="preserve">a vas </w:t>
      </w:r>
      <w:r w:rsidR="00870651">
        <w:rPr>
          <w:rFonts w:ascii="Times New Roman" w:eastAsia="Times New Roman" w:hAnsi="Times New Roman"/>
          <w:bCs/>
          <w:color w:val="333333"/>
          <w:sz w:val="24"/>
          <w:szCs w:val="36"/>
          <w:lang w:eastAsia="en-GB"/>
        </w:rPr>
        <w:t xml:space="preserve">takođe </w:t>
      </w:r>
      <w:r>
        <w:rPr>
          <w:rFonts w:ascii="Times New Roman" w:eastAsia="Times New Roman" w:hAnsi="Times New Roman"/>
          <w:bCs/>
          <w:color w:val="333333"/>
          <w:sz w:val="24"/>
          <w:szCs w:val="36"/>
          <w:lang w:eastAsia="en-GB"/>
        </w:rPr>
        <w:t>ohrabruje da istražujete okolo</w:t>
      </w:r>
      <w:r w:rsidRPr="00233C13">
        <w:rPr>
          <w:rFonts w:ascii="Times New Roman" w:eastAsia="Times New Roman" w:hAnsi="Times New Roman"/>
          <w:bCs/>
          <w:color w:val="333333"/>
          <w:sz w:val="24"/>
          <w:szCs w:val="36"/>
          <w:lang w:eastAsia="en-GB"/>
        </w:rPr>
        <w:t xml:space="preserve">, pre svega da biste pronašli „žarišta“ - osvetlite virtuelnu baklju na svom subjektu i pojavljuju se žuti tasteri koji se mogu dodirnuti. Uglavnom, ovi pružaju dodatni uvid u ono što gledate putem glasovnog unosa. </w:t>
      </w:r>
    </w:p>
    <w:p w14:paraId="72466273" w14:textId="77777777" w:rsidR="008F3300" w:rsidRDefault="008F3300" w:rsidP="008F3300">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Pr>
          <w:noProof/>
          <w:lang w:val="en-GB" w:eastAsia="en-GB"/>
        </w:rPr>
        <w:drawing>
          <wp:inline distT="0" distB="0" distL="0" distR="0" wp14:anchorId="74502D28" wp14:editId="42E13F15">
            <wp:extent cx="5570806" cy="3137507"/>
            <wp:effectExtent l="0" t="0" r="0" b="6350"/>
            <wp:docPr id="6" name="Picture 6" descr="BBC Civilisations AR APP - Se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BC Civilisations AR APP - Sel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281" cy="3142280"/>
                    </a:xfrm>
                    <a:prstGeom prst="rect">
                      <a:avLst/>
                    </a:prstGeom>
                    <a:noFill/>
                    <a:ln>
                      <a:noFill/>
                    </a:ln>
                  </pic:spPr>
                </pic:pic>
              </a:graphicData>
            </a:graphic>
          </wp:inline>
        </w:drawing>
      </w:r>
    </w:p>
    <w:p w14:paraId="113BD83B" w14:textId="77777777" w:rsidR="008F3300" w:rsidRPr="008F3300" w:rsidRDefault="008F3300" w:rsidP="0075127C">
      <w:pPr>
        <w:pStyle w:val="Heading2"/>
        <w:shd w:val="clear" w:color="auto" w:fill="FFFFFF"/>
        <w:spacing w:before="0" w:after="168" w:line="450" w:lineRule="atLeast"/>
        <w:jc w:val="center"/>
        <w:textAlignment w:val="baseline"/>
        <w:rPr>
          <w:rFonts w:ascii="Times New Roman" w:eastAsia="Times New Roman" w:hAnsi="Times New Roman" w:cs="Times New Roman"/>
          <w:b/>
          <w:bCs/>
          <w:color w:val="333333"/>
          <w:sz w:val="28"/>
          <w:szCs w:val="36"/>
          <w:lang w:eastAsia="en-GB"/>
        </w:rPr>
      </w:pPr>
      <w:r w:rsidRPr="008F3300">
        <w:rPr>
          <w:rFonts w:ascii="Times New Roman" w:hAnsi="Times New Roman" w:cs="Times New Roman"/>
          <w:b/>
          <w:color w:val="333333"/>
          <w:sz w:val="28"/>
        </w:rPr>
        <w:lastRenderedPageBreak/>
        <w:t>Quiver</w:t>
      </w:r>
    </w:p>
    <w:p w14:paraId="3FE30C0D" w14:textId="77777777" w:rsidR="008F3300" w:rsidRDefault="008F3300" w:rsidP="00B73696">
      <w:pPr>
        <w:shd w:val="clear" w:color="auto" w:fill="FFFFFF"/>
        <w:spacing w:after="0" w:line="360" w:lineRule="auto"/>
        <w:ind w:firstLine="708"/>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Deca takođe mogu da se uključe u zabavu proširene stvarnosti pomoću aplikacija poput Quiver, bojanke proširene stvarnosti i aplikacije koja može da oživi stranice  deteta u boji.</w:t>
      </w:r>
    </w:p>
    <w:p w14:paraId="0452268B" w14:textId="77777777" w:rsidR="00D071F7" w:rsidRPr="00D071F7" w:rsidRDefault="008F3300" w:rsidP="00906FCE">
      <w:pPr>
        <w:shd w:val="clear" w:color="auto" w:fill="FFFFFF"/>
        <w:spacing w:after="0" w:line="360" w:lineRule="auto"/>
        <w:ind w:firstLine="708"/>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Besplatne i premium pakete slika možete preuzeti sa stranice quivervision.com ispunjene raznim likovima iz crtanih filmova i životinja ili obrazovnim scenama i slikama koje potom možete odštampati i obojiti sa detetom. Kada završite, možete da pokrenete aplikaciju Kuiver, usmjerite je na obojenu stranicu i gledate kako slika oživljava pomoću animacija i specijalnih efekata.</w:t>
      </w:r>
      <w:r w:rsidR="00B73696">
        <w:rPr>
          <w:rFonts w:ascii="Times New Roman" w:eastAsia="Times New Roman" w:hAnsi="Times New Roman"/>
          <w:bCs/>
          <w:color w:val="333333"/>
          <w:sz w:val="24"/>
          <w:szCs w:val="36"/>
          <w:lang w:eastAsia="en-GB"/>
        </w:rPr>
        <w:t xml:space="preserve"> </w:t>
      </w:r>
      <w:r w:rsidR="00D071F7">
        <w:rPr>
          <w:rFonts w:ascii="Times New Roman" w:eastAsia="Times New Roman" w:hAnsi="Times New Roman"/>
          <w:bCs/>
          <w:color w:val="333333"/>
          <w:sz w:val="24"/>
          <w:szCs w:val="36"/>
          <w:lang w:eastAsia="en-GB"/>
        </w:rPr>
        <w:t>Aplikacija koristi</w:t>
      </w:r>
      <w:r w:rsidR="00D071F7" w:rsidRPr="00D071F7">
        <w:rPr>
          <w:rFonts w:ascii="Times New Roman" w:eastAsia="Times New Roman" w:hAnsi="Times New Roman"/>
          <w:bCs/>
          <w:color w:val="333333"/>
          <w:sz w:val="24"/>
          <w:szCs w:val="36"/>
          <w:lang w:eastAsia="en-GB"/>
        </w:rPr>
        <w:t xml:space="preserve"> najsavremeniju AR tehnologiju da bismo stvorili likove i svetove koji će pustiti vašu kreativnost i maštu na volju.</w:t>
      </w:r>
      <w:r w:rsidR="00D071F7">
        <w:rPr>
          <w:rFonts w:ascii="Times New Roman" w:eastAsia="Times New Roman" w:hAnsi="Times New Roman"/>
          <w:bCs/>
          <w:color w:val="333333"/>
          <w:sz w:val="24"/>
          <w:szCs w:val="36"/>
          <w:lang w:eastAsia="en-GB"/>
        </w:rPr>
        <w:t xml:space="preserve"> Jednostavno preuzimanje </w:t>
      </w:r>
      <w:r w:rsidR="00D071F7" w:rsidRPr="00D071F7">
        <w:rPr>
          <w:rFonts w:ascii="Times New Roman" w:eastAsia="Times New Roman" w:hAnsi="Times New Roman"/>
          <w:bCs/>
          <w:color w:val="333333"/>
          <w:sz w:val="24"/>
          <w:szCs w:val="36"/>
          <w:lang w:eastAsia="en-GB"/>
        </w:rPr>
        <w:t>str</w:t>
      </w:r>
      <w:r w:rsidR="00D071F7">
        <w:rPr>
          <w:rFonts w:ascii="Times New Roman" w:eastAsia="Times New Roman" w:hAnsi="Times New Roman"/>
          <w:bCs/>
          <w:color w:val="333333"/>
          <w:sz w:val="24"/>
          <w:szCs w:val="36"/>
          <w:lang w:eastAsia="en-GB"/>
        </w:rPr>
        <w:t>anice za bojanje kroz n</w:t>
      </w:r>
      <w:r w:rsidR="00D071F7" w:rsidRPr="00D071F7">
        <w:rPr>
          <w:rFonts w:ascii="Times New Roman" w:eastAsia="Times New Roman" w:hAnsi="Times New Roman"/>
          <w:bCs/>
          <w:color w:val="333333"/>
          <w:sz w:val="24"/>
          <w:szCs w:val="36"/>
          <w:lang w:eastAsia="en-GB"/>
        </w:rPr>
        <w:t xml:space="preserve">aplikaciju </w:t>
      </w:r>
      <w:r w:rsidR="00D071F7">
        <w:rPr>
          <w:rFonts w:ascii="Times New Roman" w:eastAsia="Times New Roman" w:hAnsi="Times New Roman"/>
          <w:bCs/>
          <w:color w:val="333333"/>
          <w:sz w:val="24"/>
          <w:szCs w:val="36"/>
          <w:lang w:eastAsia="en-GB"/>
        </w:rPr>
        <w:t>il</w:t>
      </w:r>
      <w:r w:rsidR="00D071F7" w:rsidRPr="00D071F7">
        <w:rPr>
          <w:rFonts w:ascii="Times New Roman" w:eastAsia="Times New Roman" w:hAnsi="Times New Roman"/>
          <w:bCs/>
          <w:color w:val="333333"/>
          <w:sz w:val="24"/>
          <w:szCs w:val="36"/>
          <w:lang w:eastAsia="en-GB"/>
        </w:rPr>
        <w:t>i veb lokaciju, obojite ih, a zatim skenirajte kroz aplikaciju kako biste oživeli svoje svetove i likove.</w:t>
      </w:r>
    </w:p>
    <w:p w14:paraId="5E9D5179" w14:textId="77777777" w:rsidR="00D071F7" w:rsidRPr="00D071F7" w:rsidRDefault="00757F53" w:rsidP="00AF779F">
      <w:pPr>
        <w:shd w:val="clear" w:color="auto" w:fill="FFFFFF"/>
        <w:spacing w:after="0" w:line="360" w:lineRule="auto"/>
        <w:ind w:firstLine="708"/>
        <w:textAlignment w:val="baseline"/>
        <w:outlineLvl w:val="1"/>
        <w:rPr>
          <w:rFonts w:ascii="Times New Roman" w:eastAsia="Times New Roman" w:hAnsi="Times New Roman"/>
          <w:bCs/>
          <w:color w:val="333333"/>
          <w:sz w:val="24"/>
          <w:szCs w:val="36"/>
          <w:lang w:eastAsia="en-GB"/>
        </w:rPr>
      </w:pPr>
      <w:r>
        <w:rPr>
          <w:noProof/>
          <w:lang w:val="en-GB" w:eastAsia="en-GB"/>
        </w:rPr>
        <w:drawing>
          <wp:anchor distT="0" distB="0" distL="114300" distR="114300" simplePos="0" relativeHeight="251659264" behindDoc="1" locked="0" layoutInCell="1" allowOverlap="1" wp14:anchorId="563DE3AA" wp14:editId="1F53E533">
            <wp:simplePos x="0" y="0"/>
            <wp:positionH relativeFrom="column">
              <wp:posOffset>2813050</wp:posOffset>
            </wp:positionH>
            <wp:positionV relativeFrom="paragraph">
              <wp:posOffset>324485</wp:posOffset>
            </wp:positionV>
            <wp:extent cx="3847465" cy="3847465"/>
            <wp:effectExtent l="0" t="0" r="0" b="635"/>
            <wp:wrapTight wrapText="bothSides">
              <wp:wrapPolygon edited="0">
                <wp:start x="11550" y="1497"/>
                <wp:lineTo x="4492" y="5134"/>
                <wp:lineTo x="3957" y="6845"/>
                <wp:lineTo x="214" y="9946"/>
                <wp:lineTo x="9198" y="20962"/>
                <wp:lineTo x="10481" y="21390"/>
                <wp:lineTo x="12085" y="21497"/>
                <wp:lineTo x="15935" y="21497"/>
                <wp:lineTo x="16149" y="21497"/>
                <wp:lineTo x="17860" y="20534"/>
                <wp:lineTo x="19144" y="18823"/>
                <wp:lineTo x="20427" y="15401"/>
                <wp:lineTo x="18823" y="11978"/>
                <wp:lineTo x="18288" y="10160"/>
                <wp:lineTo x="17433" y="8984"/>
                <wp:lineTo x="17005" y="8556"/>
                <wp:lineTo x="16363" y="6845"/>
                <wp:lineTo x="16791" y="5347"/>
                <wp:lineTo x="16898" y="4064"/>
                <wp:lineTo x="15721" y="3422"/>
                <wp:lineTo x="13796" y="3422"/>
                <wp:lineTo x="12513" y="1497"/>
                <wp:lineTo x="11550" y="1497"/>
              </wp:wrapPolygon>
            </wp:wrapTight>
            <wp:docPr id="5" name="Picture 5" descr="Home - QuiverVision 3D Augmented Reality coloring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 QuiverVision 3D Augmented Reality coloring ap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3847465"/>
                    </a:xfrm>
                    <a:prstGeom prst="rect">
                      <a:avLst/>
                    </a:prstGeom>
                    <a:noFill/>
                    <a:ln>
                      <a:noFill/>
                    </a:ln>
                  </pic:spPr>
                </pic:pic>
              </a:graphicData>
            </a:graphic>
            <wp14:sizeRelH relativeFrom="page">
              <wp14:pctWidth>0</wp14:pctWidth>
            </wp14:sizeRelH>
            <wp14:sizeRelV relativeFrom="page">
              <wp14:pctHeight>0</wp14:pctHeight>
            </wp14:sizeRelV>
          </wp:anchor>
        </w:drawing>
      </w:r>
      <w:r w:rsidR="00D071F7">
        <w:rPr>
          <w:rFonts w:ascii="Times New Roman" w:eastAsia="Times New Roman" w:hAnsi="Times New Roman"/>
          <w:bCs/>
          <w:color w:val="333333"/>
          <w:sz w:val="24"/>
          <w:szCs w:val="36"/>
          <w:lang w:eastAsia="en-GB"/>
        </w:rPr>
        <w:t>Q</w:t>
      </w:r>
      <w:r w:rsidR="00D071F7" w:rsidRPr="00D071F7">
        <w:rPr>
          <w:rFonts w:ascii="Times New Roman" w:eastAsia="Times New Roman" w:hAnsi="Times New Roman"/>
          <w:bCs/>
          <w:color w:val="333333"/>
          <w:sz w:val="24"/>
          <w:szCs w:val="36"/>
          <w:lang w:eastAsia="en-GB"/>
        </w:rPr>
        <w:t xml:space="preserve">uiver je impresivan, edukativan, uzbudljiv i inspirativan - bojenje </w:t>
      </w:r>
      <w:r w:rsidR="00D071F7">
        <w:rPr>
          <w:rFonts w:ascii="Times New Roman" w:eastAsia="Times New Roman" w:hAnsi="Times New Roman"/>
          <w:bCs/>
          <w:color w:val="333333"/>
          <w:sz w:val="24"/>
          <w:szCs w:val="36"/>
          <w:lang w:eastAsia="en-GB"/>
        </w:rPr>
        <w:t xml:space="preserve">prema mnogim ocenama i komentarima korisnika </w:t>
      </w:r>
      <w:r w:rsidR="00D071F7" w:rsidRPr="00D071F7">
        <w:rPr>
          <w:rFonts w:ascii="Times New Roman" w:eastAsia="Times New Roman" w:hAnsi="Times New Roman"/>
          <w:bCs/>
          <w:color w:val="333333"/>
          <w:sz w:val="24"/>
          <w:szCs w:val="36"/>
          <w:lang w:eastAsia="en-GB"/>
        </w:rPr>
        <w:t>nikada nije bilo tako zabavno!</w:t>
      </w:r>
    </w:p>
    <w:p w14:paraId="544B8AE3" w14:textId="77777777" w:rsidR="00D071F7" w:rsidRPr="00B73696" w:rsidRDefault="00D071F7" w:rsidP="00D071F7">
      <w:pPr>
        <w:shd w:val="clear" w:color="auto" w:fill="FFFFFF"/>
        <w:spacing w:after="0" w:line="360" w:lineRule="auto"/>
        <w:textAlignment w:val="baseline"/>
        <w:outlineLvl w:val="1"/>
        <w:rPr>
          <w:rFonts w:ascii="Times New Roman" w:eastAsia="Times New Roman" w:hAnsi="Times New Roman"/>
          <w:bCs/>
          <w:color w:val="333333"/>
          <w:sz w:val="10"/>
          <w:szCs w:val="36"/>
          <w:lang w:eastAsia="en-GB"/>
        </w:rPr>
      </w:pPr>
    </w:p>
    <w:p w14:paraId="711C10EF" w14:textId="77777777" w:rsidR="00D071F7" w:rsidRPr="00B73696" w:rsidRDefault="00B73696" w:rsidP="00D071F7">
      <w:pPr>
        <w:shd w:val="clear" w:color="auto" w:fill="FFFFFF"/>
        <w:spacing w:after="0" w:line="360" w:lineRule="auto"/>
        <w:textAlignment w:val="baseline"/>
        <w:outlineLvl w:val="1"/>
        <w:rPr>
          <w:rFonts w:ascii="Times New Roman" w:eastAsia="Times New Roman" w:hAnsi="Times New Roman"/>
          <w:b/>
          <w:bCs/>
          <w:color w:val="333333"/>
          <w:sz w:val="24"/>
          <w:szCs w:val="36"/>
          <w:lang w:eastAsia="en-GB"/>
        </w:rPr>
      </w:pPr>
      <w:r w:rsidRPr="00B73696">
        <w:rPr>
          <w:rFonts w:ascii="Times New Roman" w:eastAsia="Times New Roman" w:hAnsi="Times New Roman"/>
          <w:b/>
          <w:bCs/>
          <w:color w:val="333333"/>
          <w:sz w:val="24"/>
          <w:szCs w:val="36"/>
          <w:lang w:eastAsia="en-GB"/>
        </w:rPr>
        <w:t>Korišćenje</w:t>
      </w:r>
      <w:r w:rsidR="00D071F7" w:rsidRPr="00B73696">
        <w:rPr>
          <w:rFonts w:ascii="Times New Roman" w:eastAsia="Times New Roman" w:hAnsi="Times New Roman"/>
          <w:b/>
          <w:bCs/>
          <w:color w:val="333333"/>
          <w:sz w:val="24"/>
          <w:szCs w:val="36"/>
          <w:lang w:eastAsia="en-GB"/>
        </w:rPr>
        <w:t>:</w:t>
      </w:r>
    </w:p>
    <w:p w14:paraId="5CC2A54C" w14:textId="77777777" w:rsidR="00D071F7" w:rsidRPr="00D071F7" w:rsidRDefault="00B73696" w:rsidP="00D071F7">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Korišćenje Q</w:t>
      </w:r>
      <w:r w:rsidR="00D071F7" w:rsidRPr="00D071F7">
        <w:rPr>
          <w:rFonts w:ascii="Times New Roman" w:eastAsia="Times New Roman" w:hAnsi="Times New Roman"/>
          <w:bCs/>
          <w:color w:val="333333"/>
          <w:sz w:val="24"/>
          <w:szCs w:val="36"/>
          <w:lang w:eastAsia="en-GB"/>
        </w:rPr>
        <w:t>u</w:t>
      </w:r>
      <w:r>
        <w:rPr>
          <w:rFonts w:ascii="Times New Roman" w:eastAsia="Times New Roman" w:hAnsi="Times New Roman"/>
          <w:bCs/>
          <w:color w:val="333333"/>
          <w:sz w:val="24"/>
          <w:szCs w:val="36"/>
          <w:lang w:eastAsia="en-GB"/>
        </w:rPr>
        <w:t>ivera je veoma jednostavno</w:t>
      </w:r>
      <w:r w:rsidR="00D071F7" w:rsidRPr="00D071F7">
        <w:rPr>
          <w:rFonts w:ascii="Times New Roman" w:eastAsia="Times New Roman" w:hAnsi="Times New Roman"/>
          <w:bCs/>
          <w:color w:val="333333"/>
          <w:sz w:val="24"/>
          <w:szCs w:val="36"/>
          <w:lang w:eastAsia="en-GB"/>
        </w:rPr>
        <w:t>.</w:t>
      </w:r>
    </w:p>
    <w:p w14:paraId="324C33D8" w14:textId="77777777" w:rsidR="00D071F7" w:rsidRPr="00B73696" w:rsidRDefault="00D071F7" w:rsidP="00B73696">
      <w:pPr>
        <w:pStyle w:val="ListParagraph"/>
        <w:numPr>
          <w:ilvl w:val="0"/>
          <w:numId w:val="7"/>
        </w:numPr>
        <w:shd w:val="clear" w:color="auto" w:fill="FFFFFF"/>
        <w:spacing w:after="0" w:line="360" w:lineRule="auto"/>
        <w:ind w:left="284" w:hanging="284"/>
        <w:textAlignment w:val="baseline"/>
        <w:outlineLvl w:val="1"/>
        <w:rPr>
          <w:rFonts w:ascii="Times New Roman" w:eastAsia="Times New Roman" w:hAnsi="Times New Roman"/>
          <w:bCs/>
          <w:color w:val="333333"/>
          <w:sz w:val="24"/>
          <w:szCs w:val="36"/>
          <w:lang w:eastAsia="en-GB"/>
        </w:rPr>
      </w:pPr>
      <w:r w:rsidRPr="00B73696">
        <w:rPr>
          <w:rFonts w:ascii="Times New Roman" w:eastAsia="Times New Roman" w:hAnsi="Times New Roman"/>
          <w:bCs/>
          <w:color w:val="333333"/>
          <w:sz w:val="24"/>
          <w:szCs w:val="36"/>
          <w:lang w:eastAsia="en-GB"/>
        </w:rPr>
        <w:t xml:space="preserve">Prvo pronađite naše stranice preuzimanjem aplikacije i na </w:t>
      </w:r>
      <w:r w:rsidR="00B73696" w:rsidRPr="00B73696">
        <w:rPr>
          <w:rFonts w:ascii="Times New Roman" w:eastAsia="Times New Roman" w:hAnsi="Times New Roman"/>
          <w:bCs/>
          <w:color w:val="333333"/>
          <w:sz w:val="24"/>
          <w:szCs w:val="36"/>
          <w:lang w:eastAsia="en-GB"/>
        </w:rPr>
        <w:t>veb lokaciji: http://vvv.Q</w:t>
      </w:r>
      <w:r w:rsidRPr="00B73696">
        <w:rPr>
          <w:rFonts w:ascii="Times New Roman" w:eastAsia="Times New Roman" w:hAnsi="Times New Roman"/>
          <w:bCs/>
          <w:color w:val="333333"/>
          <w:sz w:val="24"/>
          <w:szCs w:val="36"/>
          <w:lang w:eastAsia="en-GB"/>
        </w:rPr>
        <w:t>uiverVision.com.</w:t>
      </w:r>
    </w:p>
    <w:p w14:paraId="306DBA24" w14:textId="77777777" w:rsidR="00D071F7" w:rsidRPr="00B73696" w:rsidRDefault="00D071F7" w:rsidP="00B73696">
      <w:pPr>
        <w:pStyle w:val="ListParagraph"/>
        <w:numPr>
          <w:ilvl w:val="0"/>
          <w:numId w:val="7"/>
        </w:numPr>
        <w:shd w:val="clear" w:color="auto" w:fill="FFFFFF"/>
        <w:spacing w:after="0" w:line="360" w:lineRule="auto"/>
        <w:ind w:left="284" w:hanging="284"/>
        <w:textAlignment w:val="baseline"/>
        <w:outlineLvl w:val="1"/>
        <w:rPr>
          <w:rFonts w:ascii="Times New Roman" w:eastAsia="Times New Roman" w:hAnsi="Times New Roman"/>
          <w:bCs/>
          <w:color w:val="333333"/>
          <w:sz w:val="24"/>
          <w:szCs w:val="36"/>
          <w:lang w:eastAsia="en-GB"/>
        </w:rPr>
      </w:pPr>
      <w:r w:rsidRPr="00B73696">
        <w:rPr>
          <w:rFonts w:ascii="Times New Roman" w:eastAsia="Times New Roman" w:hAnsi="Times New Roman"/>
          <w:bCs/>
          <w:color w:val="333333"/>
          <w:sz w:val="24"/>
          <w:szCs w:val="36"/>
          <w:lang w:eastAsia="en-GB"/>
        </w:rPr>
        <w:t>Zatim sačuvajte i odštampajte s</w:t>
      </w:r>
      <w:r w:rsidR="00B73696" w:rsidRPr="00B73696">
        <w:rPr>
          <w:rFonts w:ascii="Times New Roman" w:eastAsia="Times New Roman" w:hAnsi="Times New Roman"/>
          <w:bCs/>
          <w:color w:val="333333"/>
          <w:sz w:val="24"/>
          <w:szCs w:val="36"/>
          <w:lang w:eastAsia="en-GB"/>
        </w:rPr>
        <w:t>tranice direktno iz aplikacije Q</w:t>
      </w:r>
      <w:r w:rsidRPr="00B73696">
        <w:rPr>
          <w:rFonts w:ascii="Times New Roman" w:eastAsia="Times New Roman" w:hAnsi="Times New Roman"/>
          <w:bCs/>
          <w:color w:val="333333"/>
          <w:sz w:val="24"/>
          <w:szCs w:val="36"/>
          <w:lang w:eastAsia="en-GB"/>
        </w:rPr>
        <w:t>uiver ili sa računara i obojite svoje omiljene boje.</w:t>
      </w:r>
    </w:p>
    <w:p w14:paraId="7C8AB44B" w14:textId="77777777" w:rsidR="00D071F7" w:rsidRPr="00B73696" w:rsidRDefault="00D071F7" w:rsidP="00B73696">
      <w:pPr>
        <w:pStyle w:val="ListParagraph"/>
        <w:numPr>
          <w:ilvl w:val="0"/>
          <w:numId w:val="7"/>
        </w:numPr>
        <w:shd w:val="clear" w:color="auto" w:fill="FFFFFF"/>
        <w:spacing w:after="0" w:line="360" w:lineRule="auto"/>
        <w:ind w:left="284" w:hanging="284"/>
        <w:textAlignment w:val="baseline"/>
        <w:outlineLvl w:val="1"/>
        <w:rPr>
          <w:rFonts w:ascii="Times New Roman" w:eastAsia="Times New Roman" w:hAnsi="Times New Roman"/>
          <w:bCs/>
          <w:color w:val="333333"/>
          <w:sz w:val="24"/>
          <w:szCs w:val="36"/>
          <w:lang w:eastAsia="en-GB"/>
        </w:rPr>
      </w:pPr>
      <w:r w:rsidRPr="00B73696">
        <w:rPr>
          <w:rFonts w:ascii="Times New Roman" w:eastAsia="Times New Roman" w:hAnsi="Times New Roman"/>
          <w:bCs/>
          <w:color w:val="333333"/>
          <w:sz w:val="24"/>
          <w:szCs w:val="36"/>
          <w:lang w:eastAsia="en-GB"/>
        </w:rPr>
        <w:t>Spremni ste da oživite svoje završeno stvaralaštvo? J</w:t>
      </w:r>
      <w:r w:rsidR="00B73696" w:rsidRPr="00B73696">
        <w:rPr>
          <w:rFonts w:ascii="Times New Roman" w:eastAsia="Times New Roman" w:hAnsi="Times New Roman"/>
          <w:bCs/>
          <w:color w:val="333333"/>
          <w:sz w:val="24"/>
          <w:szCs w:val="36"/>
          <w:lang w:eastAsia="en-GB"/>
        </w:rPr>
        <w:t>ednostavno otvorite aplikaciju Q</w:t>
      </w:r>
      <w:r w:rsidRPr="00B73696">
        <w:rPr>
          <w:rFonts w:ascii="Times New Roman" w:eastAsia="Times New Roman" w:hAnsi="Times New Roman"/>
          <w:bCs/>
          <w:color w:val="333333"/>
          <w:sz w:val="24"/>
          <w:szCs w:val="36"/>
          <w:lang w:eastAsia="en-GB"/>
        </w:rPr>
        <w:t>uiver, pritisnite taster za reprodukciju, a zatim skenirajte fotoaparatom i posmatrajte kako bojenje skaču sa stranice kao magija!</w:t>
      </w:r>
    </w:p>
    <w:p w14:paraId="70338A71" w14:textId="77777777" w:rsidR="00D071F7" w:rsidRPr="00B73696" w:rsidRDefault="00D071F7" w:rsidP="00B73696">
      <w:pPr>
        <w:pStyle w:val="ListParagraph"/>
        <w:numPr>
          <w:ilvl w:val="0"/>
          <w:numId w:val="7"/>
        </w:numPr>
        <w:shd w:val="clear" w:color="auto" w:fill="FFFFFF"/>
        <w:spacing w:after="0" w:line="360" w:lineRule="auto"/>
        <w:ind w:left="284" w:hanging="284"/>
        <w:textAlignment w:val="baseline"/>
        <w:outlineLvl w:val="1"/>
        <w:rPr>
          <w:rFonts w:ascii="Times New Roman" w:eastAsia="Times New Roman" w:hAnsi="Times New Roman"/>
          <w:bCs/>
          <w:color w:val="333333"/>
          <w:sz w:val="24"/>
          <w:szCs w:val="36"/>
          <w:lang w:eastAsia="en-GB"/>
        </w:rPr>
      </w:pPr>
      <w:r w:rsidRPr="00B73696">
        <w:rPr>
          <w:rFonts w:ascii="Times New Roman" w:eastAsia="Times New Roman" w:hAnsi="Times New Roman"/>
          <w:bCs/>
          <w:color w:val="333333"/>
          <w:sz w:val="24"/>
          <w:szCs w:val="36"/>
          <w:lang w:eastAsia="en-GB"/>
        </w:rPr>
        <w:t>Ne postoje dve iste</w:t>
      </w:r>
      <w:r w:rsidR="00757F53">
        <w:rPr>
          <w:rFonts w:ascii="Times New Roman" w:eastAsia="Times New Roman" w:hAnsi="Times New Roman"/>
          <w:bCs/>
          <w:color w:val="333333"/>
          <w:sz w:val="24"/>
          <w:szCs w:val="36"/>
          <w:lang w:eastAsia="en-GB"/>
        </w:rPr>
        <w:t xml:space="preserve"> stranice, što čini svako novo Q</w:t>
      </w:r>
      <w:r w:rsidRPr="00B73696">
        <w:rPr>
          <w:rFonts w:ascii="Times New Roman" w:eastAsia="Times New Roman" w:hAnsi="Times New Roman"/>
          <w:bCs/>
          <w:color w:val="333333"/>
          <w:sz w:val="24"/>
          <w:szCs w:val="36"/>
          <w:lang w:eastAsia="en-GB"/>
        </w:rPr>
        <w:t>uiver iskustvo jednako nezaboravnim i uzbudljivim kao i prošlo.</w:t>
      </w:r>
    </w:p>
    <w:p w14:paraId="04531228" w14:textId="77777777" w:rsidR="0033316A" w:rsidRDefault="0033316A" w:rsidP="0033316A">
      <w:pPr>
        <w:pStyle w:val="Heading2"/>
        <w:shd w:val="clear" w:color="auto" w:fill="FFFFFF"/>
        <w:spacing w:before="0" w:after="168" w:line="450" w:lineRule="atLeast"/>
        <w:textAlignment w:val="baseline"/>
        <w:rPr>
          <w:rFonts w:ascii="Times New Roman" w:hAnsi="Times New Roman" w:cs="Times New Roman"/>
          <w:b/>
          <w:color w:val="333333"/>
          <w:sz w:val="28"/>
        </w:rPr>
      </w:pPr>
    </w:p>
    <w:p w14:paraId="01EC3AD0" w14:textId="77777777" w:rsidR="0033316A" w:rsidRPr="0033316A" w:rsidRDefault="0033316A" w:rsidP="0033316A"/>
    <w:p w14:paraId="5E98EC77" w14:textId="77777777" w:rsidR="008F3300" w:rsidRPr="008F3300" w:rsidRDefault="008F3300" w:rsidP="0075127C">
      <w:pPr>
        <w:pStyle w:val="Heading2"/>
        <w:shd w:val="clear" w:color="auto" w:fill="FFFFFF"/>
        <w:spacing w:before="0" w:after="168" w:line="450" w:lineRule="atLeast"/>
        <w:jc w:val="center"/>
        <w:textAlignment w:val="baseline"/>
        <w:rPr>
          <w:rFonts w:ascii="Times New Roman" w:eastAsia="Times New Roman" w:hAnsi="Times New Roman" w:cs="Times New Roman"/>
          <w:b/>
          <w:bCs/>
          <w:color w:val="333333"/>
          <w:sz w:val="28"/>
          <w:szCs w:val="36"/>
          <w:lang w:eastAsia="en-GB"/>
        </w:rPr>
      </w:pPr>
      <w:r w:rsidRPr="008F3300">
        <w:rPr>
          <w:rFonts w:ascii="Times New Roman" w:hAnsi="Times New Roman" w:cs="Times New Roman"/>
          <w:b/>
          <w:color w:val="333333"/>
          <w:sz w:val="28"/>
        </w:rPr>
        <w:lastRenderedPageBreak/>
        <w:t>SketchAR</w:t>
      </w:r>
    </w:p>
    <w:p w14:paraId="2BB48633" w14:textId="77777777" w:rsidR="00350CD5" w:rsidRDefault="008F3300" w:rsidP="008F3300">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SketchAR pretvara ekran vašeg pametnog telefona u pomoćno sredstvo za crtanje, prekrivajući skicu ili linijsku umetničku sliku na prazan papir, koji zatim možete ući u trag ili koristiti kao osnovu sopstvene skice. Korisnici mogu da biraju iz biblioteke skica koje su uključene u aplikaciju ili da pomoću aplikacije transformišu sopstvene fotografije u crtež koji se može slediti. SketchAR je dizajniran za rad na papiru veličine A4 ili bilo kom papiru na kojem su nacrtane četiri referentne oznake kruga kako bi se aplikaciji obezbedili markeri skale. SketchAR ni na koji način neće zameniti odgovarajuću klasu crtanja, ali to je slatka softverska igračka za igranje i jedna od najboljih aplikacija za proširenu stvarnost koju smo videli u poslednje vreme.</w:t>
      </w:r>
    </w:p>
    <w:p w14:paraId="478D0B66" w14:textId="77777777" w:rsidR="00350CD5" w:rsidRPr="008D5B65" w:rsidRDefault="00B37B2B" w:rsidP="00350CD5">
      <w:pPr>
        <w:shd w:val="clear" w:color="auto" w:fill="FFFFFF"/>
        <w:spacing w:after="0" w:line="360" w:lineRule="auto"/>
        <w:textAlignment w:val="baseline"/>
        <w:outlineLvl w:val="1"/>
        <w:rPr>
          <w:rFonts w:ascii="Times New Roman" w:eastAsia="Times New Roman" w:hAnsi="Times New Roman"/>
          <w:bCs/>
          <w:color w:val="333333"/>
          <w:sz w:val="24"/>
          <w:szCs w:val="36"/>
          <w:u w:val="single"/>
          <w:lang w:eastAsia="en-GB"/>
        </w:rPr>
      </w:pPr>
      <w:r>
        <w:rPr>
          <w:noProof/>
          <w:lang w:val="en-GB" w:eastAsia="en-GB"/>
        </w:rPr>
        <w:drawing>
          <wp:anchor distT="0" distB="0" distL="114300" distR="114300" simplePos="0" relativeHeight="251660288" behindDoc="1" locked="0" layoutInCell="1" allowOverlap="1" wp14:anchorId="708C9357" wp14:editId="5BFD6B30">
            <wp:simplePos x="0" y="0"/>
            <wp:positionH relativeFrom="column">
              <wp:posOffset>2334211</wp:posOffset>
            </wp:positionH>
            <wp:positionV relativeFrom="paragraph">
              <wp:posOffset>246331</wp:posOffset>
            </wp:positionV>
            <wp:extent cx="4178300" cy="2377440"/>
            <wp:effectExtent l="0" t="0" r="0" b="3810"/>
            <wp:wrapTight wrapText="bothSides">
              <wp:wrapPolygon edited="0">
                <wp:start x="0" y="0"/>
                <wp:lineTo x="0" y="21462"/>
                <wp:lineTo x="21469" y="21462"/>
                <wp:lineTo x="21469" y="0"/>
                <wp:lineTo x="0" y="0"/>
              </wp:wrapPolygon>
            </wp:wrapTight>
            <wp:docPr id="4" name="Picture 4" descr="Sketch AR: An app to learn to draw with Augmented Re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etch AR: An app to learn to draw with Augmented Realit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8300"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CD5" w:rsidRPr="008D5B65">
        <w:rPr>
          <w:rFonts w:ascii="Times New Roman" w:eastAsia="Times New Roman" w:hAnsi="Times New Roman"/>
          <w:bCs/>
          <w:color w:val="333333"/>
          <w:sz w:val="24"/>
          <w:szCs w:val="36"/>
          <w:u w:val="single"/>
          <w:lang w:eastAsia="en-GB"/>
        </w:rPr>
        <w:t>Jedinstvene karakteristike koje se mogu naći samo u aplikaciji SKETCHAR:</w:t>
      </w:r>
    </w:p>
    <w:p w14:paraId="08FB1CBA" w14:textId="77777777" w:rsidR="00350CD5" w:rsidRPr="00350CD5" w:rsidRDefault="00350CD5" w:rsidP="00350CD5">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1. AR za crtanje</w:t>
      </w:r>
    </w:p>
    <w:p w14:paraId="2489C8CA" w14:textId="77777777" w:rsidR="00350CD5" w:rsidRPr="00350CD5" w:rsidRDefault="00350CD5" w:rsidP="00350CD5">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sidRPr="00350CD5">
        <w:rPr>
          <w:rFonts w:ascii="Times New Roman" w:eastAsia="Times New Roman" w:hAnsi="Times New Roman"/>
          <w:bCs/>
          <w:color w:val="333333"/>
          <w:sz w:val="24"/>
          <w:szCs w:val="36"/>
          <w:lang w:eastAsia="en-GB"/>
        </w:rPr>
        <w:t>Kroz kameru pametnog telefona vidite AR skicu na površini ispred sebe. Samo uzmite olovku i pratite virtuelne linije na papiru korak po korak. Ovu osobinu koriste i profesionalni umetnici za skaliranje skica na površine poput zidova.</w:t>
      </w:r>
    </w:p>
    <w:p w14:paraId="54E8B038" w14:textId="77777777" w:rsidR="00350CD5" w:rsidRPr="00350CD5" w:rsidRDefault="008D5B65" w:rsidP="00350CD5">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2. AI-PORTRETI</w:t>
      </w:r>
    </w:p>
    <w:p w14:paraId="7DBD2F14" w14:textId="77777777" w:rsidR="00350CD5" w:rsidRPr="00350CD5" w:rsidRDefault="00350CD5" w:rsidP="00350CD5">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sidRPr="00350CD5">
        <w:rPr>
          <w:rFonts w:ascii="Times New Roman" w:eastAsia="Times New Roman" w:hAnsi="Times New Roman"/>
          <w:bCs/>
          <w:color w:val="333333"/>
          <w:sz w:val="24"/>
          <w:szCs w:val="36"/>
          <w:lang w:eastAsia="en-GB"/>
        </w:rPr>
        <w:t>Pretvorite fotografije u ilustracije samo jednim dodirom. Sada vaš pametni telefon može raditi iste stvari koje profesionalni umetnici rade kada stvaraju svoju umetnost.</w:t>
      </w:r>
    </w:p>
    <w:p w14:paraId="5DC41131" w14:textId="77777777" w:rsidR="00350CD5" w:rsidRPr="00350CD5" w:rsidRDefault="008D5B65" w:rsidP="00350CD5">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3. KURSEVI sa časovima crtanja</w:t>
      </w:r>
    </w:p>
    <w:p w14:paraId="45D4799D" w14:textId="77777777" w:rsidR="00350CD5" w:rsidRPr="00350CD5" w:rsidRDefault="00350CD5" w:rsidP="00350CD5">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sidRPr="00350CD5">
        <w:rPr>
          <w:rFonts w:ascii="Times New Roman" w:eastAsia="Times New Roman" w:hAnsi="Times New Roman"/>
          <w:bCs/>
          <w:color w:val="333333"/>
          <w:sz w:val="24"/>
          <w:szCs w:val="36"/>
          <w:lang w:eastAsia="en-GB"/>
        </w:rPr>
        <w:t>Izaberite svoju omiljenu među raznim lekcijama korak po korak crtanja. Možete da započnete sa početničkim setom ili da dublje uđete u određenu temu da biste poboljšali svoje veštine, na primer u kreiranju portreta ili animea. Naučite da crtate životinje, c</w:t>
      </w:r>
      <w:r w:rsidR="00B37B2B">
        <w:rPr>
          <w:rFonts w:ascii="Times New Roman" w:eastAsia="Times New Roman" w:hAnsi="Times New Roman"/>
          <w:bCs/>
          <w:color w:val="333333"/>
          <w:sz w:val="24"/>
          <w:szCs w:val="36"/>
          <w:lang w:eastAsia="en-GB"/>
        </w:rPr>
        <w:t xml:space="preserve">rtane filmove, anime, </w:t>
      </w:r>
      <w:r w:rsidRPr="00350CD5">
        <w:rPr>
          <w:rFonts w:ascii="Times New Roman" w:eastAsia="Times New Roman" w:hAnsi="Times New Roman"/>
          <w:bCs/>
          <w:color w:val="333333"/>
          <w:sz w:val="24"/>
          <w:szCs w:val="36"/>
          <w:lang w:eastAsia="en-GB"/>
        </w:rPr>
        <w:t>gr</w:t>
      </w:r>
      <w:r w:rsidR="00B37B2B">
        <w:rPr>
          <w:rFonts w:ascii="Times New Roman" w:eastAsia="Times New Roman" w:hAnsi="Times New Roman"/>
          <w:bCs/>
          <w:color w:val="333333"/>
          <w:sz w:val="24"/>
          <w:szCs w:val="36"/>
          <w:lang w:eastAsia="en-GB"/>
        </w:rPr>
        <w:t>afite i puno drugih interesantnih</w:t>
      </w:r>
      <w:r w:rsidR="008D5B65">
        <w:rPr>
          <w:rFonts w:ascii="Times New Roman" w:eastAsia="Times New Roman" w:hAnsi="Times New Roman"/>
          <w:bCs/>
          <w:color w:val="333333"/>
          <w:sz w:val="24"/>
          <w:szCs w:val="36"/>
          <w:lang w:eastAsia="en-GB"/>
        </w:rPr>
        <w:t xml:space="preserve"> stvari</w:t>
      </w:r>
      <w:r w:rsidR="00B37B2B">
        <w:rPr>
          <w:rFonts w:ascii="Times New Roman" w:eastAsia="Times New Roman" w:hAnsi="Times New Roman"/>
          <w:bCs/>
          <w:color w:val="333333"/>
          <w:sz w:val="24"/>
          <w:szCs w:val="36"/>
          <w:lang w:eastAsia="en-GB"/>
        </w:rPr>
        <w:t>.</w:t>
      </w:r>
    </w:p>
    <w:p w14:paraId="034A5CB2" w14:textId="77777777" w:rsidR="00350CD5" w:rsidRPr="00350CD5" w:rsidRDefault="00350CD5" w:rsidP="00350CD5">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sidRPr="00350CD5">
        <w:rPr>
          <w:rFonts w:ascii="Times New Roman" w:eastAsia="Times New Roman" w:hAnsi="Times New Roman"/>
          <w:bCs/>
          <w:color w:val="333333"/>
          <w:sz w:val="24"/>
          <w:szCs w:val="36"/>
          <w:lang w:eastAsia="en-GB"/>
        </w:rPr>
        <w:t>4. ALAT ZA CR</w:t>
      </w:r>
      <w:r w:rsidR="008D5B65">
        <w:rPr>
          <w:rFonts w:ascii="Times New Roman" w:eastAsia="Times New Roman" w:hAnsi="Times New Roman"/>
          <w:bCs/>
          <w:color w:val="333333"/>
          <w:sz w:val="24"/>
          <w:szCs w:val="36"/>
          <w:lang w:eastAsia="en-GB"/>
        </w:rPr>
        <w:t>TANJE sa vodičem korak po korak</w:t>
      </w:r>
    </w:p>
    <w:p w14:paraId="56D2D847" w14:textId="77777777" w:rsidR="00350CD5" w:rsidRPr="00350CD5" w:rsidRDefault="00350CD5" w:rsidP="00350CD5">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sidRPr="00350CD5">
        <w:rPr>
          <w:rFonts w:ascii="Times New Roman" w:eastAsia="Times New Roman" w:hAnsi="Times New Roman"/>
          <w:bCs/>
          <w:color w:val="333333"/>
          <w:sz w:val="24"/>
          <w:szCs w:val="36"/>
          <w:lang w:eastAsia="en-GB"/>
        </w:rPr>
        <w:t>Ako nemate list papira da biste isprobali našu glavnu karakteristiku, možete vežbati pomoću novog alata za crtanje. Sjajno je što vam aplikacija pruža p</w:t>
      </w:r>
      <w:r w:rsidR="00B37B2B">
        <w:rPr>
          <w:rFonts w:ascii="Times New Roman" w:eastAsia="Times New Roman" w:hAnsi="Times New Roman"/>
          <w:bCs/>
          <w:color w:val="333333"/>
          <w:sz w:val="24"/>
          <w:szCs w:val="36"/>
          <w:lang w:eastAsia="en-GB"/>
        </w:rPr>
        <w:t>ravi alat u svakoj fazi kada</w:t>
      </w:r>
      <w:r w:rsidRPr="00350CD5">
        <w:rPr>
          <w:rFonts w:ascii="Times New Roman" w:eastAsia="Times New Roman" w:hAnsi="Times New Roman"/>
          <w:bCs/>
          <w:color w:val="333333"/>
          <w:sz w:val="24"/>
          <w:szCs w:val="36"/>
          <w:lang w:eastAsia="en-GB"/>
        </w:rPr>
        <w:t xml:space="preserve"> zatreba (olovka, flomaster ili četka).</w:t>
      </w:r>
    </w:p>
    <w:p w14:paraId="71BFFDCC" w14:textId="77777777" w:rsidR="00350CD5" w:rsidRPr="000E5F66" w:rsidRDefault="00B37B2B" w:rsidP="000E5F66">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 xml:space="preserve">5. PLATFORMA za deljenje- Video snimak </w:t>
      </w:r>
      <w:r w:rsidR="00350CD5" w:rsidRPr="00350CD5">
        <w:rPr>
          <w:rFonts w:ascii="Times New Roman" w:eastAsia="Times New Roman" w:hAnsi="Times New Roman"/>
          <w:bCs/>
          <w:color w:val="333333"/>
          <w:sz w:val="24"/>
          <w:szCs w:val="36"/>
          <w:lang w:eastAsia="en-GB"/>
        </w:rPr>
        <w:t xml:space="preserve">kreativnog procesa automatski će se sačuvati u profilu aplikacije. Svoja dostignuća </w:t>
      </w:r>
      <w:r w:rsidR="00333434">
        <w:rPr>
          <w:rFonts w:ascii="Times New Roman" w:eastAsia="Times New Roman" w:hAnsi="Times New Roman"/>
          <w:bCs/>
          <w:color w:val="333333"/>
          <w:sz w:val="24"/>
          <w:szCs w:val="36"/>
          <w:lang w:eastAsia="en-GB"/>
        </w:rPr>
        <w:t xml:space="preserve">korisnici mogu </w:t>
      </w:r>
      <w:r w:rsidR="00350CD5" w:rsidRPr="00350CD5">
        <w:rPr>
          <w:rFonts w:ascii="Times New Roman" w:eastAsia="Times New Roman" w:hAnsi="Times New Roman"/>
          <w:bCs/>
          <w:color w:val="333333"/>
          <w:sz w:val="24"/>
          <w:szCs w:val="36"/>
          <w:lang w:eastAsia="en-GB"/>
        </w:rPr>
        <w:t>podeliti sa prijateljima.</w:t>
      </w:r>
    </w:p>
    <w:p w14:paraId="6D78826D" w14:textId="77777777" w:rsidR="008F3300" w:rsidRDefault="008F3300" w:rsidP="0075127C">
      <w:pPr>
        <w:jc w:val="center"/>
        <w:rPr>
          <w:rFonts w:ascii="Times New Roman" w:hAnsi="Times New Roman"/>
          <w:b/>
          <w:color w:val="202124"/>
          <w:sz w:val="28"/>
          <w:shd w:val="clear" w:color="auto" w:fill="FFFFFF"/>
        </w:rPr>
      </w:pPr>
      <w:r>
        <w:rPr>
          <w:rFonts w:ascii="Times New Roman" w:hAnsi="Times New Roman"/>
          <w:b/>
          <w:color w:val="202124"/>
          <w:sz w:val="28"/>
          <w:shd w:val="clear" w:color="auto" w:fill="FFFFFF"/>
        </w:rPr>
        <w:lastRenderedPageBreak/>
        <w:t>IKEA Place</w:t>
      </w:r>
    </w:p>
    <w:p w14:paraId="43309199" w14:textId="77777777" w:rsidR="008F3300" w:rsidRDefault="008F3300" w:rsidP="008F3300">
      <w:pPr>
        <w:spacing w:line="276" w:lineRule="auto"/>
        <w:rPr>
          <w:rFonts w:ascii="Times New Roman" w:hAnsi="Times New Roman"/>
          <w:sz w:val="24"/>
        </w:rPr>
      </w:pPr>
      <w:r>
        <w:rPr>
          <w:rFonts w:ascii="Times New Roman" w:hAnsi="Times New Roman"/>
          <w:sz w:val="24"/>
        </w:rPr>
        <w:t>IKEA je lansirala novu aplikaciju proširene stvarnosti (AR) koja omogućava korisnicima da testiraju IKEA-ine proizvode u realnom vremenu putem ARKit tehnologije Apple iOS 11. Nazvana IKEA Place, besplatna aplikacija kompatibilna sa iPhone-om i iPad-om sadrži realistično izvedene 3D proizvode stvarne razmere. „Aplikacija automatski skalira proizvode na osnovu dimenzija prostorije sa tačnošću od 98 procenata“, napominje se u saopštenju kompanije.</w:t>
      </w:r>
    </w:p>
    <w:p w14:paraId="394E7A1E" w14:textId="77777777" w:rsidR="008F3300" w:rsidRDefault="008F3300" w:rsidP="008F3300">
      <w:pPr>
        <w:spacing w:line="276" w:lineRule="auto"/>
        <w:rPr>
          <w:rFonts w:ascii="Times New Roman" w:hAnsi="Times New Roman"/>
          <w:sz w:val="24"/>
        </w:rPr>
      </w:pPr>
      <w:r>
        <w:rPr>
          <w:noProof/>
          <w:lang w:eastAsia="en-GB"/>
        </w:rPr>
        <w:t xml:space="preserve"> </w:t>
      </w:r>
      <w:r>
        <w:rPr>
          <w:noProof/>
          <w:lang w:val="en-GB" w:eastAsia="en-GB"/>
        </w:rPr>
        <w:drawing>
          <wp:inline distT="0" distB="0" distL="0" distR="0" wp14:anchorId="2405F093" wp14:editId="12EAEC9B">
            <wp:extent cx="5437163" cy="3619016"/>
            <wp:effectExtent l="0" t="0" r="0" b="635"/>
            <wp:docPr id="3" name="Picture 3" descr="https://cdnassets.hw.net/dims4/GG/891fc97/2147483647/resize/876x%3E/quality/90/?url=https%3A%2F%2Fcdnassets.hw.net%2F5b%2Ff5%2F83a7b42b4be2a65bfd9d13b1af45%2F2017-09-20-ikea-ar-app-place-8-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ssets.hw.net/dims4/GG/891fc97/2147483647/resize/876x%3E/quality/90/?url=https%3A%2F%2Fcdnassets.hw.net%2F5b%2Ff5%2F83a7b42b4be2a65bfd9d13b1af45%2F2017-09-20-ikea-ar-app-place-8-edit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5620" cy="3624645"/>
                    </a:xfrm>
                    <a:prstGeom prst="rect">
                      <a:avLst/>
                    </a:prstGeom>
                    <a:noFill/>
                    <a:ln>
                      <a:noFill/>
                    </a:ln>
                  </pic:spPr>
                </pic:pic>
              </a:graphicData>
            </a:graphic>
          </wp:inline>
        </w:drawing>
      </w:r>
    </w:p>
    <w:p w14:paraId="12AF9B15" w14:textId="77777777" w:rsidR="009D240E" w:rsidRDefault="008F3300" w:rsidP="00875DCF">
      <w:pPr>
        <w:spacing w:line="276" w:lineRule="auto"/>
        <w:rPr>
          <w:rFonts w:ascii="Times New Roman" w:hAnsi="Times New Roman"/>
          <w:sz w:val="24"/>
        </w:rPr>
      </w:pPr>
      <w:r>
        <w:rPr>
          <w:rFonts w:ascii="Times New Roman" w:hAnsi="Times New Roman"/>
          <w:sz w:val="24"/>
        </w:rPr>
        <w:t>Da bi vizualizovala proizvod u prostoru, aplikacija skenira prostoriju sobe putem iPhone-a ili iPad-ove kamere. Korisnici mogu da pretražuju preko 2.000 IKEA proizvoda na mreži na bazi podataka kako bi napravili svoj izbor. Jednom odabrani, korisnici moraju usmeriti uređaj na željeno mesto u sobi, a zatim povući i spustiti izabrani proizvod u prostor. IKEA Place takođe može da sačuva omiljene proizvode svakog korisnika, deli njihov izbor na društvenim mrežama i olakšava direktne kupovine putem IKEA veb lokacije. Prema kompaniji, prvi set lansiranih proizvoda uglavnom uključuje nameštaj širokog spektra, kao što su sofe, fotelje, stolovi za kafu i rešenja za skladištenje.</w:t>
      </w:r>
    </w:p>
    <w:p w14:paraId="75DD215C" w14:textId="77777777" w:rsidR="00656615" w:rsidRDefault="00656615" w:rsidP="00875DCF">
      <w:pPr>
        <w:spacing w:line="276" w:lineRule="auto"/>
        <w:rPr>
          <w:rFonts w:ascii="Times New Roman" w:hAnsi="Times New Roman"/>
          <w:b/>
          <w:i/>
          <w:sz w:val="24"/>
        </w:rPr>
      </w:pPr>
      <w:r w:rsidRPr="00656615">
        <w:rPr>
          <w:rFonts w:ascii="Times New Roman" w:hAnsi="Times New Roman"/>
          <w:b/>
          <w:i/>
          <w:sz w:val="24"/>
        </w:rPr>
        <w:t>Komentari na interfejs i upotrebljivost:</w:t>
      </w:r>
    </w:p>
    <w:p w14:paraId="3F55B11F" w14:textId="77777777" w:rsidR="00656615" w:rsidRPr="00656615" w:rsidRDefault="00656615" w:rsidP="00656615">
      <w:pPr>
        <w:pStyle w:val="ListParagraph"/>
        <w:numPr>
          <w:ilvl w:val="0"/>
          <w:numId w:val="8"/>
        </w:numPr>
        <w:spacing w:line="276" w:lineRule="auto"/>
        <w:ind w:left="0" w:firstLine="284"/>
        <w:rPr>
          <w:rFonts w:ascii="Times New Roman" w:hAnsi="Times New Roman"/>
          <w:sz w:val="24"/>
        </w:rPr>
      </w:pPr>
      <w:r w:rsidRPr="00656615">
        <w:rPr>
          <w:rFonts w:ascii="Times New Roman" w:hAnsi="Times New Roman"/>
          <w:sz w:val="24"/>
        </w:rPr>
        <w:t>Funkcije proširene stvarnosti oživljavaju ovu aplikaciju, ali jednostavna navigacija ove aplikacije čini celokupno iskustvo fluidnim i zabavnim. Opcije nameštaja je lako pronaći, slike je lako snimiti, a uvid u čitavu aplikaciju je lakši od slanja na Instagram.</w:t>
      </w:r>
    </w:p>
    <w:p w14:paraId="5578BEEA" w14:textId="77777777" w:rsidR="00656615" w:rsidRPr="00656615" w:rsidRDefault="00656615" w:rsidP="00656615">
      <w:pPr>
        <w:pStyle w:val="ListParagraph"/>
        <w:numPr>
          <w:ilvl w:val="0"/>
          <w:numId w:val="8"/>
        </w:numPr>
        <w:spacing w:line="276" w:lineRule="auto"/>
        <w:ind w:left="0" w:firstLine="284"/>
        <w:rPr>
          <w:rFonts w:ascii="Times New Roman" w:hAnsi="Times New Roman"/>
          <w:sz w:val="24"/>
        </w:rPr>
      </w:pPr>
      <w:r w:rsidRPr="00656615">
        <w:rPr>
          <w:rFonts w:ascii="Times New Roman" w:hAnsi="Times New Roman"/>
          <w:sz w:val="24"/>
        </w:rPr>
        <w:t xml:space="preserve">Chatbot je ugrađen u aplikaciju kako bi pomogao korisnicima da se kreću po tehnologiji. Ovaj bot govori korisnicima gde da usmjere kameru i nežno ih ispravlja ako aplikaciju ne koriste pravilno. Ovaj interaktivni aspekt dizajna pruža korisnicima mir. Ako se </w:t>
      </w:r>
      <w:r w:rsidRPr="00656615">
        <w:rPr>
          <w:rFonts w:ascii="Times New Roman" w:hAnsi="Times New Roman"/>
          <w:sz w:val="24"/>
        </w:rPr>
        <w:lastRenderedPageBreak/>
        <w:t>muče ili ne razumeju šta da rade, pojavit će se ovaj korisni, intuitivni chatbot sa predlozima i pitanjima koji će vam pomoći da vas vodi tokom putovanja.</w:t>
      </w:r>
    </w:p>
    <w:p w14:paraId="1440E9E2" w14:textId="77777777" w:rsidR="00656615" w:rsidRPr="00656615" w:rsidRDefault="00656615" w:rsidP="00656615">
      <w:pPr>
        <w:pStyle w:val="ListParagraph"/>
        <w:numPr>
          <w:ilvl w:val="0"/>
          <w:numId w:val="8"/>
        </w:numPr>
        <w:spacing w:line="276" w:lineRule="auto"/>
        <w:ind w:left="0" w:firstLine="284"/>
        <w:rPr>
          <w:rFonts w:ascii="Times New Roman" w:hAnsi="Times New Roman"/>
          <w:sz w:val="24"/>
        </w:rPr>
      </w:pPr>
      <w:r w:rsidRPr="00656615">
        <w:rPr>
          <w:rFonts w:ascii="Times New Roman" w:hAnsi="Times New Roman"/>
          <w:sz w:val="24"/>
        </w:rPr>
        <w:t>Besprekorna integracija društvenih medija takođe čini deljenje ovih fotografija na društvenim mrežama jednostavnim i zabavnim zadatkom. Lako napravite fotografiju, postavite novi kauč ili tepih u središte slike i podelite ga sa prijateljima i porodicom da biste videli u samo nekoliko lakih prevlačenja.</w:t>
      </w:r>
    </w:p>
    <w:p w14:paraId="19593289" w14:textId="77777777" w:rsidR="00656615" w:rsidRPr="00656615" w:rsidRDefault="00656615" w:rsidP="00656615">
      <w:pPr>
        <w:pStyle w:val="ListParagraph"/>
        <w:numPr>
          <w:ilvl w:val="0"/>
          <w:numId w:val="8"/>
        </w:numPr>
        <w:spacing w:line="276" w:lineRule="auto"/>
        <w:ind w:left="0" w:firstLine="284"/>
        <w:rPr>
          <w:rFonts w:ascii="Times New Roman" w:hAnsi="Times New Roman"/>
          <w:sz w:val="24"/>
        </w:rPr>
      </w:pPr>
      <w:r w:rsidRPr="00656615">
        <w:rPr>
          <w:rFonts w:ascii="Times New Roman" w:hAnsi="Times New Roman"/>
          <w:sz w:val="24"/>
        </w:rPr>
        <w:t>Velike slike koje privlače pažnju omogućavaju lako pregledanje i brzo pronalaženje. Jednostavne opcije uklanjaju nagađanja i strepnju iz rada sa novim i novim tehnologijama.</w:t>
      </w:r>
    </w:p>
    <w:p w14:paraId="0DF4646D" w14:textId="77777777" w:rsidR="00656615" w:rsidRPr="00656615" w:rsidRDefault="00656615" w:rsidP="00656615">
      <w:pPr>
        <w:pStyle w:val="ListParagraph"/>
        <w:numPr>
          <w:ilvl w:val="0"/>
          <w:numId w:val="8"/>
        </w:numPr>
        <w:spacing w:line="276" w:lineRule="auto"/>
        <w:ind w:left="0" w:firstLine="284"/>
        <w:rPr>
          <w:rFonts w:ascii="Times New Roman" w:hAnsi="Times New Roman"/>
          <w:sz w:val="24"/>
        </w:rPr>
      </w:pPr>
      <w:r w:rsidRPr="00656615">
        <w:rPr>
          <w:rFonts w:ascii="Times New Roman" w:hAnsi="Times New Roman"/>
          <w:sz w:val="24"/>
        </w:rPr>
        <w:t>Uživajte u brzom pomicanju predmeta, visokokvalitetnom kvalitetu fotoaparata, privlačnim animacijama, intuitivnim iskačućim prozorima i brzim performansama - a sve to dodaje impresivno i privlačno korisničko iskustvo koje se ne može zanemariti.</w:t>
      </w:r>
    </w:p>
    <w:p w14:paraId="73BD54FA" w14:textId="77777777" w:rsidR="00077EA0" w:rsidRPr="0081495C" w:rsidRDefault="00C54A9D" w:rsidP="0081495C">
      <w:pPr>
        <w:pStyle w:val="Heading1"/>
        <w:rPr>
          <w:rFonts w:cs="Arial"/>
        </w:rPr>
      </w:pPr>
      <w:r>
        <w:rPr>
          <w:rFonts w:cs="Arial"/>
        </w:rPr>
        <w:t>Korišćena literatura</w:t>
      </w:r>
      <w:r w:rsidR="005B04BA">
        <w:rPr>
          <w:rFonts w:cs="Arial"/>
        </w:rPr>
        <w:t xml:space="preserve">. </w:t>
      </w:r>
      <w:r w:rsidR="00077EA0" w:rsidRPr="0081495C">
        <w:rPr>
          <w:rFonts w:cs="Arial"/>
        </w:rPr>
        <w:t>:</w:t>
      </w:r>
      <w:r>
        <w:rPr>
          <w:rFonts w:cs="Arial"/>
        </w:rPr>
        <w:t xml:space="preserve"> (opciono)</w:t>
      </w:r>
    </w:p>
    <w:p w14:paraId="4172018B" w14:textId="77777777" w:rsidR="000C04F8" w:rsidRPr="0081495C" w:rsidRDefault="000C04F8" w:rsidP="009D240E">
      <w:pPr>
        <w:rPr>
          <w:rFonts w:ascii="Arial" w:hAnsi="Arial" w:cs="Arial"/>
        </w:rPr>
      </w:pPr>
    </w:p>
    <w:sectPr w:rsidR="000C04F8" w:rsidRPr="0081495C" w:rsidSect="00B3496D">
      <w:headerReference w:type="default" r:id="rId13"/>
      <w:footerReference w:type="default" r:id="rId14"/>
      <w:headerReference w:type="first" r:id="rId15"/>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3FCD6" w14:textId="77777777" w:rsidR="00FC510F" w:rsidRDefault="00FC510F" w:rsidP="00077EA0">
      <w:pPr>
        <w:spacing w:after="0" w:line="240" w:lineRule="auto"/>
      </w:pPr>
      <w:r>
        <w:separator/>
      </w:r>
    </w:p>
  </w:endnote>
  <w:endnote w:type="continuationSeparator" w:id="0">
    <w:p w14:paraId="6D447043" w14:textId="77777777" w:rsidR="00FC510F" w:rsidRDefault="00FC510F"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73C7F" w14:textId="77777777" w:rsidR="00B3496D" w:rsidRPr="00E12C8C" w:rsidRDefault="00B3496D">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AE7AC9">
      <w:rPr>
        <w:rFonts w:ascii="Arial" w:hAnsi="Arial" w:cs="Arial"/>
        <w:noProof/>
      </w:rPr>
      <w:t>7</w:t>
    </w:r>
    <w:r w:rsidRPr="00E12C8C">
      <w:rPr>
        <w:rFonts w:ascii="Arial" w:hAnsi="Arial" w:cs="Arial"/>
        <w:noProof/>
      </w:rPr>
      <w:fldChar w:fldCharType="end"/>
    </w:r>
  </w:p>
  <w:p w14:paraId="17189EFE" w14:textId="77777777" w:rsidR="00B3496D" w:rsidRDefault="00B3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DD701" w14:textId="77777777" w:rsidR="00FC510F" w:rsidRDefault="00FC510F" w:rsidP="00077EA0">
      <w:pPr>
        <w:spacing w:after="0" w:line="240" w:lineRule="auto"/>
      </w:pPr>
      <w:r>
        <w:separator/>
      </w:r>
    </w:p>
  </w:footnote>
  <w:footnote w:type="continuationSeparator" w:id="0">
    <w:p w14:paraId="6E7894E4" w14:textId="77777777" w:rsidR="00FC510F" w:rsidRDefault="00FC510F" w:rsidP="000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14:paraId="16AD80C5" w14:textId="77777777" w:rsidTr="00684EA5">
      <w:tc>
        <w:tcPr>
          <w:tcW w:w="4531" w:type="dxa"/>
          <w:shd w:val="clear" w:color="auto" w:fill="auto"/>
        </w:tcPr>
        <w:p w14:paraId="7872FB78" w14:textId="77777777" w:rsidR="00077EA0" w:rsidRPr="00684EA5" w:rsidRDefault="00193698" w:rsidP="00077EA0">
          <w:pPr>
            <w:pStyle w:val="Header"/>
            <w:rPr>
              <w:rFonts w:ascii="Arial" w:hAnsi="Arial" w:cs="Arial"/>
            </w:rPr>
          </w:pPr>
          <w:r w:rsidRPr="00684EA5">
            <w:rPr>
              <w:rFonts w:ascii="Arial" w:hAnsi="Arial" w:cs="Arial"/>
              <w:noProof/>
              <w:lang w:val="en-GB" w:eastAsia="en-GB"/>
            </w:rPr>
            <w:drawing>
              <wp:inline distT="0" distB="0" distL="0" distR="0" wp14:anchorId="6D4306C4" wp14:editId="3F67804B">
                <wp:extent cx="1822450" cy="495300"/>
                <wp:effectExtent l="0" t="0" r="0"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450" cy="495300"/>
                        </a:xfrm>
                        <a:prstGeom prst="rect">
                          <a:avLst/>
                        </a:prstGeom>
                        <a:noFill/>
                        <a:ln>
                          <a:noFill/>
                        </a:ln>
                      </pic:spPr>
                    </pic:pic>
                  </a:graphicData>
                </a:graphic>
              </wp:inline>
            </w:drawing>
          </w:r>
        </w:p>
      </w:tc>
      <w:tc>
        <w:tcPr>
          <w:tcW w:w="4531" w:type="dxa"/>
          <w:shd w:val="clear" w:color="auto" w:fill="auto"/>
          <w:vAlign w:val="center"/>
        </w:tcPr>
        <w:p w14:paraId="6E263343" w14:textId="77777777" w:rsidR="003E16E5" w:rsidRPr="00684EA5" w:rsidRDefault="00107084" w:rsidP="003E16E5">
          <w:pPr>
            <w:pStyle w:val="Header"/>
            <w:jc w:val="right"/>
            <w:rPr>
              <w:rStyle w:val="PlaceholderText"/>
              <w:rFonts w:ascii="Arial" w:hAnsi="Arial" w:cs="Arial"/>
            </w:rPr>
          </w:pPr>
          <w:r>
            <w:rPr>
              <w:rStyle w:val="PlaceholderText"/>
              <w:rFonts w:ascii="Arial" w:hAnsi="Arial" w:cs="Arial"/>
            </w:rPr>
            <w:t>IT370-Interakcija čovek računar</w:t>
          </w:r>
        </w:p>
        <w:p w14:paraId="4A89772B" w14:textId="1EC1CD19" w:rsidR="00077EA0" w:rsidRPr="00C1168B" w:rsidRDefault="007507C5" w:rsidP="00C1168B">
          <w:pPr>
            <w:pStyle w:val="Header"/>
            <w:jc w:val="right"/>
          </w:pPr>
          <w:r>
            <w:rPr>
              <w:rStyle w:val="PlaceholderText"/>
              <w:rFonts w:ascii="Arial" w:hAnsi="Arial" w:cs="Arial"/>
            </w:rPr>
            <w:t>Viktor Cvetanovic 4421</w:t>
          </w:r>
          <w:r w:rsidR="00595A6F" w:rsidRPr="00684EA5">
            <w:rPr>
              <w:rStyle w:val="PlaceholderText"/>
              <w:rFonts w:ascii="Arial" w:hAnsi="Arial" w:cs="Arial"/>
            </w:rPr>
            <w:t xml:space="preserve"> </w:t>
          </w:r>
        </w:p>
      </w:tc>
    </w:tr>
  </w:tbl>
  <w:p w14:paraId="1931B85F" w14:textId="77777777" w:rsidR="00077EA0" w:rsidRPr="00E12C8C" w:rsidRDefault="00077EA0" w:rsidP="0081495C">
    <w:pPr>
      <w:pStyle w:val="NoSpacing"/>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9FE08" w14:textId="77777777" w:rsidR="00FE618E" w:rsidRDefault="00FE618E">
    <w:pPr>
      <w:pStyle w:val="Header"/>
    </w:pPr>
  </w:p>
  <w:p w14:paraId="1B0348EF" w14:textId="77777777" w:rsidR="003E16E5" w:rsidRDefault="003E1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7989"/>
    <w:multiLevelType w:val="hybridMultilevel"/>
    <w:tmpl w:val="9BEA0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1224FF"/>
    <w:multiLevelType w:val="hybridMultilevel"/>
    <w:tmpl w:val="032C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F25FB"/>
    <w:multiLevelType w:val="hybridMultilevel"/>
    <w:tmpl w:val="75ACD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3D3727"/>
    <w:multiLevelType w:val="hybridMultilevel"/>
    <w:tmpl w:val="3EB4D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651C3"/>
    <w:multiLevelType w:val="hybridMultilevel"/>
    <w:tmpl w:val="6A3261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5D7EB7"/>
    <w:multiLevelType w:val="hybridMultilevel"/>
    <w:tmpl w:val="26B8A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E14C1F"/>
    <w:multiLevelType w:val="hybridMultilevel"/>
    <w:tmpl w:val="FAD8E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EB2587"/>
    <w:multiLevelType w:val="hybridMultilevel"/>
    <w:tmpl w:val="EB42F0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5858251">
    <w:abstractNumId w:val="1"/>
  </w:num>
  <w:num w:numId="2" w16cid:durableId="547108455">
    <w:abstractNumId w:val="3"/>
  </w:num>
  <w:num w:numId="3" w16cid:durableId="1777358592">
    <w:abstractNumId w:val="4"/>
  </w:num>
  <w:num w:numId="4" w16cid:durableId="1844397982">
    <w:abstractNumId w:val="0"/>
  </w:num>
  <w:num w:numId="5" w16cid:durableId="473377052">
    <w:abstractNumId w:val="5"/>
  </w:num>
  <w:num w:numId="6" w16cid:durableId="2015108619">
    <w:abstractNumId w:val="6"/>
  </w:num>
  <w:num w:numId="7" w16cid:durableId="1531920653">
    <w:abstractNumId w:val="7"/>
  </w:num>
  <w:num w:numId="8" w16cid:durableId="699429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963"/>
    <w:rsid w:val="00007701"/>
    <w:rsid w:val="00025F78"/>
    <w:rsid w:val="0003094B"/>
    <w:rsid w:val="00034A10"/>
    <w:rsid w:val="0006544C"/>
    <w:rsid w:val="00066C95"/>
    <w:rsid w:val="00067DCD"/>
    <w:rsid w:val="00077EA0"/>
    <w:rsid w:val="000A2640"/>
    <w:rsid w:val="000C04F8"/>
    <w:rsid w:val="000D636B"/>
    <w:rsid w:val="000E1CF9"/>
    <w:rsid w:val="000E5127"/>
    <w:rsid w:val="000E5F66"/>
    <w:rsid w:val="000E7518"/>
    <w:rsid w:val="000F3604"/>
    <w:rsid w:val="000F3DCC"/>
    <w:rsid w:val="00103566"/>
    <w:rsid w:val="00105324"/>
    <w:rsid w:val="00107084"/>
    <w:rsid w:val="001206ED"/>
    <w:rsid w:val="00124101"/>
    <w:rsid w:val="0012452B"/>
    <w:rsid w:val="00127A14"/>
    <w:rsid w:val="00157A85"/>
    <w:rsid w:val="00161BC4"/>
    <w:rsid w:val="00170723"/>
    <w:rsid w:val="00173600"/>
    <w:rsid w:val="00177465"/>
    <w:rsid w:val="00177C70"/>
    <w:rsid w:val="0018646E"/>
    <w:rsid w:val="00193698"/>
    <w:rsid w:val="001C25B2"/>
    <w:rsid w:val="001C4F3D"/>
    <w:rsid w:val="001D1B0A"/>
    <w:rsid w:val="001D3B91"/>
    <w:rsid w:val="00230EFD"/>
    <w:rsid w:val="00233C13"/>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070C"/>
    <w:rsid w:val="002C1BB9"/>
    <w:rsid w:val="002C7C5A"/>
    <w:rsid w:val="002D6AB9"/>
    <w:rsid w:val="002E5053"/>
    <w:rsid w:val="002E5BA2"/>
    <w:rsid w:val="003268E8"/>
    <w:rsid w:val="0033316A"/>
    <w:rsid w:val="00333434"/>
    <w:rsid w:val="00350CD5"/>
    <w:rsid w:val="00361DEC"/>
    <w:rsid w:val="003627BE"/>
    <w:rsid w:val="00364496"/>
    <w:rsid w:val="003A4208"/>
    <w:rsid w:val="003A4DFB"/>
    <w:rsid w:val="003C7179"/>
    <w:rsid w:val="003D615C"/>
    <w:rsid w:val="003E16E5"/>
    <w:rsid w:val="003E4EBA"/>
    <w:rsid w:val="003E5116"/>
    <w:rsid w:val="003F0136"/>
    <w:rsid w:val="003F1E62"/>
    <w:rsid w:val="003F25EA"/>
    <w:rsid w:val="003F3667"/>
    <w:rsid w:val="00404F0F"/>
    <w:rsid w:val="00457D58"/>
    <w:rsid w:val="00464611"/>
    <w:rsid w:val="00472C78"/>
    <w:rsid w:val="00481C49"/>
    <w:rsid w:val="004904DE"/>
    <w:rsid w:val="004A1E1A"/>
    <w:rsid w:val="004A64CC"/>
    <w:rsid w:val="004B494C"/>
    <w:rsid w:val="004D7A7C"/>
    <w:rsid w:val="004E0DB0"/>
    <w:rsid w:val="004E1585"/>
    <w:rsid w:val="004F2869"/>
    <w:rsid w:val="004F4541"/>
    <w:rsid w:val="004F75A4"/>
    <w:rsid w:val="005220EC"/>
    <w:rsid w:val="00523FB7"/>
    <w:rsid w:val="00547510"/>
    <w:rsid w:val="00562C73"/>
    <w:rsid w:val="00566B13"/>
    <w:rsid w:val="00595A6F"/>
    <w:rsid w:val="005A6DE5"/>
    <w:rsid w:val="005B04BA"/>
    <w:rsid w:val="005B29ED"/>
    <w:rsid w:val="005B3D49"/>
    <w:rsid w:val="005E0E86"/>
    <w:rsid w:val="005E3638"/>
    <w:rsid w:val="005E5EA7"/>
    <w:rsid w:val="005F0961"/>
    <w:rsid w:val="00606DA3"/>
    <w:rsid w:val="006103AF"/>
    <w:rsid w:val="00613E6F"/>
    <w:rsid w:val="00614003"/>
    <w:rsid w:val="00627161"/>
    <w:rsid w:val="006522D9"/>
    <w:rsid w:val="00656615"/>
    <w:rsid w:val="0065793D"/>
    <w:rsid w:val="00667214"/>
    <w:rsid w:val="00667689"/>
    <w:rsid w:val="00673F90"/>
    <w:rsid w:val="00684EA5"/>
    <w:rsid w:val="00690614"/>
    <w:rsid w:val="00694961"/>
    <w:rsid w:val="006C115E"/>
    <w:rsid w:val="006D3E3C"/>
    <w:rsid w:val="006E00A0"/>
    <w:rsid w:val="00715510"/>
    <w:rsid w:val="00715C36"/>
    <w:rsid w:val="00744B64"/>
    <w:rsid w:val="007507C5"/>
    <w:rsid w:val="0075127C"/>
    <w:rsid w:val="00751F7C"/>
    <w:rsid w:val="00753899"/>
    <w:rsid w:val="00755722"/>
    <w:rsid w:val="00757F53"/>
    <w:rsid w:val="00772F17"/>
    <w:rsid w:val="0077448B"/>
    <w:rsid w:val="00776729"/>
    <w:rsid w:val="00786D0A"/>
    <w:rsid w:val="007B26F8"/>
    <w:rsid w:val="007B3091"/>
    <w:rsid w:val="007C671F"/>
    <w:rsid w:val="007D3D1A"/>
    <w:rsid w:val="007E4C24"/>
    <w:rsid w:val="007E796D"/>
    <w:rsid w:val="00807D7F"/>
    <w:rsid w:val="00810818"/>
    <w:rsid w:val="0081495C"/>
    <w:rsid w:val="00821837"/>
    <w:rsid w:val="0085529D"/>
    <w:rsid w:val="00863660"/>
    <w:rsid w:val="0086478D"/>
    <w:rsid w:val="00870651"/>
    <w:rsid w:val="00875DCF"/>
    <w:rsid w:val="00890825"/>
    <w:rsid w:val="008921DD"/>
    <w:rsid w:val="008A54AB"/>
    <w:rsid w:val="008A5EEF"/>
    <w:rsid w:val="008C3965"/>
    <w:rsid w:val="008C5E65"/>
    <w:rsid w:val="008D345C"/>
    <w:rsid w:val="008D3691"/>
    <w:rsid w:val="008D4313"/>
    <w:rsid w:val="008D54BB"/>
    <w:rsid w:val="008D5B65"/>
    <w:rsid w:val="008D6ADC"/>
    <w:rsid w:val="008E73D2"/>
    <w:rsid w:val="008F3300"/>
    <w:rsid w:val="00903A36"/>
    <w:rsid w:val="00906FCE"/>
    <w:rsid w:val="009074CB"/>
    <w:rsid w:val="00913958"/>
    <w:rsid w:val="009175E8"/>
    <w:rsid w:val="00917A1C"/>
    <w:rsid w:val="00931FC4"/>
    <w:rsid w:val="0094396B"/>
    <w:rsid w:val="00945A72"/>
    <w:rsid w:val="009514D9"/>
    <w:rsid w:val="00974100"/>
    <w:rsid w:val="0097485C"/>
    <w:rsid w:val="00975CCF"/>
    <w:rsid w:val="009B0315"/>
    <w:rsid w:val="009B5D5D"/>
    <w:rsid w:val="009B6A8D"/>
    <w:rsid w:val="009C0F1C"/>
    <w:rsid w:val="009C56D7"/>
    <w:rsid w:val="009C727E"/>
    <w:rsid w:val="009D240E"/>
    <w:rsid w:val="00A10668"/>
    <w:rsid w:val="00A162FD"/>
    <w:rsid w:val="00A20EE4"/>
    <w:rsid w:val="00A35DB6"/>
    <w:rsid w:val="00A4372E"/>
    <w:rsid w:val="00A520A4"/>
    <w:rsid w:val="00A55B95"/>
    <w:rsid w:val="00A61A8C"/>
    <w:rsid w:val="00A75B3B"/>
    <w:rsid w:val="00A771A8"/>
    <w:rsid w:val="00A8469A"/>
    <w:rsid w:val="00A864CD"/>
    <w:rsid w:val="00A90A27"/>
    <w:rsid w:val="00A92F1F"/>
    <w:rsid w:val="00AC7E02"/>
    <w:rsid w:val="00AD500D"/>
    <w:rsid w:val="00AD6FAA"/>
    <w:rsid w:val="00AE7AC9"/>
    <w:rsid w:val="00AF779F"/>
    <w:rsid w:val="00B030B4"/>
    <w:rsid w:val="00B22E03"/>
    <w:rsid w:val="00B333CA"/>
    <w:rsid w:val="00B3496D"/>
    <w:rsid w:val="00B36E70"/>
    <w:rsid w:val="00B37B2B"/>
    <w:rsid w:val="00B44166"/>
    <w:rsid w:val="00B45B13"/>
    <w:rsid w:val="00B467C1"/>
    <w:rsid w:val="00B51F43"/>
    <w:rsid w:val="00B57364"/>
    <w:rsid w:val="00B6698C"/>
    <w:rsid w:val="00B73696"/>
    <w:rsid w:val="00B87DB0"/>
    <w:rsid w:val="00BE3528"/>
    <w:rsid w:val="00BF1EF1"/>
    <w:rsid w:val="00C02CA1"/>
    <w:rsid w:val="00C03ECC"/>
    <w:rsid w:val="00C07C77"/>
    <w:rsid w:val="00C10501"/>
    <w:rsid w:val="00C1168B"/>
    <w:rsid w:val="00C37C9A"/>
    <w:rsid w:val="00C4779C"/>
    <w:rsid w:val="00C54A9D"/>
    <w:rsid w:val="00C56B3B"/>
    <w:rsid w:val="00C76619"/>
    <w:rsid w:val="00C97272"/>
    <w:rsid w:val="00CA42C1"/>
    <w:rsid w:val="00CC2C41"/>
    <w:rsid w:val="00CC316F"/>
    <w:rsid w:val="00CC6805"/>
    <w:rsid w:val="00CE0401"/>
    <w:rsid w:val="00D05535"/>
    <w:rsid w:val="00D071F7"/>
    <w:rsid w:val="00D1404F"/>
    <w:rsid w:val="00D14DEA"/>
    <w:rsid w:val="00D16228"/>
    <w:rsid w:val="00D2175B"/>
    <w:rsid w:val="00D36F08"/>
    <w:rsid w:val="00D370DB"/>
    <w:rsid w:val="00D73979"/>
    <w:rsid w:val="00D745E7"/>
    <w:rsid w:val="00D843C6"/>
    <w:rsid w:val="00D8662D"/>
    <w:rsid w:val="00D8666E"/>
    <w:rsid w:val="00DA2F80"/>
    <w:rsid w:val="00DB0C02"/>
    <w:rsid w:val="00DC03D0"/>
    <w:rsid w:val="00DC45CF"/>
    <w:rsid w:val="00DE16F9"/>
    <w:rsid w:val="00DE4E14"/>
    <w:rsid w:val="00DF05DA"/>
    <w:rsid w:val="00DF305B"/>
    <w:rsid w:val="00E12C8C"/>
    <w:rsid w:val="00E318D6"/>
    <w:rsid w:val="00E3259A"/>
    <w:rsid w:val="00E5335C"/>
    <w:rsid w:val="00E5357D"/>
    <w:rsid w:val="00E63718"/>
    <w:rsid w:val="00E6609A"/>
    <w:rsid w:val="00E72C52"/>
    <w:rsid w:val="00E778C2"/>
    <w:rsid w:val="00E81A75"/>
    <w:rsid w:val="00E83700"/>
    <w:rsid w:val="00E96E46"/>
    <w:rsid w:val="00EA4584"/>
    <w:rsid w:val="00EA6E62"/>
    <w:rsid w:val="00EC0DB1"/>
    <w:rsid w:val="00EC4B2B"/>
    <w:rsid w:val="00EC5884"/>
    <w:rsid w:val="00EC68A6"/>
    <w:rsid w:val="00ED0867"/>
    <w:rsid w:val="00ED33FC"/>
    <w:rsid w:val="00EE0D7C"/>
    <w:rsid w:val="00EE25CB"/>
    <w:rsid w:val="00EE46EE"/>
    <w:rsid w:val="00EE7AA5"/>
    <w:rsid w:val="00F07864"/>
    <w:rsid w:val="00F14BA5"/>
    <w:rsid w:val="00F217FE"/>
    <w:rsid w:val="00F26A08"/>
    <w:rsid w:val="00F31281"/>
    <w:rsid w:val="00F35681"/>
    <w:rsid w:val="00F47D15"/>
    <w:rsid w:val="00F51AA4"/>
    <w:rsid w:val="00F55933"/>
    <w:rsid w:val="00F57CFF"/>
    <w:rsid w:val="00F728E4"/>
    <w:rsid w:val="00F7430B"/>
    <w:rsid w:val="00F95ED1"/>
    <w:rsid w:val="00F96963"/>
    <w:rsid w:val="00FA5E29"/>
    <w:rsid w:val="00FA603B"/>
    <w:rsid w:val="00FB3679"/>
    <w:rsid w:val="00FB62F4"/>
    <w:rsid w:val="00FC028D"/>
    <w:rsid w:val="00FC510F"/>
    <w:rsid w:val="00FD4976"/>
    <w:rsid w:val="00FD49AE"/>
    <w:rsid w:val="00FD5BEE"/>
    <w:rsid w:val="00FE0519"/>
    <w:rsid w:val="00FE242D"/>
    <w:rsid w:val="00FE618E"/>
    <w:rsid w:val="00FF7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DF8AA"/>
  <w15:chartTrackingRefBased/>
  <w15:docId w15:val="{ED9E60EF-8B56-4473-87BA-90738C1C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sr-Latn-RS" w:eastAsia="en-U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paragraph" w:styleId="Heading2">
    <w:name w:val="heading 2"/>
    <w:basedOn w:val="Normal"/>
    <w:next w:val="Normal"/>
    <w:link w:val="Heading2Char"/>
    <w:uiPriority w:val="9"/>
    <w:unhideWhenUsed/>
    <w:qFormat/>
    <w:rsid w:val="008F33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eastAsia="en-U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lang w:val="en-US" w:eastAsia="en-US"/>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character" w:customStyle="1" w:styleId="Heading2Char">
    <w:name w:val="Heading 2 Char"/>
    <w:basedOn w:val="DefaultParagraphFont"/>
    <w:link w:val="Heading2"/>
    <w:uiPriority w:val="9"/>
    <w:rsid w:val="008F3300"/>
    <w:rPr>
      <w:rFonts w:asciiTheme="majorHAnsi" w:eastAsiaTheme="majorEastAsia" w:hAnsiTheme="majorHAnsi" w:cstheme="majorBidi"/>
      <w:color w:val="2E74B5" w:themeColor="accent1" w:themeShade="BF"/>
      <w:sz w:val="26"/>
      <w:szCs w:val="26"/>
      <w:lang w:val="sr-Latn-RS" w:eastAsia="en-US"/>
    </w:rPr>
  </w:style>
  <w:style w:type="paragraph" w:styleId="ListParagraph">
    <w:name w:val="List Paragraph"/>
    <w:basedOn w:val="Normal"/>
    <w:uiPriority w:val="34"/>
    <w:qFormat/>
    <w:rsid w:val="006D3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26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Strainović</dc:creator>
  <cp:keywords>CS220, Metropolitan 2015</cp:keywords>
  <cp:lastModifiedBy>Viktor Cvetanovic</cp:lastModifiedBy>
  <cp:revision>40</cp:revision>
  <dcterms:created xsi:type="dcterms:W3CDTF">2021-05-03T13:55:00Z</dcterms:created>
  <dcterms:modified xsi:type="dcterms:W3CDTF">2022-06-06T08:47:00Z</dcterms:modified>
</cp:coreProperties>
</file>