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98D07" w14:textId="388FBB9C" w:rsidR="00FF76B7" w:rsidRPr="00433611" w:rsidRDefault="00B47BF0" w:rsidP="00433611">
      <w:pPr>
        <w:ind w:left="720" w:hanging="360"/>
      </w:pPr>
      <w:r>
        <w:rPr>
          <w:rFonts w:ascii="Montserrat" w:hAnsi="Montserrat"/>
          <w:color w:val="3A3B41"/>
          <w:shd w:val="clear" w:color="auto" w:fill="F9FAFF"/>
        </w:rPr>
        <w:t>Artificial intelligence (AI) is a wide-ranging branch of computer science concerned with building smart machines capable of performing tasks that typically require human intelligence.</w:t>
      </w:r>
      <w:r w:rsidR="00433611" w:rsidRPr="00433611">
        <w:rPr>
          <w:rFonts w:ascii="Arial" w:hAnsi="Arial" w:cs="Arial"/>
          <w:color w:val="000000"/>
          <w:sz w:val="36"/>
          <w:szCs w:val="36"/>
        </w:rPr>
        <w:t xml:space="preserve"> </w:t>
      </w:r>
      <w:r w:rsidR="00433611">
        <w:rPr>
          <w:rFonts w:ascii="Arial" w:hAnsi="Arial" w:cs="Arial"/>
          <w:color w:val="000000"/>
          <w:sz w:val="36"/>
          <w:szCs w:val="36"/>
        </w:rPr>
        <w:t xml:space="preserve">Artificial intelligence (AI) makes it possible for machines to learn from experience, adjust to new inputs and perform human-like tasks. Most AI examples that you hear about today – from chess-playing computers to self-driving cars – </w:t>
      </w:r>
      <w:r w:rsidR="00D1538B">
        <w:rPr>
          <w:rFonts w:ascii="Arial" w:hAnsi="Arial" w:cs="Arial"/>
          <w:color w:val="000000"/>
          <w:sz w:val="36"/>
          <w:szCs w:val="36"/>
        </w:rPr>
        <w:t>depends</w:t>
      </w:r>
      <w:r w:rsidR="00433611">
        <w:rPr>
          <w:rFonts w:ascii="Arial" w:hAnsi="Arial" w:cs="Arial"/>
          <w:color w:val="000000"/>
          <w:sz w:val="36"/>
          <w:szCs w:val="36"/>
        </w:rPr>
        <w:t xml:space="preserve"> on deep learning and </w:t>
      </w:r>
      <w:hyperlink r:id="rId5" w:history="1">
        <w:r w:rsidR="00433611">
          <w:rPr>
            <w:rStyle w:val="Hyperlink"/>
            <w:rFonts w:ascii="Arial" w:hAnsi="Arial" w:cs="Arial"/>
            <w:color w:val="007BBD"/>
            <w:sz w:val="36"/>
            <w:szCs w:val="36"/>
          </w:rPr>
          <w:t>natural language processing</w:t>
        </w:r>
      </w:hyperlink>
      <w:r w:rsidR="00433611">
        <w:rPr>
          <w:rFonts w:ascii="Arial" w:hAnsi="Arial" w:cs="Arial"/>
          <w:color w:val="000000"/>
          <w:sz w:val="36"/>
          <w:szCs w:val="36"/>
        </w:rPr>
        <w:t>. Using these technologies, computers can be trained to accomplish specific tasks by processing large amounts of data and recognizing patterns in the data.</w:t>
      </w:r>
    </w:p>
    <w:p w14:paraId="6196483B" w14:textId="1BC15E32" w:rsidR="00FF76B7" w:rsidRDefault="00F96F43" w:rsidP="006A672F">
      <w:pPr>
        <w:pStyle w:val="ListParagraph"/>
        <w:numPr>
          <w:ilvl w:val="0"/>
          <w:numId w:val="1"/>
        </w:numPr>
        <w:rPr>
          <w:rFonts w:ascii="Arial" w:hAnsi="Arial" w:cs="Arial"/>
          <w:color w:val="202122"/>
          <w:sz w:val="17"/>
          <w:szCs w:val="17"/>
          <w:shd w:val="clear" w:color="auto" w:fill="FFFFFF"/>
          <w:vertAlign w:val="superscript"/>
        </w:rPr>
      </w:pPr>
      <w:hyperlink r:id="rId6" w:tooltip="Alan Turing" w:history="1">
        <w:r w:rsidR="00FF76B7">
          <w:rPr>
            <w:rStyle w:val="Hyperlink"/>
            <w:rFonts w:ascii="Arial" w:hAnsi="Arial" w:cs="Arial"/>
            <w:color w:val="0645AD"/>
            <w:sz w:val="21"/>
            <w:szCs w:val="21"/>
            <w:shd w:val="clear" w:color="auto" w:fill="FFFFFF"/>
          </w:rPr>
          <w:t>Alan Turing</w:t>
        </w:r>
      </w:hyperlink>
      <w:r w:rsidR="00FF76B7">
        <w:rPr>
          <w:rFonts w:ascii="Arial" w:hAnsi="Arial" w:cs="Arial"/>
          <w:color w:val="202122"/>
          <w:sz w:val="21"/>
          <w:szCs w:val="21"/>
          <w:shd w:val="clear" w:color="auto" w:fill="FFFFFF"/>
        </w:rPr>
        <w:t> wrote in 1950 "I propose to consider the question 'can machines think'?"</w:t>
      </w:r>
      <w:hyperlink r:id="rId7" w:anchor="cite_note-FOOTNOTETuring19501-175" w:history="1">
        <w:r w:rsidR="00FF76B7">
          <w:rPr>
            <w:rStyle w:val="Hyperlink"/>
            <w:rFonts w:ascii="Arial" w:hAnsi="Arial" w:cs="Arial"/>
            <w:color w:val="0645AD"/>
            <w:sz w:val="17"/>
            <w:szCs w:val="17"/>
            <w:shd w:val="clear" w:color="auto" w:fill="FFFFFF"/>
            <w:vertAlign w:val="superscript"/>
          </w:rPr>
          <w:t>[159]</w:t>
        </w:r>
      </w:hyperlink>
      <w:r w:rsidR="00FF76B7">
        <w:rPr>
          <w:rFonts w:ascii="Arial" w:hAnsi="Arial" w:cs="Arial"/>
          <w:color w:val="202122"/>
          <w:sz w:val="21"/>
          <w:szCs w:val="21"/>
          <w:shd w:val="clear" w:color="auto" w:fill="FFFFFF"/>
        </w:rPr>
        <w:t> He advised changing the question from whether a machine "thinks", to "whether or not it is possible for machinery to show intelligent behaviour".</w:t>
      </w:r>
      <w:hyperlink r:id="rId8" w:anchor="cite_note-FOOTNOTETuring1948-176" w:history="1">
        <w:r w:rsidR="00FF76B7">
          <w:rPr>
            <w:rStyle w:val="Hyperlink"/>
            <w:rFonts w:ascii="Arial" w:hAnsi="Arial" w:cs="Arial"/>
            <w:color w:val="0645AD"/>
            <w:sz w:val="17"/>
            <w:szCs w:val="17"/>
            <w:shd w:val="clear" w:color="auto" w:fill="FFFFFF"/>
            <w:vertAlign w:val="superscript"/>
          </w:rPr>
          <w:t>[160]</w:t>
        </w:r>
      </w:hyperlink>
      <w:r w:rsidR="00FF76B7">
        <w:rPr>
          <w:rFonts w:ascii="Arial" w:hAnsi="Arial" w:cs="Arial"/>
          <w:color w:val="202122"/>
          <w:sz w:val="21"/>
          <w:szCs w:val="21"/>
          <w:shd w:val="clear" w:color="auto" w:fill="FFFFFF"/>
        </w:rPr>
        <w:t> The only thing visible is the behavior of the machine, so it does not matter if the machine is </w:t>
      </w:r>
      <w:hyperlink r:id="rId9" w:tooltip="Consciousness" w:history="1">
        <w:r w:rsidR="00FF76B7">
          <w:rPr>
            <w:rStyle w:val="Hyperlink"/>
            <w:rFonts w:ascii="Arial" w:hAnsi="Arial" w:cs="Arial"/>
            <w:color w:val="0645AD"/>
            <w:sz w:val="21"/>
            <w:szCs w:val="21"/>
            <w:shd w:val="clear" w:color="auto" w:fill="FFFFFF"/>
          </w:rPr>
          <w:t>conscious</w:t>
        </w:r>
      </w:hyperlink>
      <w:r w:rsidR="00FF76B7">
        <w:rPr>
          <w:rFonts w:ascii="Arial" w:hAnsi="Arial" w:cs="Arial"/>
          <w:color w:val="202122"/>
          <w:sz w:val="21"/>
          <w:szCs w:val="21"/>
          <w:shd w:val="clear" w:color="auto" w:fill="FFFFFF"/>
        </w:rPr>
        <w:t>, or has a </w:t>
      </w:r>
      <w:hyperlink r:id="rId10" w:tooltip="Mind" w:history="1">
        <w:r w:rsidR="00FF76B7">
          <w:rPr>
            <w:rStyle w:val="Hyperlink"/>
            <w:rFonts w:ascii="Arial" w:hAnsi="Arial" w:cs="Arial"/>
            <w:color w:val="0645AD"/>
            <w:sz w:val="21"/>
            <w:szCs w:val="21"/>
            <w:shd w:val="clear" w:color="auto" w:fill="FFFFFF"/>
          </w:rPr>
          <w:t>mind</w:t>
        </w:r>
      </w:hyperlink>
      <w:r w:rsidR="00FF76B7">
        <w:rPr>
          <w:rFonts w:ascii="Arial" w:hAnsi="Arial" w:cs="Arial"/>
          <w:color w:val="202122"/>
          <w:sz w:val="21"/>
          <w:szCs w:val="21"/>
          <w:shd w:val="clear" w:color="auto" w:fill="FFFFFF"/>
        </w:rPr>
        <w:t>, or whether the intelligence is merely a "simulation" and not "the real thing". He noted that we also don't know these things about other people, but that we extend a "polite convention" that they are actually "thinking". This idea forms the basis of the </w:t>
      </w:r>
      <w:hyperlink r:id="rId11" w:tooltip="Turing test" w:history="1">
        <w:r w:rsidR="00FF76B7">
          <w:rPr>
            <w:rStyle w:val="Hyperlink"/>
            <w:rFonts w:ascii="Arial" w:hAnsi="Arial" w:cs="Arial"/>
            <w:color w:val="0645AD"/>
            <w:sz w:val="21"/>
            <w:szCs w:val="21"/>
            <w:shd w:val="clear" w:color="auto" w:fill="FFFFFF"/>
          </w:rPr>
          <w:t>Turing test</w:t>
        </w:r>
      </w:hyperlink>
      <w:r w:rsidR="00FF76B7">
        <w:rPr>
          <w:rFonts w:ascii="Arial" w:hAnsi="Arial" w:cs="Arial"/>
          <w:color w:val="202122"/>
          <w:sz w:val="21"/>
          <w:szCs w:val="21"/>
          <w:shd w:val="clear" w:color="auto" w:fill="FFFFFF"/>
        </w:rPr>
        <w:t>.</w:t>
      </w:r>
      <w:hyperlink r:id="rId12" w:anchor="cite_note-Turing_test-177" w:history="1">
        <w:r w:rsidR="00FF76B7">
          <w:rPr>
            <w:rStyle w:val="Hyperlink"/>
            <w:rFonts w:ascii="Arial" w:hAnsi="Arial" w:cs="Arial"/>
            <w:color w:val="0645AD"/>
            <w:sz w:val="17"/>
            <w:szCs w:val="17"/>
            <w:shd w:val="clear" w:color="auto" w:fill="FFFFFF"/>
            <w:vertAlign w:val="superscript"/>
          </w:rPr>
          <w:t>[161]</w:t>
        </w:r>
      </w:hyperlink>
      <w:hyperlink r:id="rId13" w:anchor="cite_note-179" w:history="1">
        <w:r w:rsidR="00FF76B7">
          <w:rPr>
            <w:rStyle w:val="Hyperlink"/>
            <w:rFonts w:ascii="Arial" w:hAnsi="Arial" w:cs="Arial"/>
            <w:color w:val="0645AD"/>
            <w:sz w:val="17"/>
            <w:szCs w:val="17"/>
            <w:shd w:val="clear" w:color="auto" w:fill="FFFFFF"/>
            <w:vertAlign w:val="superscript"/>
          </w:rPr>
          <w:t>[q]</w:t>
        </w:r>
      </w:hyperlink>
    </w:p>
    <w:p w14:paraId="58003A17" w14:textId="6899486C" w:rsidR="006A672F" w:rsidRDefault="006A672F" w:rsidP="006A672F"/>
    <w:p w14:paraId="5B7C3545" w14:textId="0BC4D420" w:rsidR="006A672F" w:rsidRPr="00876092" w:rsidRDefault="006A672F" w:rsidP="00876092">
      <w:pPr>
        <w:pStyle w:val="ListParagraph"/>
        <w:numPr>
          <w:ilvl w:val="0"/>
          <w:numId w:val="1"/>
        </w:numPr>
        <w:rPr>
          <w:rFonts w:ascii="Arial" w:hAnsi="Arial" w:cs="Arial"/>
          <w:color w:val="202122"/>
          <w:sz w:val="17"/>
          <w:szCs w:val="17"/>
          <w:shd w:val="clear" w:color="auto" w:fill="FFFFFF"/>
          <w:vertAlign w:val="superscript"/>
        </w:rPr>
      </w:pPr>
      <w:r w:rsidRPr="00876092">
        <w:rPr>
          <w:rFonts w:ascii="Arial" w:hAnsi="Arial" w:cs="Arial"/>
          <w:color w:val="202122"/>
          <w:sz w:val="21"/>
          <w:szCs w:val="21"/>
          <w:shd w:val="clear" w:color="auto" w:fill="FFFFFF"/>
        </w:rPr>
        <w:t>AI applications include advanced </w:t>
      </w:r>
      <w:hyperlink r:id="rId14" w:tooltip="Web search" w:history="1">
        <w:r w:rsidRPr="00876092">
          <w:rPr>
            <w:rStyle w:val="Hyperlink"/>
            <w:rFonts w:ascii="Arial" w:hAnsi="Arial" w:cs="Arial"/>
            <w:color w:val="0645AD"/>
            <w:sz w:val="21"/>
            <w:szCs w:val="21"/>
            <w:shd w:val="clear" w:color="auto" w:fill="FFFFFF"/>
          </w:rPr>
          <w:t>web search</w:t>
        </w:r>
      </w:hyperlink>
      <w:r w:rsidRPr="00876092">
        <w:rPr>
          <w:rFonts w:ascii="Arial" w:hAnsi="Arial" w:cs="Arial"/>
          <w:color w:val="202122"/>
          <w:sz w:val="21"/>
          <w:szCs w:val="21"/>
          <w:shd w:val="clear" w:color="auto" w:fill="FFFFFF"/>
        </w:rPr>
        <w:t> engines (e.g., </w:t>
      </w:r>
      <w:hyperlink r:id="rId15" w:tooltip="Google" w:history="1">
        <w:r w:rsidRPr="00876092">
          <w:rPr>
            <w:rStyle w:val="Hyperlink"/>
            <w:rFonts w:ascii="Arial" w:hAnsi="Arial" w:cs="Arial"/>
            <w:color w:val="0645AD"/>
            <w:sz w:val="21"/>
            <w:szCs w:val="21"/>
            <w:shd w:val="clear" w:color="auto" w:fill="FFFFFF"/>
          </w:rPr>
          <w:t>Google</w:t>
        </w:r>
      </w:hyperlink>
      <w:r w:rsidRPr="00876092">
        <w:rPr>
          <w:rFonts w:ascii="Arial" w:hAnsi="Arial" w:cs="Arial"/>
          <w:color w:val="202122"/>
          <w:sz w:val="21"/>
          <w:szCs w:val="21"/>
          <w:shd w:val="clear" w:color="auto" w:fill="FFFFFF"/>
        </w:rPr>
        <w:t>), </w:t>
      </w:r>
      <w:hyperlink r:id="rId16" w:tooltip="Recommendation systems" w:history="1">
        <w:r w:rsidRPr="00876092">
          <w:rPr>
            <w:rStyle w:val="Hyperlink"/>
            <w:rFonts w:ascii="Arial" w:hAnsi="Arial" w:cs="Arial"/>
            <w:color w:val="0645AD"/>
            <w:sz w:val="21"/>
            <w:szCs w:val="21"/>
            <w:shd w:val="clear" w:color="auto" w:fill="FFFFFF"/>
          </w:rPr>
          <w:t>recommendation systems</w:t>
        </w:r>
      </w:hyperlink>
      <w:r w:rsidRPr="00876092">
        <w:rPr>
          <w:rFonts w:ascii="Arial" w:hAnsi="Arial" w:cs="Arial"/>
          <w:color w:val="202122"/>
          <w:sz w:val="21"/>
          <w:szCs w:val="21"/>
          <w:shd w:val="clear" w:color="auto" w:fill="FFFFFF"/>
        </w:rPr>
        <w:t> (used by </w:t>
      </w:r>
      <w:hyperlink r:id="rId17" w:tooltip="YouTube" w:history="1">
        <w:r w:rsidRPr="00876092">
          <w:rPr>
            <w:rStyle w:val="Hyperlink"/>
            <w:rFonts w:ascii="Arial" w:hAnsi="Arial" w:cs="Arial"/>
            <w:color w:val="0645AD"/>
            <w:sz w:val="21"/>
            <w:szCs w:val="21"/>
            <w:shd w:val="clear" w:color="auto" w:fill="FFFFFF"/>
          </w:rPr>
          <w:t>YouTube</w:t>
        </w:r>
      </w:hyperlink>
      <w:r w:rsidRPr="00876092">
        <w:rPr>
          <w:rFonts w:ascii="Arial" w:hAnsi="Arial" w:cs="Arial"/>
          <w:color w:val="202122"/>
          <w:sz w:val="21"/>
          <w:szCs w:val="21"/>
          <w:shd w:val="clear" w:color="auto" w:fill="FFFFFF"/>
        </w:rPr>
        <w:t>, </w:t>
      </w:r>
      <w:hyperlink r:id="rId18" w:tooltip="Amazon (company)" w:history="1">
        <w:r w:rsidRPr="00876092">
          <w:rPr>
            <w:rStyle w:val="Hyperlink"/>
            <w:rFonts w:ascii="Arial" w:hAnsi="Arial" w:cs="Arial"/>
            <w:color w:val="0645AD"/>
            <w:sz w:val="21"/>
            <w:szCs w:val="21"/>
            <w:shd w:val="clear" w:color="auto" w:fill="FFFFFF"/>
          </w:rPr>
          <w:t>Amazon</w:t>
        </w:r>
      </w:hyperlink>
      <w:r w:rsidRPr="00876092">
        <w:rPr>
          <w:rFonts w:ascii="Arial" w:hAnsi="Arial" w:cs="Arial"/>
          <w:color w:val="202122"/>
          <w:sz w:val="21"/>
          <w:szCs w:val="21"/>
          <w:shd w:val="clear" w:color="auto" w:fill="FFFFFF"/>
        </w:rPr>
        <w:t> and </w:t>
      </w:r>
      <w:hyperlink r:id="rId19" w:tooltip="Netflix" w:history="1">
        <w:r w:rsidRPr="00876092">
          <w:rPr>
            <w:rStyle w:val="Hyperlink"/>
            <w:rFonts w:ascii="Arial" w:hAnsi="Arial" w:cs="Arial"/>
            <w:color w:val="0645AD"/>
            <w:sz w:val="21"/>
            <w:szCs w:val="21"/>
            <w:shd w:val="clear" w:color="auto" w:fill="FFFFFF"/>
          </w:rPr>
          <w:t>Netflix</w:t>
        </w:r>
      </w:hyperlink>
      <w:r w:rsidRPr="00876092">
        <w:rPr>
          <w:rFonts w:ascii="Arial" w:hAnsi="Arial" w:cs="Arial"/>
          <w:color w:val="202122"/>
          <w:sz w:val="21"/>
          <w:szCs w:val="21"/>
          <w:shd w:val="clear" w:color="auto" w:fill="FFFFFF"/>
        </w:rPr>
        <w:t>), </w:t>
      </w:r>
      <w:hyperlink r:id="rId20" w:tooltip="Natural-language understanding" w:history="1">
        <w:r w:rsidRPr="00876092">
          <w:rPr>
            <w:rStyle w:val="Hyperlink"/>
            <w:rFonts w:ascii="Arial" w:hAnsi="Arial" w:cs="Arial"/>
            <w:color w:val="0645AD"/>
            <w:sz w:val="21"/>
            <w:szCs w:val="21"/>
            <w:shd w:val="clear" w:color="auto" w:fill="FFFFFF"/>
          </w:rPr>
          <w:t>understanding human speech</w:t>
        </w:r>
      </w:hyperlink>
      <w:r w:rsidRPr="00876092">
        <w:rPr>
          <w:rFonts w:ascii="Arial" w:hAnsi="Arial" w:cs="Arial"/>
          <w:color w:val="202122"/>
          <w:sz w:val="21"/>
          <w:szCs w:val="21"/>
          <w:shd w:val="clear" w:color="auto" w:fill="FFFFFF"/>
        </w:rPr>
        <w:t> (such as </w:t>
      </w:r>
      <w:hyperlink r:id="rId21" w:tooltip="Siri" w:history="1">
        <w:r w:rsidRPr="00876092">
          <w:rPr>
            <w:rStyle w:val="Hyperlink"/>
            <w:rFonts w:ascii="Arial" w:hAnsi="Arial" w:cs="Arial"/>
            <w:color w:val="0645AD"/>
            <w:sz w:val="21"/>
            <w:szCs w:val="21"/>
            <w:shd w:val="clear" w:color="auto" w:fill="FFFFFF"/>
          </w:rPr>
          <w:t>Siri</w:t>
        </w:r>
      </w:hyperlink>
      <w:r w:rsidRPr="00876092">
        <w:rPr>
          <w:rFonts w:ascii="Arial" w:hAnsi="Arial" w:cs="Arial"/>
          <w:color w:val="202122"/>
          <w:sz w:val="21"/>
          <w:szCs w:val="21"/>
          <w:shd w:val="clear" w:color="auto" w:fill="FFFFFF"/>
        </w:rPr>
        <w:t> and </w:t>
      </w:r>
      <w:hyperlink r:id="rId22" w:tooltip="Amazon Alexa" w:history="1">
        <w:r w:rsidRPr="00876092">
          <w:rPr>
            <w:rStyle w:val="Hyperlink"/>
            <w:rFonts w:ascii="Arial" w:hAnsi="Arial" w:cs="Arial"/>
            <w:color w:val="0645AD"/>
            <w:sz w:val="21"/>
            <w:szCs w:val="21"/>
            <w:shd w:val="clear" w:color="auto" w:fill="FFFFFF"/>
          </w:rPr>
          <w:t>Alexa</w:t>
        </w:r>
      </w:hyperlink>
      <w:r w:rsidRPr="00876092">
        <w:rPr>
          <w:rFonts w:ascii="Arial" w:hAnsi="Arial" w:cs="Arial"/>
          <w:color w:val="202122"/>
          <w:sz w:val="21"/>
          <w:szCs w:val="21"/>
          <w:shd w:val="clear" w:color="auto" w:fill="FFFFFF"/>
        </w:rPr>
        <w:t>), </w:t>
      </w:r>
      <w:hyperlink r:id="rId23" w:tooltip="Self-driving car" w:history="1">
        <w:r w:rsidRPr="00876092">
          <w:rPr>
            <w:rStyle w:val="Hyperlink"/>
            <w:rFonts w:ascii="Arial" w:hAnsi="Arial" w:cs="Arial"/>
            <w:color w:val="0645AD"/>
            <w:sz w:val="21"/>
            <w:szCs w:val="21"/>
            <w:shd w:val="clear" w:color="auto" w:fill="FFFFFF"/>
          </w:rPr>
          <w:t>self-driving cars</w:t>
        </w:r>
      </w:hyperlink>
      <w:r w:rsidRPr="00876092">
        <w:rPr>
          <w:rFonts w:ascii="Arial" w:hAnsi="Arial" w:cs="Arial"/>
          <w:color w:val="202122"/>
          <w:sz w:val="21"/>
          <w:szCs w:val="21"/>
          <w:shd w:val="clear" w:color="auto" w:fill="FFFFFF"/>
        </w:rPr>
        <w:t> (e.g., </w:t>
      </w:r>
      <w:hyperlink r:id="rId24" w:tooltip="Tesla, Inc." w:history="1">
        <w:r w:rsidRPr="00876092">
          <w:rPr>
            <w:rStyle w:val="Hyperlink"/>
            <w:rFonts w:ascii="Arial" w:hAnsi="Arial" w:cs="Arial"/>
            <w:color w:val="0645AD"/>
            <w:sz w:val="21"/>
            <w:szCs w:val="21"/>
            <w:shd w:val="clear" w:color="auto" w:fill="FFFFFF"/>
          </w:rPr>
          <w:t>Tesla</w:t>
        </w:r>
      </w:hyperlink>
      <w:r w:rsidRPr="00876092">
        <w:rPr>
          <w:rFonts w:ascii="Arial" w:hAnsi="Arial" w:cs="Arial"/>
          <w:color w:val="202122"/>
          <w:sz w:val="21"/>
          <w:szCs w:val="21"/>
          <w:shd w:val="clear" w:color="auto" w:fill="FFFFFF"/>
        </w:rPr>
        <w:t>), </w:t>
      </w:r>
      <w:hyperlink r:id="rId25" w:tooltip="Automated decision-making" w:history="1">
        <w:r w:rsidRPr="00876092">
          <w:rPr>
            <w:rStyle w:val="Hyperlink"/>
            <w:rFonts w:ascii="Arial" w:hAnsi="Arial" w:cs="Arial"/>
            <w:color w:val="0645AD"/>
            <w:sz w:val="21"/>
            <w:szCs w:val="21"/>
            <w:shd w:val="clear" w:color="auto" w:fill="FFFFFF"/>
          </w:rPr>
          <w:t>automated decision-making</w:t>
        </w:r>
      </w:hyperlink>
      <w:r w:rsidRPr="00876092">
        <w:rPr>
          <w:rFonts w:ascii="Arial" w:hAnsi="Arial" w:cs="Arial"/>
          <w:color w:val="202122"/>
          <w:sz w:val="21"/>
          <w:szCs w:val="21"/>
          <w:shd w:val="clear" w:color="auto" w:fill="FFFFFF"/>
        </w:rPr>
        <w:t> and competing at the highest level in </w:t>
      </w:r>
      <w:hyperlink r:id="rId26" w:tooltip="Strategic game" w:history="1">
        <w:r w:rsidRPr="00876092">
          <w:rPr>
            <w:rStyle w:val="Hyperlink"/>
            <w:rFonts w:ascii="Arial" w:hAnsi="Arial" w:cs="Arial"/>
            <w:color w:val="0645AD"/>
            <w:sz w:val="21"/>
            <w:szCs w:val="21"/>
            <w:shd w:val="clear" w:color="auto" w:fill="FFFFFF"/>
          </w:rPr>
          <w:t>strategic game</w:t>
        </w:r>
      </w:hyperlink>
      <w:r w:rsidRPr="00876092">
        <w:rPr>
          <w:rFonts w:ascii="Arial" w:hAnsi="Arial" w:cs="Arial"/>
          <w:color w:val="202122"/>
          <w:sz w:val="21"/>
          <w:szCs w:val="21"/>
          <w:shd w:val="clear" w:color="auto" w:fill="FFFFFF"/>
        </w:rPr>
        <w:t> systems (such as </w:t>
      </w:r>
      <w:hyperlink r:id="rId27" w:tooltip="Chess" w:history="1">
        <w:r w:rsidRPr="00876092">
          <w:rPr>
            <w:rStyle w:val="Hyperlink"/>
            <w:rFonts w:ascii="Arial" w:hAnsi="Arial" w:cs="Arial"/>
            <w:color w:val="0645AD"/>
            <w:sz w:val="21"/>
            <w:szCs w:val="21"/>
            <w:shd w:val="clear" w:color="auto" w:fill="FFFFFF"/>
          </w:rPr>
          <w:t>chess</w:t>
        </w:r>
      </w:hyperlink>
      <w:r w:rsidRPr="00876092">
        <w:rPr>
          <w:rFonts w:ascii="Arial" w:hAnsi="Arial" w:cs="Arial"/>
          <w:color w:val="202122"/>
          <w:sz w:val="21"/>
          <w:szCs w:val="21"/>
          <w:shd w:val="clear" w:color="auto" w:fill="FFFFFF"/>
        </w:rPr>
        <w:t> and </w:t>
      </w:r>
      <w:hyperlink r:id="rId28" w:tooltip="Go (game)" w:history="1">
        <w:r w:rsidRPr="00876092">
          <w:rPr>
            <w:rStyle w:val="Hyperlink"/>
            <w:rFonts w:ascii="Arial" w:hAnsi="Arial" w:cs="Arial"/>
            <w:color w:val="0645AD"/>
            <w:sz w:val="21"/>
            <w:szCs w:val="21"/>
            <w:shd w:val="clear" w:color="auto" w:fill="FFFFFF"/>
          </w:rPr>
          <w:t>Go</w:t>
        </w:r>
      </w:hyperlink>
      <w:r w:rsidRPr="00876092">
        <w:rPr>
          <w:rFonts w:ascii="Arial" w:hAnsi="Arial" w:cs="Arial"/>
          <w:color w:val="202122"/>
          <w:sz w:val="21"/>
          <w:szCs w:val="21"/>
          <w:shd w:val="clear" w:color="auto" w:fill="FFFFFF"/>
        </w:rPr>
        <w:t>).</w:t>
      </w:r>
      <w:hyperlink r:id="rId29" w:anchor="cite_note-FOOTNOTEGoogle2016-4" w:history="1">
        <w:r w:rsidRPr="00876092">
          <w:rPr>
            <w:rStyle w:val="Hyperlink"/>
            <w:rFonts w:ascii="Arial" w:hAnsi="Arial" w:cs="Arial"/>
            <w:color w:val="0645AD"/>
            <w:sz w:val="17"/>
            <w:szCs w:val="17"/>
            <w:shd w:val="clear" w:color="auto" w:fill="FFFFFF"/>
            <w:vertAlign w:val="superscript"/>
          </w:rPr>
          <w:t>[2]</w:t>
        </w:r>
      </w:hyperlink>
      <w:r w:rsidRPr="00876092">
        <w:rPr>
          <w:rFonts w:ascii="Arial" w:hAnsi="Arial" w:cs="Arial"/>
          <w:color w:val="202122"/>
          <w:sz w:val="17"/>
          <w:szCs w:val="17"/>
          <w:shd w:val="clear" w:color="auto" w:fill="FFFFFF"/>
          <w:vertAlign w:val="superscript"/>
        </w:rPr>
        <w:t>[</w:t>
      </w:r>
      <w:hyperlink r:id="rId30" w:tooltip="Wikipedia:Citation needed" w:history="1">
        <w:r w:rsidRPr="00876092">
          <w:rPr>
            <w:rStyle w:val="Hyperlink"/>
            <w:rFonts w:ascii="Arial" w:hAnsi="Arial" w:cs="Arial"/>
            <w:i/>
            <w:iCs/>
            <w:color w:val="0645AD"/>
            <w:sz w:val="17"/>
            <w:szCs w:val="17"/>
            <w:shd w:val="clear" w:color="auto" w:fill="FFFFFF"/>
            <w:vertAlign w:val="superscript"/>
          </w:rPr>
          <w:t>citation needed</w:t>
        </w:r>
      </w:hyperlink>
      <w:r w:rsidRPr="00876092">
        <w:rPr>
          <w:rFonts w:ascii="Arial" w:hAnsi="Arial" w:cs="Arial"/>
          <w:color w:val="202122"/>
          <w:sz w:val="17"/>
          <w:szCs w:val="17"/>
          <w:shd w:val="clear" w:color="auto" w:fill="FFFFFF"/>
          <w:vertAlign w:val="superscript"/>
        </w:rPr>
        <w:t>]</w:t>
      </w:r>
      <w:r w:rsidRPr="00876092">
        <w:rPr>
          <w:rFonts w:ascii="Arial" w:hAnsi="Arial" w:cs="Arial"/>
          <w:color w:val="202122"/>
          <w:sz w:val="21"/>
          <w:szCs w:val="21"/>
          <w:shd w:val="clear" w:color="auto" w:fill="FFFFFF"/>
        </w:rPr>
        <w:t> As machines become increasingly capable, tasks considered to require "intelligence" are often removed from the definition of AI, a phenomenon known as the </w:t>
      </w:r>
      <w:hyperlink r:id="rId31" w:tooltip="AI effect" w:history="1">
        <w:r w:rsidRPr="00876092">
          <w:rPr>
            <w:rStyle w:val="Hyperlink"/>
            <w:rFonts w:ascii="Arial" w:hAnsi="Arial" w:cs="Arial"/>
            <w:color w:val="0645AD"/>
            <w:sz w:val="21"/>
            <w:szCs w:val="21"/>
            <w:shd w:val="clear" w:color="auto" w:fill="FFFFFF"/>
          </w:rPr>
          <w:t>AI effect</w:t>
        </w:r>
      </w:hyperlink>
      <w:r w:rsidRPr="00876092">
        <w:rPr>
          <w:rFonts w:ascii="Arial" w:hAnsi="Arial" w:cs="Arial"/>
          <w:color w:val="202122"/>
          <w:sz w:val="21"/>
          <w:szCs w:val="21"/>
          <w:shd w:val="clear" w:color="auto" w:fill="FFFFFF"/>
        </w:rPr>
        <w:t>.</w:t>
      </w:r>
      <w:hyperlink r:id="rId32" w:anchor="cite_note-FOOTNOTEMcCorduck2004204-5" w:history="1">
        <w:r w:rsidRPr="00876092">
          <w:rPr>
            <w:rStyle w:val="Hyperlink"/>
            <w:rFonts w:ascii="Arial" w:hAnsi="Arial" w:cs="Arial"/>
            <w:color w:val="0645AD"/>
            <w:sz w:val="17"/>
            <w:szCs w:val="17"/>
            <w:shd w:val="clear" w:color="auto" w:fill="FFFFFF"/>
            <w:vertAlign w:val="superscript"/>
          </w:rPr>
          <w:t>[3]</w:t>
        </w:r>
      </w:hyperlink>
      <w:r w:rsidRPr="00876092">
        <w:rPr>
          <w:rFonts w:ascii="Arial" w:hAnsi="Arial" w:cs="Arial"/>
          <w:color w:val="202122"/>
          <w:sz w:val="21"/>
          <w:szCs w:val="21"/>
          <w:shd w:val="clear" w:color="auto" w:fill="FFFFFF"/>
        </w:rPr>
        <w:t> For instance, </w:t>
      </w:r>
      <w:hyperlink r:id="rId33" w:tooltip="Optical character recognition" w:history="1">
        <w:r w:rsidRPr="00876092">
          <w:rPr>
            <w:rStyle w:val="Hyperlink"/>
            <w:rFonts w:ascii="Arial" w:hAnsi="Arial" w:cs="Arial"/>
            <w:color w:val="0645AD"/>
            <w:sz w:val="21"/>
            <w:szCs w:val="21"/>
            <w:shd w:val="clear" w:color="auto" w:fill="FFFFFF"/>
          </w:rPr>
          <w:t>optical character recognition</w:t>
        </w:r>
      </w:hyperlink>
      <w:r w:rsidRPr="00876092">
        <w:rPr>
          <w:rFonts w:ascii="Arial" w:hAnsi="Arial" w:cs="Arial"/>
          <w:color w:val="202122"/>
          <w:sz w:val="21"/>
          <w:szCs w:val="21"/>
          <w:shd w:val="clear" w:color="auto" w:fill="FFFFFF"/>
        </w:rPr>
        <w:t> is frequently excluded from things considered to be AI,</w:t>
      </w:r>
      <w:hyperlink r:id="rId34" w:anchor="cite_note-FOOTNOTEAshok832019-6" w:history="1">
        <w:r w:rsidRPr="00876092">
          <w:rPr>
            <w:rStyle w:val="Hyperlink"/>
            <w:rFonts w:ascii="Arial" w:hAnsi="Arial" w:cs="Arial"/>
            <w:color w:val="0645AD"/>
            <w:sz w:val="17"/>
            <w:szCs w:val="17"/>
            <w:shd w:val="clear" w:color="auto" w:fill="FFFFFF"/>
            <w:vertAlign w:val="superscript"/>
          </w:rPr>
          <w:t>[4]</w:t>
        </w:r>
      </w:hyperlink>
      <w:r w:rsidRPr="00876092">
        <w:rPr>
          <w:rFonts w:ascii="Arial" w:hAnsi="Arial" w:cs="Arial"/>
          <w:color w:val="202122"/>
          <w:sz w:val="21"/>
          <w:szCs w:val="21"/>
          <w:shd w:val="clear" w:color="auto" w:fill="FFFFFF"/>
        </w:rPr>
        <w:t> having become a routine technology.</w:t>
      </w:r>
      <w:hyperlink r:id="rId35" w:anchor="cite_note-FOOTNOTESchank199138-7" w:history="1">
        <w:r w:rsidRPr="00876092">
          <w:rPr>
            <w:rStyle w:val="Hyperlink"/>
            <w:rFonts w:ascii="Arial" w:hAnsi="Arial" w:cs="Arial"/>
            <w:color w:val="0645AD"/>
            <w:sz w:val="17"/>
            <w:szCs w:val="17"/>
            <w:shd w:val="clear" w:color="auto" w:fill="FFFFFF"/>
            <w:vertAlign w:val="superscript"/>
          </w:rPr>
          <w:t>[5]</w:t>
        </w:r>
      </w:hyperlink>
    </w:p>
    <w:p w14:paraId="4A8FDAAC" w14:textId="5B2FF6CA" w:rsidR="00876092" w:rsidRDefault="00F96F43" w:rsidP="00670E3F">
      <w:pPr>
        <w:pStyle w:val="ListParagraph"/>
        <w:numPr>
          <w:ilvl w:val="0"/>
          <w:numId w:val="1"/>
        </w:numPr>
        <w:rPr>
          <w:rFonts w:ascii="Arial" w:hAnsi="Arial" w:cs="Arial"/>
          <w:color w:val="202122"/>
          <w:sz w:val="17"/>
          <w:szCs w:val="17"/>
          <w:shd w:val="clear" w:color="auto" w:fill="FFFFFF"/>
          <w:vertAlign w:val="superscript"/>
        </w:rPr>
      </w:pPr>
      <w:hyperlink r:id="rId36" w:tooltip="Game AI" w:history="1">
        <w:r w:rsidR="00876092" w:rsidRPr="00670E3F">
          <w:rPr>
            <w:rStyle w:val="Hyperlink"/>
            <w:rFonts w:ascii="Arial" w:hAnsi="Arial" w:cs="Arial"/>
            <w:color w:val="0645AD"/>
            <w:sz w:val="21"/>
            <w:szCs w:val="21"/>
            <w:shd w:val="clear" w:color="auto" w:fill="FFFFFF"/>
          </w:rPr>
          <w:t>Game playing</w:t>
        </w:r>
      </w:hyperlink>
      <w:r w:rsidR="00876092" w:rsidRPr="00670E3F">
        <w:rPr>
          <w:rFonts w:ascii="Arial" w:hAnsi="Arial" w:cs="Arial"/>
          <w:color w:val="202122"/>
          <w:sz w:val="21"/>
          <w:szCs w:val="21"/>
          <w:shd w:val="clear" w:color="auto" w:fill="FFFFFF"/>
        </w:rPr>
        <w:t> has been a test of AI's strength since the 1950s. </w:t>
      </w:r>
      <w:hyperlink r:id="rId37" w:tooltip="IBM Deep Blue" w:history="1">
        <w:r w:rsidR="00876092" w:rsidRPr="00670E3F">
          <w:rPr>
            <w:rStyle w:val="Hyperlink"/>
            <w:rFonts w:ascii="Arial" w:hAnsi="Arial" w:cs="Arial"/>
            <w:color w:val="0645AD"/>
            <w:sz w:val="21"/>
            <w:szCs w:val="21"/>
            <w:shd w:val="clear" w:color="auto" w:fill="FFFFFF"/>
          </w:rPr>
          <w:t>Deep Blue</w:t>
        </w:r>
      </w:hyperlink>
      <w:r w:rsidR="00876092" w:rsidRPr="00670E3F">
        <w:rPr>
          <w:rFonts w:ascii="Arial" w:hAnsi="Arial" w:cs="Arial"/>
          <w:color w:val="202122"/>
          <w:sz w:val="21"/>
          <w:szCs w:val="21"/>
          <w:shd w:val="clear" w:color="auto" w:fill="FFFFFF"/>
        </w:rPr>
        <w:t> became the first computer chess-playing system to beat a  world chess champion, </w:t>
      </w:r>
      <w:hyperlink r:id="rId38" w:tooltip="Garry Kasparov" w:history="1">
        <w:r w:rsidR="00876092" w:rsidRPr="00670E3F">
          <w:rPr>
            <w:rStyle w:val="Hyperlink"/>
            <w:rFonts w:ascii="Arial" w:hAnsi="Arial" w:cs="Arial"/>
            <w:color w:val="0645AD"/>
            <w:sz w:val="21"/>
            <w:szCs w:val="21"/>
            <w:shd w:val="clear" w:color="auto" w:fill="FFFFFF"/>
          </w:rPr>
          <w:t>Garry Kasparov</w:t>
        </w:r>
      </w:hyperlink>
      <w:r w:rsidR="00876092" w:rsidRPr="00670E3F">
        <w:rPr>
          <w:rFonts w:ascii="Arial" w:hAnsi="Arial" w:cs="Arial"/>
          <w:color w:val="202122"/>
          <w:sz w:val="21"/>
          <w:szCs w:val="21"/>
          <w:shd w:val="clear" w:color="auto" w:fill="FFFFFF"/>
        </w:rPr>
        <w:t>, on 11 May 1997.</w:t>
      </w:r>
      <w:hyperlink r:id="rId39" w:anchor="cite_note-FOOTNOTEMcCorduck2004480%E2%80%93483-165" w:history="1">
        <w:r w:rsidR="00876092" w:rsidRPr="00670E3F">
          <w:rPr>
            <w:rStyle w:val="Hyperlink"/>
            <w:rFonts w:ascii="Arial" w:hAnsi="Arial" w:cs="Arial"/>
            <w:color w:val="0645AD"/>
            <w:sz w:val="17"/>
            <w:szCs w:val="17"/>
            <w:shd w:val="clear" w:color="auto" w:fill="FFFFFF"/>
            <w:vertAlign w:val="superscript"/>
          </w:rPr>
          <w:t>[150]</w:t>
        </w:r>
      </w:hyperlink>
      <w:r w:rsidR="00876092" w:rsidRPr="00670E3F">
        <w:rPr>
          <w:rFonts w:ascii="Arial" w:hAnsi="Arial" w:cs="Arial"/>
          <w:color w:val="202122"/>
          <w:sz w:val="21"/>
          <w:szCs w:val="21"/>
          <w:shd w:val="clear" w:color="auto" w:fill="FFFFFF"/>
        </w:rPr>
        <w:t> In 2011, in a </w:t>
      </w:r>
      <w:hyperlink r:id="rId40" w:tooltip="Jeopardy!" w:history="1">
        <w:r w:rsidR="00876092" w:rsidRPr="00670E3F">
          <w:rPr>
            <w:rStyle w:val="Hyperlink"/>
            <w:rFonts w:ascii="Arial" w:hAnsi="Arial" w:cs="Arial"/>
            <w:i/>
            <w:iCs/>
            <w:color w:val="0645AD"/>
            <w:sz w:val="21"/>
            <w:szCs w:val="21"/>
            <w:shd w:val="clear" w:color="auto" w:fill="FFFFFF"/>
          </w:rPr>
          <w:t>Jeopardy!</w:t>
        </w:r>
      </w:hyperlink>
      <w:r w:rsidR="00876092" w:rsidRPr="00670E3F">
        <w:rPr>
          <w:rFonts w:ascii="Arial" w:hAnsi="Arial" w:cs="Arial"/>
          <w:color w:val="202122"/>
          <w:sz w:val="21"/>
          <w:szCs w:val="21"/>
          <w:shd w:val="clear" w:color="auto" w:fill="FFFFFF"/>
        </w:rPr>
        <w:t> </w:t>
      </w:r>
      <w:hyperlink r:id="rId41" w:tooltip="Quiz show" w:history="1">
        <w:r w:rsidR="00876092" w:rsidRPr="00670E3F">
          <w:rPr>
            <w:rStyle w:val="Hyperlink"/>
            <w:rFonts w:ascii="Arial" w:hAnsi="Arial" w:cs="Arial"/>
            <w:color w:val="0645AD"/>
            <w:sz w:val="21"/>
            <w:szCs w:val="21"/>
            <w:shd w:val="clear" w:color="auto" w:fill="FFFFFF"/>
          </w:rPr>
          <w:t>quiz show</w:t>
        </w:r>
      </w:hyperlink>
      <w:r w:rsidR="00876092" w:rsidRPr="00670E3F">
        <w:rPr>
          <w:rFonts w:ascii="Arial" w:hAnsi="Arial" w:cs="Arial"/>
          <w:color w:val="202122"/>
          <w:sz w:val="21"/>
          <w:szCs w:val="21"/>
          <w:shd w:val="clear" w:color="auto" w:fill="FFFFFF"/>
        </w:rPr>
        <w:t> exhibition match, </w:t>
      </w:r>
      <w:hyperlink r:id="rId42" w:tooltip="IBM" w:history="1">
        <w:r w:rsidR="00876092" w:rsidRPr="00670E3F">
          <w:rPr>
            <w:rStyle w:val="Hyperlink"/>
            <w:rFonts w:ascii="Arial" w:hAnsi="Arial" w:cs="Arial"/>
            <w:color w:val="0645AD"/>
            <w:sz w:val="21"/>
            <w:szCs w:val="21"/>
            <w:shd w:val="clear" w:color="auto" w:fill="FFFFFF"/>
          </w:rPr>
          <w:t>IBM</w:t>
        </w:r>
      </w:hyperlink>
      <w:r w:rsidR="00876092" w:rsidRPr="00670E3F">
        <w:rPr>
          <w:rFonts w:ascii="Arial" w:hAnsi="Arial" w:cs="Arial"/>
          <w:color w:val="202122"/>
          <w:sz w:val="21"/>
          <w:szCs w:val="21"/>
          <w:shd w:val="clear" w:color="auto" w:fill="FFFFFF"/>
        </w:rPr>
        <w:t>'s </w:t>
      </w:r>
      <w:hyperlink r:id="rId43" w:tooltip="Question answering system" w:history="1">
        <w:r w:rsidR="00876092" w:rsidRPr="00670E3F">
          <w:rPr>
            <w:rStyle w:val="Hyperlink"/>
            <w:rFonts w:ascii="Arial" w:hAnsi="Arial" w:cs="Arial"/>
            <w:color w:val="0645AD"/>
            <w:sz w:val="21"/>
            <w:szCs w:val="21"/>
            <w:shd w:val="clear" w:color="auto" w:fill="FFFFFF"/>
          </w:rPr>
          <w:t>question answering system</w:t>
        </w:r>
      </w:hyperlink>
      <w:r w:rsidR="00876092" w:rsidRPr="00670E3F">
        <w:rPr>
          <w:rFonts w:ascii="Arial" w:hAnsi="Arial" w:cs="Arial"/>
          <w:color w:val="202122"/>
          <w:sz w:val="21"/>
          <w:szCs w:val="21"/>
          <w:shd w:val="clear" w:color="auto" w:fill="FFFFFF"/>
        </w:rPr>
        <w:t>, </w:t>
      </w:r>
      <w:hyperlink r:id="rId44" w:tooltip="Watson (artificial intelligence software)" w:history="1">
        <w:r w:rsidR="00876092" w:rsidRPr="00670E3F">
          <w:rPr>
            <w:rStyle w:val="Hyperlink"/>
            <w:rFonts w:ascii="Arial" w:hAnsi="Arial" w:cs="Arial"/>
            <w:color w:val="0645AD"/>
            <w:sz w:val="21"/>
            <w:szCs w:val="21"/>
            <w:shd w:val="clear" w:color="auto" w:fill="FFFFFF"/>
          </w:rPr>
          <w:t>Watson</w:t>
        </w:r>
      </w:hyperlink>
      <w:r w:rsidR="00876092" w:rsidRPr="00670E3F">
        <w:rPr>
          <w:rFonts w:ascii="Arial" w:hAnsi="Arial" w:cs="Arial"/>
          <w:color w:val="202122"/>
          <w:sz w:val="21"/>
          <w:szCs w:val="21"/>
          <w:shd w:val="clear" w:color="auto" w:fill="FFFFFF"/>
        </w:rPr>
        <w:t>, defeated the two greatest </w:t>
      </w:r>
      <w:r w:rsidR="00876092" w:rsidRPr="00670E3F">
        <w:rPr>
          <w:rFonts w:ascii="Arial" w:hAnsi="Arial" w:cs="Arial"/>
          <w:i/>
          <w:iCs/>
          <w:color w:val="202122"/>
          <w:sz w:val="21"/>
          <w:szCs w:val="21"/>
          <w:shd w:val="clear" w:color="auto" w:fill="FFFFFF"/>
        </w:rPr>
        <w:t>Jeopardy!</w:t>
      </w:r>
      <w:r w:rsidR="00876092" w:rsidRPr="00670E3F">
        <w:rPr>
          <w:rFonts w:ascii="Arial" w:hAnsi="Arial" w:cs="Arial"/>
          <w:color w:val="202122"/>
          <w:sz w:val="21"/>
          <w:szCs w:val="21"/>
          <w:shd w:val="clear" w:color="auto" w:fill="FFFFFF"/>
        </w:rPr>
        <w:t> champions, </w:t>
      </w:r>
      <w:hyperlink r:id="rId45" w:tooltip="Brad Rutter" w:history="1">
        <w:r w:rsidR="00876092" w:rsidRPr="00670E3F">
          <w:rPr>
            <w:rStyle w:val="Hyperlink"/>
            <w:rFonts w:ascii="Arial" w:hAnsi="Arial" w:cs="Arial"/>
            <w:color w:val="0645AD"/>
            <w:sz w:val="21"/>
            <w:szCs w:val="21"/>
            <w:shd w:val="clear" w:color="auto" w:fill="FFFFFF"/>
          </w:rPr>
          <w:t>Brad Rutter</w:t>
        </w:r>
      </w:hyperlink>
      <w:r w:rsidR="00876092" w:rsidRPr="00670E3F">
        <w:rPr>
          <w:rFonts w:ascii="Arial" w:hAnsi="Arial" w:cs="Arial"/>
          <w:color w:val="202122"/>
          <w:sz w:val="21"/>
          <w:szCs w:val="21"/>
          <w:shd w:val="clear" w:color="auto" w:fill="FFFFFF"/>
        </w:rPr>
        <w:t> and </w:t>
      </w:r>
      <w:hyperlink r:id="rId46" w:tooltip="Ken Jennings" w:history="1">
        <w:r w:rsidR="00876092" w:rsidRPr="00670E3F">
          <w:rPr>
            <w:rStyle w:val="Hyperlink"/>
            <w:rFonts w:ascii="Arial" w:hAnsi="Arial" w:cs="Arial"/>
            <w:color w:val="0645AD"/>
            <w:sz w:val="21"/>
            <w:szCs w:val="21"/>
            <w:shd w:val="clear" w:color="auto" w:fill="FFFFFF"/>
          </w:rPr>
          <w:t>Ken Jennings</w:t>
        </w:r>
      </w:hyperlink>
      <w:r w:rsidR="00876092" w:rsidRPr="00670E3F">
        <w:rPr>
          <w:rFonts w:ascii="Arial" w:hAnsi="Arial" w:cs="Arial"/>
          <w:color w:val="202122"/>
          <w:sz w:val="21"/>
          <w:szCs w:val="21"/>
          <w:shd w:val="clear" w:color="auto" w:fill="FFFFFF"/>
        </w:rPr>
        <w:t>, by a significant margin.</w:t>
      </w:r>
      <w:hyperlink r:id="rId47" w:anchor="cite_note-FOOTNOTEMarkoff2011-166" w:history="1">
        <w:r w:rsidR="00876092" w:rsidRPr="00670E3F">
          <w:rPr>
            <w:rStyle w:val="Hyperlink"/>
            <w:rFonts w:ascii="Arial" w:hAnsi="Arial" w:cs="Arial"/>
            <w:color w:val="0645AD"/>
            <w:sz w:val="17"/>
            <w:szCs w:val="17"/>
            <w:shd w:val="clear" w:color="auto" w:fill="FFFFFF"/>
            <w:vertAlign w:val="superscript"/>
          </w:rPr>
          <w:t>[151]</w:t>
        </w:r>
      </w:hyperlink>
      <w:r w:rsidR="00876092" w:rsidRPr="00670E3F">
        <w:rPr>
          <w:rFonts w:ascii="Arial" w:hAnsi="Arial" w:cs="Arial"/>
          <w:color w:val="202122"/>
          <w:sz w:val="21"/>
          <w:szCs w:val="21"/>
          <w:shd w:val="clear" w:color="auto" w:fill="FFFFFF"/>
        </w:rPr>
        <w:t> In March 2016, </w:t>
      </w:r>
      <w:hyperlink r:id="rId48" w:tooltip="AlphaGo" w:history="1">
        <w:r w:rsidR="00876092" w:rsidRPr="00670E3F">
          <w:rPr>
            <w:rStyle w:val="Hyperlink"/>
            <w:rFonts w:ascii="Arial" w:hAnsi="Arial" w:cs="Arial"/>
            <w:color w:val="0645AD"/>
            <w:sz w:val="21"/>
            <w:szCs w:val="21"/>
            <w:shd w:val="clear" w:color="auto" w:fill="FFFFFF"/>
          </w:rPr>
          <w:t>AlphaGo</w:t>
        </w:r>
      </w:hyperlink>
      <w:r w:rsidR="00876092" w:rsidRPr="00670E3F">
        <w:rPr>
          <w:rFonts w:ascii="Arial" w:hAnsi="Arial" w:cs="Arial"/>
          <w:color w:val="202122"/>
          <w:sz w:val="21"/>
          <w:szCs w:val="21"/>
          <w:shd w:val="clear" w:color="auto" w:fill="FFFFFF"/>
        </w:rPr>
        <w:t> won 4 out of 5 games of </w:t>
      </w:r>
      <w:hyperlink r:id="rId49" w:tooltip="Go (game)" w:history="1">
        <w:r w:rsidR="00876092" w:rsidRPr="00670E3F">
          <w:rPr>
            <w:rStyle w:val="Hyperlink"/>
            <w:rFonts w:ascii="Arial" w:hAnsi="Arial" w:cs="Arial"/>
            <w:color w:val="0645AD"/>
            <w:sz w:val="21"/>
            <w:szCs w:val="21"/>
            <w:shd w:val="clear" w:color="auto" w:fill="FFFFFF"/>
          </w:rPr>
          <w:t>Go</w:t>
        </w:r>
      </w:hyperlink>
      <w:r w:rsidR="00876092" w:rsidRPr="00670E3F">
        <w:rPr>
          <w:rFonts w:ascii="Arial" w:hAnsi="Arial" w:cs="Arial"/>
          <w:color w:val="202122"/>
          <w:sz w:val="21"/>
          <w:szCs w:val="21"/>
          <w:shd w:val="clear" w:color="auto" w:fill="FFFFFF"/>
        </w:rPr>
        <w:t> in a match with Go champion </w:t>
      </w:r>
      <w:hyperlink r:id="rId50" w:tooltip="Lee Sedol" w:history="1">
        <w:r w:rsidR="00876092" w:rsidRPr="00670E3F">
          <w:rPr>
            <w:rStyle w:val="Hyperlink"/>
            <w:rFonts w:ascii="Arial" w:hAnsi="Arial" w:cs="Arial"/>
            <w:color w:val="0645AD"/>
            <w:sz w:val="21"/>
            <w:szCs w:val="21"/>
            <w:shd w:val="clear" w:color="auto" w:fill="FFFFFF"/>
          </w:rPr>
          <w:t>Lee Sedol</w:t>
        </w:r>
      </w:hyperlink>
      <w:r w:rsidR="00876092" w:rsidRPr="00670E3F">
        <w:rPr>
          <w:rFonts w:ascii="Arial" w:hAnsi="Arial" w:cs="Arial"/>
          <w:color w:val="202122"/>
          <w:sz w:val="21"/>
          <w:szCs w:val="21"/>
          <w:shd w:val="clear" w:color="auto" w:fill="FFFFFF"/>
        </w:rPr>
        <w:t>, becoming the first </w:t>
      </w:r>
      <w:hyperlink r:id="rId51" w:tooltip="Computer Go" w:history="1">
        <w:r w:rsidR="00876092" w:rsidRPr="00670E3F">
          <w:rPr>
            <w:rStyle w:val="Hyperlink"/>
            <w:rFonts w:ascii="Arial" w:hAnsi="Arial" w:cs="Arial"/>
            <w:color w:val="0645AD"/>
            <w:sz w:val="21"/>
            <w:szCs w:val="21"/>
            <w:shd w:val="clear" w:color="auto" w:fill="FFFFFF"/>
          </w:rPr>
          <w:t>computer Go</w:t>
        </w:r>
      </w:hyperlink>
      <w:r w:rsidR="00876092" w:rsidRPr="00670E3F">
        <w:rPr>
          <w:rFonts w:ascii="Arial" w:hAnsi="Arial" w:cs="Arial"/>
          <w:color w:val="202122"/>
          <w:sz w:val="21"/>
          <w:szCs w:val="21"/>
          <w:shd w:val="clear" w:color="auto" w:fill="FFFFFF"/>
        </w:rPr>
        <w:t>-playing system to beat a professional Go player without </w:t>
      </w:r>
      <w:hyperlink r:id="rId52" w:tooltip="Go handicaps" w:history="1">
        <w:r w:rsidR="00876092" w:rsidRPr="00670E3F">
          <w:rPr>
            <w:rStyle w:val="Hyperlink"/>
            <w:rFonts w:ascii="Arial" w:hAnsi="Arial" w:cs="Arial"/>
            <w:color w:val="0645AD"/>
            <w:sz w:val="21"/>
            <w:szCs w:val="21"/>
            <w:shd w:val="clear" w:color="auto" w:fill="FFFFFF"/>
          </w:rPr>
          <w:t>handicaps</w:t>
        </w:r>
      </w:hyperlink>
      <w:r w:rsidR="00876092" w:rsidRPr="00670E3F">
        <w:rPr>
          <w:rFonts w:ascii="Arial" w:hAnsi="Arial" w:cs="Arial"/>
          <w:color w:val="202122"/>
          <w:sz w:val="21"/>
          <w:szCs w:val="21"/>
          <w:shd w:val="clear" w:color="auto" w:fill="FFFFFF"/>
        </w:rPr>
        <w:t>.</w:t>
      </w:r>
      <w:hyperlink r:id="rId53" w:anchor="cite_note-167" w:history="1">
        <w:r w:rsidR="00876092" w:rsidRPr="00670E3F">
          <w:rPr>
            <w:rStyle w:val="Hyperlink"/>
            <w:rFonts w:ascii="Arial" w:hAnsi="Arial" w:cs="Arial"/>
            <w:color w:val="0645AD"/>
            <w:sz w:val="17"/>
            <w:szCs w:val="17"/>
            <w:shd w:val="clear" w:color="auto" w:fill="FFFFFF"/>
            <w:vertAlign w:val="superscript"/>
          </w:rPr>
          <w:t>[152]</w:t>
        </w:r>
      </w:hyperlink>
      <w:r w:rsidR="00876092" w:rsidRPr="00670E3F">
        <w:rPr>
          <w:rFonts w:ascii="Arial" w:hAnsi="Arial" w:cs="Arial"/>
          <w:color w:val="202122"/>
          <w:sz w:val="21"/>
          <w:szCs w:val="21"/>
          <w:shd w:val="clear" w:color="auto" w:fill="FFFFFF"/>
        </w:rPr>
        <w:t> Other programs handle </w:t>
      </w:r>
      <w:hyperlink r:id="rId54" w:tooltip="Imperfect information" w:history="1">
        <w:r w:rsidR="00876092" w:rsidRPr="00670E3F">
          <w:rPr>
            <w:rStyle w:val="Hyperlink"/>
            <w:rFonts w:ascii="Arial" w:hAnsi="Arial" w:cs="Arial"/>
            <w:color w:val="0645AD"/>
            <w:sz w:val="21"/>
            <w:szCs w:val="21"/>
            <w:shd w:val="clear" w:color="auto" w:fill="FFFFFF"/>
          </w:rPr>
          <w:t>imperfect-information</w:t>
        </w:r>
      </w:hyperlink>
      <w:r w:rsidR="00876092" w:rsidRPr="00670E3F">
        <w:rPr>
          <w:rFonts w:ascii="Arial" w:hAnsi="Arial" w:cs="Arial"/>
          <w:color w:val="202122"/>
          <w:sz w:val="21"/>
          <w:szCs w:val="21"/>
          <w:shd w:val="clear" w:color="auto" w:fill="FFFFFF"/>
        </w:rPr>
        <w:t> games; such as for </w:t>
      </w:r>
      <w:hyperlink r:id="rId55" w:tooltip="Poker" w:history="1">
        <w:r w:rsidR="00876092" w:rsidRPr="00670E3F">
          <w:rPr>
            <w:rStyle w:val="Hyperlink"/>
            <w:rFonts w:ascii="Arial" w:hAnsi="Arial" w:cs="Arial"/>
            <w:color w:val="0645AD"/>
            <w:sz w:val="21"/>
            <w:szCs w:val="21"/>
            <w:shd w:val="clear" w:color="auto" w:fill="FFFFFF"/>
          </w:rPr>
          <w:t>poker</w:t>
        </w:r>
      </w:hyperlink>
      <w:r w:rsidR="00876092" w:rsidRPr="00670E3F">
        <w:rPr>
          <w:rFonts w:ascii="Arial" w:hAnsi="Arial" w:cs="Arial"/>
          <w:color w:val="202122"/>
          <w:sz w:val="21"/>
          <w:szCs w:val="21"/>
          <w:shd w:val="clear" w:color="auto" w:fill="FFFFFF"/>
        </w:rPr>
        <w:t> at a superhuman level, </w:t>
      </w:r>
      <w:hyperlink r:id="rId56" w:tooltip="Pluribus (poker bot)" w:history="1">
        <w:r w:rsidR="00876092" w:rsidRPr="00670E3F">
          <w:rPr>
            <w:rStyle w:val="Hyperlink"/>
            <w:rFonts w:ascii="Arial" w:hAnsi="Arial" w:cs="Arial"/>
            <w:color w:val="0645AD"/>
            <w:sz w:val="21"/>
            <w:szCs w:val="21"/>
            <w:shd w:val="clear" w:color="auto" w:fill="FFFFFF"/>
          </w:rPr>
          <w:t>Pluribus</w:t>
        </w:r>
      </w:hyperlink>
      <w:hyperlink r:id="rId57" w:anchor="cite_note-169" w:history="1">
        <w:r w:rsidR="00876092" w:rsidRPr="00670E3F">
          <w:rPr>
            <w:rStyle w:val="Hyperlink"/>
            <w:rFonts w:ascii="Arial" w:hAnsi="Arial" w:cs="Arial"/>
            <w:color w:val="0645AD"/>
            <w:sz w:val="17"/>
            <w:szCs w:val="17"/>
            <w:shd w:val="clear" w:color="auto" w:fill="FFFFFF"/>
            <w:vertAlign w:val="superscript"/>
          </w:rPr>
          <w:t>[p]</w:t>
        </w:r>
      </w:hyperlink>
      <w:r w:rsidR="00876092" w:rsidRPr="00670E3F">
        <w:rPr>
          <w:rFonts w:ascii="Arial" w:hAnsi="Arial" w:cs="Arial"/>
          <w:color w:val="202122"/>
          <w:sz w:val="21"/>
          <w:szCs w:val="21"/>
          <w:shd w:val="clear" w:color="auto" w:fill="FFFFFF"/>
        </w:rPr>
        <w:t> and </w:t>
      </w:r>
      <w:hyperlink r:id="rId58" w:tooltip="Cepheus (poker bot)" w:history="1">
        <w:r w:rsidR="00876092" w:rsidRPr="00670E3F">
          <w:rPr>
            <w:rStyle w:val="Hyperlink"/>
            <w:rFonts w:ascii="Arial" w:hAnsi="Arial" w:cs="Arial"/>
            <w:color w:val="0645AD"/>
            <w:sz w:val="21"/>
            <w:szCs w:val="21"/>
            <w:shd w:val="clear" w:color="auto" w:fill="FFFFFF"/>
          </w:rPr>
          <w:t>Cepheus</w:t>
        </w:r>
      </w:hyperlink>
      <w:r w:rsidR="00876092" w:rsidRPr="00670E3F">
        <w:rPr>
          <w:rFonts w:ascii="Arial" w:hAnsi="Arial" w:cs="Arial"/>
          <w:color w:val="202122"/>
          <w:sz w:val="21"/>
          <w:szCs w:val="21"/>
          <w:shd w:val="clear" w:color="auto" w:fill="FFFFFF"/>
        </w:rPr>
        <w:t>.</w:t>
      </w:r>
      <w:hyperlink r:id="rId59" w:anchor="cite_note-FOOTNOTEBowlingBurchJohansonTammelin2015-170" w:history="1">
        <w:r w:rsidR="00876092" w:rsidRPr="00670E3F">
          <w:rPr>
            <w:rStyle w:val="Hyperlink"/>
            <w:rFonts w:ascii="Arial" w:hAnsi="Arial" w:cs="Arial"/>
            <w:color w:val="0645AD"/>
            <w:sz w:val="17"/>
            <w:szCs w:val="17"/>
            <w:shd w:val="clear" w:color="auto" w:fill="FFFFFF"/>
            <w:vertAlign w:val="superscript"/>
          </w:rPr>
          <w:t>[154]</w:t>
        </w:r>
      </w:hyperlink>
      <w:r w:rsidR="00876092" w:rsidRPr="00670E3F">
        <w:rPr>
          <w:rFonts w:ascii="Arial" w:hAnsi="Arial" w:cs="Arial"/>
          <w:color w:val="202122"/>
          <w:sz w:val="21"/>
          <w:szCs w:val="21"/>
          <w:shd w:val="clear" w:color="auto" w:fill="FFFFFF"/>
        </w:rPr>
        <w:t> </w:t>
      </w:r>
      <w:hyperlink r:id="rId60" w:tooltip="DeepMind" w:history="1">
        <w:r w:rsidR="00876092" w:rsidRPr="00670E3F">
          <w:rPr>
            <w:rStyle w:val="Hyperlink"/>
            <w:rFonts w:ascii="Arial" w:hAnsi="Arial" w:cs="Arial"/>
            <w:color w:val="0645AD"/>
            <w:sz w:val="21"/>
            <w:szCs w:val="21"/>
            <w:shd w:val="clear" w:color="auto" w:fill="FFFFFF"/>
          </w:rPr>
          <w:t>DeepMind</w:t>
        </w:r>
      </w:hyperlink>
      <w:r w:rsidR="00876092" w:rsidRPr="00670E3F">
        <w:rPr>
          <w:rFonts w:ascii="Arial" w:hAnsi="Arial" w:cs="Arial"/>
          <w:color w:val="202122"/>
          <w:sz w:val="21"/>
          <w:szCs w:val="21"/>
          <w:shd w:val="clear" w:color="auto" w:fill="FFFFFF"/>
        </w:rPr>
        <w:t> in the 2010s developed a "generalized artificial intelligence" that could learn many diverse </w:t>
      </w:r>
      <w:hyperlink r:id="rId61" w:tooltip="Atari 2600" w:history="1">
        <w:r w:rsidR="00876092" w:rsidRPr="00670E3F">
          <w:rPr>
            <w:rStyle w:val="Hyperlink"/>
            <w:rFonts w:ascii="Arial" w:hAnsi="Arial" w:cs="Arial"/>
            <w:color w:val="0645AD"/>
            <w:sz w:val="21"/>
            <w:szCs w:val="21"/>
            <w:shd w:val="clear" w:color="auto" w:fill="FFFFFF"/>
          </w:rPr>
          <w:t>Atari</w:t>
        </w:r>
      </w:hyperlink>
      <w:r w:rsidR="00876092" w:rsidRPr="00670E3F">
        <w:rPr>
          <w:rFonts w:ascii="Arial" w:hAnsi="Arial" w:cs="Arial"/>
          <w:color w:val="202122"/>
          <w:sz w:val="21"/>
          <w:szCs w:val="21"/>
          <w:shd w:val="clear" w:color="auto" w:fill="FFFFFF"/>
        </w:rPr>
        <w:t> games on its own.</w:t>
      </w:r>
      <w:hyperlink r:id="rId62" w:anchor="cite_note-FOOTNOTESample2017-171" w:history="1">
        <w:r w:rsidR="00876092" w:rsidRPr="00670E3F">
          <w:rPr>
            <w:rStyle w:val="Hyperlink"/>
            <w:rFonts w:ascii="Arial" w:hAnsi="Arial" w:cs="Arial"/>
            <w:color w:val="0645AD"/>
            <w:sz w:val="17"/>
            <w:szCs w:val="17"/>
            <w:shd w:val="clear" w:color="auto" w:fill="FFFFFF"/>
            <w:vertAlign w:val="superscript"/>
          </w:rPr>
          <w:t>[155]</w:t>
        </w:r>
      </w:hyperlink>
    </w:p>
    <w:p w14:paraId="64872977" w14:textId="7B559F24" w:rsidR="002316CF" w:rsidRPr="002316CF" w:rsidRDefault="00BD6FEB" w:rsidP="002316CF">
      <w:pPr>
        <w:rPr>
          <w:rFonts w:ascii="Arial" w:hAnsi="Arial" w:cs="Arial"/>
          <w:color w:val="202122"/>
          <w:sz w:val="17"/>
          <w:szCs w:val="17"/>
          <w:shd w:val="clear" w:color="auto" w:fill="FFFFFF"/>
          <w:vertAlign w:val="superscript"/>
        </w:rPr>
      </w:pPr>
      <w:r>
        <w:rPr>
          <w:rFonts w:ascii="Arial" w:hAnsi="Arial" w:cs="Arial"/>
          <w:color w:val="202122"/>
          <w:sz w:val="17"/>
          <w:szCs w:val="17"/>
          <w:shd w:val="clear" w:color="auto" w:fill="FFFFFF"/>
          <w:vertAlign w:val="superscript"/>
        </w:rPr>
        <w:t>5.</w:t>
      </w:r>
    </w:p>
    <w:p w14:paraId="20AD03DE" w14:textId="3A1548AC" w:rsidR="0098405F" w:rsidRPr="0098405F" w:rsidRDefault="0098405F" w:rsidP="0098405F">
      <w:pPr>
        <w:numPr>
          <w:ilvl w:val="0"/>
          <w:numId w:val="2"/>
        </w:numPr>
        <w:shd w:val="clear" w:color="auto" w:fill="FFFFFF"/>
        <w:spacing w:after="0" w:line="240" w:lineRule="auto"/>
        <w:ind w:left="1185" w:firstLine="0"/>
        <w:textAlignment w:val="baseline"/>
        <w:rPr>
          <w:rFonts w:ascii="inherit" w:eastAsia="Times New Roman" w:hAnsi="inherit" w:cs="Helvetica"/>
          <w:color w:val="666666"/>
          <w:sz w:val="23"/>
          <w:szCs w:val="23"/>
        </w:rPr>
      </w:pPr>
      <w:r w:rsidRPr="0098405F">
        <w:rPr>
          <w:rFonts w:ascii="inherit" w:eastAsia="Times New Roman" w:hAnsi="inherit" w:cs="Helvetica"/>
          <w:b/>
          <w:bCs/>
          <w:color w:val="C3512F"/>
          <w:sz w:val="23"/>
          <w:szCs w:val="23"/>
          <w:bdr w:val="none" w:sz="0" w:space="0" w:color="auto" w:frame="1"/>
        </w:rPr>
        <w:lastRenderedPageBreak/>
        <w:t>The AI is programmed to do something devastating:</w:t>
      </w:r>
      <w:r w:rsidRPr="0098405F">
        <w:rPr>
          <w:rFonts w:ascii="inherit" w:eastAsia="Times New Roman" w:hAnsi="inherit" w:cs="Helvetica"/>
          <w:color w:val="666666"/>
          <w:sz w:val="23"/>
          <w:szCs w:val="23"/>
          <w:bdr w:val="none" w:sz="0" w:space="0" w:color="auto" w:frame="1"/>
        </w:rPr>
        <w:t> </w:t>
      </w:r>
      <w:r w:rsidRPr="0098405F">
        <w:rPr>
          <w:rFonts w:ascii="inherit" w:eastAsia="Times New Roman" w:hAnsi="inherit" w:cs="Helvetica"/>
          <w:color w:val="666666"/>
          <w:sz w:val="23"/>
          <w:szCs w:val="23"/>
        </w:rPr>
        <w:t>Autonomous weapons are artificial intelligence systems that are programmed to kill. In the hands of the wrong person, these weapons could easily cause mass casualties. Moreover, an AI arms race could  lead to an AI war that also results in mass casualties. To avoid being thwarted by the enemy, these weapons would be designed to be extremely difficult to simply “turn off,” so humans could plausibly lose control of such a situation. This risk is one that’s present even with narrow AI, but grows as levels of AI intelligence and autonomy increase.</w:t>
      </w:r>
    </w:p>
    <w:p w14:paraId="287A229B" w14:textId="36A2850F" w:rsidR="0098405F" w:rsidRPr="0098405F" w:rsidRDefault="0098405F" w:rsidP="0098405F">
      <w:pPr>
        <w:numPr>
          <w:ilvl w:val="0"/>
          <w:numId w:val="2"/>
        </w:numPr>
        <w:shd w:val="clear" w:color="auto" w:fill="FFFFFF"/>
        <w:spacing w:after="0" w:line="240" w:lineRule="auto"/>
        <w:ind w:left="1185" w:firstLine="0"/>
        <w:textAlignment w:val="baseline"/>
        <w:rPr>
          <w:rFonts w:ascii="inherit" w:eastAsia="Times New Roman" w:hAnsi="inherit" w:cs="Helvetica"/>
          <w:color w:val="666666"/>
          <w:sz w:val="23"/>
          <w:szCs w:val="23"/>
        </w:rPr>
      </w:pPr>
      <w:r w:rsidRPr="0098405F">
        <w:rPr>
          <w:rFonts w:ascii="inherit" w:eastAsia="Times New Roman" w:hAnsi="inherit" w:cs="Helvetica"/>
          <w:b/>
          <w:bCs/>
          <w:color w:val="C3512F"/>
          <w:sz w:val="23"/>
          <w:szCs w:val="23"/>
          <w:bdr w:val="none" w:sz="0" w:space="0" w:color="auto" w:frame="1"/>
        </w:rPr>
        <w:t>The AI is programmed to do something beneficial, but it develops a destructive method for achieving its goal:</w:t>
      </w:r>
      <w:r w:rsidRPr="0098405F">
        <w:rPr>
          <w:rFonts w:ascii="inherit" w:eastAsia="Times New Roman" w:hAnsi="inherit" w:cs="Helvetica"/>
          <w:color w:val="666666"/>
          <w:sz w:val="23"/>
          <w:szCs w:val="23"/>
          <w:bdr w:val="none" w:sz="0" w:space="0" w:color="auto" w:frame="1"/>
        </w:rPr>
        <w:t> This can happen whenever we fail to fully align the AI’s goals with ours, which is  difficult. If you ask an intelligent car to take you to the airport as fast as possible, it might get you there chased by helicopters and covered in vomit, doing not what you wanted but literally what you asked for. If a superintelligent system is tasked with a ambitious geoengineering project, it might wreak havoc with our ecosystem as a side effect, and view human attempts to stop it as a threat to be met.</w:t>
      </w:r>
    </w:p>
    <w:p w14:paraId="5E9B92C7" w14:textId="70F5CC56" w:rsidR="00670E3F" w:rsidRDefault="00670E3F" w:rsidP="0098405F">
      <w:pPr>
        <w:pStyle w:val="ListParagraph"/>
        <w:numPr>
          <w:ilvl w:val="0"/>
          <w:numId w:val="1"/>
        </w:numPr>
      </w:pPr>
    </w:p>
    <w:sectPr w:rsidR="00670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600FA"/>
    <w:multiLevelType w:val="multilevel"/>
    <w:tmpl w:val="6850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9304A1"/>
    <w:multiLevelType w:val="hybridMultilevel"/>
    <w:tmpl w:val="5DC826A8"/>
    <w:lvl w:ilvl="0" w:tplc="FD3ECEF6">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05"/>
    <w:rsid w:val="00004E48"/>
    <w:rsid w:val="000C1BEE"/>
    <w:rsid w:val="002316CF"/>
    <w:rsid w:val="00375F9A"/>
    <w:rsid w:val="00433611"/>
    <w:rsid w:val="00670E3F"/>
    <w:rsid w:val="00672ABD"/>
    <w:rsid w:val="006A672F"/>
    <w:rsid w:val="00703705"/>
    <w:rsid w:val="00876092"/>
    <w:rsid w:val="0098405F"/>
    <w:rsid w:val="00B47BF0"/>
    <w:rsid w:val="00BD6FEB"/>
    <w:rsid w:val="00C773F7"/>
    <w:rsid w:val="00D1538B"/>
    <w:rsid w:val="00F96F43"/>
    <w:rsid w:val="00FF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2EE6"/>
  <w15:chartTrackingRefBased/>
  <w15:docId w15:val="{5BDB51CD-C5C6-4658-9CF4-AE886827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76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76B7"/>
    <w:rPr>
      <w:color w:val="0000FF"/>
      <w:u w:val="single"/>
    </w:rPr>
  </w:style>
  <w:style w:type="paragraph" w:styleId="ListParagraph">
    <w:name w:val="List Paragraph"/>
    <w:basedOn w:val="Normal"/>
    <w:uiPriority w:val="34"/>
    <w:qFormat/>
    <w:rsid w:val="00FF76B7"/>
    <w:pPr>
      <w:ind w:left="720"/>
      <w:contextualSpacing/>
    </w:pPr>
  </w:style>
  <w:style w:type="character" w:customStyle="1" w:styleId="Heading3Char">
    <w:name w:val="Heading 3 Char"/>
    <w:basedOn w:val="DefaultParagraphFont"/>
    <w:link w:val="Heading3"/>
    <w:uiPriority w:val="9"/>
    <w:rsid w:val="00FF76B7"/>
    <w:rPr>
      <w:rFonts w:ascii="Times New Roman" w:eastAsia="Times New Roman" w:hAnsi="Times New Roman" w:cs="Times New Roman"/>
      <w:b/>
      <w:bCs/>
      <w:sz w:val="27"/>
      <w:szCs w:val="27"/>
    </w:rPr>
  </w:style>
  <w:style w:type="character" w:customStyle="1" w:styleId="mw-headline">
    <w:name w:val="mw-headline"/>
    <w:basedOn w:val="DefaultParagraphFont"/>
    <w:rsid w:val="00FF76B7"/>
  </w:style>
  <w:style w:type="paragraph" w:styleId="NormalWeb">
    <w:name w:val="Normal (Web)"/>
    <w:basedOn w:val="Normal"/>
    <w:uiPriority w:val="99"/>
    <w:semiHidden/>
    <w:unhideWhenUsed/>
    <w:rsid w:val="00FF76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40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2752">
      <w:bodyDiv w:val="1"/>
      <w:marLeft w:val="0"/>
      <w:marRight w:val="0"/>
      <w:marTop w:val="0"/>
      <w:marBottom w:val="0"/>
      <w:divBdr>
        <w:top w:val="none" w:sz="0" w:space="0" w:color="auto"/>
        <w:left w:val="none" w:sz="0" w:space="0" w:color="auto"/>
        <w:bottom w:val="none" w:sz="0" w:space="0" w:color="auto"/>
        <w:right w:val="none" w:sz="0" w:space="0" w:color="auto"/>
      </w:divBdr>
      <w:divsChild>
        <w:div w:id="1027369017">
          <w:marLeft w:val="336"/>
          <w:marRight w:val="0"/>
          <w:marTop w:val="120"/>
          <w:marBottom w:val="312"/>
          <w:divBdr>
            <w:top w:val="none" w:sz="0" w:space="0" w:color="auto"/>
            <w:left w:val="none" w:sz="0" w:space="0" w:color="auto"/>
            <w:bottom w:val="none" w:sz="0" w:space="0" w:color="auto"/>
            <w:right w:val="none" w:sz="0" w:space="0" w:color="auto"/>
          </w:divBdr>
          <w:divsChild>
            <w:div w:id="7222137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41223816">
          <w:marLeft w:val="0"/>
          <w:marRight w:val="0"/>
          <w:marTop w:val="0"/>
          <w:marBottom w:val="120"/>
          <w:divBdr>
            <w:top w:val="none" w:sz="0" w:space="0" w:color="auto"/>
            <w:left w:val="none" w:sz="0" w:space="0" w:color="auto"/>
            <w:bottom w:val="none" w:sz="0" w:space="0" w:color="auto"/>
            <w:right w:val="none" w:sz="0" w:space="0" w:color="auto"/>
          </w:divBdr>
        </w:div>
        <w:div w:id="812676935">
          <w:marLeft w:val="0"/>
          <w:marRight w:val="0"/>
          <w:marTop w:val="0"/>
          <w:marBottom w:val="120"/>
          <w:divBdr>
            <w:top w:val="none" w:sz="0" w:space="0" w:color="auto"/>
            <w:left w:val="none" w:sz="0" w:space="0" w:color="auto"/>
            <w:bottom w:val="none" w:sz="0" w:space="0" w:color="auto"/>
            <w:right w:val="none" w:sz="0" w:space="0" w:color="auto"/>
          </w:divBdr>
        </w:div>
      </w:divsChild>
    </w:div>
    <w:div w:id="871307542">
      <w:bodyDiv w:val="1"/>
      <w:marLeft w:val="0"/>
      <w:marRight w:val="0"/>
      <w:marTop w:val="0"/>
      <w:marBottom w:val="0"/>
      <w:divBdr>
        <w:top w:val="none" w:sz="0" w:space="0" w:color="auto"/>
        <w:left w:val="none" w:sz="0" w:space="0" w:color="auto"/>
        <w:bottom w:val="none" w:sz="0" w:space="0" w:color="auto"/>
        <w:right w:val="none" w:sz="0" w:space="0" w:color="auto"/>
      </w:divBdr>
    </w:div>
    <w:div w:id="1641300447">
      <w:bodyDiv w:val="1"/>
      <w:marLeft w:val="0"/>
      <w:marRight w:val="0"/>
      <w:marTop w:val="0"/>
      <w:marBottom w:val="0"/>
      <w:divBdr>
        <w:top w:val="none" w:sz="0" w:space="0" w:color="auto"/>
        <w:left w:val="none" w:sz="0" w:space="0" w:color="auto"/>
        <w:bottom w:val="none" w:sz="0" w:space="0" w:color="auto"/>
        <w:right w:val="none" w:sz="0" w:space="0" w:color="auto"/>
      </w:divBdr>
      <w:divsChild>
        <w:div w:id="624770097">
          <w:marLeft w:val="336"/>
          <w:marRight w:val="0"/>
          <w:marTop w:val="120"/>
          <w:marBottom w:val="312"/>
          <w:divBdr>
            <w:top w:val="none" w:sz="0" w:space="0" w:color="auto"/>
            <w:left w:val="none" w:sz="0" w:space="0" w:color="auto"/>
            <w:bottom w:val="none" w:sz="0" w:space="0" w:color="auto"/>
            <w:right w:val="none" w:sz="0" w:space="0" w:color="auto"/>
          </w:divBdr>
          <w:divsChild>
            <w:div w:id="17494262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06252139">
          <w:marLeft w:val="0"/>
          <w:marRight w:val="0"/>
          <w:marTop w:val="0"/>
          <w:marBottom w:val="120"/>
          <w:divBdr>
            <w:top w:val="none" w:sz="0" w:space="0" w:color="auto"/>
            <w:left w:val="none" w:sz="0" w:space="0" w:color="auto"/>
            <w:bottom w:val="none" w:sz="0" w:space="0" w:color="auto"/>
            <w:right w:val="none" w:sz="0" w:space="0" w:color="auto"/>
          </w:divBdr>
        </w:div>
        <w:div w:id="37042135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rtificial_intelligence" TargetMode="External"/><Relationship Id="rId18" Type="http://schemas.openxmlformats.org/officeDocument/2006/relationships/hyperlink" Target="https://en.wikipedia.org/wiki/Amazon_(company)" TargetMode="External"/><Relationship Id="rId26" Type="http://schemas.openxmlformats.org/officeDocument/2006/relationships/hyperlink" Target="https://en.wikipedia.org/wiki/Strategic_game" TargetMode="External"/><Relationship Id="rId39" Type="http://schemas.openxmlformats.org/officeDocument/2006/relationships/hyperlink" Target="https://en.wikipedia.org/wiki/Artificial_intelligence" TargetMode="External"/><Relationship Id="rId21" Type="http://schemas.openxmlformats.org/officeDocument/2006/relationships/hyperlink" Target="https://en.wikipedia.org/wiki/Siri" TargetMode="External"/><Relationship Id="rId34" Type="http://schemas.openxmlformats.org/officeDocument/2006/relationships/hyperlink" Target="https://en.wikipedia.org/wiki/Artificial_intelligence" TargetMode="External"/><Relationship Id="rId42" Type="http://schemas.openxmlformats.org/officeDocument/2006/relationships/hyperlink" Target="https://en.wikipedia.org/wiki/IBM" TargetMode="External"/><Relationship Id="rId47" Type="http://schemas.openxmlformats.org/officeDocument/2006/relationships/hyperlink" Target="https://en.wikipedia.org/wiki/Artificial_intelligence" TargetMode="External"/><Relationship Id="rId50" Type="http://schemas.openxmlformats.org/officeDocument/2006/relationships/hyperlink" Target="https://en.wikipedia.org/wiki/Lee_Sedol" TargetMode="External"/><Relationship Id="rId55" Type="http://schemas.openxmlformats.org/officeDocument/2006/relationships/hyperlink" Target="https://en.wikipedia.org/wiki/Poker" TargetMode="External"/><Relationship Id="rId63" Type="http://schemas.openxmlformats.org/officeDocument/2006/relationships/fontTable" Target="fontTable.xml"/><Relationship Id="rId7" Type="http://schemas.openxmlformats.org/officeDocument/2006/relationships/hyperlink" Target="https://en.wikipedia.org/wiki/Artificial_intelligence" TargetMode="External"/><Relationship Id="rId2" Type="http://schemas.openxmlformats.org/officeDocument/2006/relationships/styles" Target="styles.xml"/><Relationship Id="rId16" Type="http://schemas.openxmlformats.org/officeDocument/2006/relationships/hyperlink" Target="https://en.wikipedia.org/wiki/Recommendation_systems" TargetMode="External"/><Relationship Id="rId29" Type="http://schemas.openxmlformats.org/officeDocument/2006/relationships/hyperlink" Target="https://en.wikipedia.org/wiki/Artificial_intelligence" TargetMode="External"/><Relationship Id="rId11" Type="http://schemas.openxmlformats.org/officeDocument/2006/relationships/hyperlink" Target="https://en.wikipedia.org/wiki/Turing_test" TargetMode="External"/><Relationship Id="rId24" Type="http://schemas.openxmlformats.org/officeDocument/2006/relationships/hyperlink" Target="https://en.wikipedia.org/wiki/Tesla,_Inc." TargetMode="External"/><Relationship Id="rId32" Type="http://schemas.openxmlformats.org/officeDocument/2006/relationships/hyperlink" Target="https://en.wikipedia.org/wiki/Artificial_intelligence" TargetMode="External"/><Relationship Id="rId37" Type="http://schemas.openxmlformats.org/officeDocument/2006/relationships/hyperlink" Target="https://en.wikipedia.org/wiki/IBM_Deep_Blue" TargetMode="External"/><Relationship Id="rId40" Type="http://schemas.openxmlformats.org/officeDocument/2006/relationships/hyperlink" Target="https://en.wikipedia.org/wiki/Jeopardy!" TargetMode="External"/><Relationship Id="rId45" Type="http://schemas.openxmlformats.org/officeDocument/2006/relationships/hyperlink" Target="https://en.wikipedia.org/wiki/Brad_Rutter" TargetMode="External"/><Relationship Id="rId53" Type="http://schemas.openxmlformats.org/officeDocument/2006/relationships/hyperlink" Target="https://en.wikipedia.org/wiki/Artificial_intelligence" TargetMode="External"/><Relationship Id="rId58" Type="http://schemas.openxmlformats.org/officeDocument/2006/relationships/hyperlink" Target="https://en.wikipedia.org/wiki/Cepheus_(poker_bot)" TargetMode="External"/><Relationship Id="rId5" Type="http://schemas.openxmlformats.org/officeDocument/2006/relationships/hyperlink" Target="https://www.sas.com/en_us/insights/analytics/what-is-natural-language-processing-nlp.html" TargetMode="External"/><Relationship Id="rId61" Type="http://schemas.openxmlformats.org/officeDocument/2006/relationships/hyperlink" Target="https://en.wikipedia.org/wiki/Atari_2600" TargetMode="External"/><Relationship Id="rId19" Type="http://schemas.openxmlformats.org/officeDocument/2006/relationships/hyperlink" Target="https://en.wikipedia.org/wiki/Netflix" TargetMode="External"/><Relationship Id="rId14" Type="http://schemas.openxmlformats.org/officeDocument/2006/relationships/hyperlink" Target="https://en.wikipedia.org/wiki/Web_search" TargetMode="External"/><Relationship Id="rId22" Type="http://schemas.openxmlformats.org/officeDocument/2006/relationships/hyperlink" Target="https://en.wikipedia.org/wiki/Amazon_Alexa" TargetMode="External"/><Relationship Id="rId27" Type="http://schemas.openxmlformats.org/officeDocument/2006/relationships/hyperlink" Target="https://en.wikipedia.org/wiki/Chess" TargetMode="External"/><Relationship Id="rId30" Type="http://schemas.openxmlformats.org/officeDocument/2006/relationships/hyperlink" Target="https://en.wikipedia.org/wiki/Wikipedia:Citation_needed" TargetMode="External"/><Relationship Id="rId35" Type="http://schemas.openxmlformats.org/officeDocument/2006/relationships/hyperlink" Target="https://en.wikipedia.org/wiki/Artificial_intelligence" TargetMode="External"/><Relationship Id="rId43" Type="http://schemas.openxmlformats.org/officeDocument/2006/relationships/hyperlink" Target="https://en.wikipedia.org/wiki/Question_answering_system" TargetMode="External"/><Relationship Id="rId48" Type="http://schemas.openxmlformats.org/officeDocument/2006/relationships/hyperlink" Target="https://en.wikipedia.org/wiki/AlphaGo" TargetMode="External"/><Relationship Id="rId56" Type="http://schemas.openxmlformats.org/officeDocument/2006/relationships/hyperlink" Target="https://en.wikipedia.org/wiki/Pluribus_(poker_bot)" TargetMode="External"/><Relationship Id="rId64" Type="http://schemas.openxmlformats.org/officeDocument/2006/relationships/theme" Target="theme/theme1.xml"/><Relationship Id="rId8" Type="http://schemas.openxmlformats.org/officeDocument/2006/relationships/hyperlink" Target="https://en.wikipedia.org/wiki/Artificial_intelligence" TargetMode="External"/><Relationship Id="rId51" Type="http://schemas.openxmlformats.org/officeDocument/2006/relationships/hyperlink" Target="https://en.wikipedia.org/wiki/Computer_Go" TargetMode="External"/><Relationship Id="rId3" Type="http://schemas.openxmlformats.org/officeDocument/2006/relationships/settings" Target="settings.xml"/><Relationship Id="rId12" Type="http://schemas.openxmlformats.org/officeDocument/2006/relationships/hyperlink" Target="https://en.wikipedia.org/wiki/Artificial_intelligence" TargetMode="External"/><Relationship Id="rId17" Type="http://schemas.openxmlformats.org/officeDocument/2006/relationships/hyperlink" Target="https://en.wikipedia.org/wiki/YouTube" TargetMode="External"/><Relationship Id="rId25" Type="http://schemas.openxmlformats.org/officeDocument/2006/relationships/hyperlink" Target="https://en.wikipedia.org/wiki/Automated_decision-making" TargetMode="External"/><Relationship Id="rId33" Type="http://schemas.openxmlformats.org/officeDocument/2006/relationships/hyperlink" Target="https://en.wikipedia.org/wiki/Optical_character_recognition" TargetMode="External"/><Relationship Id="rId38" Type="http://schemas.openxmlformats.org/officeDocument/2006/relationships/hyperlink" Target="https://en.wikipedia.org/wiki/Garry_Kasparov" TargetMode="External"/><Relationship Id="rId46" Type="http://schemas.openxmlformats.org/officeDocument/2006/relationships/hyperlink" Target="https://en.wikipedia.org/wiki/Ken_Jennings" TargetMode="External"/><Relationship Id="rId59" Type="http://schemas.openxmlformats.org/officeDocument/2006/relationships/hyperlink" Target="https://en.wikipedia.org/wiki/Artificial_intelligence" TargetMode="External"/><Relationship Id="rId20" Type="http://schemas.openxmlformats.org/officeDocument/2006/relationships/hyperlink" Target="https://en.wikipedia.org/wiki/Natural-language_understanding" TargetMode="External"/><Relationship Id="rId41" Type="http://schemas.openxmlformats.org/officeDocument/2006/relationships/hyperlink" Target="https://en.wikipedia.org/wiki/Quiz_show" TargetMode="External"/><Relationship Id="rId54" Type="http://schemas.openxmlformats.org/officeDocument/2006/relationships/hyperlink" Target="https://en.wikipedia.org/wiki/Imperfect_information" TargetMode="External"/><Relationship Id="rId62" Type="http://schemas.openxmlformats.org/officeDocument/2006/relationships/hyperlink" Target="https://en.wikipedia.org/wiki/Artificial_intelligence" TargetMode="External"/><Relationship Id="rId1" Type="http://schemas.openxmlformats.org/officeDocument/2006/relationships/numbering" Target="numbering.xml"/><Relationship Id="rId6" Type="http://schemas.openxmlformats.org/officeDocument/2006/relationships/hyperlink" Target="https://en.wikipedia.org/wiki/Alan_Turing" TargetMode="External"/><Relationship Id="rId15" Type="http://schemas.openxmlformats.org/officeDocument/2006/relationships/hyperlink" Target="https://en.wikipedia.org/wiki/Google" TargetMode="External"/><Relationship Id="rId23" Type="http://schemas.openxmlformats.org/officeDocument/2006/relationships/hyperlink" Target="https://en.wikipedia.org/wiki/Self-driving_car" TargetMode="External"/><Relationship Id="rId28" Type="http://schemas.openxmlformats.org/officeDocument/2006/relationships/hyperlink" Target="https://en.wikipedia.org/wiki/Go_(game)" TargetMode="External"/><Relationship Id="rId36" Type="http://schemas.openxmlformats.org/officeDocument/2006/relationships/hyperlink" Target="https://en.wikipedia.org/wiki/Game_AI" TargetMode="External"/><Relationship Id="rId49" Type="http://schemas.openxmlformats.org/officeDocument/2006/relationships/hyperlink" Target="https://en.wikipedia.org/wiki/Go_(game)" TargetMode="External"/><Relationship Id="rId57" Type="http://schemas.openxmlformats.org/officeDocument/2006/relationships/hyperlink" Target="https://en.wikipedia.org/wiki/Artificial_intelligence" TargetMode="External"/><Relationship Id="rId10" Type="http://schemas.openxmlformats.org/officeDocument/2006/relationships/hyperlink" Target="https://en.wikipedia.org/wiki/Mind" TargetMode="External"/><Relationship Id="rId31" Type="http://schemas.openxmlformats.org/officeDocument/2006/relationships/hyperlink" Target="https://en.wikipedia.org/wiki/AI_effect" TargetMode="External"/><Relationship Id="rId44" Type="http://schemas.openxmlformats.org/officeDocument/2006/relationships/hyperlink" Target="https://en.wikipedia.org/wiki/Watson_(artificial_intelligence_software)" TargetMode="External"/><Relationship Id="rId52" Type="http://schemas.openxmlformats.org/officeDocument/2006/relationships/hyperlink" Target="https://en.wikipedia.org/wiki/Go_handicaps" TargetMode="External"/><Relationship Id="rId60" Type="http://schemas.openxmlformats.org/officeDocument/2006/relationships/hyperlink" Target="https://en.wikipedia.org/wiki/DeepMind" TargetMode="External"/><Relationship Id="rId4" Type="http://schemas.openxmlformats.org/officeDocument/2006/relationships/webSettings" Target="webSettings.xml"/><Relationship Id="rId9" Type="http://schemas.openxmlformats.org/officeDocument/2006/relationships/hyperlink" Target="https://en.wikipedia.org/wiki/Conscious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1341</Words>
  <Characters>7648</Characters>
  <Application>Microsoft Office Word</Application>
  <DocSecurity>0</DocSecurity>
  <Lines>63</Lines>
  <Paragraphs>17</Paragraphs>
  <ScaleCrop>false</ScaleCrop>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Cvetanovic</dc:creator>
  <cp:keywords/>
  <dc:description/>
  <cp:lastModifiedBy>Viktor Cvetanovic</cp:lastModifiedBy>
  <cp:revision>15</cp:revision>
  <dcterms:created xsi:type="dcterms:W3CDTF">2022-01-10T00:23:00Z</dcterms:created>
  <dcterms:modified xsi:type="dcterms:W3CDTF">2022-01-10T10:34:00Z</dcterms:modified>
</cp:coreProperties>
</file>