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9C8" w14:textId="77777777" w:rsidR="00530A85" w:rsidRPr="00DF196B" w:rsidRDefault="006C47F0" w:rsidP="007E6C8A">
      <w:pPr>
        <w:jc w:val="center"/>
        <w:rPr>
          <w:rFonts w:cstheme="minorHAnsi"/>
          <w:sz w:val="32"/>
          <w:szCs w:val="24"/>
          <w:lang w:val="sr-Latn-RS"/>
        </w:rPr>
      </w:pPr>
      <w:r w:rsidRPr="00DF196B">
        <w:rPr>
          <w:rFonts w:cstheme="minorHAnsi"/>
          <w:noProof/>
          <w:sz w:val="32"/>
          <w:szCs w:val="24"/>
          <w:lang w:val="sr-Latn-RS"/>
        </w:rPr>
        <w:drawing>
          <wp:inline distT="0" distB="0" distL="0" distR="0" wp14:anchorId="17B4FB19" wp14:editId="1511ABD3">
            <wp:extent cx="1526405" cy="1247775"/>
            <wp:effectExtent l="0" t="0" r="0" b="0"/>
            <wp:docPr id="4" name="Picture 1" descr="LOGO_bela_pozadi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_bela_pozadin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805" cy="12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58555" w14:textId="77777777" w:rsidR="00530A85" w:rsidRPr="00DF196B" w:rsidRDefault="006C47F0" w:rsidP="005C0648">
      <w:pPr>
        <w:spacing w:after="0"/>
        <w:jc w:val="center"/>
        <w:rPr>
          <w:rFonts w:cstheme="minorHAnsi"/>
          <w:b/>
          <w:sz w:val="36"/>
          <w:szCs w:val="24"/>
          <w:lang w:val="sr-Latn-RS"/>
        </w:rPr>
      </w:pPr>
      <w:r w:rsidRPr="00DF196B">
        <w:rPr>
          <w:rFonts w:cstheme="minorHAnsi"/>
          <w:b/>
          <w:sz w:val="36"/>
          <w:szCs w:val="24"/>
          <w:lang w:val="sr-Latn-RS"/>
        </w:rPr>
        <w:t>SE201 UVOD U SOFTVERSKO INŽENJERSTVO</w:t>
      </w:r>
    </w:p>
    <w:p w14:paraId="6778BFC7" w14:textId="32E6403E" w:rsidR="00530A85" w:rsidRPr="00DF196B" w:rsidRDefault="004A09E2" w:rsidP="005C0648">
      <w:pPr>
        <w:spacing w:after="0"/>
        <w:jc w:val="center"/>
        <w:rPr>
          <w:rFonts w:cstheme="minorHAnsi"/>
          <w:b/>
          <w:sz w:val="32"/>
          <w:szCs w:val="24"/>
          <w:lang w:val="sr-Latn-RS"/>
        </w:rPr>
      </w:pPr>
      <w:r w:rsidRPr="00DF196B">
        <w:rPr>
          <w:rFonts w:cstheme="minorHAnsi"/>
          <w:b/>
          <w:sz w:val="32"/>
          <w:szCs w:val="24"/>
          <w:lang w:val="sr-Latn-RS"/>
        </w:rPr>
        <w:t xml:space="preserve">Jun </w:t>
      </w:r>
      <w:r w:rsidR="00C56119" w:rsidRPr="00DF196B">
        <w:rPr>
          <w:rFonts w:cstheme="minorHAnsi"/>
          <w:b/>
          <w:sz w:val="32"/>
          <w:szCs w:val="24"/>
          <w:lang w:val="sr-Latn-RS"/>
        </w:rPr>
        <w:t>B</w:t>
      </w:r>
      <w:r w:rsidR="003A632F" w:rsidRPr="00DF196B">
        <w:rPr>
          <w:rFonts w:cstheme="minorHAnsi"/>
          <w:b/>
          <w:sz w:val="32"/>
          <w:szCs w:val="24"/>
          <w:lang w:val="sr-Latn-RS"/>
        </w:rPr>
        <w:t xml:space="preserve"> </w:t>
      </w:r>
      <w:r w:rsidR="00FD310E" w:rsidRPr="00DF196B">
        <w:rPr>
          <w:rFonts w:cstheme="minorHAnsi"/>
          <w:b/>
          <w:sz w:val="32"/>
          <w:szCs w:val="24"/>
          <w:lang w:val="sr-Latn-RS"/>
        </w:rPr>
        <w:t>2020/</w:t>
      </w:r>
      <w:r w:rsidR="006C47F0" w:rsidRPr="00DF196B">
        <w:rPr>
          <w:rFonts w:cstheme="minorHAnsi"/>
          <w:b/>
          <w:sz w:val="32"/>
          <w:szCs w:val="24"/>
          <w:lang w:val="sr-Latn-RS"/>
        </w:rPr>
        <w:t>202</w:t>
      </w:r>
      <w:r w:rsidR="008F1CC6" w:rsidRPr="00DF196B">
        <w:rPr>
          <w:rFonts w:cstheme="minorHAnsi"/>
          <w:b/>
          <w:sz w:val="32"/>
          <w:szCs w:val="24"/>
          <w:lang w:val="sr-Latn-RS"/>
        </w:rPr>
        <w:t>1</w:t>
      </w:r>
    </w:p>
    <w:p w14:paraId="1E623473" w14:textId="77777777" w:rsidR="005C0648" w:rsidRPr="00DF196B" w:rsidRDefault="005C0648" w:rsidP="005C0648">
      <w:pPr>
        <w:spacing w:after="0"/>
        <w:jc w:val="center"/>
        <w:rPr>
          <w:rFonts w:cstheme="minorHAnsi"/>
          <w:b/>
          <w:sz w:val="24"/>
          <w:szCs w:val="24"/>
          <w:lang w:val="sr-Latn-RS"/>
        </w:rPr>
      </w:pPr>
    </w:p>
    <w:p w14:paraId="3882DC9F" w14:textId="77777777" w:rsidR="009648CD" w:rsidRPr="00DF196B" w:rsidRDefault="009648CD" w:rsidP="006A1974">
      <w:pPr>
        <w:spacing w:line="300" w:lineRule="atLeast"/>
        <w:jc w:val="both"/>
        <w:rPr>
          <w:rFonts w:cstheme="minorHAnsi"/>
          <w:lang w:val="sr-Latn-RS"/>
        </w:rPr>
      </w:pPr>
      <w:r w:rsidRPr="00DF196B">
        <w:rPr>
          <w:rFonts w:cstheme="minorHAnsi"/>
          <w:lang w:val="sr-Latn-RS"/>
        </w:rPr>
        <w:t xml:space="preserve">U školskoj 2020/2021. godini završni ispit za predmet </w:t>
      </w:r>
      <w:r w:rsidR="007E6C8A" w:rsidRPr="00DF196B">
        <w:rPr>
          <w:rFonts w:cstheme="minorHAnsi"/>
          <w:lang w:val="sr-Latn-RS"/>
        </w:rPr>
        <w:t>SE201</w:t>
      </w:r>
      <w:r w:rsidRPr="00DF196B">
        <w:rPr>
          <w:rFonts w:cstheme="minorHAnsi"/>
          <w:lang w:val="sr-Latn-RS"/>
        </w:rPr>
        <w:t xml:space="preserve"> se polaže iz dva dela:</w:t>
      </w:r>
    </w:p>
    <w:p w14:paraId="0F56861F" w14:textId="77777777" w:rsidR="009648CD" w:rsidRPr="00DF196B" w:rsidRDefault="009648CD" w:rsidP="006A1974">
      <w:pPr>
        <w:pStyle w:val="ListParagraph"/>
        <w:numPr>
          <w:ilvl w:val="0"/>
          <w:numId w:val="10"/>
        </w:numPr>
        <w:spacing w:after="160" w:line="300" w:lineRule="atLeast"/>
        <w:jc w:val="both"/>
        <w:rPr>
          <w:rFonts w:cstheme="minorHAnsi"/>
          <w:lang w:val="sr-Latn-RS"/>
        </w:rPr>
      </w:pPr>
      <w:r w:rsidRPr="00DF196B">
        <w:rPr>
          <w:rFonts w:cstheme="minorHAnsi"/>
          <w:lang w:val="sr-Latn-RS"/>
        </w:rPr>
        <w:t xml:space="preserve">Teorijski deo – </w:t>
      </w:r>
      <w:r w:rsidRPr="00DF196B">
        <w:rPr>
          <w:rFonts w:cstheme="minorHAnsi"/>
          <w:b/>
          <w:lang w:val="sr-Latn-RS"/>
        </w:rPr>
        <w:t xml:space="preserve">do 10 poena, trajanje </w:t>
      </w:r>
      <w:r w:rsidR="00240947" w:rsidRPr="00DF196B">
        <w:rPr>
          <w:rFonts w:cstheme="minorHAnsi"/>
          <w:b/>
          <w:lang w:val="sr-Latn-RS"/>
        </w:rPr>
        <w:t>30</w:t>
      </w:r>
      <w:r w:rsidRPr="00DF196B">
        <w:rPr>
          <w:rFonts w:cstheme="minorHAnsi"/>
          <w:b/>
          <w:lang w:val="sr-Latn-RS"/>
        </w:rPr>
        <w:t xml:space="preserve"> minuta, bez literature, bez Interneta i međusobne komunikacije</w:t>
      </w:r>
    </w:p>
    <w:p w14:paraId="05641C3F" w14:textId="77777777" w:rsidR="009648CD" w:rsidRPr="00DF196B" w:rsidRDefault="009648CD" w:rsidP="006A1974">
      <w:pPr>
        <w:pStyle w:val="ListParagraph"/>
        <w:numPr>
          <w:ilvl w:val="0"/>
          <w:numId w:val="10"/>
        </w:numPr>
        <w:spacing w:after="160" w:line="300" w:lineRule="atLeast"/>
        <w:jc w:val="both"/>
        <w:rPr>
          <w:rFonts w:cstheme="minorHAnsi"/>
          <w:lang w:val="sr-Latn-RS"/>
        </w:rPr>
      </w:pPr>
      <w:r w:rsidRPr="00DF196B">
        <w:rPr>
          <w:rFonts w:cstheme="minorHAnsi"/>
          <w:lang w:val="sr-Latn-RS"/>
        </w:rPr>
        <w:t xml:space="preserve">Praktični deo – </w:t>
      </w:r>
      <w:r w:rsidRPr="00DF196B">
        <w:rPr>
          <w:rFonts w:cstheme="minorHAnsi"/>
          <w:b/>
          <w:lang w:val="sr-Latn-RS"/>
        </w:rPr>
        <w:t>do 20 poena,</w:t>
      </w:r>
      <w:r w:rsidRPr="00DF196B">
        <w:rPr>
          <w:rFonts w:cstheme="minorHAnsi"/>
          <w:lang w:val="sr-Latn-RS"/>
        </w:rPr>
        <w:t xml:space="preserve"> </w:t>
      </w:r>
      <w:r w:rsidRPr="00DF196B">
        <w:rPr>
          <w:rFonts w:cstheme="minorHAnsi"/>
          <w:b/>
          <w:lang w:val="sr-Latn-RS"/>
        </w:rPr>
        <w:t>trajanje 2 sata i 30 minuta, bez literature, bez Interneta i međusobne komunikacije</w:t>
      </w:r>
    </w:p>
    <w:p w14:paraId="6C9C4D37" w14:textId="77777777" w:rsidR="009648CD" w:rsidRPr="00DF196B" w:rsidRDefault="009648CD" w:rsidP="006A1974">
      <w:pPr>
        <w:spacing w:line="300" w:lineRule="atLeast"/>
        <w:jc w:val="both"/>
        <w:rPr>
          <w:rFonts w:cstheme="minorHAnsi"/>
          <w:b/>
          <w:u w:val="single"/>
          <w:lang w:val="sr-Latn-RS"/>
        </w:rPr>
      </w:pPr>
      <w:r w:rsidRPr="00DF196B">
        <w:rPr>
          <w:rFonts w:cstheme="minorHAnsi"/>
          <w:b/>
          <w:u w:val="single"/>
          <w:lang w:val="sr-Latn-RS"/>
        </w:rPr>
        <w:t>Teorijski deo:</w:t>
      </w:r>
    </w:p>
    <w:p w14:paraId="434B16E4" w14:textId="77777777" w:rsidR="009648CD" w:rsidRPr="00DF196B" w:rsidRDefault="009648CD" w:rsidP="006A1974">
      <w:pPr>
        <w:spacing w:line="300" w:lineRule="atLeast"/>
        <w:jc w:val="both"/>
        <w:rPr>
          <w:rFonts w:cstheme="minorHAnsi"/>
          <w:lang w:val="sr-Latn-RS"/>
        </w:rPr>
      </w:pPr>
      <w:r w:rsidRPr="00DF196B">
        <w:rPr>
          <w:rFonts w:cstheme="minorHAnsi"/>
          <w:lang w:val="sr-Latn-RS"/>
        </w:rPr>
        <w:t xml:space="preserve">U ovom delu ispita zabranjena je komunikacija na bilo koji način (usmeno, korišćenjem mobilnih i drugih uređaja), kao i korišćenje bilo kakve literature. Narušavanje pravila ispita vodi ka udaljavanju sa ispita i odgovarajućem sankcionisanju. Student bira </w:t>
      </w:r>
      <w:r w:rsidR="00240947" w:rsidRPr="00DF196B">
        <w:rPr>
          <w:rFonts w:cstheme="minorHAnsi"/>
          <w:lang w:val="sr-Latn-RS"/>
        </w:rPr>
        <w:t>4</w:t>
      </w:r>
      <w:r w:rsidRPr="00DF196B">
        <w:rPr>
          <w:rFonts w:cstheme="minorHAnsi"/>
          <w:lang w:val="sr-Latn-RS"/>
        </w:rPr>
        <w:t xml:space="preserve"> od </w:t>
      </w:r>
      <w:r w:rsidR="00240947" w:rsidRPr="00DF196B">
        <w:rPr>
          <w:rFonts w:cstheme="minorHAnsi"/>
          <w:lang w:val="sr-Latn-RS"/>
        </w:rPr>
        <w:t>5</w:t>
      </w:r>
      <w:r w:rsidRPr="00DF196B">
        <w:rPr>
          <w:rFonts w:cstheme="minorHAnsi"/>
          <w:lang w:val="sr-Latn-RS"/>
        </w:rPr>
        <w:t xml:space="preserve"> pitanja, odgovor na svako pitanje može da donese do maksimalno 2 poena.</w:t>
      </w:r>
    </w:p>
    <w:p w14:paraId="32B9EF7D" w14:textId="181F791A" w:rsidR="009648CD" w:rsidRPr="00DF196B" w:rsidRDefault="009648CD" w:rsidP="006A1974">
      <w:pPr>
        <w:spacing w:line="300" w:lineRule="atLeast"/>
        <w:jc w:val="both"/>
        <w:rPr>
          <w:rFonts w:cstheme="minorHAnsi"/>
          <w:b/>
          <w:lang w:val="sr-Latn-RS"/>
        </w:rPr>
      </w:pPr>
      <w:r w:rsidRPr="00DF196B">
        <w:rPr>
          <w:rFonts w:cstheme="minorHAnsi"/>
          <w:b/>
          <w:lang w:val="sr-Latn-RS"/>
        </w:rPr>
        <w:t>Odgovore na pitanja kucate u bilo kom tekstualnom editoru i odmah po završetku, a pre pristupa</w:t>
      </w:r>
      <w:r w:rsidR="00240947" w:rsidRPr="00DF196B">
        <w:rPr>
          <w:rFonts w:cstheme="minorHAnsi"/>
          <w:b/>
          <w:lang w:val="sr-Latn-RS"/>
        </w:rPr>
        <w:t xml:space="preserve"> praktičnom delu, </w:t>
      </w:r>
      <w:r w:rsidR="00240947" w:rsidRPr="00DF196B">
        <w:rPr>
          <w:rFonts w:cstheme="minorHAnsi"/>
          <w:lang w:val="sr-Latn-RS"/>
        </w:rPr>
        <w:t xml:space="preserve">treba poslati na email asistenata </w:t>
      </w:r>
      <w:hyperlink r:id="rId9" w:history="1">
        <w:r w:rsidR="00240947" w:rsidRPr="00DF196B">
          <w:rPr>
            <w:rStyle w:val="Hyperlink"/>
            <w:rFonts w:cstheme="minorHAnsi"/>
            <w:b/>
            <w:lang w:val="sr-Latn-RS"/>
          </w:rPr>
          <w:t>bojana.tomasevic@metropolitan.ac.rs</w:t>
        </w:r>
      </w:hyperlink>
      <w:r w:rsidR="00240947" w:rsidRPr="00DF196B">
        <w:rPr>
          <w:rStyle w:val="Hyperlink"/>
          <w:rFonts w:cstheme="minorHAnsi"/>
          <w:b/>
          <w:color w:val="auto"/>
          <w:lang w:val="sr-Latn-RS"/>
        </w:rPr>
        <w:t xml:space="preserve"> </w:t>
      </w:r>
      <w:r w:rsidR="00240947" w:rsidRPr="00DF196B">
        <w:rPr>
          <w:rFonts w:cstheme="minorHAnsi"/>
          <w:b/>
          <w:lang w:val="sr-Latn-RS"/>
        </w:rPr>
        <w:t xml:space="preserve"> (studenti u Beogradu)</w:t>
      </w:r>
      <w:r w:rsidR="00240947" w:rsidRPr="00DF196B">
        <w:rPr>
          <w:rFonts w:cstheme="minorHAnsi"/>
          <w:lang w:val="sr-Latn-RS"/>
        </w:rPr>
        <w:t xml:space="preserve"> i </w:t>
      </w:r>
      <w:hyperlink r:id="rId10" w:history="1">
        <w:r w:rsidR="0067560F" w:rsidRPr="00DF196B">
          <w:rPr>
            <w:rStyle w:val="Hyperlink"/>
            <w:rFonts w:cstheme="minorHAnsi"/>
            <w:b/>
            <w:lang w:val="sr-Latn-RS"/>
          </w:rPr>
          <w:t>jovana.jovic@metropolitan.ac.rs</w:t>
        </w:r>
      </w:hyperlink>
      <w:r w:rsidR="00240947" w:rsidRPr="00DF196B">
        <w:rPr>
          <w:rFonts w:cstheme="minorHAnsi"/>
          <w:lang w:val="sr-Latn-RS"/>
        </w:rPr>
        <w:t xml:space="preserve"> </w:t>
      </w:r>
      <w:r w:rsidR="00240947" w:rsidRPr="00DF196B">
        <w:rPr>
          <w:rFonts w:cstheme="minorHAnsi"/>
          <w:b/>
          <w:lang w:val="sr-Latn-RS"/>
        </w:rPr>
        <w:t xml:space="preserve">(studenti u Nišu i </w:t>
      </w:r>
      <w:r w:rsidR="007845EA" w:rsidRPr="00DF196B">
        <w:rPr>
          <w:rFonts w:cstheme="minorHAnsi"/>
          <w:b/>
          <w:lang w:val="sr-Latn-RS"/>
        </w:rPr>
        <w:t>internet</w:t>
      </w:r>
      <w:r w:rsidR="00240947" w:rsidRPr="00DF196B">
        <w:rPr>
          <w:rFonts w:cstheme="minorHAnsi"/>
          <w:b/>
          <w:lang w:val="sr-Latn-RS"/>
        </w:rPr>
        <w:t xml:space="preserve"> studenti) </w:t>
      </w:r>
      <w:r w:rsidR="00240947" w:rsidRPr="00DF196B">
        <w:rPr>
          <w:rFonts w:cstheme="minorHAnsi"/>
          <w:lang w:val="sr-Latn-RS"/>
        </w:rPr>
        <w:t xml:space="preserve">pri čemu će naslov </w:t>
      </w:r>
      <w:r w:rsidRPr="00DF196B">
        <w:rPr>
          <w:rFonts w:cstheme="minorHAnsi"/>
          <w:b/>
          <w:lang w:val="sr-Latn-RS"/>
        </w:rPr>
        <w:t xml:space="preserve">mejla treba da bude </w:t>
      </w:r>
      <w:r w:rsidR="00240947" w:rsidRPr="00DF196B">
        <w:rPr>
          <w:rFonts w:cstheme="minorHAnsi"/>
          <w:b/>
          <w:lang w:val="sr-Latn-RS"/>
        </w:rPr>
        <w:t>SE201</w:t>
      </w:r>
      <w:r w:rsidR="0009684E" w:rsidRPr="00DF196B">
        <w:rPr>
          <w:rFonts w:cstheme="minorHAnsi"/>
          <w:b/>
          <w:lang w:val="sr-Latn-RS"/>
        </w:rPr>
        <w:t>–</w:t>
      </w:r>
      <w:r w:rsidR="0067560F" w:rsidRPr="00DF196B">
        <w:rPr>
          <w:rFonts w:cstheme="minorHAnsi"/>
          <w:b/>
          <w:lang w:val="sr-Latn-RS"/>
        </w:rPr>
        <w:t>Jun</w:t>
      </w:r>
      <w:r w:rsidR="00176202" w:rsidRPr="00DF196B">
        <w:rPr>
          <w:rFonts w:cstheme="minorHAnsi"/>
          <w:b/>
          <w:lang w:val="sr-Latn-RS"/>
        </w:rPr>
        <w:t>B</w:t>
      </w:r>
      <w:r w:rsidRPr="00DF196B">
        <w:rPr>
          <w:rFonts w:cstheme="minorHAnsi"/>
          <w:b/>
          <w:lang w:val="sr-Latn-RS"/>
        </w:rPr>
        <w:t xml:space="preserve">. Datoteku sa odgovorima imenovati </w:t>
      </w:r>
      <w:r w:rsidR="00240947" w:rsidRPr="00DF196B">
        <w:rPr>
          <w:rFonts w:cstheme="minorHAnsi"/>
          <w:b/>
          <w:lang w:val="sr-Latn-RS"/>
        </w:rPr>
        <w:t>SE201</w:t>
      </w:r>
      <w:r w:rsidR="005C0648" w:rsidRPr="00DF196B">
        <w:rPr>
          <w:rFonts w:cstheme="minorHAnsi"/>
          <w:b/>
          <w:lang w:val="sr-Latn-RS"/>
        </w:rPr>
        <w:t>-</w:t>
      </w:r>
      <w:r w:rsidR="0067560F" w:rsidRPr="00DF196B">
        <w:rPr>
          <w:rFonts w:cstheme="minorHAnsi"/>
          <w:b/>
          <w:lang w:val="sr-Latn-RS"/>
        </w:rPr>
        <w:t>Jun</w:t>
      </w:r>
      <w:r w:rsidR="008A02B1" w:rsidRPr="00DF196B">
        <w:rPr>
          <w:rFonts w:cstheme="minorHAnsi"/>
          <w:b/>
          <w:lang w:val="sr-Latn-RS"/>
        </w:rPr>
        <w:t>B</w:t>
      </w:r>
      <w:r w:rsidRPr="00DF196B">
        <w:rPr>
          <w:rFonts w:cstheme="minorHAnsi"/>
          <w:b/>
          <w:lang w:val="sr-Latn-RS"/>
        </w:rPr>
        <w:t>-</w:t>
      </w:r>
      <w:r w:rsidR="005C0648" w:rsidRPr="00DF196B">
        <w:rPr>
          <w:rFonts w:cstheme="minorHAnsi"/>
          <w:b/>
          <w:lang w:val="sr-Latn-RS"/>
        </w:rPr>
        <w:t>I</w:t>
      </w:r>
      <w:r w:rsidRPr="00DF196B">
        <w:rPr>
          <w:rFonts w:cstheme="minorHAnsi"/>
          <w:b/>
          <w:lang w:val="sr-Latn-RS"/>
        </w:rPr>
        <w:t>mePrezimeBrojIndeksa.docx.</w:t>
      </w:r>
    </w:p>
    <w:p w14:paraId="22254CE7" w14:textId="012B6CC8" w:rsidR="00530A85" w:rsidRPr="00DF196B" w:rsidRDefault="006C47F0" w:rsidP="001B183F">
      <w:pPr>
        <w:rPr>
          <w:rFonts w:cstheme="minorHAnsi"/>
          <w:b/>
          <w:u w:val="single"/>
          <w:lang w:val="sr-Latn-RS"/>
        </w:rPr>
      </w:pPr>
      <w:r w:rsidRPr="00DF196B">
        <w:rPr>
          <w:rFonts w:cstheme="minorHAnsi"/>
          <w:b/>
          <w:u w:val="single"/>
          <w:lang w:val="sr-Latn-RS"/>
        </w:rPr>
        <w:t>Pitanja:</w:t>
      </w:r>
      <w:r w:rsidRPr="00DF196B">
        <w:rPr>
          <w:rFonts w:cstheme="minorHAnsi"/>
          <w:b/>
          <w:lang w:val="sr-Latn-RS"/>
        </w:rPr>
        <w:t xml:space="preserve"> </w:t>
      </w:r>
      <w:r w:rsidRPr="00DF196B">
        <w:rPr>
          <w:rFonts w:cstheme="minorHAnsi"/>
          <w:lang w:val="sr-Latn-RS"/>
        </w:rPr>
        <w:t>Iz</w:t>
      </w:r>
      <w:r w:rsidR="00176202" w:rsidRPr="00DF196B">
        <w:rPr>
          <w:rFonts w:cstheme="minorHAnsi"/>
          <w:lang w:val="sr-Latn-RS"/>
        </w:rPr>
        <w:t>a</w:t>
      </w:r>
      <w:r w:rsidRPr="00DF196B">
        <w:rPr>
          <w:rFonts w:cstheme="minorHAnsi"/>
          <w:lang w:val="sr-Latn-RS"/>
        </w:rPr>
        <w:t>berite 4 od 5 datih pitanja i dajte odgov</w:t>
      </w:r>
      <w:r w:rsidR="00176202" w:rsidRPr="00DF196B">
        <w:rPr>
          <w:rFonts w:cstheme="minorHAnsi"/>
          <w:lang w:val="sr-Latn-RS"/>
        </w:rPr>
        <w:t>or</w:t>
      </w:r>
      <w:r w:rsidRPr="00DF196B">
        <w:rPr>
          <w:rFonts w:cstheme="minorHAnsi"/>
          <w:lang w:val="sr-Latn-RS"/>
        </w:rPr>
        <w:t>e.</w:t>
      </w:r>
    </w:p>
    <w:p w14:paraId="0C040021" w14:textId="1B47C13F" w:rsidR="0067560F" w:rsidRPr="00DF196B" w:rsidRDefault="00EF163B" w:rsidP="00EF163B">
      <w:pPr>
        <w:pStyle w:val="ListParagraph"/>
        <w:numPr>
          <w:ilvl w:val="0"/>
          <w:numId w:val="13"/>
        </w:numPr>
        <w:rPr>
          <w:lang w:val="sr-Latn-RS"/>
        </w:rPr>
      </w:pPr>
      <w:r w:rsidRPr="00DF196B">
        <w:rPr>
          <w:lang w:val="sr-Latn-RS"/>
        </w:rPr>
        <w:t>Šta je softverski proces? Koje su četiri osnovne aktivnosti softverskog procesa?</w:t>
      </w:r>
      <w:r w:rsidR="0067560F" w:rsidRPr="00DF196B">
        <w:rPr>
          <w:rFonts w:cstheme="minorHAnsi"/>
          <w:lang w:val="sr-Latn-RS"/>
        </w:rPr>
        <w:t xml:space="preserve"> </w:t>
      </w:r>
    </w:p>
    <w:p w14:paraId="734BEAD6" w14:textId="26E28AB4" w:rsidR="0067560F" w:rsidRPr="00DF196B" w:rsidRDefault="00EF163B" w:rsidP="0067560F">
      <w:pPr>
        <w:pStyle w:val="ListParagraph"/>
        <w:numPr>
          <w:ilvl w:val="0"/>
          <w:numId w:val="13"/>
        </w:numPr>
        <w:spacing w:line="300" w:lineRule="atLeast"/>
        <w:jc w:val="both"/>
        <w:rPr>
          <w:rFonts w:cstheme="minorHAnsi"/>
          <w:lang w:val="sr-Latn-RS"/>
        </w:rPr>
      </w:pPr>
      <w:r w:rsidRPr="00DF196B">
        <w:rPr>
          <w:lang w:val="sr-Latn-RS"/>
        </w:rPr>
        <w:t xml:space="preserve">Šta je šablon? Šta je šablon projektovanja? Koje informacije sadrži opis jednog šablona za projektovanje. Opišite šablon „posmatrač“  (engl. Observer). Kada se koristi ovaj šablon? Dajte primer primene ovog šablona. </w:t>
      </w:r>
      <w:r w:rsidR="0067560F" w:rsidRPr="00DF196B">
        <w:rPr>
          <w:rFonts w:cstheme="minorHAnsi"/>
          <w:lang w:val="sr-Latn-RS"/>
        </w:rPr>
        <w:t>Objasni zašto je potrebno da se projektuje arhitektura sistema pre nego što je završena specifikacija zahteva</w:t>
      </w:r>
    </w:p>
    <w:p w14:paraId="427D1944" w14:textId="51EB7784" w:rsidR="0067560F" w:rsidRPr="00DF196B" w:rsidRDefault="00EF163B" w:rsidP="0067560F">
      <w:pPr>
        <w:pStyle w:val="ListParagraph"/>
        <w:numPr>
          <w:ilvl w:val="0"/>
          <w:numId w:val="13"/>
        </w:numPr>
        <w:spacing w:line="300" w:lineRule="atLeast"/>
        <w:jc w:val="both"/>
        <w:rPr>
          <w:rFonts w:cstheme="minorHAnsi"/>
          <w:lang w:val="sr-Latn-RS"/>
        </w:rPr>
      </w:pPr>
      <w:r w:rsidRPr="00DF196B">
        <w:rPr>
          <w:lang w:val="sr-Latn-RS"/>
        </w:rPr>
        <w:t>Razvoj softvera sa otvorenim izvornim kodom: Šta je to? Šta je karakteristično za ovakav način razvoja softvera? Ko nosi odgovornost za razvoj ovog softvera? Šta treba da imate u vidu kada odlučujete da li da koristite softver otvorenog koda ili komercijalni softver? Koji je poslovni model primene softvera sa otvorenim izvornim kodom?</w:t>
      </w:r>
      <w:r w:rsidR="0067560F" w:rsidRPr="00DF196B">
        <w:rPr>
          <w:rFonts w:cstheme="minorHAnsi"/>
          <w:lang w:val="sr-Latn-RS"/>
        </w:rPr>
        <w:t>.</w:t>
      </w:r>
    </w:p>
    <w:p w14:paraId="33881063" w14:textId="1E15E366" w:rsidR="00EF163B" w:rsidRPr="00DF196B" w:rsidRDefault="00EF163B" w:rsidP="00EF163B">
      <w:pPr>
        <w:pStyle w:val="ListParagraph"/>
        <w:numPr>
          <w:ilvl w:val="0"/>
          <w:numId w:val="13"/>
        </w:numPr>
        <w:rPr>
          <w:lang w:val="sr-Latn-RS"/>
        </w:rPr>
      </w:pPr>
      <w:r w:rsidRPr="00DF196B">
        <w:rPr>
          <w:lang w:val="sr-Latn-RS"/>
        </w:rPr>
        <w:t xml:space="preserve">Testiranje softvera za isporuku: Šta je to?  Ko vrši testiranje sistema spremnog za isporuku? Zašto?  Šta je cilj testiranja softvera za isporuku. Kako se vrši testiranje sistema za isporuku?  Koliko testova je potrebno izvršiti?  </w:t>
      </w:r>
    </w:p>
    <w:p w14:paraId="543F138D" w14:textId="77A0C898" w:rsidR="0067560F" w:rsidRPr="00DF196B" w:rsidRDefault="000E1F71" w:rsidP="000E1F71">
      <w:pPr>
        <w:pStyle w:val="ListParagraph"/>
        <w:numPr>
          <w:ilvl w:val="0"/>
          <w:numId w:val="13"/>
        </w:numPr>
        <w:rPr>
          <w:lang w:val="sr-Latn-RS"/>
        </w:rPr>
      </w:pPr>
      <w:r w:rsidRPr="00DF196B">
        <w:rPr>
          <w:lang w:val="sr-Latn-RS"/>
        </w:rPr>
        <w:t xml:space="preserve">Uporedite planom vođeni razvoj i agilni razvoj softvera. Kako se pri oba pristupa realizuju iteracije u procesu razvoja?  Šta je to hibridni pristup u razvoju softvera? Kada se on primenjuje? </w:t>
      </w:r>
    </w:p>
    <w:p w14:paraId="12DDFDDD" w14:textId="77777777" w:rsidR="0067560F" w:rsidRPr="00DF196B" w:rsidRDefault="0067560F" w:rsidP="0067560F">
      <w:pPr>
        <w:pStyle w:val="ListParagraph"/>
        <w:ind w:left="630"/>
        <w:rPr>
          <w:lang w:val="sr-Latn-RS"/>
        </w:rPr>
      </w:pPr>
    </w:p>
    <w:p w14:paraId="67E76123" w14:textId="77777777" w:rsidR="003E5EED" w:rsidRPr="00DF196B" w:rsidRDefault="003E5EED" w:rsidP="003E5EED">
      <w:pPr>
        <w:spacing w:line="240" w:lineRule="auto"/>
        <w:jc w:val="both"/>
        <w:rPr>
          <w:rFonts w:eastAsia="Times New Roman" w:cstheme="minorHAnsi"/>
          <w:color w:val="000000"/>
          <w:lang w:val="sr-Latn-RS"/>
        </w:rPr>
      </w:pPr>
    </w:p>
    <w:p w14:paraId="32866BA9" w14:textId="77777777" w:rsidR="007351ED" w:rsidRPr="00DF196B" w:rsidRDefault="007351ED" w:rsidP="007351ED">
      <w:pPr>
        <w:rPr>
          <w:rFonts w:cstheme="minorHAnsi"/>
          <w:b/>
          <w:u w:val="single"/>
          <w:lang w:val="sr-Latn-RS"/>
        </w:rPr>
      </w:pPr>
      <w:r w:rsidRPr="00DF196B">
        <w:rPr>
          <w:rFonts w:cstheme="minorHAnsi"/>
          <w:b/>
          <w:u w:val="single"/>
          <w:lang w:val="sr-Latn-RS"/>
        </w:rPr>
        <w:lastRenderedPageBreak/>
        <w:t>Praktični deo:</w:t>
      </w:r>
    </w:p>
    <w:p w14:paraId="69DCF41B" w14:textId="77777777" w:rsidR="007351ED" w:rsidRPr="00DF196B" w:rsidRDefault="007351ED" w:rsidP="007351ED">
      <w:pPr>
        <w:spacing w:line="300" w:lineRule="atLeast"/>
        <w:jc w:val="both"/>
        <w:rPr>
          <w:rFonts w:cstheme="minorHAnsi"/>
          <w:lang w:val="sr-Latn-RS"/>
        </w:rPr>
      </w:pPr>
      <w:r w:rsidRPr="00DF196B">
        <w:rPr>
          <w:rFonts w:cstheme="minorHAnsi"/>
          <w:lang w:val="sr-Latn-RS"/>
        </w:rPr>
        <w:t>Na računarima</w:t>
      </w:r>
      <w:r w:rsidR="003E5EED" w:rsidRPr="00DF196B">
        <w:rPr>
          <w:rFonts w:cstheme="minorHAnsi"/>
          <w:lang w:val="sr-Latn-RS"/>
        </w:rPr>
        <w:t xml:space="preserve"> u učionici će biti instaliran PowerDesigner</w:t>
      </w:r>
      <w:r w:rsidRPr="00DF196B">
        <w:rPr>
          <w:rFonts w:cstheme="minorHAnsi"/>
          <w:lang w:val="sr-Latn-RS"/>
        </w:rPr>
        <w:t xml:space="preserve">. </w:t>
      </w:r>
    </w:p>
    <w:p w14:paraId="5C8D951C" w14:textId="77777777" w:rsidR="007351ED" w:rsidRPr="00DF196B" w:rsidRDefault="007351ED" w:rsidP="007351ED">
      <w:pPr>
        <w:spacing w:line="300" w:lineRule="atLeast"/>
        <w:jc w:val="both"/>
        <w:rPr>
          <w:rFonts w:cstheme="minorHAnsi"/>
          <w:b/>
          <w:lang w:val="sr-Latn-RS"/>
        </w:rPr>
      </w:pPr>
      <w:r w:rsidRPr="00DF196B">
        <w:rPr>
          <w:rFonts w:cstheme="minorHAnsi"/>
          <w:b/>
          <w:lang w:val="sr-Latn-RS"/>
        </w:rPr>
        <w:t xml:space="preserve">Ispit se sastoji od jednog većeg zadatka koji pokriva većinu pređenog gradiva. </w:t>
      </w:r>
    </w:p>
    <w:p w14:paraId="3E9E4331" w14:textId="4910A72A" w:rsidR="007351ED" w:rsidRPr="00DF196B" w:rsidRDefault="003E5EED" w:rsidP="007351ED">
      <w:pPr>
        <w:spacing w:line="300" w:lineRule="atLeast"/>
        <w:rPr>
          <w:rFonts w:cstheme="minorHAnsi"/>
          <w:b/>
          <w:lang w:val="sr-Latn-RS"/>
        </w:rPr>
      </w:pPr>
      <w:r w:rsidRPr="00DF196B">
        <w:rPr>
          <w:rFonts w:cstheme="minorHAnsi"/>
          <w:lang w:val="sr-Latn-RS"/>
        </w:rPr>
        <w:t xml:space="preserve">Zadatak treba poslati na email asistenata </w:t>
      </w:r>
      <w:hyperlink r:id="rId11" w:history="1">
        <w:r w:rsidRPr="00DF196B">
          <w:rPr>
            <w:rStyle w:val="Hyperlink"/>
            <w:rFonts w:cstheme="minorHAnsi"/>
            <w:b/>
            <w:lang w:val="sr-Latn-RS"/>
          </w:rPr>
          <w:t>bojana.tomasevic@metropolitan.ac.rs</w:t>
        </w:r>
      </w:hyperlink>
      <w:r w:rsidRPr="00DF196B">
        <w:rPr>
          <w:rStyle w:val="Hyperlink"/>
          <w:rFonts w:cstheme="minorHAnsi"/>
          <w:b/>
          <w:color w:val="auto"/>
          <w:lang w:val="sr-Latn-RS"/>
        </w:rPr>
        <w:t xml:space="preserve"> </w:t>
      </w:r>
      <w:r w:rsidRPr="00DF196B">
        <w:rPr>
          <w:rFonts w:cstheme="minorHAnsi"/>
          <w:b/>
          <w:lang w:val="sr-Latn-RS"/>
        </w:rPr>
        <w:t xml:space="preserve"> (studenti u Beogradu)</w:t>
      </w:r>
      <w:r w:rsidRPr="00DF196B">
        <w:rPr>
          <w:rFonts w:cstheme="minorHAnsi"/>
          <w:lang w:val="sr-Latn-RS"/>
        </w:rPr>
        <w:t xml:space="preserve"> i </w:t>
      </w:r>
      <w:hyperlink r:id="rId12" w:history="1">
        <w:r w:rsidRPr="00DF196B">
          <w:rPr>
            <w:rStyle w:val="Hyperlink"/>
            <w:rFonts w:cstheme="minorHAnsi"/>
            <w:b/>
            <w:lang w:val="sr-Latn-RS"/>
          </w:rPr>
          <w:t>jovana.jovic@metropolitan.ac.rs</w:t>
        </w:r>
      </w:hyperlink>
      <w:r w:rsidRPr="00DF196B">
        <w:rPr>
          <w:rFonts w:cstheme="minorHAnsi"/>
          <w:lang w:val="sr-Latn-RS"/>
        </w:rPr>
        <w:t xml:space="preserve"> </w:t>
      </w:r>
      <w:r w:rsidRPr="00DF196B">
        <w:rPr>
          <w:rFonts w:cstheme="minorHAnsi"/>
          <w:b/>
          <w:lang w:val="sr-Latn-RS"/>
        </w:rPr>
        <w:t xml:space="preserve">(studenti u Nišu i </w:t>
      </w:r>
      <w:r w:rsidR="007845EA" w:rsidRPr="00DF196B">
        <w:rPr>
          <w:rFonts w:cstheme="minorHAnsi"/>
          <w:b/>
          <w:lang w:val="sr-Latn-RS"/>
        </w:rPr>
        <w:t>internet</w:t>
      </w:r>
      <w:r w:rsidRPr="00DF196B">
        <w:rPr>
          <w:rFonts w:cstheme="minorHAnsi"/>
          <w:b/>
          <w:lang w:val="sr-Latn-RS"/>
        </w:rPr>
        <w:t xml:space="preserve"> studenti) </w:t>
      </w:r>
      <w:r w:rsidRPr="00DF196B">
        <w:rPr>
          <w:rFonts w:cstheme="minorHAnsi"/>
          <w:lang w:val="sr-Latn-RS"/>
        </w:rPr>
        <w:t xml:space="preserve">pri čemu će naslov </w:t>
      </w:r>
      <w:r w:rsidRPr="00DF196B">
        <w:rPr>
          <w:rFonts w:cstheme="minorHAnsi"/>
          <w:b/>
          <w:lang w:val="sr-Latn-RS"/>
        </w:rPr>
        <w:t>m</w:t>
      </w:r>
      <w:r w:rsidR="002A47DE" w:rsidRPr="00DF196B">
        <w:rPr>
          <w:rFonts w:cstheme="minorHAnsi"/>
          <w:b/>
          <w:lang w:val="sr-Latn-RS"/>
        </w:rPr>
        <w:t>ejla treba da bude SE201–</w:t>
      </w:r>
      <w:r w:rsidR="0067560F" w:rsidRPr="00DF196B">
        <w:rPr>
          <w:rFonts w:cstheme="minorHAnsi"/>
          <w:b/>
          <w:lang w:val="sr-Latn-RS"/>
        </w:rPr>
        <w:t>Jun</w:t>
      </w:r>
      <w:r w:rsidR="00DB11D2" w:rsidRPr="00DF196B">
        <w:rPr>
          <w:rFonts w:cstheme="minorHAnsi"/>
          <w:b/>
          <w:lang w:val="sr-Latn-RS"/>
        </w:rPr>
        <w:t>B</w:t>
      </w:r>
      <w:r w:rsidRPr="00DF196B">
        <w:rPr>
          <w:rFonts w:cstheme="minorHAnsi"/>
          <w:b/>
          <w:lang w:val="sr-Latn-RS"/>
        </w:rPr>
        <w:t xml:space="preserve">. </w:t>
      </w:r>
      <w:r w:rsidR="002A47DE" w:rsidRPr="00DF196B">
        <w:rPr>
          <w:rFonts w:cstheme="minorHAnsi"/>
          <w:b/>
          <w:lang w:val="sr-Latn-RS"/>
        </w:rPr>
        <w:t>Projekat imenovati CS10-</w:t>
      </w:r>
      <w:r w:rsidR="0067560F" w:rsidRPr="00DF196B">
        <w:rPr>
          <w:rFonts w:cstheme="minorHAnsi"/>
          <w:b/>
          <w:lang w:val="sr-Latn-RS"/>
        </w:rPr>
        <w:t>JunA</w:t>
      </w:r>
      <w:r w:rsidR="007351ED" w:rsidRPr="00DF196B">
        <w:rPr>
          <w:rFonts w:cstheme="minorHAnsi"/>
          <w:b/>
          <w:lang w:val="sr-Latn-RS"/>
        </w:rPr>
        <w:t>-ImePrezimeBrojIndeksa</w:t>
      </w:r>
    </w:p>
    <w:p w14:paraId="5884777B" w14:textId="77777777" w:rsidR="007351ED" w:rsidRPr="00DF196B" w:rsidRDefault="007351ED" w:rsidP="007351ED">
      <w:pPr>
        <w:spacing w:line="300" w:lineRule="atLeast"/>
        <w:rPr>
          <w:rFonts w:cstheme="minorHAnsi"/>
          <w:b/>
          <w:u w:val="single"/>
          <w:lang w:val="sr-Latn-RS"/>
        </w:rPr>
      </w:pPr>
      <w:r w:rsidRPr="00DF196B">
        <w:rPr>
          <w:rFonts w:cstheme="minorHAnsi"/>
          <w:b/>
          <w:u w:val="single"/>
          <w:lang w:val="sr-Latn-RS"/>
        </w:rPr>
        <w:t>Tekst zadatka:</w:t>
      </w:r>
    </w:p>
    <w:p w14:paraId="72659AC3" w14:textId="39470171" w:rsidR="0059129A" w:rsidRDefault="00897441" w:rsidP="00D76C9D">
      <w:pPr>
        <w:spacing w:line="300" w:lineRule="atLeast"/>
        <w:jc w:val="both"/>
        <w:rPr>
          <w:rFonts w:cstheme="minorHAnsi"/>
          <w:noProof/>
          <w:lang w:val="sr-Latn-RS"/>
        </w:rPr>
      </w:pPr>
      <w:r>
        <w:rPr>
          <w:rFonts w:cstheme="minorHAnsi"/>
          <w:noProof/>
          <w:lang w:val="sr-Latn-RS"/>
        </w:rPr>
        <w:t>Razvija se mobilna aplikacija namenje</w:t>
      </w:r>
      <w:r w:rsidR="004F11AF">
        <w:rPr>
          <w:rFonts w:cstheme="minorHAnsi"/>
          <w:noProof/>
          <w:lang w:val="sr-Latn-RS"/>
        </w:rPr>
        <w:t>na za samostalnu izradu i poručivanje foto albuma</w:t>
      </w:r>
      <w:r>
        <w:rPr>
          <w:rFonts w:cstheme="minorHAnsi"/>
          <w:noProof/>
          <w:lang w:val="sr-Latn-RS"/>
        </w:rPr>
        <w:t>.</w:t>
      </w:r>
      <w:r w:rsidR="004F11AF">
        <w:rPr>
          <w:rFonts w:cstheme="minorHAnsi"/>
          <w:noProof/>
          <w:lang w:val="sr-Latn-RS"/>
        </w:rPr>
        <w:t xml:space="preserve"> Da bi bilo moguće koristiti aplikaciju, potrebno je kreirati nalog. U tom cilju, od podataka se ostavljaju ime, prezime, e-mail adresa i šifra.</w:t>
      </w:r>
      <w:r w:rsidR="00803E2B">
        <w:rPr>
          <w:rFonts w:cstheme="minorHAnsi"/>
          <w:noProof/>
          <w:lang w:val="sr-Latn-RS"/>
        </w:rPr>
        <w:t xml:space="preserve"> </w:t>
      </w:r>
      <w:r w:rsidR="002A66E6">
        <w:rPr>
          <w:rFonts w:cstheme="minorHAnsi"/>
          <w:noProof/>
          <w:lang w:val="sr-Latn-RS"/>
        </w:rPr>
        <w:t>Aplikacija daje mogućnost kreiranja</w:t>
      </w:r>
      <w:r w:rsidR="00803E2B">
        <w:rPr>
          <w:rFonts w:cstheme="minorHAnsi"/>
          <w:noProof/>
          <w:lang w:val="sr-Latn-RS"/>
        </w:rPr>
        <w:t>:</w:t>
      </w:r>
      <w:r w:rsidR="002A66E6">
        <w:rPr>
          <w:rFonts w:cstheme="minorHAnsi"/>
          <w:noProof/>
          <w:lang w:val="sr-Latn-RS"/>
        </w:rPr>
        <w:t xml:space="preserve"> manjeg albuma (od 40 fotografija), većeg albuma (od 90 fotografija), velikog uramljenog kolaža (5 fotografija) i </w:t>
      </w:r>
      <w:r w:rsidR="003F1B8B">
        <w:rPr>
          <w:rFonts w:cstheme="minorHAnsi"/>
          <w:noProof/>
          <w:lang w:val="sr-Latn-RS"/>
        </w:rPr>
        <w:t xml:space="preserve">zidnog </w:t>
      </w:r>
      <w:r w:rsidR="002A66E6">
        <w:rPr>
          <w:rFonts w:cstheme="minorHAnsi"/>
          <w:noProof/>
          <w:lang w:val="sr-Latn-RS"/>
        </w:rPr>
        <w:t>kalendara (1</w:t>
      </w:r>
      <w:r w:rsidR="003F1B8B">
        <w:rPr>
          <w:rFonts w:cstheme="minorHAnsi"/>
          <w:noProof/>
          <w:lang w:val="sr-Latn-RS"/>
        </w:rPr>
        <w:t>2</w:t>
      </w:r>
      <w:r w:rsidR="002A66E6">
        <w:rPr>
          <w:rFonts w:cstheme="minorHAnsi"/>
          <w:noProof/>
          <w:lang w:val="sr-Latn-RS"/>
        </w:rPr>
        <w:t xml:space="preserve"> fotografija). Dimenzije </w:t>
      </w:r>
      <w:r w:rsidR="001917FB">
        <w:rPr>
          <w:rFonts w:cstheme="minorHAnsi"/>
          <w:noProof/>
          <w:lang w:val="sr-Latn-RS"/>
        </w:rPr>
        <w:t xml:space="preserve">zavise od tipa proizvoda i naznačene su za svaki </w:t>
      </w:r>
      <w:r w:rsidR="007B1C6D">
        <w:rPr>
          <w:rFonts w:cstheme="minorHAnsi"/>
          <w:noProof/>
          <w:lang w:val="sr-Latn-RS"/>
        </w:rPr>
        <w:t>proizvod</w:t>
      </w:r>
      <w:r w:rsidR="001917FB">
        <w:rPr>
          <w:rFonts w:cstheme="minorHAnsi"/>
          <w:noProof/>
          <w:lang w:val="sr-Latn-RS"/>
        </w:rPr>
        <w:t xml:space="preserve"> posebno</w:t>
      </w:r>
      <w:r w:rsidR="004D74B4">
        <w:rPr>
          <w:rFonts w:cstheme="minorHAnsi"/>
          <w:noProof/>
          <w:lang w:val="sr-Latn-RS"/>
        </w:rPr>
        <w:t>.</w:t>
      </w:r>
      <w:r w:rsidR="005017B9">
        <w:rPr>
          <w:rFonts w:cstheme="minorHAnsi"/>
          <w:noProof/>
          <w:lang w:val="sr-Latn-RS"/>
        </w:rPr>
        <w:t xml:space="preserve"> Za svaki tip proizvoda je naznačena </w:t>
      </w:r>
      <w:r w:rsidR="009A0C75">
        <w:rPr>
          <w:rFonts w:cstheme="minorHAnsi"/>
          <w:noProof/>
          <w:lang w:val="sr-Latn-RS"/>
        </w:rPr>
        <w:t xml:space="preserve">redovna </w:t>
      </w:r>
      <w:r w:rsidR="005017B9">
        <w:rPr>
          <w:rFonts w:cstheme="minorHAnsi"/>
          <w:noProof/>
          <w:lang w:val="sr-Latn-RS"/>
        </w:rPr>
        <w:t xml:space="preserve">cena i popust, ako se </w:t>
      </w:r>
      <w:r w:rsidR="009F4CF0">
        <w:rPr>
          <w:rFonts w:cstheme="minorHAnsi"/>
          <w:noProof/>
          <w:lang w:val="sr-Latn-RS"/>
        </w:rPr>
        <w:t xml:space="preserve">on </w:t>
      </w:r>
      <w:r w:rsidR="005017B9">
        <w:rPr>
          <w:rFonts w:cstheme="minorHAnsi"/>
          <w:noProof/>
          <w:lang w:val="sr-Latn-RS"/>
        </w:rPr>
        <w:t>u tom trenutku nudi</w:t>
      </w:r>
      <w:r w:rsidR="00543AF6">
        <w:rPr>
          <w:rFonts w:cstheme="minorHAnsi"/>
          <w:noProof/>
          <w:lang w:val="sr-Latn-RS"/>
        </w:rPr>
        <w:t>.</w:t>
      </w:r>
    </w:p>
    <w:p w14:paraId="7D90BC34" w14:textId="3F993323" w:rsidR="0059129A" w:rsidRDefault="0059129A" w:rsidP="00D76C9D">
      <w:pPr>
        <w:spacing w:line="300" w:lineRule="atLeast"/>
        <w:jc w:val="both"/>
        <w:rPr>
          <w:rFonts w:cstheme="minorHAnsi"/>
          <w:noProof/>
          <w:lang w:val="sr-Latn-RS"/>
        </w:rPr>
      </w:pPr>
      <w:r>
        <w:rPr>
          <w:rFonts w:cstheme="minorHAnsi"/>
          <w:noProof/>
          <w:lang w:val="sr-Latn-RS"/>
        </w:rPr>
        <w:t>Korisnik prvo mora da odabere koji proizvod želi da kreira. Zatim, aplikacija će dati mogućnost korisniku da odabere jednu od</w:t>
      </w:r>
      <w:r w:rsidR="00E82D3F">
        <w:rPr>
          <w:rFonts w:cstheme="minorHAnsi"/>
          <w:noProof/>
          <w:lang w:val="sr-Latn-RS"/>
        </w:rPr>
        <w:t xml:space="preserve"> </w:t>
      </w:r>
      <w:r>
        <w:rPr>
          <w:rFonts w:cstheme="minorHAnsi"/>
          <w:noProof/>
          <w:lang w:val="sr-Latn-RS"/>
        </w:rPr>
        <w:t>podrazumev</w:t>
      </w:r>
      <w:r w:rsidR="00555462">
        <w:rPr>
          <w:rFonts w:cstheme="minorHAnsi"/>
          <w:noProof/>
          <w:lang w:val="sr-Latn-RS"/>
        </w:rPr>
        <w:t>anih</w:t>
      </w:r>
      <w:r>
        <w:rPr>
          <w:rFonts w:cstheme="minorHAnsi"/>
          <w:noProof/>
          <w:lang w:val="sr-Latn-RS"/>
        </w:rPr>
        <w:t xml:space="preserve"> naslovn</w:t>
      </w:r>
      <w:r w:rsidR="00555462">
        <w:rPr>
          <w:rFonts w:cstheme="minorHAnsi"/>
          <w:noProof/>
          <w:lang w:val="sr-Latn-RS"/>
        </w:rPr>
        <w:t>ih</w:t>
      </w:r>
      <w:r>
        <w:rPr>
          <w:rFonts w:cstheme="minorHAnsi"/>
          <w:noProof/>
          <w:lang w:val="sr-Latn-RS"/>
        </w:rPr>
        <w:t xml:space="preserve"> stran</w:t>
      </w:r>
      <w:r w:rsidR="00555462">
        <w:rPr>
          <w:rFonts w:cstheme="minorHAnsi"/>
          <w:noProof/>
          <w:lang w:val="sr-Latn-RS"/>
        </w:rPr>
        <w:t>a</w:t>
      </w:r>
      <w:r>
        <w:rPr>
          <w:rFonts w:cstheme="minorHAnsi"/>
          <w:noProof/>
          <w:lang w:val="sr-Latn-RS"/>
        </w:rPr>
        <w:t xml:space="preserve">, ukoliko korisnik kreira album ili kalendar. </w:t>
      </w:r>
      <w:r w:rsidR="00803E2B">
        <w:rPr>
          <w:rFonts w:cstheme="minorHAnsi"/>
          <w:noProof/>
          <w:lang w:val="sr-Latn-RS"/>
        </w:rPr>
        <w:t xml:space="preserve"> </w:t>
      </w:r>
      <w:r w:rsidR="00C97015">
        <w:rPr>
          <w:rFonts w:cstheme="minorHAnsi"/>
          <w:noProof/>
          <w:lang w:val="sr-Latn-RS"/>
        </w:rPr>
        <w:t xml:space="preserve">Ukoliko se kreira kolaž, potrebno je odabrati boju rama. </w:t>
      </w:r>
      <w:r>
        <w:rPr>
          <w:rFonts w:cstheme="minorHAnsi"/>
          <w:noProof/>
          <w:lang w:val="sr-Latn-RS"/>
        </w:rPr>
        <w:t xml:space="preserve">Aplikacija mu onda nudi da bira fotografije sa mobilnog uređaja. Fotografije će se naći u onom redosledu u kome ih korisnik upload-uje kroz aplikaciju. </w:t>
      </w:r>
      <w:r w:rsidR="00E876A1">
        <w:rPr>
          <w:rFonts w:cstheme="minorHAnsi"/>
          <w:noProof/>
          <w:lang w:val="sr-Latn-RS"/>
        </w:rPr>
        <w:t xml:space="preserve">Upload-ovana fotografija se može ukloniti i dodati nova. </w:t>
      </w:r>
      <w:r w:rsidR="00D92527">
        <w:rPr>
          <w:rFonts w:cstheme="minorHAnsi"/>
          <w:noProof/>
          <w:lang w:val="sr-Latn-RS"/>
        </w:rPr>
        <w:t xml:space="preserve">Kada je korisnik popunio sva ponuđena mesta sa fotografijama, sledeći korak je da popuni podatke za poručivanje. Potrebno je ostaviti kontakt telefon, naziv ulice, broj kuće/zgrade i, opciono, broj sprata i stana. </w:t>
      </w:r>
      <w:r w:rsidR="009A0C75">
        <w:rPr>
          <w:rFonts w:cstheme="minorHAnsi"/>
          <w:noProof/>
          <w:lang w:val="sr-Latn-RS"/>
        </w:rPr>
        <w:t>Nakon ispisivanja ukupnog iznosa za plaćanje prilikom dostave (cena proizvoda + cena poštarine), korisnik treba da potvrdi porudžbinu.</w:t>
      </w:r>
    </w:p>
    <w:p w14:paraId="13585134" w14:textId="70889D7D" w:rsidR="00803E2B" w:rsidRDefault="009A0C75" w:rsidP="00D76C9D">
      <w:pPr>
        <w:spacing w:line="300" w:lineRule="atLeast"/>
        <w:jc w:val="both"/>
        <w:rPr>
          <w:rFonts w:cstheme="minorHAnsi"/>
          <w:noProof/>
          <w:lang w:val="sr-Latn-RS"/>
        </w:rPr>
      </w:pPr>
      <w:r>
        <w:rPr>
          <w:rFonts w:cstheme="minorHAnsi"/>
          <w:noProof/>
          <w:lang w:val="sr-Latn-RS"/>
        </w:rPr>
        <w:t>Korisnik ima mogućnost da prati stanje porudžbine od trenutka kreiranja do trenutka preuzimanja. Notifikacijom u aplikaciji će biti obavešten kada njegova porudžbina bude prihvaćena, kada proizvod bude izrađen, kada bude poslat i kada bude preuzet. Za svaki tip proizvoda korisnik može ostaviti ocenu, koja se sastoji od ocene 1-5 i pisanog komentara.</w:t>
      </w:r>
      <w:r w:rsidR="00803E2B">
        <w:rPr>
          <w:rFonts w:cstheme="minorHAnsi"/>
          <w:noProof/>
          <w:lang w:val="sr-Latn-RS"/>
        </w:rPr>
        <w:t xml:space="preserve"> Ocene se ne prikazuju javno, ali služe za unapređenje usluge.</w:t>
      </w:r>
    </w:p>
    <w:p w14:paraId="64650B68" w14:textId="77777777" w:rsidR="000D1004" w:rsidRPr="00DF196B" w:rsidRDefault="000D1004" w:rsidP="000D1004">
      <w:pPr>
        <w:spacing w:after="0" w:line="240" w:lineRule="auto"/>
        <w:jc w:val="both"/>
        <w:rPr>
          <w:rFonts w:eastAsia="Times New Roman" w:cstheme="minorHAnsi"/>
          <w:lang w:val="sr-Latn-RS"/>
        </w:rPr>
      </w:pPr>
      <w:r w:rsidRPr="00DF196B">
        <w:rPr>
          <w:rFonts w:eastAsia="Times New Roman" w:cstheme="minorHAnsi"/>
          <w:color w:val="000000"/>
          <w:lang w:val="sr-Latn-RS"/>
        </w:rPr>
        <w:t>Za ovaj problem, treba da uradite sledeće zadatke (primenom PowerDesigner alata):</w:t>
      </w:r>
    </w:p>
    <w:p w14:paraId="13737CA3" w14:textId="77777777" w:rsidR="000D1004" w:rsidRPr="00DF196B" w:rsidRDefault="000D1004" w:rsidP="000D1004">
      <w:pPr>
        <w:spacing w:after="0" w:line="240" w:lineRule="auto"/>
        <w:rPr>
          <w:rFonts w:eastAsia="Times New Roman" w:cstheme="minorHAnsi"/>
          <w:lang w:val="sr-Latn-RS"/>
        </w:rPr>
      </w:pPr>
    </w:p>
    <w:p w14:paraId="50812340" w14:textId="77777777" w:rsidR="000D1004" w:rsidRPr="00DF196B" w:rsidRDefault="000D1004" w:rsidP="000D100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sr-Latn-RS"/>
        </w:rPr>
      </w:pPr>
      <w:r w:rsidRPr="00DF196B">
        <w:rPr>
          <w:rFonts w:eastAsia="Times New Roman" w:cstheme="minorHAnsi"/>
          <w:b/>
          <w:bCs/>
          <w:color w:val="000000"/>
          <w:lang w:val="sr-Latn-RS"/>
        </w:rPr>
        <w:t>(3 poena)</w:t>
      </w:r>
      <w:r w:rsidRPr="00DF196B">
        <w:rPr>
          <w:rFonts w:eastAsia="Times New Roman" w:cstheme="minorHAnsi"/>
          <w:color w:val="000000"/>
          <w:lang w:val="sr-Latn-RS"/>
        </w:rPr>
        <w:t xml:space="preserve"> Definišite model zahteva. Navesti sve funkcionalne i nefunkcionalne zahteve i ukratko ih opisati. </w:t>
      </w:r>
    </w:p>
    <w:p w14:paraId="05322446" w14:textId="77777777" w:rsidR="000D1004" w:rsidRPr="00DF196B" w:rsidRDefault="000D1004" w:rsidP="000D100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sr-Latn-RS"/>
        </w:rPr>
      </w:pPr>
      <w:r w:rsidRPr="00DF196B">
        <w:rPr>
          <w:rFonts w:eastAsia="Times New Roman" w:cstheme="minorHAnsi"/>
          <w:b/>
          <w:bCs/>
          <w:color w:val="000000"/>
          <w:lang w:val="sr-Latn-RS"/>
        </w:rPr>
        <w:t xml:space="preserve">(2 poena) </w:t>
      </w:r>
      <w:r w:rsidRPr="00DF196B">
        <w:rPr>
          <w:rFonts w:eastAsia="Times New Roman" w:cstheme="minorHAnsi"/>
          <w:color w:val="000000"/>
          <w:lang w:val="sr-Latn-RS"/>
        </w:rPr>
        <w:t>Definišite arhitekturu sistema i kratko navedite funkciju svake komponente te arhitekture. Obrazložite zašto ste izabrali baš takvu arhitekturu. </w:t>
      </w:r>
    </w:p>
    <w:p w14:paraId="6FA6329F" w14:textId="77777777" w:rsidR="000D1004" w:rsidRPr="00DF196B" w:rsidRDefault="000D1004" w:rsidP="000D100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sr-Latn-RS"/>
        </w:rPr>
      </w:pPr>
      <w:r w:rsidRPr="00DF196B">
        <w:rPr>
          <w:rFonts w:eastAsia="Times New Roman" w:cstheme="minorHAnsi"/>
          <w:b/>
          <w:bCs/>
          <w:color w:val="000000"/>
          <w:lang w:val="sr-Latn-RS"/>
        </w:rPr>
        <w:t xml:space="preserve">(3 poena) </w:t>
      </w:r>
      <w:r w:rsidRPr="00DF196B">
        <w:rPr>
          <w:rFonts w:eastAsia="Times New Roman" w:cstheme="minorHAnsi"/>
          <w:color w:val="000000"/>
          <w:lang w:val="sr-Latn-RS"/>
        </w:rPr>
        <w:t>Definišite UML slučajeve korišćenja celokupnog sistema </w:t>
      </w:r>
    </w:p>
    <w:p w14:paraId="55F0E982" w14:textId="5565A5B4" w:rsidR="000D1004" w:rsidRPr="00DF196B" w:rsidRDefault="000D1004" w:rsidP="000D100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sr-Latn-RS"/>
        </w:rPr>
      </w:pPr>
      <w:r w:rsidRPr="00DF196B">
        <w:rPr>
          <w:rFonts w:eastAsia="Times New Roman" w:cstheme="minorHAnsi"/>
          <w:b/>
          <w:bCs/>
          <w:color w:val="000000"/>
          <w:lang w:val="sr-Latn-RS"/>
        </w:rPr>
        <w:t xml:space="preserve">(3 poena) </w:t>
      </w:r>
      <w:r w:rsidRPr="00DF196B">
        <w:rPr>
          <w:rFonts w:eastAsia="Times New Roman" w:cstheme="minorHAnsi"/>
          <w:color w:val="000000"/>
          <w:lang w:val="sr-Latn-RS"/>
        </w:rPr>
        <w:t>Napišite primarne i sekundarne scenarije (opis, aktor, preduslovi, normalni tok događaja, izuzeci i postuslovi)</w:t>
      </w:r>
      <w:r w:rsidR="0097564C" w:rsidRPr="00DF196B">
        <w:rPr>
          <w:rFonts w:eastAsia="Times New Roman" w:cstheme="minorHAnsi"/>
          <w:color w:val="000000"/>
          <w:lang w:val="sr-Latn-RS"/>
        </w:rPr>
        <w:t xml:space="preserve"> za</w:t>
      </w:r>
      <w:r w:rsidRPr="00DF196B">
        <w:rPr>
          <w:rFonts w:eastAsia="Times New Roman" w:cstheme="minorHAnsi"/>
          <w:color w:val="000000"/>
          <w:lang w:val="sr-Latn-RS"/>
        </w:rPr>
        <w:t xml:space="preserve"> </w:t>
      </w:r>
      <w:r w:rsidR="00F3799C" w:rsidRPr="00DF196B">
        <w:rPr>
          <w:rFonts w:eastAsia="Times New Roman" w:cstheme="minorHAnsi"/>
          <w:b/>
          <w:bCs/>
          <w:i/>
          <w:color w:val="000000"/>
          <w:lang w:val="sr-Latn-RS"/>
        </w:rPr>
        <w:t>kreiranje</w:t>
      </w:r>
      <w:r w:rsidR="00A407CD">
        <w:rPr>
          <w:rFonts w:eastAsia="Times New Roman" w:cstheme="minorHAnsi"/>
          <w:b/>
          <w:bCs/>
          <w:i/>
          <w:color w:val="000000"/>
          <w:lang w:val="sr-Latn-RS"/>
        </w:rPr>
        <w:t xml:space="preserve"> </w:t>
      </w:r>
      <w:r w:rsidR="00C97015">
        <w:rPr>
          <w:rFonts w:eastAsia="Times New Roman" w:cstheme="minorHAnsi"/>
          <w:b/>
          <w:bCs/>
          <w:i/>
          <w:color w:val="000000"/>
          <w:lang w:val="sr-Latn-RS"/>
        </w:rPr>
        <w:t>uramljenog kolaža</w:t>
      </w:r>
      <w:r w:rsidR="003A632F" w:rsidRPr="00DF196B">
        <w:rPr>
          <w:rFonts w:eastAsia="Times New Roman" w:cstheme="minorHAnsi"/>
          <w:bCs/>
          <w:color w:val="000000"/>
          <w:lang w:val="sr-Latn-RS"/>
        </w:rPr>
        <w:t xml:space="preserve"> </w:t>
      </w:r>
      <w:r w:rsidRPr="00DF196B">
        <w:rPr>
          <w:rFonts w:eastAsia="Times New Roman" w:cstheme="minorHAnsi"/>
          <w:color w:val="000000"/>
          <w:lang w:val="sr-Latn-RS"/>
        </w:rPr>
        <w:t>i nacrtajte prateće sistem sekvencijalne dijagrame (ovi sekvencijalni dijagrami su na najvećem nivou apstrakcije, jer pokazuju samo intetrakciju aktera i prikazanih slučajeva korišćenja). </w:t>
      </w:r>
    </w:p>
    <w:p w14:paraId="163B01DC" w14:textId="77777777" w:rsidR="000D1004" w:rsidRPr="00DF196B" w:rsidRDefault="000D1004" w:rsidP="00686AE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sr-Latn-RS"/>
        </w:rPr>
      </w:pPr>
      <w:r w:rsidRPr="00DF196B">
        <w:rPr>
          <w:rFonts w:eastAsia="Times New Roman" w:cstheme="minorHAnsi"/>
          <w:b/>
          <w:bCs/>
          <w:color w:val="000000"/>
          <w:lang w:val="sr-Latn-RS"/>
        </w:rPr>
        <w:t xml:space="preserve">(4 poena) </w:t>
      </w:r>
      <w:r w:rsidRPr="00DF196B">
        <w:rPr>
          <w:rFonts w:eastAsia="Times New Roman" w:cstheme="minorHAnsi"/>
          <w:color w:val="000000"/>
          <w:lang w:val="sr-Latn-RS"/>
        </w:rPr>
        <w:t xml:space="preserve">Izvršite detaljno projektovanje sistema, tj. nacrtajte sekvencijalne dijagrame (primarni i sekunadarni scenario) najveće detaljnosti (nivo upotrebljenih klasa) </w:t>
      </w:r>
      <w:r w:rsidR="003A632F" w:rsidRPr="00DF196B">
        <w:rPr>
          <w:rFonts w:eastAsia="Times New Roman" w:cstheme="minorHAnsi"/>
          <w:color w:val="000000"/>
          <w:lang w:val="sr-Latn-RS"/>
        </w:rPr>
        <w:t xml:space="preserve">za slučaj korišćenja </w:t>
      </w:r>
      <w:r w:rsidR="005D27ED" w:rsidRPr="00DF196B">
        <w:rPr>
          <w:rFonts w:eastAsia="Times New Roman" w:cstheme="minorHAnsi"/>
          <w:b/>
          <w:color w:val="000000"/>
          <w:lang w:val="sr-Latn-RS"/>
        </w:rPr>
        <w:t>iz tačke 4</w:t>
      </w:r>
      <w:r w:rsidRPr="00DF196B">
        <w:rPr>
          <w:rFonts w:eastAsia="Times New Roman" w:cstheme="minorHAnsi"/>
          <w:b/>
          <w:color w:val="000000"/>
          <w:lang w:val="sr-Latn-RS"/>
        </w:rPr>
        <w:t>.</w:t>
      </w:r>
      <w:r w:rsidRPr="00DF196B">
        <w:rPr>
          <w:rFonts w:eastAsia="Times New Roman" w:cstheme="minorHAnsi"/>
          <w:color w:val="000000"/>
          <w:lang w:val="sr-Latn-RS"/>
        </w:rPr>
        <w:t xml:space="preserve"> Za svaku poruku definišite argumente (tip i naziv podatka), a poruku treba prikazati kao metod u klasnom dijagramu (sa svojim nazivom, povratnom vrednošću i svojim argumentima).</w:t>
      </w:r>
    </w:p>
    <w:p w14:paraId="70C32265" w14:textId="77777777" w:rsidR="000D1004" w:rsidRPr="00DF196B" w:rsidRDefault="000D1004" w:rsidP="000D100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sr-Latn-RS"/>
        </w:rPr>
      </w:pPr>
      <w:r w:rsidRPr="00DF196B">
        <w:rPr>
          <w:rFonts w:eastAsia="Times New Roman" w:cstheme="minorHAnsi"/>
          <w:b/>
          <w:color w:val="000000"/>
          <w:lang w:val="sr-Latn-RS"/>
        </w:rPr>
        <w:t>(3 poena)</w:t>
      </w:r>
      <w:r w:rsidRPr="00DF196B">
        <w:rPr>
          <w:rFonts w:eastAsia="Times New Roman" w:cstheme="minorHAnsi"/>
          <w:color w:val="000000"/>
          <w:lang w:val="sr-Latn-RS"/>
        </w:rPr>
        <w:t xml:space="preserve"> Prikažite UML dijagram svih klasa koje učestvuju u konačnim sekvencijalnim  dijagramima iz tačke 5. Svaka klasa mora da sadrži sve atribute i metode definisane primenom sekvencijalnih dijagrama iz tačke 5. </w:t>
      </w:r>
    </w:p>
    <w:p w14:paraId="090B75DB" w14:textId="41CA4318" w:rsidR="00530A85" w:rsidRPr="00DF196B" w:rsidRDefault="000D1004" w:rsidP="00CD752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sr-Latn-RS"/>
        </w:rPr>
      </w:pPr>
      <w:r w:rsidRPr="00DF196B">
        <w:rPr>
          <w:rFonts w:eastAsia="Times New Roman" w:cstheme="minorHAnsi"/>
          <w:b/>
          <w:color w:val="000000"/>
          <w:lang w:val="sr-Latn-RS"/>
        </w:rPr>
        <w:t>(2 poena)</w:t>
      </w:r>
      <w:r w:rsidRPr="00DF196B">
        <w:rPr>
          <w:rFonts w:eastAsia="Times New Roman" w:cstheme="minorHAnsi"/>
          <w:color w:val="000000"/>
          <w:lang w:val="sr-Latn-RS"/>
        </w:rPr>
        <w:t xml:space="preserve"> Primeniti </w:t>
      </w:r>
      <w:r w:rsidRPr="00DF196B">
        <w:rPr>
          <w:rFonts w:eastAsia="Times New Roman" w:cstheme="minorHAnsi"/>
          <w:b/>
          <w:i/>
          <w:color w:val="000000"/>
          <w:lang w:val="sr-Latn-RS"/>
        </w:rPr>
        <w:t>Builder</w:t>
      </w:r>
      <w:r w:rsidRPr="00DF196B">
        <w:rPr>
          <w:rFonts w:eastAsia="Times New Roman" w:cstheme="minorHAnsi"/>
          <w:color w:val="000000"/>
          <w:lang w:val="sr-Latn-RS"/>
        </w:rPr>
        <w:t xml:space="preserve"> pattern</w:t>
      </w:r>
      <w:r w:rsidR="003A632F" w:rsidRPr="00DF196B">
        <w:rPr>
          <w:rFonts w:eastAsia="Times New Roman" w:cstheme="minorHAnsi"/>
          <w:color w:val="000000"/>
          <w:lang w:val="sr-Latn-RS"/>
        </w:rPr>
        <w:t xml:space="preserve"> kod </w:t>
      </w:r>
      <w:r w:rsidR="009C7232" w:rsidRPr="00DF196B">
        <w:rPr>
          <w:rFonts w:eastAsia="Times New Roman" w:cstheme="minorHAnsi"/>
          <w:color w:val="000000"/>
          <w:lang w:val="sr-Latn-RS"/>
        </w:rPr>
        <w:t>kreira</w:t>
      </w:r>
      <w:r w:rsidR="00F3799C" w:rsidRPr="00DF196B">
        <w:rPr>
          <w:rFonts w:eastAsia="Times New Roman" w:cstheme="minorHAnsi"/>
          <w:color w:val="000000"/>
          <w:lang w:val="sr-Latn-RS"/>
        </w:rPr>
        <w:t xml:space="preserve">nja </w:t>
      </w:r>
      <w:r w:rsidR="00710DB3">
        <w:rPr>
          <w:rFonts w:eastAsia="Times New Roman" w:cstheme="minorHAnsi"/>
          <w:color w:val="000000"/>
          <w:lang w:val="sr-Latn-RS"/>
        </w:rPr>
        <w:t>porudžbine</w:t>
      </w:r>
      <w:r w:rsidR="00F3799C" w:rsidRPr="00DF196B">
        <w:rPr>
          <w:rFonts w:eastAsia="Times New Roman" w:cstheme="minorHAnsi"/>
          <w:color w:val="000000"/>
          <w:lang w:val="sr-Latn-RS"/>
        </w:rPr>
        <w:t>.</w:t>
      </w:r>
    </w:p>
    <w:sectPr w:rsidR="00530A85" w:rsidRPr="00DF196B" w:rsidSect="00240947">
      <w:footerReference w:type="default" r:id="rId13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FCF2C" w14:textId="77777777" w:rsidR="00E67C8A" w:rsidRDefault="00E67C8A">
      <w:pPr>
        <w:spacing w:after="0" w:line="240" w:lineRule="auto"/>
      </w:pPr>
      <w:r>
        <w:separator/>
      </w:r>
    </w:p>
  </w:endnote>
  <w:endnote w:type="continuationSeparator" w:id="0">
    <w:p w14:paraId="68DD82F5" w14:textId="77777777" w:rsidR="00E67C8A" w:rsidRDefault="00E6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6579"/>
    </w:sdtPr>
    <w:sdtEndPr/>
    <w:sdtContent>
      <w:p w14:paraId="13AC8CA2" w14:textId="77777777" w:rsidR="00245A01" w:rsidRDefault="00245A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7A3">
          <w:rPr>
            <w:noProof/>
          </w:rPr>
          <w:t>2</w:t>
        </w:r>
        <w:r>
          <w:fldChar w:fldCharType="end"/>
        </w:r>
      </w:p>
    </w:sdtContent>
  </w:sdt>
  <w:p w14:paraId="5D9BED54" w14:textId="77777777" w:rsidR="00245A01" w:rsidRDefault="00245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DA3D" w14:textId="77777777" w:rsidR="00E67C8A" w:rsidRDefault="00E67C8A">
      <w:pPr>
        <w:spacing w:after="0" w:line="240" w:lineRule="auto"/>
      </w:pPr>
      <w:r>
        <w:separator/>
      </w:r>
    </w:p>
  </w:footnote>
  <w:footnote w:type="continuationSeparator" w:id="0">
    <w:p w14:paraId="52D4A836" w14:textId="77777777" w:rsidR="00E67C8A" w:rsidRDefault="00E6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A92"/>
    <w:multiLevelType w:val="hybridMultilevel"/>
    <w:tmpl w:val="776AA288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1" w15:restartNumberingAfterBreak="0">
    <w:nsid w:val="1B513842"/>
    <w:multiLevelType w:val="hybridMultilevel"/>
    <w:tmpl w:val="4BA2E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64A6B"/>
    <w:multiLevelType w:val="multilevel"/>
    <w:tmpl w:val="28D64A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14136"/>
    <w:multiLevelType w:val="hybridMultilevel"/>
    <w:tmpl w:val="F444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95713"/>
    <w:multiLevelType w:val="multilevel"/>
    <w:tmpl w:val="28D64A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65976"/>
    <w:multiLevelType w:val="multilevel"/>
    <w:tmpl w:val="99D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B6A7D"/>
    <w:multiLevelType w:val="multilevel"/>
    <w:tmpl w:val="464B6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058F5"/>
    <w:multiLevelType w:val="multilevel"/>
    <w:tmpl w:val="D73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7A91D"/>
    <w:multiLevelType w:val="singleLevel"/>
    <w:tmpl w:val="5777A9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9D914AD"/>
    <w:multiLevelType w:val="hybridMultilevel"/>
    <w:tmpl w:val="C74C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40CE2"/>
    <w:multiLevelType w:val="multilevel"/>
    <w:tmpl w:val="4080D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FB7DEB"/>
    <w:multiLevelType w:val="hybridMultilevel"/>
    <w:tmpl w:val="EF62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B4EA9"/>
    <w:multiLevelType w:val="hybridMultilevel"/>
    <w:tmpl w:val="467C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0777D"/>
    <w:multiLevelType w:val="hybridMultilevel"/>
    <w:tmpl w:val="91D4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12"/>
  </w:num>
  <w:num w:numId="10">
    <w:abstractNumId w:val="2"/>
  </w:num>
  <w:num w:numId="11">
    <w:abstractNumId w:val="13"/>
  </w:num>
  <w:num w:numId="12">
    <w:abstractNumId w:val="9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2C1"/>
    <w:rsid w:val="0000223B"/>
    <w:rsid w:val="00025674"/>
    <w:rsid w:val="00043F1A"/>
    <w:rsid w:val="0005224A"/>
    <w:rsid w:val="00054D19"/>
    <w:rsid w:val="00060391"/>
    <w:rsid w:val="00072AE6"/>
    <w:rsid w:val="0009684E"/>
    <w:rsid w:val="00096C9D"/>
    <w:rsid w:val="000A7197"/>
    <w:rsid w:val="000A77F4"/>
    <w:rsid w:val="000B0FAC"/>
    <w:rsid w:val="000B37E2"/>
    <w:rsid w:val="000B40C0"/>
    <w:rsid w:val="000B42DC"/>
    <w:rsid w:val="000D1004"/>
    <w:rsid w:val="000D48CE"/>
    <w:rsid w:val="000D5758"/>
    <w:rsid w:val="000D5875"/>
    <w:rsid w:val="000D5DAB"/>
    <w:rsid w:val="000E1F71"/>
    <w:rsid w:val="000F557C"/>
    <w:rsid w:val="00110409"/>
    <w:rsid w:val="00131AA4"/>
    <w:rsid w:val="001338D7"/>
    <w:rsid w:val="00143925"/>
    <w:rsid w:val="00150F93"/>
    <w:rsid w:val="00151C02"/>
    <w:rsid w:val="001677A3"/>
    <w:rsid w:val="00171716"/>
    <w:rsid w:val="00176202"/>
    <w:rsid w:val="001917FB"/>
    <w:rsid w:val="001932B1"/>
    <w:rsid w:val="00194DE5"/>
    <w:rsid w:val="00196481"/>
    <w:rsid w:val="001979C2"/>
    <w:rsid w:val="001A3D49"/>
    <w:rsid w:val="001B183F"/>
    <w:rsid w:val="001B7016"/>
    <w:rsid w:val="001D3762"/>
    <w:rsid w:val="001D7450"/>
    <w:rsid w:val="001E4EF2"/>
    <w:rsid w:val="00200886"/>
    <w:rsid w:val="00205629"/>
    <w:rsid w:val="00213C8D"/>
    <w:rsid w:val="00215364"/>
    <w:rsid w:val="0022512D"/>
    <w:rsid w:val="002255B2"/>
    <w:rsid w:val="00233808"/>
    <w:rsid w:val="00240947"/>
    <w:rsid w:val="00245A01"/>
    <w:rsid w:val="00256210"/>
    <w:rsid w:val="0026614F"/>
    <w:rsid w:val="00272BE4"/>
    <w:rsid w:val="00277419"/>
    <w:rsid w:val="002A13F7"/>
    <w:rsid w:val="002A47DE"/>
    <w:rsid w:val="002A66E6"/>
    <w:rsid w:val="002A67D3"/>
    <w:rsid w:val="002B4F38"/>
    <w:rsid w:val="002C0118"/>
    <w:rsid w:val="002C4B2C"/>
    <w:rsid w:val="002E23ED"/>
    <w:rsid w:val="002E611E"/>
    <w:rsid w:val="003158A1"/>
    <w:rsid w:val="00320D89"/>
    <w:rsid w:val="00322648"/>
    <w:rsid w:val="00322829"/>
    <w:rsid w:val="003253CA"/>
    <w:rsid w:val="00332909"/>
    <w:rsid w:val="00340D48"/>
    <w:rsid w:val="0035577E"/>
    <w:rsid w:val="003602D7"/>
    <w:rsid w:val="00361590"/>
    <w:rsid w:val="00370170"/>
    <w:rsid w:val="00372C09"/>
    <w:rsid w:val="0038061E"/>
    <w:rsid w:val="003828A8"/>
    <w:rsid w:val="00384309"/>
    <w:rsid w:val="00385F96"/>
    <w:rsid w:val="00387113"/>
    <w:rsid w:val="003A30AE"/>
    <w:rsid w:val="003A632F"/>
    <w:rsid w:val="003B0C72"/>
    <w:rsid w:val="003C317C"/>
    <w:rsid w:val="003C629C"/>
    <w:rsid w:val="003D1B88"/>
    <w:rsid w:val="003D7560"/>
    <w:rsid w:val="003D7F09"/>
    <w:rsid w:val="003E180A"/>
    <w:rsid w:val="003E2AE9"/>
    <w:rsid w:val="003E2FB8"/>
    <w:rsid w:val="003E4E4A"/>
    <w:rsid w:val="003E5EED"/>
    <w:rsid w:val="003E7BE4"/>
    <w:rsid w:val="003F1B8B"/>
    <w:rsid w:val="003F705F"/>
    <w:rsid w:val="00400D51"/>
    <w:rsid w:val="00401E2F"/>
    <w:rsid w:val="00412529"/>
    <w:rsid w:val="004132D7"/>
    <w:rsid w:val="0042310F"/>
    <w:rsid w:val="004257A2"/>
    <w:rsid w:val="0043793E"/>
    <w:rsid w:val="004402BD"/>
    <w:rsid w:val="004444CF"/>
    <w:rsid w:val="00445077"/>
    <w:rsid w:val="004453DA"/>
    <w:rsid w:val="0045033E"/>
    <w:rsid w:val="004610E6"/>
    <w:rsid w:val="00462292"/>
    <w:rsid w:val="00481293"/>
    <w:rsid w:val="0048337B"/>
    <w:rsid w:val="00490CF5"/>
    <w:rsid w:val="0049186D"/>
    <w:rsid w:val="004A09E2"/>
    <w:rsid w:val="004A7DF8"/>
    <w:rsid w:val="004B4B5F"/>
    <w:rsid w:val="004B6C33"/>
    <w:rsid w:val="004C18B3"/>
    <w:rsid w:val="004D19F7"/>
    <w:rsid w:val="004D227F"/>
    <w:rsid w:val="004D49DF"/>
    <w:rsid w:val="004D74B4"/>
    <w:rsid w:val="004F11AF"/>
    <w:rsid w:val="004F269A"/>
    <w:rsid w:val="005017B9"/>
    <w:rsid w:val="005123B8"/>
    <w:rsid w:val="005213C9"/>
    <w:rsid w:val="00523B4F"/>
    <w:rsid w:val="00525126"/>
    <w:rsid w:val="005301E0"/>
    <w:rsid w:val="00530A85"/>
    <w:rsid w:val="00533D19"/>
    <w:rsid w:val="00542A24"/>
    <w:rsid w:val="00543AF6"/>
    <w:rsid w:val="00550B95"/>
    <w:rsid w:val="005540E5"/>
    <w:rsid w:val="00554402"/>
    <w:rsid w:val="005549C7"/>
    <w:rsid w:val="005553FC"/>
    <w:rsid w:val="00555462"/>
    <w:rsid w:val="00557589"/>
    <w:rsid w:val="005619DA"/>
    <w:rsid w:val="00581252"/>
    <w:rsid w:val="0059129A"/>
    <w:rsid w:val="005A0D24"/>
    <w:rsid w:val="005A755D"/>
    <w:rsid w:val="005C0648"/>
    <w:rsid w:val="005C35EF"/>
    <w:rsid w:val="005D27ED"/>
    <w:rsid w:val="005D3B38"/>
    <w:rsid w:val="005D589E"/>
    <w:rsid w:val="00605D71"/>
    <w:rsid w:val="00607E6B"/>
    <w:rsid w:val="0061263A"/>
    <w:rsid w:val="006157A1"/>
    <w:rsid w:val="0062319A"/>
    <w:rsid w:val="00626913"/>
    <w:rsid w:val="006325CE"/>
    <w:rsid w:val="00644DA9"/>
    <w:rsid w:val="006531BB"/>
    <w:rsid w:val="00654B40"/>
    <w:rsid w:val="00665F5B"/>
    <w:rsid w:val="0067560F"/>
    <w:rsid w:val="00680BF4"/>
    <w:rsid w:val="00686AE4"/>
    <w:rsid w:val="0069083C"/>
    <w:rsid w:val="006A1974"/>
    <w:rsid w:val="006B000F"/>
    <w:rsid w:val="006B4454"/>
    <w:rsid w:val="006B53D9"/>
    <w:rsid w:val="006B72CC"/>
    <w:rsid w:val="006C46B7"/>
    <w:rsid w:val="006C47F0"/>
    <w:rsid w:val="006D02E8"/>
    <w:rsid w:val="006D6EA3"/>
    <w:rsid w:val="006E2665"/>
    <w:rsid w:val="006E545C"/>
    <w:rsid w:val="006F2CE0"/>
    <w:rsid w:val="00710DB3"/>
    <w:rsid w:val="00714E0B"/>
    <w:rsid w:val="00716BC7"/>
    <w:rsid w:val="007207EB"/>
    <w:rsid w:val="00722A12"/>
    <w:rsid w:val="00723B8A"/>
    <w:rsid w:val="00725D70"/>
    <w:rsid w:val="007271B3"/>
    <w:rsid w:val="007351ED"/>
    <w:rsid w:val="007405FB"/>
    <w:rsid w:val="00744C7D"/>
    <w:rsid w:val="00747D7C"/>
    <w:rsid w:val="00767830"/>
    <w:rsid w:val="007807CE"/>
    <w:rsid w:val="007845EA"/>
    <w:rsid w:val="00792AC9"/>
    <w:rsid w:val="00794877"/>
    <w:rsid w:val="00795D69"/>
    <w:rsid w:val="007A336C"/>
    <w:rsid w:val="007A67DB"/>
    <w:rsid w:val="007A68B2"/>
    <w:rsid w:val="007B14AF"/>
    <w:rsid w:val="007B1C6D"/>
    <w:rsid w:val="007D0458"/>
    <w:rsid w:val="007D1844"/>
    <w:rsid w:val="007D72A9"/>
    <w:rsid w:val="007E6C8A"/>
    <w:rsid w:val="007F4FFB"/>
    <w:rsid w:val="007F5994"/>
    <w:rsid w:val="00801ADC"/>
    <w:rsid w:val="00801C02"/>
    <w:rsid w:val="00803E2B"/>
    <w:rsid w:val="00811AF5"/>
    <w:rsid w:val="00815F5D"/>
    <w:rsid w:val="0086035B"/>
    <w:rsid w:val="00873FCD"/>
    <w:rsid w:val="0089389C"/>
    <w:rsid w:val="00897441"/>
    <w:rsid w:val="008A02B1"/>
    <w:rsid w:val="008A13CA"/>
    <w:rsid w:val="008A457E"/>
    <w:rsid w:val="008A6C59"/>
    <w:rsid w:val="008C74E4"/>
    <w:rsid w:val="008C7A37"/>
    <w:rsid w:val="008D72C1"/>
    <w:rsid w:val="008E3358"/>
    <w:rsid w:val="008E73A6"/>
    <w:rsid w:val="008F1CC6"/>
    <w:rsid w:val="008F2E0B"/>
    <w:rsid w:val="00903DDE"/>
    <w:rsid w:val="00904288"/>
    <w:rsid w:val="0091007C"/>
    <w:rsid w:val="00937B3B"/>
    <w:rsid w:val="00942C6C"/>
    <w:rsid w:val="00951159"/>
    <w:rsid w:val="009648CD"/>
    <w:rsid w:val="00964FB7"/>
    <w:rsid w:val="0097564C"/>
    <w:rsid w:val="00982465"/>
    <w:rsid w:val="0098442B"/>
    <w:rsid w:val="009874E0"/>
    <w:rsid w:val="009A0C75"/>
    <w:rsid w:val="009B6BE2"/>
    <w:rsid w:val="009C7232"/>
    <w:rsid w:val="009C730E"/>
    <w:rsid w:val="009D5387"/>
    <w:rsid w:val="009E18A9"/>
    <w:rsid w:val="009F0A1A"/>
    <w:rsid w:val="009F16C7"/>
    <w:rsid w:val="009F4CF0"/>
    <w:rsid w:val="00A11B31"/>
    <w:rsid w:val="00A20BAF"/>
    <w:rsid w:val="00A37F3D"/>
    <w:rsid w:val="00A407CD"/>
    <w:rsid w:val="00A4549D"/>
    <w:rsid w:val="00A52A28"/>
    <w:rsid w:val="00A63EA9"/>
    <w:rsid w:val="00A65274"/>
    <w:rsid w:val="00A74A3F"/>
    <w:rsid w:val="00A76206"/>
    <w:rsid w:val="00A84D7F"/>
    <w:rsid w:val="00AA1036"/>
    <w:rsid w:val="00AA214A"/>
    <w:rsid w:val="00AC2BDE"/>
    <w:rsid w:val="00AC6616"/>
    <w:rsid w:val="00AD44C1"/>
    <w:rsid w:val="00AD6B87"/>
    <w:rsid w:val="00AE50D4"/>
    <w:rsid w:val="00AE59D2"/>
    <w:rsid w:val="00B04D87"/>
    <w:rsid w:val="00B22ED8"/>
    <w:rsid w:val="00B2476A"/>
    <w:rsid w:val="00B320E9"/>
    <w:rsid w:val="00B3301F"/>
    <w:rsid w:val="00B34BA8"/>
    <w:rsid w:val="00B52DF1"/>
    <w:rsid w:val="00B778B9"/>
    <w:rsid w:val="00B950ED"/>
    <w:rsid w:val="00BA11EB"/>
    <w:rsid w:val="00BA6861"/>
    <w:rsid w:val="00BB10E6"/>
    <w:rsid w:val="00BB54BF"/>
    <w:rsid w:val="00BC1021"/>
    <w:rsid w:val="00BC4272"/>
    <w:rsid w:val="00BC52DF"/>
    <w:rsid w:val="00BE14C8"/>
    <w:rsid w:val="00BE457F"/>
    <w:rsid w:val="00BE6A10"/>
    <w:rsid w:val="00BF2895"/>
    <w:rsid w:val="00BF3B75"/>
    <w:rsid w:val="00C11AD7"/>
    <w:rsid w:val="00C15781"/>
    <w:rsid w:val="00C1652B"/>
    <w:rsid w:val="00C25EEA"/>
    <w:rsid w:val="00C3173C"/>
    <w:rsid w:val="00C51D0D"/>
    <w:rsid w:val="00C56119"/>
    <w:rsid w:val="00C563BD"/>
    <w:rsid w:val="00C67698"/>
    <w:rsid w:val="00C75E62"/>
    <w:rsid w:val="00C7675D"/>
    <w:rsid w:val="00C85244"/>
    <w:rsid w:val="00C91C22"/>
    <w:rsid w:val="00C97015"/>
    <w:rsid w:val="00CA25A1"/>
    <w:rsid w:val="00CA3709"/>
    <w:rsid w:val="00CC1D7A"/>
    <w:rsid w:val="00CD7526"/>
    <w:rsid w:val="00CE0976"/>
    <w:rsid w:val="00CF61E6"/>
    <w:rsid w:val="00CF6372"/>
    <w:rsid w:val="00D0113C"/>
    <w:rsid w:val="00D03B4C"/>
    <w:rsid w:val="00D27FC5"/>
    <w:rsid w:val="00D32FBE"/>
    <w:rsid w:val="00D3358E"/>
    <w:rsid w:val="00D35A9A"/>
    <w:rsid w:val="00D407E9"/>
    <w:rsid w:val="00D46A16"/>
    <w:rsid w:val="00D4777A"/>
    <w:rsid w:val="00D54A9C"/>
    <w:rsid w:val="00D630EF"/>
    <w:rsid w:val="00D75E8A"/>
    <w:rsid w:val="00D76C9D"/>
    <w:rsid w:val="00D92527"/>
    <w:rsid w:val="00D927F4"/>
    <w:rsid w:val="00D94825"/>
    <w:rsid w:val="00D975BD"/>
    <w:rsid w:val="00DA6AD1"/>
    <w:rsid w:val="00DB11D2"/>
    <w:rsid w:val="00DD3D08"/>
    <w:rsid w:val="00DD72F0"/>
    <w:rsid w:val="00DE0069"/>
    <w:rsid w:val="00DE67A3"/>
    <w:rsid w:val="00DF196B"/>
    <w:rsid w:val="00DF3A07"/>
    <w:rsid w:val="00DF55F8"/>
    <w:rsid w:val="00E03088"/>
    <w:rsid w:val="00E04830"/>
    <w:rsid w:val="00E11894"/>
    <w:rsid w:val="00E15968"/>
    <w:rsid w:val="00E25E38"/>
    <w:rsid w:val="00E37B97"/>
    <w:rsid w:val="00E526BE"/>
    <w:rsid w:val="00E614C3"/>
    <w:rsid w:val="00E63700"/>
    <w:rsid w:val="00E67C8A"/>
    <w:rsid w:val="00E82D3F"/>
    <w:rsid w:val="00E876A1"/>
    <w:rsid w:val="00EB0E77"/>
    <w:rsid w:val="00EB3B1B"/>
    <w:rsid w:val="00EC5600"/>
    <w:rsid w:val="00ED18BA"/>
    <w:rsid w:val="00EF0586"/>
    <w:rsid w:val="00EF163B"/>
    <w:rsid w:val="00EF1708"/>
    <w:rsid w:val="00EF429C"/>
    <w:rsid w:val="00F029E6"/>
    <w:rsid w:val="00F037D8"/>
    <w:rsid w:val="00F10D97"/>
    <w:rsid w:val="00F15E66"/>
    <w:rsid w:val="00F201E7"/>
    <w:rsid w:val="00F354A1"/>
    <w:rsid w:val="00F3799C"/>
    <w:rsid w:val="00F4091A"/>
    <w:rsid w:val="00F45C80"/>
    <w:rsid w:val="00F7255A"/>
    <w:rsid w:val="00F75AB8"/>
    <w:rsid w:val="00F75C19"/>
    <w:rsid w:val="00F77131"/>
    <w:rsid w:val="00F95BE0"/>
    <w:rsid w:val="00F96320"/>
    <w:rsid w:val="00FA517A"/>
    <w:rsid w:val="00FA55FD"/>
    <w:rsid w:val="00FA6800"/>
    <w:rsid w:val="00FC312D"/>
    <w:rsid w:val="00FC720B"/>
    <w:rsid w:val="00FD310E"/>
    <w:rsid w:val="00FD4D81"/>
    <w:rsid w:val="012A695B"/>
    <w:rsid w:val="022F3B14"/>
    <w:rsid w:val="02D57D43"/>
    <w:rsid w:val="03DB586C"/>
    <w:rsid w:val="03F869CF"/>
    <w:rsid w:val="042A3D85"/>
    <w:rsid w:val="045A6741"/>
    <w:rsid w:val="04A24DA7"/>
    <w:rsid w:val="055D0733"/>
    <w:rsid w:val="065F12A1"/>
    <w:rsid w:val="067C4CDD"/>
    <w:rsid w:val="069C543C"/>
    <w:rsid w:val="06C07BA1"/>
    <w:rsid w:val="07260AA8"/>
    <w:rsid w:val="076005D5"/>
    <w:rsid w:val="079C7E8E"/>
    <w:rsid w:val="08FA0A40"/>
    <w:rsid w:val="0943633A"/>
    <w:rsid w:val="0AAF1DAD"/>
    <w:rsid w:val="0B221F6C"/>
    <w:rsid w:val="0B274704"/>
    <w:rsid w:val="0B514EEE"/>
    <w:rsid w:val="0BFB6FD6"/>
    <w:rsid w:val="0CD44F1E"/>
    <w:rsid w:val="0E637388"/>
    <w:rsid w:val="0FD74D43"/>
    <w:rsid w:val="105E1B84"/>
    <w:rsid w:val="127C6852"/>
    <w:rsid w:val="130C25A9"/>
    <w:rsid w:val="14211D67"/>
    <w:rsid w:val="15BE170F"/>
    <w:rsid w:val="15EC39D9"/>
    <w:rsid w:val="16B51C4A"/>
    <w:rsid w:val="176A2D1F"/>
    <w:rsid w:val="17D5110D"/>
    <w:rsid w:val="17E16295"/>
    <w:rsid w:val="181C55DA"/>
    <w:rsid w:val="19571DC7"/>
    <w:rsid w:val="1996165D"/>
    <w:rsid w:val="199C12AC"/>
    <w:rsid w:val="1A141093"/>
    <w:rsid w:val="1A150CC4"/>
    <w:rsid w:val="1A2910ED"/>
    <w:rsid w:val="1AD56A13"/>
    <w:rsid w:val="1C027F6E"/>
    <w:rsid w:val="1CD42BAB"/>
    <w:rsid w:val="1DAB104A"/>
    <w:rsid w:val="1E38344B"/>
    <w:rsid w:val="1EE348DA"/>
    <w:rsid w:val="1F6A6AE4"/>
    <w:rsid w:val="20A5756A"/>
    <w:rsid w:val="20E7139A"/>
    <w:rsid w:val="218D216E"/>
    <w:rsid w:val="22BB489D"/>
    <w:rsid w:val="22E1202B"/>
    <w:rsid w:val="2332194B"/>
    <w:rsid w:val="23B57E43"/>
    <w:rsid w:val="245F002B"/>
    <w:rsid w:val="25AF2486"/>
    <w:rsid w:val="262A2957"/>
    <w:rsid w:val="2674627A"/>
    <w:rsid w:val="27FD7D58"/>
    <w:rsid w:val="285E336E"/>
    <w:rsid w:val="28C72F00"/>
    <w:rsid w:val="28EF72D5"/>
    <w:rsid w:val="29B85699"/>
    <w:rsid w:val="29BF40A1"/>
    <w:rsid w:val="2A0B277B"/>
    <w:rsid w:val="2A3701AC"/>
    <w:rsid w:val="2B2A046F"/>
    <w:rsid w:val="2B403555"/>
    <w:rsid w:val="2B4D4951"/>
    <w:rsid w:val="2B695574"/>
    <w:rsid w:val="2B75678C"/>
    <w:rsid w:val="2B90685A"/>
    <w:rsid w:val="2BA00722"/>
    <w:rsid w:val="2C766598"/>
    <w:rsid w:val="2CBD071A"/>
    <w:rsid w:val="2CE22E18"/>
    <w:rsid w:val="2DE84C33"/>
    <w:rsid w:val="305E70B3"/>
    <w:rsid w:val="30FF0570"/>
    <w:rsid w:val="31DC7747"/>
    <w:rsid w:val="322701BA"/>
    <w:rsid w:val="32321E07"/>
    <w:rsid w:val="333C542F"/>
    <w:rsid w:val="34EC501C"/>
    <w:rsid w:val="35132ABC"/>
    <w:rsid w:val="35E252A8"/>
    <w:rsid w:val="36922047"/>
    <w:rsid w:val="37DF2446"/>
    <w:rsid w:val="388D49AB"/>
    <w:rsid w:val="38A65862"/>
    <w:rsid w:val="38B54203"/>
    <w:rsid w:val="3A7A4621"/>
    <w:rsid w:val="3AA75DA3"/>
    <w:rsid w:val="3AEE40B9"/>
    <w:rsid w:val="3C51166D"/>
    <w:rsid w:val="3CF50C5E"/>
    <w:rsid w:val="3E654F9D"/>
    <w:rsid w:val="3F2943DD"/>
    <w:rsid w:val="3F545AD7"/>
    <w:rsid w:val="3FB85D99"/>
    <w:rsid w:val="3FCC0AFC"/>
    <w:rsid w:val="4035469D"/>
    <w:rsid w:val="41A20BB9"/>
    <w:rsid w:val="41DE2AD0"/>
    <w:rsid w:val="425F6343"/>
    <w:rsid w:val="444B513D"/>
    <w:rsid w:val="45143D0F"/>
    <w:rsid w:val="45775E56"/>
    <w:rsid w:val="457F406D"/>
    <w:rsid w:val="45955892"/>
    <w:rsid w:val="45967739"/>
    <w:rsid w:val="46141943"/>
    <w:rsid w:val="47E2107C"/>
    <w:rsid w:val="481D3F30"/>
    <w:rsid w:val="486E1018"/>
    <w:rsid w:val="48A80B49"/>
    <w:rsid w:val="48BE59F9"/>
    <w:rsid w:val="48DB32C5"/>
    <w:rsid w:val="4C0C4539"/>
    <w:rsid w:val="4C7B0AAF"/>
    <w:rsid w:val="4CC340DE"/>
    <w:rsid w:val="4D39637C"/>
    <w:rsid w:val="4D57205B"/>
    <w:rsid w:val="4E303030"/>
    <w:rsid w:val="4E5D4B43"/>
    <w:rsid w:val="507E6BC9"/>
    <w:rsid w:val="50BB6DB5"/>
    <w:rsid w:val="51B428F8"/>
    <w:rsid w:val="52754365"/>
    <w:rsid w:val="52897F68"/>
    <w:rsid w:val="52C2322E"/>
    <w:rsid w:val="52D71858"/>
    <w:rsid w:val="535F103E"/>
    <w:rsid w:val="53BB1971"/>
    <w:rsid w:val="53BB22AC"/>
    <w:rsid w:val="565A1EF6"/>
    <w:rsid w:val="570A7CAE"/>
    <w:rsid w:val="57EA1750"/>
    <w:rsid w:val="58F16FC6"/>
    <w:rsid w:val="59EB5489"/>
    <w:rsid w:val="5A091C25"/>
    <w:rsid w:val="5A8B1721"/>
    <w:rsid w:val="5B7D753B"/>
    <w:rsid w:val="5C5D272C"/>
    <w:rsid w:val="5C86270C"/>
    <w:rsid w:val="5D9428F7"/>
    <w:rsid w:val="5EFD12A1"/>
    <w:rsid w:val="5F323ECC"/>
    <w:rsid w:val="5F6C79B6"/>
    <w:rsid w:val="6004029C"/>
    <w:rsid w:val="6031771B"/>
    <w:rsid w:val="607A5156"/>
    <w:rsid w:val="607C1757"/>
    <w:rsid w:val="610F633B"/>
    <w:rsid w:val="61F734CB"/>
    <w:rsid w:val="6317310A"/>
    <w:rsid w:val="631F0ECC"/>
    <w:rsid w:val="63476615"/>
    <w:rsid w:val="63C533D6"/>
    <w:rsid w:val="64636302"/>
    <w:rsid w:val="652E74DC"/>
    <w:rsid w:val="65E06741"/>
    <w:rsid w:val="66591E10"/>
    <w:rsid w:val="666177B8"/>
    <w:rsid w:val="672B2B07"/>
    <w:rsid w:val="673E279E"/>
    <w:rsid w:val="67AC22B2"/>
    <w:rsid w:val="68200F35"/>
    <w:rsid w:val="6A6D7FBD"/>
    <w:rsid w:val="6B6A4009"/>
    <w:rsid w:val="6B801F82"/>
    <w:rsid w:val="6C663E96"/>
    <w:rsid w:val="6C75278B"/>
    <w:rsid w:val="6CB9442A"/>
    <w:rsid w:val="6D0250CF"/>
    <w:rsid w:val="6D9D1589"/>
    <w:rsid w:val="6E0B0792"/>
    <w:rsid w:val="6E5D0B4A"/>
    <w:rsid w:val="6E72569A"/>
    <w:rsid w:val="6E8F7A35"/>
    <w:rsid w:val="6F287E75"/>
    <w:rsid w:val="6F9A1FCF"/>
    <w:rsid w:val="703C3B24"/>
    <w:rsid w:val="704E7741"/>
    <w:rsid w:val="71D37775"/>
    <w:rsid w:val="72185FDE"/>
    <w:rsid w:val="72B17739"/>
    <w:rsid w:val="73706B01"/>
    <w:rsid w:val="743669FF"/>
    <w:rsid w:val="75942880"/>
    <w:rsid w:val="76310A2A"/>
    <w:rsid w:val="76810976"/>
    <w:rsid w:val="76F53C4C"/>
    <w:rsid w:val="778C613C"/>
    <w:rsid w:val="78584C09"/>
    <w:rsid w:val="7A3B3A30"/>
    <w:rsid w:val="7A557CF8"/>
    <w:rsid w:val="7C48041D"/>
    <w:rsid w:val="7CBF4F1D"/>
    <w:rsid w:val="7CC80ABC"/>
    <w:rsid w:val="7D7500DB"/>
    <w:rsid w:val="7E2C68EB"/>
    <w:rsid w:val="7F7D79B5"/>
    <w:rsid w:val="7FB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2C5B90"/>
  <w15:docId w15:val="{95F639F3-F805-42FC-9DF3-D8FFF886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sr-Latn-CS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outlineLvl w:val="0"/>
    </w:pPr>
    <w:rPr>
      <w:color w:val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sz w:val="24"/>
      <w:szCs w:val="24"/>
      <w:lang w:val="en-US"/>
    </w:rPr>
  </w:style>
  <w:style w:type="paragraph" w:customStyle="1" w:styleId="WW-Default">
    <w:name w:val="WW-Default"/>
    <w:basedOn w:val="Default"/>
    <w:next w:val="Default"/>
    <w:uiPriority w:val="99"/>
    <w:qFormat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vana.jovic@metropolitan.ac.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jana.tomasevic@metropolitan.ac.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ovana.jovic@metropolitan.ac.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jana.tomasevic@metropolitan.ac.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dragan.domazet</dc:creator>
  <cp:lastModifiedBy>Marina Damnjanovic</cp:lastModifiedBy>
  <cp:revision>41</cp:revision>
  <dcterms:created xsi:type="dcterms:W3CDTF">2021-04-22T18:45:00Z</dcterms:created>
  <dcterms:modified xsi:type="dcterms:W3CDTF">2021-06-27T17:14:00Z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