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B0D6" w14:textId="77777777" w:rsidR="00FC6DC6" w:rsidRDefault="00FC6DC6">
      <w:pPr>
        <w:jc w:val="center"/>
        <w:rPr>
          <w:rFonts w:ascii="Arial" w:hAnsi="Arial" w:cs="Arial"/>
        </w:rPr>
      </w:pPr>
    </w:p>
    <w:p w14:paraId="5604C135" w14:textId="77777777" w:rsidR="00FC6DC6" w:rsidRDefault="00FC6DC6">
      <w:pPr>
        <w:jc w:val="center"/>
        <w:rPr>
          <w:rFonts w:ascii="Arial" w:hAnsi="Arial" w:cs="Arial"/>
        </w:rPr>
      </w:pPr>
    </w:p>
    <w:p w14:paraId="0F74E254" w14:textId="77777777" w:rsidR="00FC6DC6" w:rsidRDefault="00BE7455">
      <w:pPr>
        <w:jc w:val="center"/>
        <w:rPr>
          <w:rFonts w:ascii="Arial" w:hAnsi="Arial" w:cs="Arial"/>
        </w:rPr>
      </w:pPr>
      <w:r>
        <w:drawing>
          <wp:inline distT="0" distB="0" distL="0" distR="0" wp14:anchorId="1AB0B1AE" wp14:editId="079D1E7B">
            <wp:extent cx="2429510" cy="1981200"/>
            <wp:effectExtent l="0" t="0" r="0" b="0"/>
            <wp:docPr id="1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" descr="LOGO_bela_pozadina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XNa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yDgAAMAwAAAAAAAAAAAAAAAAAACgAAAAIAAAAAQAAAAE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981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21B5C5A" w14:textId="06F0FBB9" w:rsidR="00FC6DC6" w:rsidRDefault="00BE745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202</w:t>
      </w:r>
      <w:r w:rsidR="004445B2">
        <w:rPr>
          <w:rFonts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 w:rsidR="004445B2">
        <w:rPr>
          <w:rFonts w:ascii="Arial" w:hAnsi="Arial" w:cs="Arial"/>
          <w:i/>
          <w:sz w:val="32"/>
          <w:szCs w:val="32"/>
        </w:rPr>
        <w:t>2</w:t>
      </w:r>
    </w:p>
    <w:p w14:paraId="3EB2A623" w14:textId="77777777" w:rsidR="00FC6DC6" w:rsidRDefault="00BE7455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669C6474" w14:textId="77777777" w:rsidR="00FC6DC6" w:rsidRDefault="00FC6DC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8C6AAE2" w14:textId="77777777" w:rsidR="00FC6DC6" w:rsidRDefault="00FC6DC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896536E" w14:textId="77777777" w:rsidR="00FC6DC6" w:rsidRDefault="00BE7455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05</w:t>
      </w:r>
    </w:p>
    <w:p w14:paraId="5A0B66B2" w14:textId="77777777" w:rsidR="00FC6DC6" w:rsidRDefault="00FC6DC6">
      <w:pPr>
        <w:pStyle w:val="NoSpacing"/>
        <w:rPr>
          <w:rFonts w:ascii="Arial" w:hAnsi="Arial" w:cs="Arial"/>
          <w:b/>
        </w:rPr>
      </w:pPr>
    </w:p>
    <w:p w14:paraId="026F9C4D" w14:textId="77777777" w:rsidR="00FC6DC6" w:rsidRDefault="00FC6DC6">
      <w:pPr>
        <w:pStyle w:val="NoSpacing"/>
        <w:rPr>
          <w:rFonts w:ascii="Arial" w:hAnsi="Arial" w:cs="Arial"/>
          <w:b/>
        </w:rPr>
      </w:pPr>
    </w:p>
    <w:p w14:paraId="0ECBDD17" w14:textId="77777777" w:rsidR="00FC6DC6" w:rsidRDefault="00FC6DC6">
      <w:pPr>
        <w:pStyle w:val="NoSpacing"/>
        <w:rPr>
          <w:rFonts w:ascii="Arial" w:hAnsi="Arial" w:cs="Arial"/>
          <w:b/>
        </w:rPr>
      </w:pPr>
    </w:p>
    <w:p w14:paraId="3DED67CA" w14:textId="77777777" w:rsidR="00FC6DC6" w:rsidRDefault="00FC6DC6">
      <w:pPr>
        <w:pStyle w:val="NoSpacing"/>
        <w:rPr>
          <w:rFonts w:ascii="Arial" w:hAnsi="Arial" w:cs="Arial"/>
          <w:b/>
        </w:rPr>
      </w:pPr>
    </w:p>
    <w:p w14:paraId="57B39636" w14:textId="651FB320" w:rsidR="00FC6DC6" w:rsidRDefault="00BE745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8A7BA3">
        <w:rPr>
          <w:rFonts w:ascii="Arial" w:hAnsi="Arial" w:cs="Arial"/>
          <w:b/>
          <w:sz w:val="28"/>
        </w:rPr>
        <w:t>Viktor Cvetanovic</w:t>
      </w:r>
    </w:p>
    <w:p w14:paraId="1F9669B0" w14:textId="557FA70F" w:rsidR="00FC6DC6" w:rsidRDefault="00BE745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8A7BA3">
        <w:rPr>
          <w:rFonts w:ascii="Arial" w:hAnsi="Arial" w:cs="Arial"/>
          <w:b/>
          <w:sz w:val="28"/>
        </w:rPr>
        <w:t>4421</w:t>
      </w:r>
    </w:p>
    <w:p w14:paraId="68615722" w14:textId="6D06D53F" w:rsidR="00FC6DC6" w:rsidRDefault="00BE745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23.03.202</w:t>
      </w:r>
      <w:r w:rsidR="008A7BA3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79589727" w14:textId="77777777" w:rsidR="00FC6DC6" w:rsidRDefault="00BE7455">
      <w:pPr>
        <w:pStyle w:val="NoSpacing"/>
        <w:rPr>
          <w:rFonts w:cs="Times New Roman"/>
        </w:rPr>
      </w:pPr>
      <w:r>
        <w:br w:type="page"/>
      </w:r>
    </w:p>
    <w:p w14:paraId="56ABB145" w14:textId="77777777" w:rsidR="00FC6DC6" w:rsidRDefault="00FC6DC6">
      <w:pPr>
        <w:pStyle w:val="NoSpacing"/>
        <w:rPr>
          <w:rFonts w:cs="Times New Roman"/>
        </w:rPr>
      </w:pPr>
    </w:p>
    <w:p w14:paraId="13BC98E2" w14:textId="77777777" w:rsidR="00FC6DC6" w:rsidRDefault="00BE7455">
      <w:pPr>
        <w:pStyle w:val="Heading1"/>
        <w:rPr>
          <w:rFonts w:cs="Times New Roman"/>
        </w:rPr>
      </w:pPr>
      <w:r>
        <w:rPr>
          <w:rFonts w:cs="Times New Roman"/>
        </w:rPr>
        <w:t>Tekst domaćeg zadatka:</w:t>
      </w:r>
    </w:p>
    <w:p w14:paraId="4541D065" w14:textId="77777777" w:rsidR="00FC6DC6" w:rsidRDefault="00BE7455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  <w:r>
        <w:rPr>
          <w:rFonts w:ascii="Arial" w:eastAsia="Arial" w:hAnsi="Arial" w:cs="Arial"/>
          <w:kern w:val="1"/>
          <w:sz w:val="20"/>
          <w:szCs w:val="20"/>
          <w:lang w:eastAsia="zh-CN"/>
        </w:rPr>
        <w:t xml:space="preserve">Odabrati aplikaciju u Java programskom jeziku i izvršiti sledeće: </w:t>
      </w:r>
    </w:p>
    <w:p w14:paraId="08E498AC" w14:textId="77777777" w:rsidR="00FC6DC6" w:rsidRDefault="00BE7455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  <w:r>
        <w:rPr>
          <w:rFonts w:ascii="Arial" w:eastAsia="Arial" w:hAnsi="Arial" w:cs="Arial"/>
          <w:kern w:val="1"/>
          <w:sz w:val="20"/>
          <w:szCs w:val="20"/>
          <w:lang w:eastAsia="zh-CN"/>
        </w:rPr>
        <w:t xml:space="preserve">1. Primeniti JUnit testiranje u razvojnom okruženju i izvršiti jedinično testiranje </w:t>
      </w:r>
    </w:p>
    <w:p w14:paraId="44C1BA21" w14:textId="77777777" w:rsidR="00FC6DC6" w:rsidRDefault="00BE7455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  <w:r>
        <w:rPr>
          <w:rFonts w:ascii="Arial" w:eastAsia="Arial" w:hAnsi="Arial" w:cs="Arial"/>
          <w:kern w:val="1"/>
          <w:sz w:val="20"/>
          <w:szCs w:val="20"/>
          <w:lang w:eastAsia="zh-CN"/>
        </w:rPr>
        <w:t xml:space="preserve">2. Prikazati dobijene rezultate JUnit testiranja i opisati tako dobijene rezultate </w:t>
      </w:r>
    </w:p>
    <w:p w14:paraId="570E4DF1" w14:textId="77777777" w:rsidR="00FC6DC6" w:rsidRDefault="00BE7455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  <w:r>
        <w:rPr>
          <w:rFonts w:ascii="Arial" w:eastAsia="Arial" w:hAnsi="Arial" w:cs="Arial"/>
          <w:kern w:val="1"/>
          <w:sz w:val="20"/>
          <w:szCs w:val="20"/>
          <w:lang w:eastAsia="zh-CN"/>
        </w:rPr>
        <w:t xml:space="preserve">3. Izvršiti testiranje aplikacije determinističkim slučajem testiranja </w:t>
      </w:r>
    </w:p>
    <w:p w14:paraId="5AD0FB1A" w14:textId="77777777" w:rsidR="00FC6DC6" w:rsidRDefault="00BE7455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  <w:r>
        <w:rPr>
          <w:rFonts w:ascii="Arial" w:eastAsia="Arial" w:hAnsi="Arial" w:cs="Arial"/>
          <w:kern w:val="1"/>
          <w:sz w:val="20"/>
          <w:szCs w:val="20"/>
          <w:lang w:eastAsia="zh-CN"/>
        </w:rPr>
        <w:t>4. Tabelom datom u vežbama predstaviti test slučaj i dobijene rezultate testiranja</w:t>
      </w:r>
    </w:p>
    <w:p w14:paraId="1E3E0B82" w14:textId="77777777" w:rsidR="00FC6DC6" w:rsidRDefault="00FC6DC6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</w:p>
    <w:p w14:paraId="4D4C45C1" w14:textId="77777777" w:rsidR="00FC6DC6" w:rsidRDefault="00FC6DC6">
      <w:pPr>
        <w:widowControl w:val="0"/>
        <w:spacing w:after="0" w:line="240" w:lineRule="auto"/>
        <w:rPr>
          <w:rFonts w:ascii="Arial" w:eastAsia="Arial" w:hAnsi="Arial" w:cs="Arial"/>
          <w:kern w:val="1"/>
          <w:sz w:val="20"/>
          <w:szCs w:val="20"/>
          <w:lang w:eastAsia="zh-CN"/>
        </w:rPr>
      </w:pPr>
    </w:p>
    <w:p w14:paraId="021CDA8E" w14:textId="77777777" w:rsidR="00FC6DC6" w:rsidRDefault="00BE7455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Rešenje:</w:t>
      </w:r>
    </w:p>
    <w:p w14:paraId="27F91A1B" w14:textId="77777777" w:rsidR="00FC6DC6" w:rsidRDefault="00FC6DC6">
      <w:pPr>
        <w:rPr>
          <w:rFonts w:ascii="Arial" w:eastAsia="Arial" w:hAnsi="Arial" w:cs="Arial"/>
          <w:sz w:val="32"/>
          <w:szCs w:val="32"/>
        </w:rPr>
      </w:pP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6746"/>
        <w:gridCol w:w="2470"/>
      </w:tblGrid>
      <w:tr w:rsidR="00FC6DC6" w14:paraId="6E76D1E8" w14:textId="77777777">
        <w:tc>
          <w:tcPr>
            <w:tcW w:w="3660" w:type="pct"/>
          </w:tcPr>
          <w:p w14:paraId="1A6B5135" w14:textId="77777777" w:rsidR="00FC6DC6" w:rsidRDefault="00BE7455">
            <w:pPr>
              <w:jc w:val="center"/>
            </w:pPr>
            <w:r>
              <w:t>izracunajUkupnuCenuTest</w:t>
            </w:r>
          </w:p>
        </w:tc>
        <w:tc>
          <w:tcPr>
            <w:tcW w:w="1340" w:type="pct"/>
          </w:tcPr>
          <w:p w14:paraId="22172F1B" w14:textId="77777777" w:rsidR="00FC6DC6" w:rsidRDefault="00BE7455">
            <w:pPr>
              <w:jc w:val="center"/>
            </w:pPr>
            <w:r>
              <w:t>Passed</w:t>
            </w:r>
          </w:p>
        </w:tc>
      </w:tr>
      <w:tr w:rsidR="00FC6DC6" w14:paraId="0078ADE3" w14:textId="77777777">
        <w:tc>
          <w:tcPr>
            <w:tcW w:w="3660" w:type="pct"/>
          </w:tcPr>
          <w:p w14:paraId="5F5FACD6" w14:textId="77777777" w:rsidR="00FC6DC6" w:rsidRDefault="00BE7455">
            <w:pPr>
              <w:jc w:val="center"/>
            </w:pPr>
            <w:r>
              <w:t>izracunajUkupnuCenuTest2</w:t>
            </w:r>
          </w:p>
        </w:tc>
        <w:tc>
          <w:tcPr>
            <w:tcW w:w="1340" w:type="pct"/>
          </w:tcPr>
          <w:p w14:paraId="74767BCF" w14:textId="77777777" w:rsidR="00FC6DC6" w:rsidRDefault="00BE7455">
            <w:pPr>
              <w:jc w:val="center"/>
            </w:pPr>
            <w:r>
              <w:t>Passed</w:t>
            </w:r>
          </w:p>
        </w:tc>
      </w:tr>
      <w:tr w:rsidR="00FC6DC6" w14:paraId="0B6F037A" w14:textId="77777777">
        <w:tc>
          <w:tcPr>
            <w:tcW w:w="3660" w:type="pct"/>
          </w:tcPr>
          <w:p w14:paraId="30B39058" w14:textId="77777777" w:rsidR="00FC6DC6" w:rsidRDefault="00BE7455">
            <w:pPr>
              <w:jc w:val="center"/>
            </w:pPr>
            <w:r>
              <w:t>ukupnoKutijaTest</w:t>
            </w:r>
          </w:p>
        </w:tc>
        <w:tc>
          <w:tcPr>
            <w:tcW w:w="1340" w:type="pct"/>
          </w:tcPr>
          <w:p w14:paraId="73B54041" w14:textId="77777777" w:rsidR="00FC6DC6" w:rsidRDefault="00BE7455">
            <w:pPr>
              <w:jc w:val="center"/>
            </w:pPr>
            <w:r>
              <w:t>Passed</w:t>
            </w:r>
          </w:p>
        </w:tc>
      </w:tr>
      <w:tr w:rsidR="00FC6DC6" w14:paraId="2351BED4" w14:textId="77777777">
        <w:tc>
          <w:tcPr>
            <w:tcW w:w="3660" w:type="pct"/>
          </w:tcPr>
          <w:p w14:paraId="3CE512F2" w14:textId="77777777" w:rsidR="00FC6DC6" w:rsidRDefault="00BE7455">
            <w:pPr>
              <w:jc w:val="center"/>
            </w:pPr>
            <w:r>
              <w:t>ukupnoKutijaTest2</w:t>
            </w:r>
          </w:p>
        </w:tc>
        <w:tc>
          <w:tcPr>
            <w:tcW w:w="1340" w:type="pct"/>
          </w:tcPr>
          <w:p w14:paraId="3B14AD86" w14:textId="77777777" w:rsidR="00FC6DC6" w:rsidRDefault="00BE7455">
            <w:pPr>
              <w:jc w:val="center"/>
            </w:pPr>
            <w:r>
              <w:t>Passed</w:t>
            </w:r>
          </w:p>
        </w:tc>
      </w:tr>
    </w:tbl>
    <w:p w14:paraId="121299FE" w14:textId="77777777" w:rsidR="00FC6DC6" w:rsidRDefault="00FC6DC6">
      <w:pPr>
        <w:rPr>
          <w:rFonts w:ascii="Arial" w:eastAsia="Arial" w:hAnsi="Arial" w:cs="Arial"/>
          <w:sz w:val="32"/>
          <w:szCs w:val="32"/>
        </w:rPr>
      </w:pPr>
    </w:p>
    <w:p w14:paraId="6EAA69FB" w14:textId="77777777" w:rsidR="00FC6DC6" w:rsidRDefault="00BE7455">
      <w:pPr>
        <w:rPr>
          <w:rFonts w:ascii="Arial" w:hAnsi="Arial" w:cs="Arial"/>
        </w:rPr>
      </w:pPr>
      <w:r>
        <w:drawing>
          <wp:inline distT="0" distB="0" distL="0" distR="0" wp14:anchorId="31A705FD" wp14:editId="6F9D8250">
            <wp:extent cx="3590925" cy="1438275"/>
            <wp:effectExtent l="0" t="0" r="0" b="0"/>
            <wp:docPr id="2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0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XNa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XFgAA2Qg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sectPr w:rsidR="00FC6DC6">
      <w:headerReference w:type="default" r:id="rId8"/>
      <w:footerReference w:type="default" r:id="rId9"/>
      <w:endnotePr>
        <w:numFmt w:val="decimal"/>
      </w:endnotePr>
      <w:pgSz w:w="11906" w:h="16838"/>
      <w:pgMar w:top="1417" w:right="1417" w:bottom="1417" w:left="1417" w:header="284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FC36" w14:textId="77777777" w:rsidR="00CC4EC2" w:rsidRDefault="00CC4EC2">
      <w:pPr>
        <w:spacing w:after="0" w:line="240" w:lineRule="auto"/>
      </w:pPr>
      <w:r>
        <w:separator/>
      </w:r>
    </w:p>
  </w:endnote>
  <w:endnote w:type="continuationSeparator" w:id="0">
    <w:p w14:paraId="3C3899AE" w14:textId="77777777" w:rsidR="00CC4EC2" w:rsidRDefault="00CC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C2A9" w14:textId="77777777" w:rsidR="00FC6DC6" w:rsidRDefault="00BE7455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 w14:paraId="26FEBAF1" w14:textId="77777777" w:rsidR="00FC6DC6" w:rsidRDefault="00FC6DC6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3B52" w14:textId="77777777" w:rsidR="00CC4EC2" w:rsidRDefault="00CC4EC2">
      <w:pPr>
        <w:spacing w:after="0" w:line="240" w:lineRule="auto"/>
      </w:pPr>
      <w:r>
        <w:separator/>
      </w:r>
    </w:p>
  </w:footnote>
  <w:footnote w:type="continuationSeparator" w:id="0">
    <w:p w14:paraId="54E767DF" w14:textId="77777777" w:rsidR="00CC4EC2" w:rsidRDefault="00CC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Look w:val="04A0" w:firstRow="1" w:lastRow="0" w:firstColumn="1" w:lastColumn="0" w:noHBand="0" w:noVBand="1"/>
    </w:tblPr>
    <w:tblGrid>
      <w:gridCol w:w="4531"/>
      <w:gridCol w:w="4531"/>
    </w:tblGrid>
    <w:tr w:rsidR="00FC6DC6" w14:paraId="550391DD" w14:textId="77777777">
      <w:tc>
        <w:tcPr>
          <w:tcW w:w="4531" w:type="dxa"/>
          <w:tcBorders>
            <w:top w:val="nil"/>
            <w:left w:val="nil"/>
            <w:bottom w:val="single" w:sz="4" w:space="0" w:color="000000"/>
            <w:right w:val="nil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D6B7979" w14:textId="77777777" w:rsidR="00FC6DC6" w:rsidRDefault="00BE7455">
          <w:pPr>
            <w:pStyle w:val="Header"/>
            <w:rPr>
              <w:rFonts w:ascii="Arial" w:hAnsi="Arial" w:cs="Arial"/>
            </w:rPr>
          </w:pPr>
          <w:r>
            <w:drawing>
              <wp:inline distT="0" distB="0" distL="0" distR="0" wp14:anchorId="723498E1" wp14:editId="66D9DD22">
                <wp:extent cx="1821180" cy="495300"/>
                <wp:effectExtent l="0" t="0" r="0" b="0"/>
                <wp:docPr id="102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Picture 6" descr="LOGO_horizontal_beli"/>
                        <pic:cNvPicPr>
                          <a:picLocks noChangeAspect="1"/>
                          <a:extLst>
                            <a:ext uri="smNativeData">
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gXNa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QAAAAAAAAAAAAAAAAAAAAAAAAAAAAAAAAAAAAAAAAAAAAAAA0CwAADAMAAAAAAAAAAAAAAAAAACgAAAAIAAAAAQAAAAEAAAA="/>
                            </a:ext>
                          </a:extLst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top w:val="nil"/>
            <w:left w:val="nil"/>
            <w:bottom w:val="single" w:sz="4" w:space="0" w:color="000000"/>
            <w:right w:val="nil"/>
            <w:tl2br w:val="nil"/>
            <w:tr2bl w:val="nil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200614" w14:textId="77777777" w:rsidR="00FC6DC6" w:rsidRDefault="00BE745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 w14:paraId="2A95EF21" w14:textId="25036FC0" w:rsidR="00FC6DC6" w:rsidRDefault="008A7BA3" w:rsidP="008A7BA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Viktor Cvetanovic 4421</w:t>
          </w:r>
          <w:r w:rsidR="00BE7455">
            <w:rPr>
              <w:rFonts w:ascii="Arial" w:hAnsi="Arial" w:cs="Arial"/>
              <w:color w:val="7F7F7F"/>
            </w:rPr>
            <w:t xml:space="preserve"> </w:t>
          </w:r>
        </w:p>
      </w:tc>
    </w:tr>
  </w:tbl>
  <w:p w14:paraId="04FFB311" w14:textId="77777777" w:rsidR="00FC6DC6" w:rsidRDefault="00FC6DC6">
    <w:pPr>
      <w:pStyle w:val="NoSpacing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DC6"/>
    <w:rsid w:val="004445B2"/>
    <w:rsid w:val="008A7BA3"/>
    <w:rsid w:val="00BE7455"/>
    <w:rsid w:val="00CC4EC2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B8B"/>
  <w15:docId w15:val="{79AE8CC2-F37A-4F99-ACE7-A7693AE3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noProof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hd w:val="solid" w:color="FAFAFA" w:fill="auto"/>
      <w:spacing w:before="240" w:after="240"/>
      <w:outlineLvl w:val="0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Pr>
      <w:rFonts w:eastAsia="Times New Roman"/>
      <w:spacing w:val="15"/>
    </w:rPr>
  </w:style>
  <w:style w:type="paragraph" w:styleId="NoSpacing">
    <w:name w:val="No Spacing"/>
    <w:qFormat/>
    <w:pPr>
      <w:spacing w:after="0" w:line="240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pPr>
      <w:widowControl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qFormat/>
    <w:rPr>
      <w:color w:val="auto"/>
    </w:rPr>
  </w:style>
  <w:style w:type="character" w:customStyle="1" w:styleId="SubtitleChar">
    <w:name w:val="Subtitle Char"/>
    <w:rPr>
      <w:rFonts w:eastAsia="Times New Roman"/>
      <w:color w:val="auto"/>
      <w:spacing w:val="15"/>
    </w:rPr>
  </w:style>
  <w:style w:type="character" w:styleId="PlaceholderText">
    <w:name w:val="Placeholder Text"/>
    <w:rPr>
      <w:color w:val="7F7F7F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Heading1Char">
    <w:name w:val="Heading 1 Char"/>
    <w:rPr>
      <w:rFonts w:ascii="Arial" w:eastAsia="Times New Roman" w:hAnsi="Arial" w:cs="Times New Roman"/>
      <w:color w:val="auto"/>
      <w:sz w:val="32"/>
      <w:szCs w:val="32"/>
      <w:shd w:val="clear" w:color="auto" w:fill="FAFAFA"/>
    </w:rPr>
  </w:style>
  <w:style w:type="character" w:styleId="Hyperlink">
    <w:name w:val="Hyperlink"/>
    <w:rPr>
      <w:color w:val="auto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dc:description/>
  <cp:lastModifiedBy>Helena Cvetanovic</cp:lastModifiedBy>
  <cp:revision>13</cp:revision>
  <dcterms:created xsi:type="dcterms:W3CDTF">2016-10-09T11:02:00Z</dcterms:created>
  <dcterms:modified xsi:type="dcterms:W3CDTF">2022-03-27T15:58:00Z</dcterms:modified>
</cp:coreProperties>
</file>