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A195F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06BBFA0D" w14:textId="77777777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</w:p>
    <w:p w14:paraId="74748276" w14:textId="32F70C75" w:rsidR="006D7611" w:rsidRDefault="006D7611" w:rsidP="006D7611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eastAsia="sr-Latn-RS"/>
        </w:rPr>
        <w:drawing>
          <wp:inline distT="0" distB="0" distL="0" distR="0" wp14:anchorId="120C84AA" wp14:editId="6D92C75C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DC7C" w14:textId="188A0382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 w:rsidR="00EA6FFD">
        <w:rPr>
          <w:rFonts w:asciiTheme="minorHAnsi" w:hAnsiTheme="minorHAnsi" w:cs="Arial"/>
          <w:i/>
          <w:sz w:val="24"/>
          <w:szCs w:val="24"/>
        </w:rPr>
        <w:t>2</w:t>
      </w:r>
      <w:r>
        <w:rPr>
          <w:rFonts w:asciiTheme="minorHAnsi" w:hAnsiTheme="minorHAnsi" w:cs="Arial"/>
          <w:i/>
          <w:sz w:val="24"/>
          <w:szCs w:val="24"/>
        </w:rPr>
        <w:t>/2</w:t>
      </w:r>
      <w:r w:rsidR="00EA6FFD">
        <w:rPr>
          <w:rFonts w:asciiTheme="minorHAnsi" w:hAnsiTheme="minorHAnsi" w:cs="Arial"/>
          <w:i/>
          <w:sz w:val="24"/>
          <w:szCs w:val="24"/>
        </w:rPr>
        <w:t>3</w:t>
      </w:r>
    </w:p>
    <w:p w14:paraId="72C03F03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543E383F" w14:textId="77777777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7200A0ED" w14:textId="58EB9484" w:rsidR="006D7611" w:rsidRDefault="006D7611" w:rsidP="006D7611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 w:rsidR="00FD4F1B">
        <w:rPr>
          <w:rFonts w:asciiTheme="minorHAnsi" w:hAnsiTheme="minorHAnsi" w:cs="Arial"/>
          <w:b/>
          <w:sz w:val="48"/>
          <w:szCs w:val="48"/>
        </w:rPr>
        <w:t>8</w:t>
      </w:r>
    </w:p>
    <w:p w14:paraId="1D2A8E5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4A3B5B1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77DF41C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60AA17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70E18DD9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80BB77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14893C66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6FDEE06E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454D1D2" w14:textId="77777777" w:rsidR="006D7611" w:rsidRDefault="006D7611" w:rsidP="006D7611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55025ADA" w14:textId="4F6015BD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EA6FFD">
        <w:rPr>
          <w:rFonts w:asciiTheme="minorHAnsi" w:hAnsiTheme="minorHAnsi" w:cs="Arial"/>
          <w:b/>
          <w:sz w:val="32"/>
          <w:szCs w:val="32"/>
        </w:rPr>
        <w:t>Viktor Cvetanovic</w:t>
      </w:r>
    </w:p>
    <w:p w14:paraId="566436CF" w14:textId="7E6A06B1" w:rsidR="006D7611" w:rsidRDefault="006D7611" w:rsidP="006D7611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EA6FFD">
        <w:rPr>
          <w:rFonts w:asciiTheme="minorHAnsi" w:hAnsiTheme="minorHAnsi" w:cs="Arial"/>
          <w:b/>
          <w:sz w:val="32"/>
          <w:szCs w:val="32"/>
          <w:lang w:val="en"/>
        </w:rPr>
        <w:t>4421</w:t>
      </w:r>
    </w:p>
    <w:p w14:paraId="0FA7662C" w14:textId="24E2C561" w:rsidR="006D7611" w:rsidRPr="00CB7AAA" w:rsidRDefault="006D7611" w:rsidP="00CB7AAA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Datum izrade:</w:t>
      </w:r>
      <w:r>
        <w:rPr>
          <w:rFonts w:asciiTheme="minorHAnsi" w:hAnsiTheme="minorHAnsi" w:cs="Arial"/>
          <w:b/>
          <w:sz w:val="32"/>
          <w:szCs w:val="32"/>
        </w:rPr>
        <w:tab/>
      </w:r>
      <w:r w:rsidR="00EA6FFD">
        <w:rPr>
          <w:rFonts w:asciiTheme="minorHAnsi" w:hAnsiTheme="minorHAnsi" w:cs="Arial"/>
          <w:b/>
          <w:sz w:val="32"/>
          <w:szCs w:val="32"/>
        </w:rPr>
        <w:t>29</w:t>
      </w:r>
      <w:r>
        <w:rPr>
          <w:rFonts w:asciiTheme="minorHAnsi" w:hAnsiTheme="minorHAnsi" w:cs="Arial"/>
          <w:b/>
          <w:sz w:val="32"/>
          <w:szCs w:val="32"/>
        </w:rPr>
        <w:t>.1</w:t>
      </w:r>
      <w:r w:rsidR="00EA6FFD">
        <w:rPr>
          <w:rFonts w:asciiTheme="minorHAnsi" w:hAnsiTheme="minorHAnsi" w:cs="Arial"/>
          <w:b/>
          <w:sz w:val="32"/>
          <w:szCs w:val="32"/>
        </w:rPr>
        <w:t>1</w:t>
      </w:r>
      <w:r>
        <w:rPr>
          <w:rFonts w:asciiTheme="minorHAnsi" w:hAnsiTheme="minorHAnsi" w:cs="Arial"/>
          <w:b/>
          <w:sz w:val="32"/>
          <w:szCs w:val="32"/>
        </w:rPr>
        <w:t>.202</w:t>
      </w:r>
      <w:r w:rsidR="00EA6FFD">
        <w:rPr>
          <w:rFonts w:asciiTheme="minorHAnsi" w:hAnsiTheme="minorHAnsi" w:cs="Arial"/>
          <w:b/>
          <w:sz w:val="32"/>
          <w:szCs w:val="32"/>
        </w:rPr>
        <w:t>2.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1EEB8406" w14:textId="77777777" w:rsidR="00FD4F1B" w:rsidRDefault="00FD4F1B" w:rsidP="006D7611">
      <w:pPr>
        <w:rPr>
          <w:rFonts w:asciiTheme="minorHAnsi" w:hAnsiTheme="minorHAnsi" w:cstheme="minorHAnsi"/>
        </w:rPr>
      </w:pPr>
      <w:r w:rsidRPr="00FD4F1B">
        <w:rPr>
          <w:rFonts w:asciiTheme="minorHAnsi" w:hAnsiTheme="minorHAnsi" w:cstheme="minorHAnsi"/>
        </w:rPr>
        <w:t xml:space="preserve">Za odabranu aplikaciju u okviru prethodnih domaćih zadataka primeniti sledeće: </w:t>
      </w:r>
    </w:p>
    <w:p w14:paraId="1A391487" w14:textId="77777777" w:rsidR="00FD4F1B" w:rsidRDefault="00FD4F1B" w:rsidP="006D7611">
      <w:pPr>
        <w:rPr>
          <w:rFonts w:asciiTheme="minorHAnsi" w:hAnsiTheme="minorHAnsi" w:cstheme="minorHAnsi"/>
        </w:rPr>
      </w:pPr>
      <w:r w:rsidRPr="00FD4F1B">
        <w:rPr>
          <w:rFonts w:asciiTheme="minorHAnsi" w:hAnsiTheme="minorHAnsi" w:cstheme="minorHAnsi"/>
        </w:rPr>
        <w:t xml:space="preserve">1. Izvršiti mocking testiranje </w:t>
      </w:r>
    </w:p>
    <w:p w14:paraId="174A26A6" w14:textId="4C34A209" w:rsidR="006D7611" w:rsidRPr="00FD4F1B" w:rsidRDefault="00FD4F1B" w:rsidP="006D7611">
      <w:pPr>
        <w:rPr>
          <w:rFonts w:asciiTheme="minorHAnsi" w:hAnsiTheme="minorHAnsi" w:cstheme="minorHAnsi"/>
          <w:sz w:val="24"/>
          <w:szCs w:val="24"/>
        </w:rPr>
      </w:pPr>
      <w:r w:rsidRPr="00FD4F1B">
        <w:rPr>
          <w:rFonts w:asciiTheme="minorHAnsi" w:hAnsiTheme="minorHAnsi" w:cstheme="minorHAnsi"/>
        </w:rPr>
        <w:t>2. Izvršiti integraciono testiranje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04B828E2" w14:textId="260CFF14" w:rsidR="00B61C20" w:rsidRDefault="00B61C20" w:rsidP="006D7611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Sistem:  </w:t>
      </w:r>
      <w:r w:rsidR="00FD4F1B">
        <w:rPr>
          <w:rFonts w:asciiTheme="minorHAnsi" w:hAnsiTheme="minorHAnsi"/>
        </w:rPr>
        <w:t>ISUM predispitne obaveze modul</w:t>
      </w:r>
    </w:p>
    <w:p w14:paraId="2D94F7B3" w14:textId="77777777" w:rsidR="00A6150B" w:rsidRDefault="00A6150B" w:rsidP="006D7611">
      <w:pPr>
        <w:rPr>
          <w:rFonts w:asciiTheme="minorHAnsi" w:hAnsiTheme="minorHAnsi"/>
        </w:rPr>
      </w:pPr>
    </w:p>
    <w:p w14:paraId="5998A75C" w14:textId="7E9AA62E" w:rsidR="006D7611" w:rsidRDefault="00A6150B" w:rsidP="00A6150B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A6150B">
        <w:rPr>
          <w:rFonts w:asciiTheme="minorHAnsi" w:hAnsiTheme="minorHAnsi" w:cstheme="minorHAnsi"/>
        </w:rPr>
        <w:t>Mocking testiranje</w:t>
      </w:r>
    </w:p>
    <w:p w14:paraId="0DE6286D" w14:textId="1E54D7BF" w:rsidR="00A6150B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B0C7A0F" wp14:editId="5268ECE4">
            <wp:extent cx="59436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89F6" w14:textId="7BEA7875" w:rsidR="007A5295" w:rsidRDefault="007A5295" w:rsidP="00A6150B">
      <w:pPr>
        <w:pStyle w:val="ListParagraph"/>
        <w:rPr>
          <w:rFonts w:asciiTheme="minorHAnsi" w:hAnsiTheme="minorHAnsi" w:cstheme="minorHAnsi"/>
        </w:rPr>
      </w:pPr>
    </w:p>
    <w:p w14:paraId="6D1C1564" w14:textId="648C0393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Primer integracionog testiranja</w:t>
      </w:r>
      <w:r>
        <w:rPr>
          <w:rFonts w:asciiTheme="minorHAnsi" w:hAnsiTheme="minorHAnsi" w:cstheme="minorHAnsi"/>
          <w:lang w:val="en-US"/>
        </w:rPr>
        <w:t>:</w:t>
      </w:r>
    </w:p>
    <w:p w14:paraId="6A721191" w14:textId="647EDC8E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noProof/>
        </w:rPr>
        <w:drawing>
          <wp:inline distT="0" distB="0" distL="0" distR="0" wp14:anchorId="2CA07A58" wp14:editId="3CD8CEB5">
            <wp:extent cx="5181600" cy="31825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683" cy="318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1584" w14:textId="256B2902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41A24AA8" wp14:editId="2459D5C8">
            <wp:extent cx="5943600" cy="297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0F2EB" w14:textId="2EF40462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Scenario integracije:</w:t>
      </w:r>
    </w:p>
    <w:p w14:paraId="6258F7F9" w14:textId="0A2DEA2C" w:rsidR="007A5295" w:rsidRDefault="007A5295" w:rsidP="00A6150B">
      <w:pPr>
        <w:pStyle w:val="ListParagraph"/>
        <w:rPr>
          <w:rFonts w:asciiTheme="minorHAnsi" w:hAnsiTheme="minorHAnsi" w:cstheme="minorHAnsi"/>
          <w:lang w:val="en-US"/>
        </w:rPr>
      </w:pPr>
    </w:p>
    <w:p w14:paraId="1E7D3DE1" w14:textId="42C2E508" w:rsidR="007A5295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Kliknemo na predispitne obaveze tab na sistemu I izvr</w:t>
      </w:r>
      <w:r>
        <w:rPr>
          <w:rFonts w:asciiTheme="minorHAnsi" w:hAnsiTheme="minorHAnsi" w:cstheme="minorHAnsi"/>
        </w:rPr>
        <w:t>šimo funkcionalno testiranje.</w:t>
      </w:r>
    </w:p>
    <w:p w14:paraId="49D94490" w14:textId="77FE2B50" w:rsidR="007A5295" w:rsidRDefault="007A5295" w:rsidP="00A6150B">
      <w:pPr>
        <w:pStyle w:val="ListParagraph"/>
        <w:rPr>
          <w:rFonts w:asciiTheme="minorHAnsi" w:hAnsiTheme="minorHAnsi" w:cstheme="minorHAnsi"/>
        </w:rPr>
      </w:pPr>
    </w:p>
    <w:p w14:paraId="310D0F4B" w14:textId="77777777" w:rsidR="007A5295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Nakon toga izaberemo godinu i predmet za koji želimo da vidimo predispitne obaveze.</w:t>
      </w:r>
    </w:p>
    <w:p w14:paraId="5A8C0DD5" w14:textId="77777777" w:rsidR="007A5295" w:rsidRDefault="007A5295" w:rsidP="00A6150B">
      <w:pPr>
        <w:pStyle w:val="ListParagraph"/>
        <w:rPr>
          <w:rFonts w:asciiTheme="minorHAnsi" w:hAnsiTheme="minorHAnsi" w:cstheme="minorHAnsi"/>
        </w:rPr>
      </w:pPr>
    </w:p>
    <w:p w14:paraId="6CD08DF3" w14:textId="742444A7" w:rsidR="007A5295" w:rsidRPr="007A5295" w:rsidRDefault="007A5295" w:rsidP="00A6150B">
      <w:pPr>
        <w:pStyle w:val="ListParagrap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Nakon toga imamo detaljan pregled za izabran predmet i školsku godinu. </w:t>
      </w:r>
    </w:p>
    <w:sectPr w:rsidR="007A5295" w:rsidRPr="007A5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0" w:firstLine="0"/>
      </w:pPr>
      <w:rPr>
        <w:sz w:val="22"/>
        <w:szCs w:val="22"/>
      </w:rPr>
    </w:lvl>
  </w:abstractNum>
  <w:abstractNum w:abstractNumId="1" w15:restartNumberingAfterBreak="0">
    <w:nsid w:val="7D3E15BC"/>
    <w:multiLevelType w:val="hybridMultilevel"/>
    <w:tmpl w:val="4C3029BE"/>
    <w:lvl w:ilvl="0" w:tplc="3B2EB80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856217">
    <w:abstractNumId w:val="0"/>
    <w:lvlOverride w:ilvl="0">
      <w:startOverride w:val="1"/>
    </w:lvlOverride>
  </w:num>
  <w:num w:numId="2" w16cid:durableId="102189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11"/>
    <w:rsid w:val="000014AC"/>
    <w:rsid w:val="00087405"/>
    <w:rsid w:val="003F3090"/>
    <w:rsid w:val="003F5061"/>
    <w:rsid w:val="00555F13"/>
    <w:rsid w:val="005C0F49"/>
    <w:rsid w:val="00657D7A"/>
    <w:rsid w:val="006A1A15"/>
    <w:rsid w:val="006D7611"/>
    <w:rsid w:val="006E2C91"/>
    <w:rsid w:val="007A5295"/>
    <w:rsid w:val="007E0239"/>
    <w:rsid w:val="00957135"/>
    <w:rsid w:val="00A6150B"/>
    <w:rsid w:val="00A723C5"/>
    <w:rsid w:val="00AA0192"/>
    <w:rsid w:val="00AD6264"/>
    <w:rsid w:val="00B61C20"/>
    <w:rsid w:val="00BF49B3"/>
    <w:rsid w:val="00C11085"/>
    <w:rsid w:val="00CB7AAA"/>
    <w:rsid w:val="00CD0758"/>
    <w:rsid w:val="00DB3D56"/>
    <w:rsid w:val="00DE2332"/>
    <w:rsid w:val="00EA6FFD"/>
    <w:rsid w:val="00F2410C"/>
    <w:rsid w:val="00FD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A6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Viktor Cvetanovic</cp:lastModifiedBy>
  <cp:revision>21</cp:revision>
  <dcterms:created xsi:type="dcterms:W3CDTF">2021-11-29T20:34:00Z</dcterms:created>
  <dcterms:modified xsi:type="dcterms:W3CDTF">2022-11-29T10:32:00Z</dcterms:modified>
</cp:coreProperties>
</file>