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E438" w14:textId="4A3EA77F" w:rsidR="005647FB" w:rsidRDefault="008A5F2D" w:rsidP="008A5F2D">
      <w:pPr>
        <w:jc w:val="center"/>
        <w:rPr>
          <w:sz w:val="44"/>
          <w:szCs w:val="44"/>
        </w:rPr>
      </w:pPr>
      <w:r w:rsidRPr="008A5F2D">
        <w:rPr>
          <w:rFonts w:ascii="Segoe UI Emoji" w:hAnsi="Segoe UI Emoji" w:cs="Segoe UI Emoji"/>
          <w:sz w:val="44"/>
          <w:szCs w:val="44"/>
        </w:rPr>
        <w:t>🍰</w:t>
      </w:r>
      <w:r w:rsidRPr="008A5F2D">
        <w:rPr>
          <w:sz w:val="44"/>
          <w:szCs w:val="44"/>
        </w:rPr>
        <w:t xml:space="preserve"> Sweet Treat Shop – Power Platform Project</w:t>
      </w:r>
    </w:p>
    <w:p w14:paraId="5DAD9F9B" w14:textId="77777777" w:rsidR="008A5F2D" w:rsidRDefault="008A5F2D" w:rsidP="008A5F2D">
      <w:pPr>
        <w:jc w:val="center"/>
        <w:rPr>
          <w:sz w:val="44"/>
          <w:szCs w:val="44"/>
        </w:rPr>
      </w:pPr>
    </w:p>
    <w:p w14:paraId="517CE489" w14:textId="112C7103" w:rsidR="008A5F2D" w:rsidRDefault="008A5F2D" w:rsidP="008A5F2D">
      <w:r w:rsidRPr="008A5F2D">
        <w:t xml:space="preserve">1. </w:t>
      </w:r>
      <w:r w:rsidRPr="008A5F2D">
        <w:rPr>
          <w:b/>
          <w:bCs/>
        </w:rPr>
        <w:t>Project Overview</w:t>
      </w:r>
    </w:p>
    <w:p w14:paraId="63C7617D" w14:textId="44076673" w:rsidR="008A5F2D" w:rsidRPr="008A5F2D" w:rsidRDefault="008A5F2D" w:rsidP="008A5F2D">
      <w:r w:rsidRPr="008A5F2D">
        <w:t xml:space="preserve">This project is a simulation of a small bakery business called </w:t>
      </w:r>
      <w:r w:rsidRPr="008A5F2D">
        <w:rPr>
          <w:i/>
          <w:iCs/>
        </w:rPr>
        <w:t>Sweet Treat Shop</w:t>
      </w:r>
      <w:r w:rsidRPr="008A5F2D">
        <w:t>. It uses Power Platform tools (Power Apps, Power Automate, Power BI, SharePoint) to manage product orders, track ingredient inventory, send automated alerts, and visualize business performance.</w:t>
      </w:r>
      <w:r>
        <w:br/>
      </w:r>
      <w:r>
        <w:br/>
      </w:r>
      <w:r>
        <w:rPr>
          <w:b/>
          <w:bCs/>
        </w:rPr>
        <w:t xml:space="preserve">2. </w:t>
      </w:r>
      <w:r w:rsidRPr="008A5F2D">
        <w:rPr>
          <w:b/>
          <w:bCs/>
        </w:rPr>
        <w:t>Used Tools</w:t>
      </w:r>
    </w:p>
    <w:tbl>
      <w:tblPr>
        <w:tblStyle w:val="Mriekatabuky"/>
        <w:tblW w:w="0" w:type="auto"/>
        <w:tblLook w:val="04A0" w:firstRow="1" w:lastRow="0" w:firstColumn="1" w:lastColumn="0" w:noHBand="0" w:noVBand="1"/>
      </w:tblPr>
      <w:tblGrid>
        <w:gridCol w:w="4531"/>
        <w:gridCol w:w="4531"/>
      </w:tblGrid>
      <w:tr w:rsidR="008A5F2D" w14:paraId="79DEA419" w14:textId="77777777">
        <w:tc>
          <w:tcPr>
            <w:tcW w:w="45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gridCol w:w="30"/>
              <w:gridCol w:w="81"/>
            </w:tblGrid>
            <w:tr w:rsidR="008A5F2D" w:rsidRPr="008A5F2D" w14:paraId="3A92318C" w14:textId="77777777" w:rsidTr="008A5F2D">
              <w:trPr>
                <w:tblCellSpacing w:w="15" w:type="dxa"/>
              </w:trPr>
              <w:tc>
                <w:tcPr>
                  <w:tcW w:w="0" w:type="auto"/>
                  <w:gridSpan w:val="2"/>
                  <w:vAlign w:val="center"/>
                  <w:hideMark/>
                </w:tcPr>
                <w:p w14:paraId="10B0206B" w14:textId="08D64145" w:rsidR="008A5F2D" w:rsidRPr="008A5F2D" w:rsidRDefault="008A5F2D" w:rsidP="008A5F2D">
                  <w:pPr>
                    <w:spacing w:after="0" w:line="240" w:lineRule="auto"/>
                  </w:pPr>
                  <w:r>
                    <w:t>S</w:t>
                  </w:r>
                  <w:r w:rsidRPr="008A5F2D">
                    <w:t>harePoint</w:t>
                  </w:r>
                </w:p>
              </w:tc>
              <w:tc>
                <w:tcPr>
                  <w:tcW w:w="0" w:type="auto"/>
                  <w:vAlign w:val="center"/>
                  <w:hideMark/>
                </w:tcPr>
                <w:p w14:paraId="4FD85DC5" w14:textId="1959A9D1" w:rsidR="008A5F2D" w:rsidRPr="008A5F2D" w:rsidRDefault="008A5F2D" w:rsidP="008A5F2D">
                  <w:pPr>
                    <w:spacing w:after="0" w:line="240" w:lineRule="auto"/>
                  </w:pPr>
                </w:p>
              </w:tc>
            </w:tr>
            <w:tr w:rsidR="008A5F2D" w:rsidRPr="008A5F2D" w14:paraId="6AAF7E5E" w14:textId="77777777" w:rsidTr="008A5F2D">
              <w:trPr>
                <w:gridAfter w:val="2"/>
                <w:tblCellSpacing w:w="15" w:type="dxa"/>
              </w:trPr>
              <w:tc>
                <w:tcPr>
                  <w:tcW w:w="0" w:type="auto"/>
                  <w:vAlign w:val="center"/>
                  <w:hideMark/>
                </w:tcPr>
                <w:p w14:paraId="75918530" w14:textId="5E84C545" w:rsidR="008A5F2D" w:rsidRPr="008A5F2D" w:rsidRDefault="008A5F2D" w:rsidP="008A5F2D">
                  <w:pPr>
                    <w:spacing w:after="0" w:line="240" w:lineRule="auto"/>
                  </w:pPr>
                </w:p>
              </w:tc>
            </w:tr>
            <w:tr w:rsidR="008A5F2D" w:rsidRPr="008A5F2D" w14:paraId="0765E108" w14:textId="77777777" w:rsidTr="008A5F2D">
              <w:trPr>
                <w:gridAfter w:val="2"/>
                <w:tblCellSpacing w:w="15" w:type="dxa"/>
              </w:trPr>
              <w:tc>
                <w:tcPr>
                  <w:tcW w:w="0" w:type="auto"/>
                  <w:vAlign w:val="center"/>
                  <w:hideMark/>
                </w:tcPr>
                <w:p w14:paraId="4BC95F9D" w14:textId="02266668" w:rsidR="008A5F2D" w:rsidRPr="008A5F2D" w:rsidRDefault="008A5F2D" w:rsidP="008A5F2D">
                  <w:pPr>
                    <w:spacing w:after="0" w:line="240" w:lineRule="auto"/>
                  </w:pPr>
                </w:p>
              </w:tc>
            </w:tr>
            <w:tr w:rsidR="008A5F2D" w:rsidRPr="008A5F2D" w14:paraId="697DC745" w14:textId="77777777" w:rsidTr="008A5F2D">
              <w:trPr>
                <w:gridAfter w:val="2"/>
                <w:tblCellSpacing w:w="15" w:type="dxa"/>
              </w:trPr>
              <w:tc>
                <w:tcPr>
                  <w:tcW w:w="0" w:type="auto"/>
                  <w:vAlign w:val="center"/>
                  <w:hideMark/>
                </w:tcPr>
                <w:p w14:paraId="63BD1FE7" w14:textId="32F794CA" w:rsidR="008A5F2D" w:rsidRPr="008A5F2D" w:rsidRDefault="008A5F2D" w:rsidP="008A5F2D">
                  <w:pPr>
                    <w:spacing w:after="0" w:line="240" w:lineRule="auto"/>
                  </w:pPr>
                </w:p>
              </w:tc>
            </w:tr>
          </w:tbl>
          <w:p w14:paraId="0D2E1E80" w14:textId="77777777" w:rsidR="008A5F2D" w:rsidRDefault="008A5F2D" w:rsidP="008A5F2D"/>
        </w:tc>
        <w:tc>
          <w:tcPr>
            <w:tcW w:w="4531" w:type="dxa"/>
          </w:tcPr>
          <w:p w14:paraId="3D54D0E5" w14:textId="1FD4871A" w:rsidR="008A5F2D" w:rsidRDefault="008A5F2D" w:rsidP="008A5F2D">
            <w:r w:rsidRPr="008A5F2D">
              <w:t>Backend for storing orders and inventory</w:t>
            </w:r>
          </w:p>
        </w:tc>
      </w:tr>
      <w:tr w:rsidR="008A5F2D" w14:paraId="500544C9" w14:textId="77777777" w:rsidTr="008A5F2D">
        <w:trPr>
          <w:trHeight w:val="544"/>
        </w:trPr>
        <w:tc>
          <w:tcPr>
            <w:tcW w:w="4531" w:type="dxa"/>
          </w:tcPr>
          <w:p w14:paraId="6D4A5B26" w14:textId="59FDE064" w:rsidR="008A5F2D" w:rsidRDefault="008A5F2D" w:rsidP="008A5F2D">
            <w:r>
              <w:t>Power Apps</w:t>
            </w:r>
          </w:p>
        </w:tc>
        <w:tc>
          <w:tcPr>
            <w:tcW w:w="4531" w:type="dxa"/>
          </w:tcPr>
          <w:p w14:paraId="5897BB9C" w14:textId="2690D41D" w:rsidR="008A5F2D" w:rsidRDefault="008A5F2D" w:rsidP="008A5F2D">
            <w:r w:rsidRPr="008A5F2D">
              <w:t>Frontend app for placing orders</w:t>
            </w:r>
          </w:p>
        </w:tc>
      </w:tr>
      <w:tr w:rsidR="008A5F2D" w14:paraId="7A306D0A" w14:textId="77777777" w:rsidTr="008A5F2D">
        <w:trPr>
          <w:trHeight w:val="566"/>
        </w:trPr>
        <w:tc>
          <w:tcPr>
            <w:tcW w:w="4531" w:type="dxa"/>
          </w:tcPr>
          <w:p w14:paraId="752CA92F" w14:textId="5C1BDC97" w:rsidR="008A5F2D" w:rsidRDefault="008A5F2D" w:rsidP="008A5F2D">
            <w:r>
              <w:t>Power Automate</w:t>
            </w:r>
          </w:p>
        </w:tc>
        <w:tc>
          <w:tcPr>
            <w:tcW w:w="4531" w:type="dxa"/>
          </w:tcPr>
          <w:p w14:paraId="4D636BEE" w14:textId="163363C6" w:rsidR="008A5F2D" w:rsidRDefault="008A5F2D" w:rsidP="008A5F2D">
            <w:r w:rsidRPr="008A5F2D">
              <w:t>Alerts for low ingredient stock</w:t>
            </w:r>
          </w:p>
        </w:tc>
      </w:tr>
      <w:tr w:rsidR="008A5F2D" w14:paraId="27EB0E77" w14:textId="77777777">
        <w:tc>
          <w:tcPr>
            <w:tcW w:w="4531" w:type="dxa"/>
          </w:tcPr>
          <w:p w14:paraId="2ED401D5" w14:textId="484B5F8C" w:rsidR="008A5F2D" w:rsidRDefault="008A5F2D" w:rsidP="008A5F2D">
            <w:r>
              <w:t>Power BI</w:t>
            </w:r>
          </w:p>
        </w:tc>
        <w:tc>
          <w:tcPr>
            <w:tcW w:w="4531" w:type="dxa"/>
          </w:tcPr>
          <w:p w14:paraId="1657231F" w14:textId="0EFA4A0D" w:rsidR="008A5F2D" w:rsidRDefault="008A5F2D" w:rsidP="008A5F2D">
            <w:r w:rsidRPr="008A5F2D">
              <w:t>Visualizations of sales, products, and performance insights</w:t>
            </w:r>
          </w:p>
        </w:tc>
      </w:tr>
    </w:tbl>
    <w:p w14:paraId="2EA9C0AD" w14:textId="0C6041C2" w:rsidR="008A5F2D" w:rsidRDefault="008A5F2D" w:rsidP="008A5F2D"/>
    <w:p w14:paraId="65F6F9F3" w14:textId="0D41A517" w:rsidR="008A5F2D" w:rsidRDefault="008A5F2D" w:rsidP="008A5F2D">
      <w:pPr>
        <w:rPr>
          <w:b/>
          <w:bCs/>
        </w:rPr>
      </w:pPr>
      <w:r w:rsidRPr="008A5F2D">
        <w:t xml:space="preserve">3. </w:t>
      </w:r>
      <w:r w:rsidRPr="008A5F2D">
        <w:rPr>
          <w:b/>
          <w:bCs/>
        </w:rPr>
        <w:t>SharePoint Lists</w:t>
      </w:r>
    </w:p>
    <w:p w14:paraId="7B91A34F" w14:textId="140090C8" w:rsidR="00CA0861" w:rsidRDefault="00CA0861" w:rsidP="008A5F2D">
      <w:pPr>
        <w:rPr>
          <w:b/>
          <w:bCs/>
        </w:rPr>
      </w:pPr>
      <w:r>
        <w:rPr>
          <w:b/>
          <w:bCs/>
        </w:rPr>
        <w:t>Home</w:t>
      </w:r>
      <w:r>
        <w:rPr>
          <w:b/>
          <w:bCs/>
        </w:rPr>
        <w:br/>
      </w:r>
      <w:r w:rsidRPr="00CA0861">
        <w:rPr>
          <w:b/>
          <w:bCs/>
        </w:rPr>
        <w:drawing>
          <wp:inline distT="0" distB="0" distL="0" distR="0" wp14:anchorId="74BEFC21" wp14:editId="3B39A640">
            <wp:extent cx="5760720" cy="3047365"/>
            <wp:effectExtent l="0" t="0" r="0" b="635"/>
            <wp:docPr id="52309670" name="Obrázok 1" descr="Obrázok, na ktorom je text, snímka obrazovky, jedl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670" name="Obrázok 1" descr="Obrázok, na ktorom je text, snímka obrazovky, jedlo&#10;&#10;Obsah vygenerovaný pomocou AI môže byť nesprávny."/>
                    <pic:cNvPicPr/>
                  </pic:nvPicPr>
                  <pic:blipFill>
                    <a:blip r:embed="rId6"/>
                    <a:stretch>
                      <a:fillRect/>
                    </a:stretch>
                  </pic:blipFill>
                  <pic:spPr>
                    <a:xfrm>
                      <a:off x="0" y="0"/>
                      <a:ext cx="5760720" cy="3047365"/>
                    </a:xfrm>
                    <a:prstGeom prst="rect">
                      <a:avLst/>
                    </a:prstGeom>
                  </pic:spPr>
                </pic:pic>
              </a:graphicData>
            </a:graphic>
          </wp:inline>
        </w:drawing>
      </w:r>
    </w:p>
    <w:p w14:paraId="2E1CC611" w14:textId="4FDEB3BD" w:rsidR="00CA0861" w:rsidRPr="00CA0861" w:rsidRDefault="00CA0861" w:rsidP="008A5F2D">
      <w:proofErr w:type="spellStart"/>
      <w:r>
        <w:t>Coundown</w:t>
      </w:r>
      <w:proofErr w:type="spellEnd"/>
      <w:r>
        <w:t xml:space="preserve"> to new flavour, banner, </w:t>
      </w:r>
      <w:proofErr w:type="gramStart"/>
      <w:r>
        <w:t>lists..</w:t>
      </w:r>
      <w:proofErr w:type="gramEnd"/>
    </w:p>
    <w:p w14:paraId="14710B0D" w14:textId="67E6816E" w:rsidR="008A5F2D" w:rsidRDefault="008A5F2D" w:rsidP="008A5F2D">
      <w:r>
        <w:lastRenderedPageBreak/>
        <w:t>a) Orders list</w:t>
      </w:r>
      <w:r>
        <w:br/>
      </w:r>
      <w:r w:rsidR="00CA0861" w:rsidRPr="00CA0861">
        <w:drawing>
          <wp:inline distT="0" distB="0" distL="0" distR="0" wp14:anchorId="1100514D" wp14:editId="6C9D0D20">
            <wp:extent cx="5760720" cy="3280410"/>
            <wp:effectExtent l="0" t="0" r="0" b="0"/>
            <wp:docPr id="859056830" name="Obrázok 1" descr="Obrázok, na ktorom je text, snímka obrazovky, jedálny lístok, dokument&#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56830" name="Obrázok 1" descr="Obrázok, na ktorom je text, snímka obrazovky, jedálny lístok, dokument&#10;&#10;Obsah vygenerovaný pomocou AI môže byť nesprávny."/>
                    <pic:cNvPicPr/>
                  </pic:nvPicPr>
                  <pic:blipFill>
                    <a:blip r:embed="rId7"/>
                    <a:stretch>
                      <a:fillRect/>
                    </a:stretch>
                  </pic:blipFill>
                  <pic:spPr>
                    <a:xfrm>
                      <a:off x="0" y="0"/>
                      <a:ext cx="5760720" cy="3280410"/>
                    </a:xfrm>
                    <a:prstGeom prst="rect">
                      <a:avLst/>
                    </a:prstGeom>
                  </pic:spPr>
                </pic:pic>
              </a:graphicData>
            </a:graphic>
          </wp:inline>
        </w:drawing>
      </w:r>
    </w:p>
    <w:p w14:paraId="4E811E95" w14:textId="77777777" w:rsidR="008A5F2D" w:rsidRDefault="008A5F2D" w:rsidP="008A5F2D"/>
    <w:p w14:paraId="096174EE" w14:textId="3908CAE1" w:rsidR="008A5F2D" w:rsidRDefault="008A5F2D" w:rsidP="008A5F2D">
      <w:r w:rsidRPr="008A5F2D">
        <w:drawing>
          <wp:anchor distT="0" distB="0" distL="114300" distR="114300" simplePos="0" relativeHeight="251658240" behindDoc="0" locked="0" layoutInCell="1" allowOverlap="1" wp14:anchorId="1CD7E03B" wp14:editId="01FE0725">
            <wp:simplePos x="0" y="0"/>
            <wp:positionH relativeFrom="margin">
              <wp:align>left</wp:align>
            </wp:positionH>
            <wp:positionV relativeFrom="paragraph">
              <wp:posOffset>321644</wp:posOffset>
            </wp:positionV>
            <wp:extent cx="4966636" cy="3752350"/>
            <wp:effectExtent l="0" t="0" r="5715" b="635"/>
            <wp:wrapTopAndBottom/>
            <wp:docPr id="1324875640" name="Obrázok 1" descr="Obrázok, na ktorom je text, snímka obrazovky, ovocie, jedl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5640" name="Obrázok 1" descr="Obrázok, na ktorom je text, snímka obrazovky, ovocie, jedlo&#10;&#10;Obsah vygenerovaný pomocou AI môže byť nesprávny."/>
                    <pic:cNvPicPr/>
                  </pic:nvPicPr>
                  <pic:blipFill>
                    <a:blip r:embed="rId8">
                      <a:extLst>
                        <a:ext uri="{28A0092B-C50C-407E-A947-70E740481C1C}">
                          <a14:useLocalDpi xmlns:a14="http://schemas.microsoft.com/office/drawing/2010/main" val="0"/>
                        </a:ext>
                      </a:extLst>
                    </a:blip>
                    <a:stretch>
                      <a:fillRect/>
                    </a:stretch>
                  </pic:blipFill>
                  <pic:spPr>
                    <a:xfrm>
                      <a:off x="0" y="0"/>
                      <a:ext cx="4966636" cy="3752350"/>
                    </a:xfrm>
                    <a:prstGeom prst="rect">
                      <a:avLst/>
                    </a:prstGeom>
                  </pic:spPr>
                </pic:pic>
              </a:graphicData>
            </a:graphic>
            <wp14:sizeRelH relativeFrom="margin">
              <wp14:pctWidth>0</wp14:pctWidth>
            </wp14:sizeRelH>
            <wp14:sizeRelV relativeFrom="margin">
              <wp14:pctHeight>0</wp14:pctHeight>
            </wp14:sizeRelV>
          </wp:anchor>
        </w:drawing>
      </w:r>
      <w:r>
        <w:t>b) Products</w:t>
      </w:r>
    </w:p>
    <w:p w14:paraId="5A2F7F67" w14:textId="3CE7137D" w:rsidR="008A5F2D" w:rsidRDefault="008A5F2D" w:rsidP="008A5F2D"/>
    <w:p w14:paraId="7B546F48" w14:textId="77777777" w:rsidR="008A5F2D" w:rsidRDefault="008A5F2D" w:rsidP="008A5F2D"/>
    <w:p w14:paraId="455907BF" w14:textId="77777777" w:rsidR="00CA0861" w:rsidRDefault="00CA0861" w:rsidP="008A5F2D"/>
    <w:p w14:paraId="040B2238" w14:textId="7F58C364" w:rsidR="008A5F2D" w:rsidRDefault="008A5F2D" w:rsidP="008A5F2D">
      <w:r>
        <w:lastRenderedPageBreak/>
        <w:t>c) Inventory</w:t>
      </w:r>
    </w:p>
    <w:p w14:paraId="7192BC26" w14:textId="6EFB7592" w:rsidR="008A5F2D" w:rsidRDefault="008A5F2D" w:rsidP="008A5F2D">
      <w:r w:rsidRPr="008A5F2D">
        <w:drawing>
          <wp:inline distT="0" distB="0" distL="0" distR="0" wp14:anchorId="1A310B3C" wp14:editId="36D84334">
            <wp:extent cx="5760720" cy="2336800"/>
            <wp:effectExtent l="0" t="0" r="0" b="6350"/>
            <wp:docPr id="499304275" name="Obrázok 1" descr="Obrázok, na ktorom je text, snímka obrazovky, číslo, písm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04275" name="Obrázok 1" descr="Obrázok, na ktorom je text, snímka obrazovky, číslo, písmo&#10;&#10;Obsah vygenerovaný pomocou AI môže byť nesprávny."/>
                    <pic:cNvPicPr/>
                  </pic:nvPicPr>
                  <pic:blipFill>
                    <a:blip r:embed="rId9"/>
                    <a:stretch>
                      <a:fillRect/>
                    </a:stretch>
                  </pic:blipFill>
                  <pic:spPr>
                    <a:xfrm>
                      <a:off x="0" y="0"/>
                      <a:ext cx="5760720" cy="2336800"/>
                    </a:xfrm>
                    <a:prstGeom prst="rect">
                      <a:avLst/>
                    </a:prstGeom>
                  </pic:spPr>
                </pic:pic>
              </a:graphicData>
            </a:graphic>
          </wp:inline>
        </w:drawing>
      </w:r>
    </w:p>
    <w:p w14:paraId="51687176" w14:textId="65C0A881" w:rsidR="008A5F2D" w:rsidRDefault="00CA0861" w:rsidP="008A5F2D">
      <w:pPr>
        <w:rPr>
          <w:b/>
          <w:bCs/>
        </w:rPr>
      </w:pPr>
      <w:r>
        <w:rPr>
          <w:b/>
          <w:bCs/>
          <w:noProof/>
        </w:rPr>
        <w:drawing>
          <wp:anchor distT="0" distB="0" distL="114300" distR="114300" simplePos="0" relativeHeight="251662336" behindDoc="0" locked="0" layoutInCell="1" allowOverlap="1" wp14:anchorId="60A6D853" wp14:editId="35688405">
            <wp:simplePos x="0" y="0"/>
            <wp:positionH relativeFrom="margin">
              <wp:posOffset>-67377</wp:posOffset>
            </wp:positionH>
            <wp:positionV relativeFrom="paragraph">
              <wp:posOffset>3537919</wp:posOffset>
            </wp:positionV>
            <wp:extent cx="1819910" cy="3262630"/>
            <wp:effectExtent l="0" t="0" r="8890" b="0"/>
            <wp:wrapNone/>
            <wp:docPr id="748724119"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910" cy="326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1312" behindDoc="0" locked="0" layoutInCell="1" allowOverlap="1" wp14:anchorId="5CC01A9C" wp14:editId="64BB1F1B">
            <wp:simplePos x="0" y="0"/>
            <wp:positionH relativeFrom="column">
              <wp:posOffset>3941679</wp:posOffset>
            </wp:positionH>
            <wp:positionV relativeFrom="paragraph">
              <wp:posOffset>237423</wp:posOffset>
            </wp:positionV>
            <wp:extent cx="1684020" cy="3018790"/>
            <wp:effectExtent l="0" t="0" r="0" b="0"/>
            <wp:wrapTopAndBottom/>
            <wp:docPr id="1631179537"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402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E226082" wp14:editId="28CD93D4">
            <wp:simplePos x="0" y="0"/>
            <wp:positionH relativeFrom="column">
              <wp:posOffset>1948080</wp:posOffset>
            </wp:positionH>
            <wp:positionV relativeFrom="paragraph">
              <wp:posOffset>221448</wp:posOffset>
            </wp:positionV>
            <wp:extent cx="1760220" cy="3128010"/>
            <wp:effectExtent l="0" t="0" r="0" b="0"/>
            <wp:wrapTopAndBottom/>
            <wp:docPr id="52340452" name="Obrázok 4" descr="Obrázok, na ktorom je text, snímka obrazovky, jedálny lístok, jedl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452" name="Obrázok 4" descr="Obrázok, na ktorom je text, snímka obrazovky, jedálny lístok, jedlo&#10;&#10;Obsah vygenerovaný pomocou AI môže byť nesprávn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0220" cy="312801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4D743472" wp14:editId="2D8B9F7B">
            <wp:simplePos x="0" y="0"/>
            <wp:positionH relativeFrom="margin">
              <wp:align>left</wp:align>
            </wp:positionH>
            <wp:positionV relativeFrom="paragraph">
              <wp:posOffset>239194</wp:posOffset>
            </wp:positionV>
            <wp:extent cx="1769110" cy="3128010"/>
            <wp:effectExtent l="0" t="0" r="2540" b="0"/>
            <wp:wrapTopAndBottom/>
            <wp:docPr id="1968501898" name="Obrázok 2" descr="Obrázok, na ktorom je text, dezert, jedlo, sladkosť&#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01898" name="Obrázok 2" descr="Obrázok, na ktorom je text, dezert, jedlo, sladkosť&#10;&#10;Obsah vygenerovaný pomocou AI môže byť nesprávn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9110" cy="3128010"/>
                    </a:xfrm>
                    <a:prstGeom prst="rect">
                      <a:avLst/>
                    </a:prstGeom>
                    <a:noFill/>
                    <a:ln>
                      <a:noFill/>
                    </a:ln>
                  </pic:spPr>
                </pic:pic>
              </a:graphicData>
            </a:graphic>
          </wp:anchor>
        </w:drawing>
      </w:r>
      <w:r w:rsidR="00DF2D00" w:rsidRPr="00DF2D00">
        <w:t xml:space="preserve">4. </w:t>
      </w:r>
      <w:r w:rsidR="00DF2D00" w:rsidRPr="00DF2D00">
        <w:rPr>
          <w:b/>
          <w:bCs/>
        </w:rPr>
        <w:t>Power Apps</w:t>
      </w:r>
    </w:p>
    <w:p w14:paraId="1D4C3C4C" w14:textId="383CE5D9" w:rsidR="00CA0861" w:rsidRDefault="00CA0861" w:rsidP="008A5F2D">
      <w:r>
        <w:rPr>
          <w:b/>
          <w:bCs/>
          <w:noProof/>
        </w:rPr>
        <w:drawing>
          <wp:anchor distT="0" distB="0" distL="114300" distR="114300" simplePos="0" relativeHeight="251663360" behindDoc="0" locked="0" layoutInCell="1" allowOverlap="1" wp14:anchorId="5D86A6D3" wp14:editId="2E3D0DBF">
            <wp:simplePos x="0" y="0"/>
            <wp:positionH relativeFrom="margin">
              <wp:align>center</wp:align>
            </wp:positionH>
            <wp:positionV relativeFrom="paragraph">
              <wp:posOffset>3239636</wp:posOffset>
            </wp:positionV>
            <wp:extent cx="1769745" cy="3204845"/>
            <wp:effectExtent l="0" t="0" r="1905" b="0"/>
            <wp:wrapNone/>
            <wp:docPr id="1990990118"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9745" cy="3204845"/>
                    </a:xfrm>
                    <a:prstGeom prst="rect">
                      <a:avLst/>
                    </a:prstGeom>
                    <a:noFill/>
                    <a:ln>
                      <a:noFill/>
                    </a:ln>
                  </pic:spPr>
                </pic:pic>
              </a:graphicData>
            </a:graphic>
          </wp:anchor>
        </w:drawing>
      </w:r>
    </w:p>
    <w:p w14:paraId="18131E9C" w14:textId="134A8E2D" w:rsidR="00CA0861" w:rsidRDefault="00CA0861" w:rsidP="008A5F2D">
      <w:r>
        <w:rPr>
          <w:noProof/>
        </w:rPr>
        <mc:AlternateContent>
          <mc:Choice Requires="wps">
            <w:drawing>
              <wp:anchor distT="45720" distB="45720" distL="114300" distR="114300" simplePos="0" relativeHeight="251665408" behindDoc="0" locked="0" layoutInCell="1" allowOverlap="1" wp14:anchorId="0423E08E" wp14:editId="7753EFE4">
                <wp:simplePos x="0" y="0"/>
                <wp:positionH relativeFrom="page">
                  <wp:posOffset>4877435</wp:posOffset>
                </wp:positionH>
                <wp:positionV relativeFrom="paragraph">
                  <wp:posOffset>44450</wp:posOffset>
                </wp:positionV>
                <wp:extent cx="2512060" cy="1404620"/>
                <wp:effectExtent l="0" t="0" r="21590" b="184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1404620"/>
                        </a:xfrm>
                        <a:prstGeom prst="rect">
                          <a:avLst/>
                        </a:prstGeom>
                        <a:solidFill>
                          <a:srgbClr val="FFFFFF"/>
                        </a:solidFill>
                        <a:ln w="9525">
                          <a:solidFill>
                            <a:srgbClr val="000000"/>
                          </a:solidFill>
                          <a:miter lim="800000"/>
                          <a:headEnd/>
                          <a:tailEnd/>
                        </a:ln>
                      </wps:spPr>
                      <wps:txbx>
                        <w:txbxContent>
                          <w:p w14:paraId="4EA077ED" w14:textId="081B180A" w:rsidR="00CA0861" w:rsidRDefault="00CA0861">
                            <w:r>
                              <w:t xml:space="preserve">Simple costumer facing app, to see products, price, ingredients. Customer from the dropdown will choose product, put in the name, email for order confirmation and quantity. When submitting order, the order is added to the </w:t>
                            </w:r>
                            <w:proofErr w:type="spellStart"/>
                            <w:r>
                              <w:t>Orders_list</w:t>
                            </w:r>
                            <w:proofErr w:type="spellEnd"/>
                            <w:r>
                              <w:t xml:space="preserve"> in SharePoint, Power Automate will send order confirmation and costumer will be navigated to the Thank you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23E08E" id="_x0000_t202" coordsize="21600,21600" o:spt="202" path="m,l,21600r21600,l21600,xe">
                <v:stroke joinstyle="miter"/>
                <v:path gradientshapeok="t" o:connecttype="rect"/>
              </v:shapetype>
              <v:shape id="Text Box 2" o:spid="_x0000_s1026" type="#_x0000_t202" style="position:absolute;margin-left:384.05pt;margin-top:3.5pt;width:197.8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">
                <v:textbox style="mso-fit-shape-to-text:t">
                  <w:txbxContent>
                    <w:p w14:paraId="4EA077ED" w14:textId="081B180A" w:rsidR="00CA0861" w:rsidRDefault="00CA0861">
                      <w:r>
                        <w:t xml:space="preserve">Simple costumer facing app, to see products, price, ingredients. Customer from the dropdown will choose product, put in the name, email for order confirmation and quantity. When submitting order, the order is added to the </w:t>
                      </w:r>
                      <w:proofErr w:type="spellStart"/>
                      <w:r>
                        <w:t>Orders_list</w:t>
                      </w:r>
                      <w:proofErr w:type="spellEnd"/>
                      <w:r>
                        <w:t xml:space="preserve"> in SharePoint, Power Automate will send order confirmation and costumer will be navigated to the Thank you screen.</w:t>
                      </w:r>
                    </w:p>
                  </w:txbxContent>
                </v:textbox>
                <w10:wrap anchorx="page"/>
              </v:shape>
            </w:pict>
          </mc:Fallback>
        </mc:AlternateContent>
      </w:r>
    </w:p>
    <w:p w14:paraId="38CCCFC9" w14:textId="663F3F87" w:rsidR="00CA0861" w:rsidRDefault="00CA0861" w:rsidP="008A5F2D"/>
    <w:p w14:paraId="1ABC9744" w14:textId="0F250823" w:rsidR="00CA0861" w:rsidRDefault="00CA0861" w:rsidP="008A5F2D"/>
    <w:p w14:paraId="3E33F211" w14:textId="385B9C59" w:rsidR="00CA0861" w:rsidRDefault="00CA0861" w:rsidP="008A5F2D"/>
    <w:p w14:paraId="79252523" w14:textId="77777777" w:rsidR="00CA0861" w:rsidRDefault="00CA0861" w:rsidP="008A5F2D"/>
    <w:p w14:paraId="49ED2E39" w14:textId="6530138B" w:rsidR="00CA0861" w:rsidRDefault="00CA0861" w:rsidP="008A5F2D"/>
    <w:p w14:paraId="1821D0B2" w14:textId="77777777" w:rsidR="00CA0861" w:rsidRDefault="00CA0861" w:rsidP="008A5F2D"/>
    <w:p w14:paraId="6C93A607" w14:textId="77777777" w:rsidR="00CA0861" w:rsidRDefault="00CA0861" w:rsidP="008A5F2D"/>
    <w:p w14:paraId="20CD2D47" w14:textId="33F829BC" w:rsidR="00DF2D00" w:rsidRDefault="00DF2D00" w:rsidP="008A5F2D">
      <w:pPr>
        <w:rPr>
          <w:b/>
          <w:bCs/>
        </w:rPr>
      </w:pPr>
      <w:r w:rsidRPr="00DF2D00">
        <w:lastRenderedPageBreak/>
        <w:t xml:space="preserve">5. </w:t>
      </w:r>
      <w:r w:rsidRPr="00DF2D00">
        <w:rPr>
          <w:b/>
          <w:bCs/>
        </w:rPr>
        <w:t>Power Automate</w:t>
      </w:r>
      <w:r>
        <w:rPr>
          <w:b/>
          <w:bCs/>
        </w:rPr>
        <w:t>-order confirmation &amp; low stock alert</w:t>
      </w:r>
    </w:p>
    <w:p w14:paraId="7180B2E1" w14:textId="1A1FE8BA" w:rsidR="00DF2D00" w:rsidRPr="00DF2D00" w:rsidRDefault="00DF2D00" w:rsidP="008A5F2D">
      <w:r>
        <w:rPr>
          <w:b/>
          <w:bCs/>
        </w:rPr>
        <w:t>Low stock alert-</w:t>
      </w:r>
      <w:r>
        <w:t xml:space="preserve">when the stock is lower than minimum stock, automatically an email is </w:t>
      </w:r>
      <w:proofErr w:type="gramStart"/>
      <w:r>
        <w:t>send</w:t>
      </w:r>
      <w:proofErr w:type="gramEnd"/>
      <w:r>
        <w:t xml:space="preserve"> to me to notify me about restocking.</w:t>
      </w:r>
    </w:p>
    <w:p w14:paraId="1416422A" w14:textId="36A9F512" w:rsidR="00DF2D00" w:rsidRDefault="00DF2D00" w:rsidP="008A5F2D">
      <w:r>
        <w:rPr>
          <w:b/>
          <w:bCs/>
          <w:noProof/>
        </w:rPr>
        <w:drawing>
          <wp:inline distT="0" distB="0" distL="0" distR="0" wp14:anchorId="4FF83329" wp14:editId="70554941">
            <wp:extent cx="5755640" cy="3926840"/>
            <wp:effectExtent l="0" t="0" r="0" b="0"/>
            <wp:docPr id="79000659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3926840"/>
                    </a:xfrm>
                    <a:prstGeom prst="rect">
                      <a:avLst/>
                    </a:prstGeom>
                    <a:noFill/>
                    <a:ln>
                      <a:noFill/>
                    </a:ln>
                  </pic:spPr>
                </pic:pic>
              </a:graphicData>
            </a:graphic>
          </wp:inline>
        </w:drawing>
      </w:r>
    </w:p>
    <w:p w14:paraId="6277C6D1" w14:textId="77777777" w:rsidR="00451097" w:rsidRDefault="00DF2D00" w:rsidP="008A5F2D">
      <w:pPr>
        <w:rPr>
          <w:b/>
          <w:bCs/>
        </w:rPr>
      </w:pPr>
      <w:r>
        <w:rPr>
          <w:b/>
          <w:bCs/>
          <w:noProof/>
        </w:rPr>
        <w:drawing>
          <wp:inline distT="0" distB="0" distL="0" distR="0" wp14:anchorId="0F852F3E" wp14:editId="251B8E6E">
            <wp:extent cx="5457825" cy="2454275"/>
            <wp:effectExtent l="0" t="0" r="9525" b="3175"/>
            <wp:docPr id="691447499" name="Obrázok 10" descr="Obrázok, na ktorom je text, snímka obrazovky, písmo, algebra&#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7499" name="Obrázok 10" descr="Obrázok, na ktorom je text, snímka obrazovky, písmo, algebra&#10;&#10;Obsah vygenerovaný pomocou AI môže byť nesprávn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54275"/>
                    </a:xfrm>
                    <a:prstGeom prst="rect">
                      <a:avLst/>
                    </a:prstGeom>
                    <a:noFill/>
                    <a:ln>
                      <a:noFill/>
                    </a:ln>
                  </pic:spPr>
                </pic:pic>
              </a:graphicData>
            </a:graphic>
          </wp:inline>
        </w:drawing>
      </w:r>
    </w:p>
    <w:p w14:paraId="025CC886" w14:textId="77777777" w:rsidR="00451097" w:rsidRDefault="00451097" w:rsidP="008A5F2D">
      <w:pPr>
        <w:rPr>
          <w:b/>
          <w:bCs/>
        </w:rPr>
      </w:pPr>
    </w:p>
    <w:p w14:paraId="63E4FA75" w14:textId="77777777" w:rsidR="00451097" w:rsidRDefault="00451097" w:rsidP="008A5F2D">
      <w:pPr>
        <w:rPr>
          <w:b/>
          <w:bCs/>
        </w:rPr>
      </w:pPr>
    </w:p>
    <w:p w14:paraId="7B4E8B83" w14:textId="77777777" w:rsidR="00451097" w:rsidRDefault="00451097" w:rsidP="008A5F2D">
      <w:pPr>
        <w:rPr>
          <w:b/>
          <w:bCs/>
        </w:rPr>
      </w:pPr>
    </w:p>
    <w:p w14:paraId="51DF4A5A" w14:textId="77777777" w:rsidR="00451097" w:rsidRDefault="00451097" w:rsidP="008A5F2D">
      <w:pPr>
        <w:rPr>
          <w:b/>
          <w:bCs/>
        </w:rPr>
      </w:pPr>
    </w:p>
    <w:p w14:paraId="0B38D1F4" w14:textId="124925AD" w:rsidR="00DF2D00" w:rsidRDefault="00DF2D00" w:rsidP="008A5F2D">
      <w:r w:rsidRPr="00DF2D00">
        <w:rPr>
          <w:b/>
          <w:bCs/>
        </w:rPr>
        <w:lastRenderedPageBreak/>
        <w:t>Order Confirmation</w:t>
      </w:r>
      <w:r>
        <w:rPr>
          <w:b/>
          <w:bCs/>
        </w:rPr>
        <w:t xml:space="preserve"> </w:t>
      </w:r>
      <w:r>
        <w:t xml:space="preserve">– when </w:t>
      </w:r>
      <w:r w:rsidR="00744F69">
        <w:t xml:space="preserve">an order is placed, the mail is automatically </w:t>
      </w:r>
      <w:proofErr w:type="gramStart"/>
      <w:r w:rsidR="00744F69">
        <w:t>send</w:t>
      </w:r>
      <w:proofErr w:type="gramEnd"/>
      <w:r w:rsidR="00744F69">
        <w:t xml:space="preserve"> to the person who put an order(now there is everywhere my e-mail, was used for testing)</w:t>
      </w:r>
    </w:p>
    <w:p w14:paraId="4FDFC697" w14:textId="095ED4FD" w:rsidR="00451097" w:rsidRDefault="00744F69" w:rsidP="008A5F2D">
      <w:r>
        <w:rPr>
          <w:noProof/>
        </w:rPr>
        <w:drawing>
          <wp:inline distT="0" distB="0" distL="0" distR="0" wp14:anchorId="6528DA5A" wp14:editId="07891E60">
            <wp:extent cx="5322570" cy="4283075"/>
            <wp:effectExtent l="0" t="0" r="0" b="3175"/>
            <wp:docPr id="629187627" name="Obrázok 11" descr="Obrázok, na ktorom je text, snímka obrazovky, písm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87627" name="Obrázok 11" descr="Obrázok, na ktorom je text, snímka obrazovky, písmo&#10;&#10;Obsah vygenerovaný pomocou AI môže byť nesprávn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2570" cy="4283075"/>
                    </a:xfrm>
                    <a:prstGeom prst="rect">
                      <a:avLst/>
                    </a:prstGeom>
                    <a:noFill/>
                    <a:ln>
                      <a:noFill/>
                    </a:ln>
                  </pic:spPr>
                </pic:pic>
              </a:graphicData>
            </a:graphic>
          </wp:inline>
        </w:drawing>
      </w:r>
    </w:p>
    <w:p w14:paraId="4F5C8899" w14:textId="698935BF" w:rsidR="00451097" w:rsidRPr="00451097" w:rsidRDefault="00744F69" w:rsidP="008A5F2D">
      <w:r w:rsidRPr="00744F69">
        <w:rPr>
          <w:b/>
          <w:bCs/>
        </w:rPr>
        <w:t>6.</w:t>
      </w:r>
      <w:r w:rsidRPr="00744F69">
        <w:t xml:space="preserve"> </w:t>
      </w:r>
      <w:r w:rsidRPr="00744F69">
        <w:rPr>
          <w:b/>
          <w:bCs/>
        </w:rPr>
        <w:t>Power BI Dashb</w:t>
      </w:r>
      <w:r>
        <w:rPr>
          <w:b/>
          <w:bCs/>
        </w:rPr>
        <w:t>oard</w:t>
      </w:r>
    </w:p>
    <w:p w14:paraId="5EEE9151" w14:textId="686FEF67" w:rsidR="00451097" w:rsidRPr="00451097" w:rsidRDefault="00451097" w:rsidP="008A5F2D">
      <w:r w:rsidRPr="00451097">
        <w:t xml:space="preserve">The </w:t>
      </w:r>
      <w:r w:rsidRPr="00451097">
        <w:rPr>
          <w:b/>
          <w:bCs/>
        </w:rPr>
        <w:t>Sweet Treat Shop Sales &amp; Orders Dashboard</w:t>
      </w:r>
      <w:r w:rsidRPr="00451097">
        <w:t xml:space="preserve"> was created using Power BI to visualize key performance indicators</w:t>
      </w:r>
      <w:r>
        <w:t>(KPI)</w:t>
      </w:r>
      <w:r w:rsidRPr="00451097">
        <w:t xml:space="preserve"> for a fictional bakery business. The dashboard tracks and </w:t>
      </w:r>
      <w:proofErr w:type="spellStart"/>
      <w:r w:rsidRPr="00451097">
        <w:t>analyzes</w:t>
      </w:r>
      <w:proofErr w:type="spellEnd"/>
      <w:r w:rsidRPr="00451097">
        <w:t xml:space="preserve"> data from orders stored in SharePoint, offering insights into </w:t>
      </w:r>
      <w:r w:rsidRPr="00451097">
        <w:rPr>
          <w:b/>
          <w:bCs/>
        </w:rPr>
        <w:t>total orders</w:t>
      </w:r>
      <w:r w:rsidRPr="00451097">
        <w:t xml:space="preserve">, </w:t>
      </w:r>
      <w:r w:rsidRPr="00451097">
        <w:rPr>
          <w:b/>
          <w:bCs/>
        </w:rPr>
        <w:t>customer count</w:t>
      </w:r>
      <w:r w:rsidRPr="00451097">
        <w:t xml:space="preserve">, </w:t>
      </w:r>
      <w:r w:rsidRPr="00451097">
        <w:rPr>
          <w:b/>
          <w:bCs/>
        </w:rPr>
        <w:t>average order size</w:t>
      </w:r>
      <w:r w:rsidRPr="00451097">
        <w:t xml:space="preserve">, and </w:t>
      </w:r>
      <w:r w:rsidRPr="00451097">
        <w:rPr>
          <w:b/>
          <w:bCs/>
        </w:rPr>
        <w:t xml:space="preserve">total </w:t>
      </w:r>
      <w:r>
        <w:rPr>
          <w:b/>
          <w:bCs/>
        </w:rPr>
        <w:t>revenue</w:t>
      </w:r>
      <w:r w:rsidRPr="00451097">
        <w:t>.</w:t>
      </w:r>
    </w:p>
    <w:p w14:paraId="0648FFF8" w14:textId="676053E8" w:rsidR="00744F69" w:rsidRDefault="00451097" w:rsidP="008A5F2D">
      <w:pPr>
        <w:rPr>
          <w:b/>
          <w:bCs/>
        </w:rPr>
      </w:pPr>
      <w:r w:rsidRPr="00ED7C63">
        <w:drawing>
          <wp:anchor distT="0" distB="0" distL="114300" distR="114300" simplePos="0" relativeHeight="251666432" behindDoc="0" locked="0" layoutInCell="1" allowOverlap="1" wp14:anchorId="4670E6B5" wp14:editId="7965BECB">
            <wp:simplePos x="0" y="0"/>
            <wp:positionH relativeFrom="column">
              <wp:posOffset>-156845</wp:posOffset>
            </wp:positionH>
            <wp:positionV relativeFrom="paragraph">
              <wp:posOffset>93345</wp:posOffset>
            </wp:positionV>
            <wp:extent cx="5760720" cy="3233420"/>
            <wp:effectExtent l="0" t="0" r="0" b="5080"/>
            <wp:wrapNone/>
            <wp:docPr id="1292286719" name="Obrázok 1" descr="Obrázok, na ktorom je text, ružová, snímka obrazovky, písmo&#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6719" name="Obrázok 1" descr="Obrázok, na ktorom je text, ružová, snímka obrazovky, písmo&#10;&#10;Obsah vygenerovaný pomocou AI môže byť nesprávny."/>
                    <pic:cNvPicPr/>
                  </pic:nvPicPr>
                  <pic:blipFill>
                    <a:blip r:embed="rId18">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anchor>
        </w:drawing>
      </w:r>
    </w:p>
    <w:p w14:paraId="6BD87A4A" w14:textId="77777777" w:rsidR="00451097" w:rsidRPr="00451097" w:rsidRDefault="00451097" w:rsidP="00451097">
      <w:r w:rsidRPr="00451097">
        <w:t>The main visualizations include:</w:t>
      </w:r>
    </w:p>
    <w:p w14:paraId="6AD8541A" w14:textId="77777777" w:rsidR="00451097" w:rsidRPr="00451097" w:rsidRDefault="00451097" w:rsidP="00451097">
      <w:pPr>
        <w:numPr>
          <w:ilvl w:val="0"/>
          <w:numId w:val="1"/>
        </w:numPr>
      </w:pPr>
      <w:r w:rsidRPr="00451097">
        <w:t xml:space="preserve">A </w:t>
      </w:r>
      <w:r w:rsidRPr="00451097">
        <w:rPr>
          <w:b/>
          <w:bCs/>
        </w:rPr>
        <w:t>monthly sales trend chart</w:t>
      </w:r>
      <w:r w:rsidRPr="00451097">
        <w:t xml:space="preserve"> showing how product sales evolved from January to July 2025.</w:t>
      </w:r>
    </w:p>
    <w:p w14:paraId="081F66F4" w14:textId="77777777" w:rsidR="00451097" w:rsidRPr="00451097" w:rsidRDefault="00451097" w:rsidP="00451097">
      <w:pPr>
        <w:numPr>
          <w:ilvl w:val="0"/>
          <w:numId w:val="1"/>
        </w:numPr>
      </w:pPr>
      <w:r w:rsidRPr="00451097">
        <w:t xml:space="preserve">A </w:t>
      </w:r>
      <w:r w:rsidRPr="00451097">
        <w:rPr>
          <w:b/>
          <w:bCs/>
        </w:rPr>
        <w:t>bar chart of top products by quantity sold</w:t>
      </w:r>
      <w:r w:rsidRPr="00451097">
        <w:t>, helping identify the most popular treats.</w:t>
      </w:r>
    </w:p>
    <w:p w14:paraId="37BD5BB5" w14:textId="77777777" w:rsidR="00451097" w:rsidRPr="00451097" w:rsidRDefault="00451097" w:rsidP="00451097">
      <w:pPr>
        <w:numPr>
          <w:ilvl w:val="0"/>
          <w:numId w:val="1"/>
        </w:numPr>
      </w:pPr>
      <w:r w:rsidRPr="00451097">
        <w:t xml:space="preserve">A </w:t>
      </w:r>
      <w:r w:rsidRPr="00451097">
        <w:rPr>
          <w:b/>
          <w:bCs/>
        </w:rPr>
        <w:t>profit comparison chart by product</w:t>
      </w:r>
      <w:r w:rsidRPr="00451097">
        <w:t>, showing which items generate the most revenue.</w:t>
      </w:r>
    </w:p>
    <w:p w14:paraId="76740A03" w14:textId="77777777" w:rsidR="00451097" w:rsidRPr="00451097" w:rsidRDefault="00451097" w:rsidP="00451097">
      <w:pPr>
        <w:numPr>
          <w:ilvl w:val="0"/>
          <w:numId w:val="1"/>
        </w:numPr>
      </w:pPr>
      <w:r w:rsidRPr="00451097">
        <w:t xml:space="preserve">Interactive slicers to </w:t>
      </w:r>
      <w:r w:rsidRPr="00451097">
        <w:rPr>
          <w:b/>
          <w:bCs/>
        </w:rPr>
        <w:t>filter data by product</w:t>
      </w:r>
      <w:r w:rsidRPr="00451097">
        <w:t>.</w:t>
      </w:r>
    </w:p>
    <w:p w14:paraId="0EA31DBD" w14:textId="77777777" w:rsidR="00451097" w:rsidRPr="00451097" w:rsidRDefault="00451097" w:rsidP="00451097">
      <w:r w:rsidRPr="00451097">
        <w:lastRenderedPageBreak/>
        <w:t>The main visualizations include:</w:t>
      </w:r>
    </w:p>
    <w:p w14:paraId="22B8943C" w14:textId="77777777" w:rsidR="00451097" w:rsidRPr="00451097" w:rsidRDefault="00451097" w:rsidP="00451097">
      <w:pPr>
        <w:numPr>
          <w:ilvl w:val="0"/>
          <w:numId w:val="2"/>
        </w:numPr>
      </w:pPr>
      <w:r w:rsidRPr="00451097">
        <w:t xml:space="preserve">A </w:t>
      </w:r>
      <w:r w:rsidRPr="00451097">
        <w:rPr>
          <w:b/>
          <w:bCs/>
        </w:rPr>
        <w:t>monthly sales trend chart</w:t>
      </w:r>
      <w:r w:rsidRPr="00451097">
        <w:t xml:space="preserve"> showing how product sales evolved from January to July 2025.</w:t>
      </w:r>
    </w:p>
    <w:p w14:paraId="1E1B7A98" w14:textId="77777777" w:rsidR="00451097" w:rsidRPr="00451097" w:rsidRDefault="00451097" w:rsidP="00451097">
      <w:pPr>
        <w:numPr>
          <w:ilvl w:val="0"/>
          <w:numId w:val="2"/>
        </w:numPr>
      </w:pPr>
      <w:r w:rsidRPr="00451097">
        <w:t xml:space="preserve">A </w:t>
      </w:r>
      <w:r w:rsidRPr="00451097">
        <w:rPr>
          <w:b/>
          <w:bCs/>
        </w:rPr>
        <w:t>bar chart of top products by quantity sold</w:t>
      </w:r>
      <w:r w:rsidRPr="00451097">
        <w:t>, helping identify the most popular treats.</w:t>
      </w:r>
    </w:p>
    <w:p w14:paraId="1F3AE6EC" w14:textId="77777777" w:rsidR="00451097" w:rsidRPr="00451097" w:rsidRDefault="00451097" w:rsidP="00451097">
      <w:pPr>
        <w:numPr>
          <w:ilvl w:val="0"/>
          <w:numId w:val="2"/>
        </w:numPr>
      </w:pPr>
      <w:r w:rsidRPr="00451097">
        <w:t xml:space="preserve">A </w:t>
      </w:r>
      <w:r w:rsidRPr="00451097">
        <w:rPr>
          <w:b/>
          <w:bCs/>
        </w:rPr>
        <w:t>profit comparison chart by product</w:t>
      </w:r>
      <w:r w:rsidRPr="00451097">
        <w:t>, showing which items generate the most revenue.</w:t>
      </w:r>
    </w:p>
    <w:p w14:paraId="31B9AD13" w14:textId="77777777" w:rsidR="00451097" w:rsidRPr="00451097" w:rsidRDefault="00451097" w:rsidP="00451097">
      <w:pPr>
        <w:numPr>
          <w:ilvl w:val="0"/>
          <w:numId w:val="2"/>
        </w:numPr>
      </w:pPr>
      <w:r w:rsidRPr="00451097">
        <w:t xml:space="preserve">Interactive slicers to </w:t>
      </w:r>
      <w:r w:rsidRPr="00451097">
        <w:rPr>
          <w:b/>
          <w:bCs/>
        </w:rPr>
        <w:t>filter data by product</w:t>
      </w:r>
      <w:r w:rsidRPr="00451097">
        <w:t>.</w:t>
      </w:r>
    </w:p>
    <w:p w14:paraId="3B48F4E0" w14:textId="1FED5E0A" w:rsidR="00ED7C63" w:rsidRDefault="00ED7C63" w:rsidP="008A5F2D">
      <w:r>
        <w:br/>
        <w:t>The Best product is-Lemon Tart</w:t>
      </w:r>
      <w:r>
        <w:br/>
      </w:r>
      <w:r w:rsidRPr="00ED7C63">
        <w:drawing>
          <wp:inline distT="0" distB="0" distL="0" distR="0" wp14:anchorId="094653C7" wp14:editId="492BB4FF">
            <wp:extent cx="5760720" cy="3243580"/>
            <wp:effectExtent l="0" t="0" r="0" b="0"/>
            <wp:docPr id="1890177134" name="Obrázok 1" descr="Obrázok, na ktorom je text, ružová, snímka obrazovky, dizajn&#10;&#10;Obsah vygenerovaný pomocou AI môže byť nespráv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7134" name="Obrázok 1" descr="Obrázok, na ktorom je text, ružová, snímka obrazovky, dizajn&#10;&#10;Obsah vygenerovaný pomocou AI môže byť nesprávny."/>
                    <pic:cNvPicPr/>
                  </pic:nvPicPr>
                  <pic:blipFill>
                    <a:blip r:embed="rId19"/>
                    <a:stretch>
                      <a:fillRect/>
                    </a:stretch>
                  </pic:blipFill>
                  <pic:spPr>
                    <a:xfrm>
                      <a:off x="0" y="0"/>
                      <a:ext cx="5760720" cy="3243580"/>
                    </a:xfrm>
                    <a:prstGeom prst="rect">
                      <a:avLst/>
                    </a:prstGeom>
                  </pic:spPr>
                </pic:pic>
              </a:graphicData>
            </a:graphic>
          </wp:inline>
        </w:drawing>
      </w:r>
    </w:p>
    <w:p w14:paraId="1CE5D27F" w14:textId="54E5C946" w:rsidR="00BB5029" w:rsidRDefault="00BB5029" w:rsidP="008A5F2D">
      <w:pPr>
        <w:rPr>
          <w:b/>
          <w:bCs/>
        </w:rPr>
      </w:pPr>
      <w:r w:rsidRPr="00BB5029">
        <w:rPr>
          <w:b/>
          <w:bCs/>
        </w:rPr>
        <w:t>7.</w:t>
      </w:r>
      <w:r w:rsidRPr="00BB5029">
        <w:t xml:space="preserve"> </w:t>
      </w:r>
      <w:r w:rsidRPr="00BB5029">
        <w:rPr>
          <w:b/>
          <w:bCs/>
        </w:rPr>
        <w:t>Conclusion &amp; Reflection</w:t>
      </w:r>
    </w:p>
    <w:p w14:paraId="5C920CD0" w14:textId="77777777" w:rsidR="00D62DE7" w:rsidRPr="00D62DE7" w:rsidRDefault="00D62DE7" w:rsidP="00D62DE7">
      <w:r w:rsidRPr="00D62DE7">
        <w:t>This project demonstrates how Microsoft Power Platform tools—</w:t>
      </w:r>
      <w:r w:rsidRPr="00D62DE7">
        <w:rPr>
          <w:b/>
          <w:bCs/>
        </w:rPr>
        <w:t>Power Apps</w:t>
      </w:r>
      <w:r w:rsidRPr="00D62DE7">
        <w:t xml:space="preserve">, </w:t>
      </w:r>
      <w:r w:rsidRPr="00D62DE7">
        <w:rPr>
          <w:b/>
          <w:bCs/>
        </w:rPr>
        <w:t>SharePoint</w:t>
      </w:r>
      <w:r w:rsidRPr="00D62DE7">
        <w:t xml:space="preserve">, </w:t>
      </w:r>
      <w:r w:rsidRPr="00D62DE7">
        <w:rPr>
          <w:b/>
          <w:bCs/>
        </w:rPr>
        <w:t>Power Automate</w:t>
      </w:r>
      <w:r w:rsidRPr="00D62DE7">
        <w:t xml:space="preserve">, and </w:t>
      </w:r>
      <w:r w:rsidRPr="00D62DE7">
        <w:rPr>
          <w:b/>
          <w:bCs/>
        </w:rPr>
        <w:t>Power BI</w:t>
      </w:r>
      <w:r w:rsidRPr="00D62DE7">
        <w:t xml:space="preserve">—can be integrated to create a complete business solution for managing and </w:t>
      </w:r>
      <w:proofErr w:type="spellStart"/>
      <w:r w:rsidRPr="00D62DE7">
        <w:t>analyzing</w:t>
      </w:r>
      <w:proofErr w:type="spellEnd"/>
      <w:r w:rsidRPr="00D62DE7">
        <w:t xml:space="preserve"> sales data.</w:t>
      </w:r>
    </w:p>
    <w:p w14:paraId="6A02794D" w14:textId="301733F8" w:rsidR="00D62DE7" w:rsidRPr="00D62DE7" w:rsidRDefault="00D62DE7" w:rsidP="00D62DE7">
      <w:r w:rsidRPr="00D62DE7">
        <w:t xml:space="preserve">Through the fictional </w:t>
      </w:r>
      <w:r w:rsidRPr="00D62DE7">
        <w:rPr>
          <w:b/>
          <w:bCs/>
        </w:rPr>
        <w:t>Sweet Treat Shop</w:t>
      </w:r>
      <w:r w:rsidRPr="00D62DE7">
        <w:t>, I designed a Power Apps application to collect customer orders, stored them in SharePoint lists, and used Power Automate to trigger email notifications for low inventory alerts</w:t>
      </w:r>
      <w:r>
        <w:t xml:space="preserve"> and order confirmation</w:t>
      </w:r>
      <w:r w:rsidRPr="00D62DE7">
        <w:t xml:space="preserve">. Finally, I built a Power BI dashboard to visualize key metrics such as </w:t>
      </w:r>
      <w:r w:rsidRPr="00D62DE7">
        <w:rPr>
          <w:b/>
          <w:bCs/>
        </w:rPr>
        <w:t xml:space="preserve">total </w:t>
      </w:r>
      <w:r>
        <w:rPr>
          <w:b/>
          <w:bCs/>
        </w:rPr>
        <w:t>revenue</w:t>
      </w:r>
      <w:r w:rsidRPr="00D62DE7">
        <w:rPr>
          <w:b/>
          <w:bCs/>
        </w:rPr>
        <w:t>, top-selling products</w:t>
      </w:r>
      <w:r>
        <w:rPr>
          <w:b/>
          <w:bCs/>
        </w:rPr>
        <w:t xml:space="preserve"> and </w:t>
      </w:r>
      <w:r w:rsidRPr="00D62DE7">
        <w:rPr>
          <w:b/>
          <w:bCs/>
        </w:rPr>
        <w:t>order trends</w:t>
      </w:r>
      <w:r>
        <w:rPr>
          <w:b/>
          <w:bCs/>
        </w:rPr>
        <w:t>.</w:t>
      </w:r>
    </w:p>
    <w:p w14:paraId="7BF474D5" w14:textId="77777777" w:rsidR="00D62DE7" w:rsidRPr="00D62DE7" w:rsidRDefault="00D62DE7" w:rsidP="00D62DE7">
      <w:r w:rsidRPr="00D62DE7">
        <w:t xml:space="preserve">This hands-on project strengthened my skills in low-code development, data analysis, and process automation—key areas in digital business transformation. It also reflects </w:t>
      </w:r>
      <w:r w:rsidRPr="00D62DE7">
        <w:lastRenderedPageBreak/>
        <w:t>how powerful and accessible these tools are for small businesses to make informed decisions based on real-time data.</w:t>
      </w:r>
    </w:p>
    <w:p w14:paraId="6072C8BA" w14:textId="16CB632F" w:rsidR="00BB5029" w:rsidRDefault="00D62DE7" w:rsidP="008A5F2D">
      <w:r w:rsidRPr="00D62DE7">
        <w:t xml:space="preserve">Working on this project allowed me to explore and understand the </w:t>
      </w:r>
      <w:r w:rsidRPr="00D62DE7">
        <w:rPr>
          <w:b/>
          <w:bCs/>
        </w:rPr>
        <w:t>full potential of the Microsoft Power Platform</w:t>
      </w:r>
      <w:r w:rsidRPr="00D62DE7">
        <w:t xml:space="preserve">. Before starting, I had limited experience—mostly with Power BI—but through this hands-on approach, I learned how to </w:t>
      </w:r>
      <w:r w:rsidRPr="00D62DE7">
        <w:rPr>
          <w:b/>
          <w:bCs/>
        </w:rPr>
        <w:t>design apps in Power Apps</w:t>
      </w:r>
      <w:r w:rsidRPr="00D62DE7">
        <w:t xml:space="preserve">, </w:t>
      </w:r>
      <w:r w:rsidRPr="00D62DE7">
        <w:rPr>
          <w:b/>
          <w:bCs/>
        </w:rPr>
        <w:t>automate workflows in Power Automate</w:t>
      </w:r>
      <w:r w:rsidRPr="00D62DE7">
        <w:t xml:space="preserve">, and </w:t>
      </w:r>
      <w:r w:rsidRPr="00D62DE7">
        <w:rPr>
          <w:b/>
          <w:bCs/>
        </w:rPr>
        <w:t>store and manage data in SharePoint</w:t>
      </w:r>
      <w:r w:rsidRPr="00D62DE7">
        <w:t>.</w:t>
      </w:r>
    </w:p>
    <w:p w14:paraId="071E43A2" w14:textId="27812CAA" w:rsidR="00D62DE7" w:rsidRPr="00DF2D00" w:rsidRDefault="00D62DE7" w:rsidP="008A5F2D">
      <w:r w:rsidRPr="00D62DE7">
        <w:t>Overall, this project was a valuable learning experience that helped me develop both technical and analytical skills. It gave me confidence in building complete digital solutions and confirmed my interest in continuing to learn more about data analytics, automation, and app development.</w:t>
      </w:r>
    </w:p>
    <w:sectPr w:rsidR="00D62DE7" w:rsidRPr="00DF2D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E24EC"/>
    <w:multiLevelType w:val="multilevel"/>
    <w:tmpl w:val="6FEA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052BE7"/>
    <w:multiLevelType w:val="multilevel"/>
    <w:tmpl w:val="FEA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76465">
    <w:abstractNumId w:val="1"/>
  </w:num>
  <w:num w:numId="2" w16cid:durableId="185456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857"/>
    <w:rsid w:val="00356515"/>
    <w:rsid w:val="00451097"/>
    <w:rsid w:val="004835EA"/>
    <w:rsid w:val="005647FB"/>
    <w:rsid w:val="005C6710"/>
    <w:rsid w:val="00627F39"/>
    <w:rsid w:val="006D4857"/>
    <w:rsid w:val="00744F69"/>
    <w:rsid w:val="008A5F2D"/>
    <w:rsid w:val="00BB5029"/>
    <w:rsid w:val="00CA0861"/>
    <w:rsid w:val="00D62DE7"/>
    <w:rsid w:val="00D66C75"/>
    <w:rsid w:val="00DF2D00"/>
    <w:rsid w:val="00ED7C63"/>
    <w:rsid w:val="00F408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4CDC"/>
  <w15:chartTrackingRefBased/>
  <w15:docId w15:val="{E0455ED8-67F4-438D-9322-2D859860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6D4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semiHidden/>
    <w:unhideWhenUsed/>
    <w:qFormat/>
    <w:rsid w:val="006D4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6D4857"/>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6D4857"/>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6D4857"/>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6D4857"/>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6D4857"/>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6D4857"/>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6D4857"/>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6D4857"/>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semiHidden/>
    <w:rsid w:val="006D4857"/>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6D4857"/>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6D4857"/>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6D4857"/>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6D4857"/>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6D4857"/>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6D4857"/>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6D4857"/>
    <w:rPr>
      <w:rFonts w:eastAsiaTheme="majorEastAsia" w:cstheme="majorBidi"/>
      <w:color w:val="272727" w:themeColor="text1" w:themeTint="D8"/>
    </w:rPr>
  </w:style>
  <w:style w:type="paragraph" w:styleId="Nzov">
    <w:name w:val="Title"/>
    <w:basedOn w:val="Normlny"/>
    <w:next w:val="Normlny"/>
    <w:link w:val="NzovChar"/>
    <w:uiPriority w:val="10"/>
    <w:qFormat/>
    <w:rsid w:val="006D4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6D4857"/>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6D4857"/>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6D4857"/>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6D4857"/>
    <w:pPr>
      <w:spacing w:before="160"/>
      <w:jc w:val="center"/>
    </w:pPr>
    <w:rPr>
      <w:i/>
      <w:iCs/>
      <w:color w:val="404040" w:themeColor="text1" w:themeTint="BF"/>
    </w:rPr>
  </w:style>
  <w:style w:type="character" w:customStyle="1" w:styleId="CitciaChar">
    <w:name w:val="Citácia Char"/>
    <w:basedOn w:val="Predvolenpsmoodseku"/>
    <w:link w:val="Citcia"/>
    <w:uiPriority w:val="29"/>
    <w:rsid w:val="006D4857"/>
    <w:rPr>
      <w:i/>
      <w:iCs/>
      <w:color w:val="404040" w:themeColor="text1" w:themeTint="BF"/>
    </w:rPr>
  </w:style>
  <w:style w:type="paragraph" w:styleId="Odsekzoznamu">
    <w:name w:val="List Paragraph"/>
    <w:basedOn w:val="Normlny"/>
    <w:uiPriority w:val="34"/>
    <w:qFormat/>
    <w:rsid w:val="006D4857"/>
    <w:pPr>
      <w:ind w:left="720"/>
      <w:contextualSpacing/>
    </w:pPr>
  </w:style>
  <w:style w:type="character" w:styleId="Intenzvnezvraznenie">
    <w:name w:val="Intense Emphasis"/>
    <w:basedOn w:val="Predvolenpsmoodseku"/>
    <w:uiPriority w:val="21"/>
    <w:qFormat/>
    <w:rsid w:val="006D4857"/>
    <w:rPr>
      <w:i/>
      <w:iCs/>
      <w:color w:val="0F4761" w:themeColor="accent1" w:themeShade="BF"/>
    </w:rPr>
  </w:style>
  <w:style w:type="paragraph" w:styleId="Zvraznencitcia">
    <w:name w:val="Intense Quote"/>
    <w:basedOn w:val="Normlny"/>
    <w:next w:val="Normlny"/>
    <w:link w:val="ZvraznencitciaChar"/>
    <w:uiPriority w:val="30"/>
    <w:qFormat/>
    <w:rsid w:val="006D4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6D4857"/>
    <w:rPr>
      <w:i/>
      <w:iCs/>
      <w:color w:val="0F4761" w:themeColor="accent1" w:themeShade="BF"/>
    </w:rPr>
  </w:style>
  <w:style w:type="character" w:styleId="Zvraznenodkaz">
    <w:name w:val="Intense Reference"/>
    <w:basedOn w:val="Predvolenpsmoodseku"/>
    <w:uiPriority w:val="32"/>
    <w:qFormat/>
    <w:rsid w:val="006D4857"/>
    <w:rPr>
      <w:b/>
      <w:bCs/>
      <w:smallCaps/>
      <w:color w:val="0F4761" w:themeColor="accent1" w:themeShade="BF"/>
      <w:spacing w:val="5"/>
    </w:rPr>
  </w:style>
  <w:style w:type="table" w:styleId="Mriekatabuky">
    <w:name w:val="Table Grid"/>
    <w:basedOn w:val="Normlnatabuka"/>
    <w:uiPriority w:val="39"/>
    <w:rsid w:val="008A5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962721">
      <w:bodyDiv w:val="1"/>
      <w:marLeft w:val="0"/>
      <w:marRight w:val="0"/>
      <w:marTop w:val="0"/>
      <w:marBottom w:val="0"/>
      <w:divBdr>
        <w:top w:val="none" w:sz="0" w:space="0" w:color="auto"/>
        <w:left w:val="none" w:sz="0" w:space="0" w:color="auto"/>
        <w:bottom w:val="none" w:sz="0" w:space="0" w:color="auto"/>
        <w:right w:val="none" w:sz="0" w:space="0" w:color="auto"/>
      </w:divBdr>
    </w:div>
    <w:div w:id="206113930">
      <w:bodyDiv w:val="1"/>
      <w:marLeft w:val="0"/>
      <w:marRight w:val="0"/>
      <w:marTop w:val="0"/>
      <w:marBottom w:val="0"/>
      <w:divBdr>
        <w:top w:val="none" w:sz="0" w:space="0" w:color="auto"/>
        <w:left w:val="none" w:sz="0" w:space="0" w:color="auto"/>
        <w:bottom w:val="none" w:sz="0" w:space="0" w:color="auto"/>
        <w:right w:val="none" w:sz="0" w:space="0" w:color="auto"/>
      </w:divBdr>
    </w:div>
    <w:div w:id="401686578">
      <w:bodyDiv w:val="1"/>
      <w:marLeft w:val="0"/>
      <w:marRight w:val="0"/>
      <w:marTop w:val="0"/>
      <w:marBottom w:val="0"/>
      <w:divBdr>
        <w:top w:val="none" w:sz="0" w:space="0" w:color="auto"/>
        <w:left w:val="none" w:sz="0" w:space="0" w:color="auto"/>
        <w:bottom w:val="none" w:sz="0" w:space="0" w:color="auto"/>
        <w:right w:val="none" w:sz="0" w:space="0" w:color="auto"/>
      </w:divBdr>
    </w:div>
    <w:div w:id="1205676415">
      <w:bodyDiv w:val="1"/>
      <w:marLeft w:val="0"/>
      <w:marRight w:val="0"/>
      <w:marTop w:val="0"/>
      <w:marBottom w:val="0"/>
      <w:divBdr>
        <w:top w:val="none" w:sz="0" w:space="0" w:color="auto"/>
        <w:left w:val="none" w:sz="0" w:space="0" w:color="auto"/>
        <w:bottom w:val="none" w:sz="0" w:space="0" w:color="auto"/>
        <w:right w:val="none" w:sz="0" w:space="0" w:color="auto"/>
      </w:divBdr>
    </w:div>
    <w:div w:id="1366559767">
      <w:bodyDiv w:val="1"/>
      <w:marLeft w:val="0"/>
      <w:marRight w:val="0"/>
      <w:marTop w:val="0"/>
      <w:marBottom w:val="0"/>
      <w:divBdr>
        <w:top w:val="none" w:sz="0" w:space="0" w:color="auto"/>
        <w:left w:val="none" w:sz="0" w:space="0" w:color="auto"/>
        <w:bottom w:val="none" w:sz="0" w:space="0" w:color="auto"/>
        <w:right w:val="none" w:sz="0" w:space="0" w:color="auto"/>
      </w:divBdr>
    </w:div>
    <w:div w:id="1858346634">
      <w:bodyDiv w:val="1"/>
      <w:marLeft w:val="0"/>
      <w:marRight w:val="0"/>
      <w:marTop w:val="0"/>
      <w:marBottom w:val="0"/>
      <w:divBdr>
        <w:top w:val="none" w:sz="0" w:space="0" w:color="auto"/>
        <w:left w:val="none" w:sz="0" w:space="0" w:color="auto"/>
        <w:bottom w:val="none" w:sz="0" w:space="0" w:color="auto"/>
        <w:right w:val="none" w:sz="0" w:space="0" w:color="auto"/>
      </w:divBdr>
    </w:div>
    <w:div w:id="2045053007">
      <w:bodyDiv w:val="1"/>
      <w:marLeft w:val="0"/>
      <w:marRight w:val="0"/>
      <w:marTop w:val="0"/>
      <w:marBottom w:val="0"/>
      <w:divBdr>
        <w:top w:val="none" w:sz="0" w:space="0" w:color="auto"/>
        <w:left w:val="none" w:sz="0" w:space="0" w:color="auto"/>
        <w:bottom w:val="none" w:sz="0" w:space="0" w:color="auto"/>
        <w:right w:val="none" w:sz="0" w:space="0" w:color="auto"/>
      </w:divBdr>
      <w:divsChild>
        <w:div w:id="1458523218">
          <w:marLeft w:val="0"/>
          <w:marRight w:val="0"/>
          <w:marTop w:val="0"/>
          <w:marBottom w:val="0"/>
          <w:divBdr>
            <w:top w:val="none" w:sz="0" w:space="0" w:color="auto"/>
            <w:left w:val="none" w:sz="0" w:space="0" w:color="auto"/>
            <w:bottom w:val="none" w:sz="0" w:space="0" w:color="auto"/>
            <w:right w:val="none" w:sz="0" w:space="0" w:color="auto"/>
          </w:divBdr>
          <w:divsChild>
            <w:div w:id="1193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3004">
      <w:bodyDiv w:val="1"/>
      <w:marLeft w:val="0"/>
      <w:marRight w:val="0"/>
      <w:marTop w:val="0"/>
      <w:marBottom w:val="0"/>
      <w:divBdr>
        <w:top w:val="none" w:sz="0" w:space="0" w:color="auto"/>
        <w:left w:val="none" w:sz="0" w:space="0" w:color="auto"/>
        <w:bottom w:val="none" w:sz="0" w:space="0" w:color="auto"/>
        <w:right w:val="none" w:sz="0" w:space="0" w:color="auto"/>
      </w:divBdr>
      <w:divsChild>
        <w:div w:id="925185294">
          <w:marLeft w:val="0"/>
          <w:marRight w:val="0"/>
          <w:marTop w:val="0"/>
          <w:marBottom w:val="0"/>
          <w:divBdr>
            <w:top w:val="none" w:sz="0" w:space="0" w:color="auto"/>
            <w:left w:val="none" w:sz="0" w:space="0" w:color="auto"/>
            <w:bottom w:val="none" w:sz="0" w:space="0" w:color="auto"/>
            <w:right w:val="none" w:sz="0" w:space="0" w:color="auto"/>
          </w:divBdr>
          <w:divsChild>
            <w:div w:id="454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53B59-0239-4EB0-B2DF-C230AF0F3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7</Pages>
  <Words>545</Words>
  <Characters>3111</Characters>
  <Application>Microsoft Office Word</Application>
  <DocSecurity>0</DocSecurity>
  <Lines>25</Lines>
  <Paragraphs>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Viktória Marinčáková</dc:creator>
  <cp:keywords/>
  <dc:description/>
  <cp:lastModifiedBy>Viktória Marinčáková</cp:lastModifiedBy>
  <cp:revision>6</cp:revision>
  <dcterms:created xsi:type="dcterms:W3CDTF">2025-07-28T10:17:00Z</dcterms:created>
  <dcterms:modified xsi:type="dcterms:W3CDTF">2025-07-29T07:12:00Z</dcterms:modified>
</cp:coreProperties>
</file>