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B87636" w14:textId="77777777" w:rsidR="00775FA9" w:rsidRDefault="00775FA9" w:rsidP="00775FA9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169BD18F" w14:textId="77777777" w:rsidR="00775FA9" w:rsidRDefault="00775FA9" w:rsidP="00775FA9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72C3098D" w14:textId="77777777" w:rsidR="00775FA9" w:rsidRDefault="00775FA9" w:rsidP="00775FA9">
      <w:pPr>
        <w:pStyle w:val="ac"/>
        <w:spacing w:before="41"/>
        <w:rPr>
          <w:sz w:val="26"/>
        </w:rPr>
      </w:pPr>
    </w:p>
    <w:p w14:paraId="3F5265AD" w14:textId="77777777" w:rsidR="00775FA9" w:rsidRDefault="00775FA9" w:rsidP="00775FA9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571376A3" w14:textId="77777777" w:rsidR="00775FA9" w:rsidRDefault="00775FA9" w:rsidP="00775FA9">
      <w:pPr>
        <w:pStyle w:val="ac"/>
      </w:pPr>
    </w:p>
    <w:p w14:paraId="20BB2E6C" w14:textId="77777777" w:rsidR="00775FA9" w:rsidRDefault="00775FA9" w:rsidP="00775FA9">
      <w:pPr>
        <w:pStyle w:val="ac"/>
      </w:pPr>
    </w:p>
    <w:p w14:paraId="47F0AB98" w14:textId="77777777" w:rsidR="00775FA9" w:rsidRDefault="00775FA9" w:rsidP="00775FA9">
      <w:pPr>
        <w:pStyle w:val="ac"/>
      </w:pPr>
    </w:p>
    <w:p w14:paraId="76F3AF32" w14:textId="77777777" w:rsidR="00775FA9" w:rsidRDefault="00775FA9" w:rsidP="00775FA9">
      <w:pPr>
        <w:pStyle w:val="ac"/>
      </w:pPr>
    </w:p>
    <w:p w14:paraId="7D950E37" w14:textId="77777777" w:rsidR="00775FA9" w:rsidRDefault="00775FA9" w:rsidP="00775FA9">
      <w:pPr>
        <w:pStyle w:val="ac"/>
      </w:pPr>
    </w:p>
    <w:p w14:paraId="5A4F5A53" w14:textId="77777777" w:rsidR="00775FA9" w:rsidRDefault="00775FA9" w:rsidP="00775FA9">
      <w:pPr>
        <w:pStyle w:val="ac"/>
      </w:pPr>
    </w:p>
    <w:p w14:paraId="31491638" w14:textId="77777777" w:rsidR="00775FA9" w:rsidRDefault="00775FA9" w:rsidP="00775FA9">
      <w:pPr>
        <w:pStyle w:val="ac"/>
        <w:spacing w:before="147"/>
      </w:pPr>
    </w:p>
    <w:p w14:paraId="5BE623AE" w14:textId="796885B0" w:rsidR="00775FA9" w:rsidRPr="00497AD1" w:rsidRDefault="00775FA9" w:rsidP="00775FA9">
      <w:pPr>
        <w:pStyle w:val="ac"/>
        <w:ind w:left="1567" w:right="1565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D05569">
        <w:rPr>
          <w:spacing w:val="-5"/>
        </w:rPr>
        <w:t>4</w:t>
      </w:r>
    </w:p>
    <w:p w14:paraId="26F3B30A" w14:textId="502CDDE4" w:rsidR="00775FA9" w:rsidRPr="00917E13" w:rsidRDefault="00775FA9" w:rsidP="00917E13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="00AE6E97" w:rsidRPr="00AE6E97">
        <w:t>Естественно-языковой интерфейс интеллектуальных систем</w:t>
      </w:r>
      <w:r>
        <w:t>”</w:t>
      </w:r>
    </w:p>
    <w:p w14:paraId="6E283E87" w14:textId="77777777" w:rsidR="00775FA9" w:rsidRDefault="00775FA9" w:rsidP="00775FA9">
      <w:pPr>
        <w:pStyle w:val="ac"/>
      </w:pPr>
    </w:p>
    <w:p w14:paraId="18F3AE37" w14:textId="77777777" w:rsidR="00775FA9" w:rsidRDefault="00775FA9" w:rsidP="00775FA9">
      <w:pPr>
        <w:pStyle w:val="ac"/>
      </w:pPr>
    </w:p>
    <w:p w14:paraId="576F407B" w14:textId="77777777" w:rsidR="00775FA9" w:rsidRDefault="00775FA9" w:rsidP="00775FA9">
      <w:pPr>
        <w:pStyle w:val="ac"/>
      </w:pPr>
    </w:p>
    <w:p w14:paraId="620999FB" w14:textId="77777777" w:rsidR="00775FA9" w:rsidRDefault="00775FA9" w:rsidP="00775FA9">
      <w:pPr>
        <w:pStyle w:val="ac"/>
      </w:pPr>
    </w:p>
    <w:p w14:paraId="25651038" w14:textId="77777777" w:rsidR="00775FA9" w:rsidRDefault="00775FA9" w:rsidP="00775FA9">
      <w:pPr>
        <w:pStyle w:val="ac"/>
      </w:pPr>
    </w:p>
    <w:p w14:paraId="312C0C9C" w14:textId="77777777" w:rsidR="00775FA9" w:rsidRDefault="00775FA9" w:rsidP="00775FA9">
      <w:pPr>
        <w:pStyle w:val="ac"/>
      </w:pPr>
    </w:p>
    <w:p w14:paraId="01EC9577" w14:textId="77777777" w:rsidR="00775FA9" w:rsidRDefault="00775FA9" w:rsidP="00775FA9">
      <w:pPr>
        <w:pStyle w:val="ac"/>
      </w:pPr>
    </w:p>
    <w:p w14:paraId="6C2EB312" w14:textId="77777777" w:rsidR="00775FA9" w:rsidRDefault="00775FA9" w:rsidP="00775FA9">
      <w:pPr>
        <w:pStyle w:val="ac"/>
      </w:pPr>
    </w:p>
    <w:p w14:paraId="5698A643" w14:textId="77777777" w:rsidR="00775FA9" w:rsidRDefault="00775FA9" w:rsidP="00775FA9">
      <w:pPr>
        <w:pStyle w:val="ac"/>
      </w:pPr>
    </w:p>
    <w:p w14:paraId="392F3853" w14:textId="77777777" w:rsidR="00775FA9" w:rsidRDefault="00775FA9" w:rsidP="00775FA9">
      <w:pPr>
        <w:pStyle w:val="ac"/>
        <w:spacing w:before="236"/>
      </w:pPr>
    </w:p>
    <w:p w14:paraId="639095C7" w14:textId="75BD2C21" w:rsidR="00775FA9" w:rsidRDefault="00775FA9" w:rsidP="00775FA9">
      <w:pPr>
        <w:ind w:left="2"/>
      </w:pPr>
      <w:r>
        <w:rPr>
          <w:spacing w:val="-2"/>
        </w:rPr>
        <w:t>Выполнил:</w:t>
      </w:r>
    </w:p>
    <w:p w14:paraId="08960473" w14:textId="47D117FA" w:rsidR="00917E13" w:rsidRDefault="00775FA9" w:rsidP="000A054D">
      <w:pPr>
        <w:tabs>
          <w:tab w:val="left" w:pos="7922"/>
        </w:tabs>
        <w:spacing w:before="44"/>
        <w:ind w:left="2"/>
      </w:pPr>
      <w:r>
        <w:t>Студент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r w:rsidR="000A054D">
        <w:t>Ковальчук В. Н.</w:t>
      </w:r>
    </w:p>
    <w:p w14:paraId="65A8D720" w14:textId="77777777" w:rsidR="00775FA9" w:rsidRDefault="00775FA9" w:rsidP="00775FA9">
      <w:pPr>
        <w:pStyle w:val="ac"/>
        <w:rPr>
          <w:sz w:val="26"/>
        </w:rPr>
      </w:pPr>
    </w:p>
    <w:p w14:paraId="1951C483" w14:textId="77777777" w:rsidR="00775FA9" w:rsidRDefault="00775FA9" w:rsidP="00775FA9">
      <w:pPr>
        <w:pStyle w:val="ac"/>
        <w:spacing w:before="86"/>
        <w:rPr>
          <w:sz w:val="26"/>
        </w:rPr>
      </w:pPr>
    </w:p>
    <w:p w14:paraId="70EC9FEB" w14:textId="3ABC3198" w:rsidR="00775FA9" w:rsidRDefault="00775FA9" w:rsidP="00775FA9">
      <w:pPr>
        <w:tabs>
          <w:tab w:val="left" w:pos="7922"/>
        </w:tabs>
        <w:ind w:left="2"/>
      </w:pPr>
      <w:proofErr w:type="gramStart"/>
      <w:r>
        <w:rPr>
          <w:spacing w:val="-2"/>
        </w:rPr>
        <w:t>Проверил:</w:t>
      </w:r>
      <w:r w:rsidRPr="0036290A">
        <w:rPr>
          <w:spacing w:val="-2"/>
        </w:rPr>
        <w:t xml:space="preserve">   </w:t>
      </w:r>
      <w:proofErr w:type="gramEnd"/>
      <w:r w:rsidRPr="0036290A">
        <w:rPr>
          <w:spacing w:val="-2"/>
        </w:rPr>
        <w:t xml:space="preserve">                                                                            </w:t>
      </w:r>
      <w:r w:rsidR="00945311"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 w:rsidR="00AE6E97">
        <w:rPr>
          <w:spacing w:val="-2"/>
        </w:rPr>
        <w:t>Крапивин Ю</w:t>
      </w:r>
      <w:r w:rsidR="00945311">
        <w:rPr>
          <w:spacing w:val="-2"/>
        </w:rPr>
        <w:t>.</w:t>
      </w:r>
      <w:r w:rsidR="00AE6E97">
        <w:rPr>
          <w:spacing w:val="-2"/>
        </w:rPr>
        <w:t>Б.</w:t>
      </w:r>
    </w:p>
    <w:p w14:paraId="40BFDB67" w14:textId="77777777" w:rsidR="00775FA9" w:rsidRDefault="00775FA9" w:rsidP="00775FA9">
      <w:pPr>
        <w:pStyle w:val="ac"/>
        <w:rPr>
          <w:sz w:val="26"/>
        </w:rPr>
      </w:pPr>
    </w:p>
    <w:p w14:paraId="1B50E0F4" w14:textId="77777777" w:rsidR="00775FA9" w:rsidRDefault="00775FA9" w:rsidP="00775FA9">
      <w:pPr>
        <w:pStyle w:val="ac"/>
        <w:rPr>
          <w:sz w:val="26"/>
        </w:rPr>
      </w:pPr>
    </w:p>
    <w:p w14:paraId="08D29EA6" w14:textId="77777777" w:rsidR="00775FA9" w:rsidRDefault="00775FA9" w:rsidP="00775FA9">
      <w:pPr>
        <w:pStyle w:val="ac"/>
        <w:rPr>
          <w:sz w:val="26"/>
        </w:rPr>
      </w:pPr>
    </w:p>
    <w:p w14:paraId="131D0E04" w14:textId="77777777" w:rsidR="00775FA9" w:rsidRPr="003239C4" w:rsidRDefault="00775FA9" w:rsidP="00775FA9">
      <w:pPr>
        <w:pStyle w:val="ac"/>
        <w:rPr>
          <w:sz w:val="26"/>
        </w:rPr>
      </w:pPr>
    </w:p>
    <w:p w14:paraId="5CAF5C69" w14:textId="77777777" w:rsidR="00775FA9" w:rsidRDefault="00775FA9" w:rsidP="00775FA9">
      <w:pPr>
        <w:pStyle w:val="ac"/>
        <w:spacing w:before="140"/>
        <w:rPr>
          <w:sz w:val="26"/>
        </w:rPr>
      </w:pPr>
    </w:p>
    <w:p w14:paraId="4B39313F" w14:textId="18FDA059" w:rsidR="00311241" w:rsidRDefault="00775FA9" w:rsidP="00311241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311241">
        <w:rPr>
          <w:spacing w:val="-4"/>
        </w:rPr>
        <w:t>6</w:t>
      </w:r>
    </w:p>
    <w:p w14:paraId="5F772204" w14:textId="36097866" w:rsidR="00FF43EE" w:rsidRPr="00FF43EE" w:rsidRDefault="00311241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7A31BFFD" w14:textId="77777777" w:rsidR="00D05569" w:rsidRPr="0036523C" w:rsidRDefault="00D05569" w:rsidP="00D05569">
      <w:pPr>
        <w:pStyle w:val="1"/>
      </w:pPr>
      <w:r>
        <w:lastRenderedPageBreak/>
        <w:t>Семантико-синтаксического</w:t>
      </w:r>
      <w:r w:rsidRPr="0036523C">
        <w:t xml:space="preserve"> анализ текстов естественного языка </w:t>
      </w:r>
    </w:p>
    <w:p w14:paraId="619F4578" w14:textId="77777777" w:rsidR="00D05569" w:rsidRPr="00FF43EE" w:rsidRDefault="00D05569" w:rsidP="00D05569">
      <w:r w:rsidRPr="003171F3">
        <w:rPr>
          <w:b/>
          <w:bCs/>
        </w:rPr>
        <w:t>Цель:</w:t>
      </w:r>
      <w:r>
        <w:t xml:space="preserve"> освоить принципы разработки прикладных сервисных программ для решения задачи автоматического семантико-синтаксического анализа текста естественного языка.</w:t>
      </w:r>
    </w:p>
    <w:p w14:paraId="3638F079" w14:textId="77777777" w:rsidR="00D05569" w:rsidRPr="00AA560A" w:rsidRDefault="00D05569" w:rsidP="00D05569">
      <w:r w:rsidRPr="00AE6E97">
        <w:rPr>
          <w:b/>
          <w:bCs/>
        </w:rPr>
        <w:t>Задание:</w:t>
      </w:r>
      <w:r>
        <w:rPr>
          <w:b/>
          <w:bCs/>
        </w:rPr>
        <w:t xml:space="preserve"> </w:t>
      </w:r>
      <w:r>
        <w:t xml:space="preserve">познакомиться с назначением, структурой и функциональностью, предоставляемой базовым ЛП для решения задачи </w:t>
      </w:r>
      <w:proofErr w:type="gramStart"/>
      <w:r>
        <w:t>автоматического семантико-синтаксического анализа</w:t>
      </w:r>
      <w:proofErr w:type="gramEnd"/>
      <w:r>
        <w:t xml:space="preserve"> ТЕЯ.</w:t>
      </w:r>
    </w:p>
    <w:p w14:paraId="1297DBB0" w14:textId="77777777" w:rsidR="00217A77" w:rsidRDefault="00217A77" w:rsidP="00217A77"/>
    <w:p w14:paraId="3F607B3E" w14:textId="77777777" w:rsidR="00E62461" w:rsidRPr="00E62461" w:rsidRDefault="00E62461" w:rsidP="00E62461">
      <w:pPr>
        <w:pStyle w:val="2"/>
        <w:rPr>
          <w:bCs/>
        </w:rPr>
      </w:pPr>
      <w:r w:rsidRPr="00E62461">
        <w:rPr>
          <w:bCs/>
        </w:rPr>
        <w:t>Описание структур хранения данных и алгоритмов их обработки</w:t>
      </w:r>
    </w:p>
    <w:p w14:paraId="0583748C" w14:textId="77777777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 xml:space="preserve">Основная структура данных — две таблицы </w:t>
      </w:r>
      <w:proofErr w:type="spellStart"/>
      <w:r w:rsidRPr="00883EAC">
        <w:rPr>
          <w:rFonts w:eastAsiaTheme="majorEastAsia"/>
          <w:i/>
          <w:iCs/>
        </w:rPr>
        <w:t>PostgreSQL</w:t>
      </w:r>
      <w:proofErr w:type="spellEnd"/>
      <w:r w:rsidRPr="00883EAC">
        <w:rPr>
          <w:rFonts w:eastAsiaTheme="majorEastAsia"/>
        </w:rPr>
        <w:t xml:space="preserve"> (</w:t>
      </w:r>
      <w:proofErr w:type="spellStart"/>
      <w:r w:rsidRPr="009531FE">
        <w:rPr>
          <w:rFonts w:eastAsiaTheme="majorEastAsia"/>
          <w:i/>
          <w:iCs/>
        </w:rPr>
        <w:t>documents</w:t>
      </w:r>
      <w:proofErr w:type="spellEnd"/>
      <w:r w:rsidRPr="00883EAC">
        <w:rPr>
          <w:rFonts w:eastAsiaTheme="majorEastAsia"/>
        </w:rPr>
        <w:t xml:space="preserve"> и </w:t>
      </w:r>
      <w:proofErr w:type="spellStart"/>
      <w:r w:rsidRPr="00883EAC">
        <w:rPr>
          <w:rFonts w:eastAsiaTheme="majorEastAsia"/>
          <w:i/>
          <w:iCs/>
        </w:rPr>
        <w:t>tokens</w:t>
      </w:r>
      <w:proofErr w:type="spellEnd"/>
      <w:r w:rsidRPr="00883EAC">
        <w:rPr>
          <w:rFonts w:eastAsiaTheme="majorEastAsia"/>
        </w:rPr>
        <w:t xml:space="preserve">), связанные по полю </w:t>
      </w:r>
      <w:proofErr w:type="spellStart"/>
      <w:r w:rsidRPr="00883EAC">
        <w:rPr>
          <w:rFonts w:eastAsiaTheme="majorEastAsia"/>
          <w:i/>
          <w:iCs/>
        </w:rPr>
        <w:t>doc_id</w:t>
      </w:r>
      <w:proofErr w:type="spellEnd"/>
      <w:r w:rsidRPr="00883EAC">
        <w:rPr>
          <w:rFonts w:eastAsiaTheme="majorEastAsia"/>
        </w:rPr>
        <w:t>.</w:t>
      </w:r>
    </w:p>
    <w:p w14:paraId="1F1AE3CC" w14:textId="7315C7BC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>Таблица</w:t>
      </w:r>
      <w:r>
        <w:rPr>
          <w:rFonts w:eastAsiaTheme="majorEastAsia"/>
        </w:rPr>
        <w:t xml:space="preserve"> </w:t>
      </w:r>
      <w:proofErr w:type="spellStart"/>
      <w:r w:rsidRPr="00883EAC">
        <w:rPr>
          <w:rFonts w:eastAsiaTheme="majorEastAsia"/>
          <w:i/>
          <w:iCs/>
        </w:rPr>
        <w:t>tokens</w:t>
      </w:r>
      <w:proofErr w:type="spellEnd"/>
      <w:r w:rsidRPr="00883EAC">
        <w:rPr>
          <w:rFonts w:eastAsiaTheme="majorEastAsia"/>
        </w:rPr>
        <w:t xml:space="preserve"> хранит лингвистическую разметку, где каждая строка представляет одну словоформу из корпуса и содержит:</w:t>
      </w:r>
    </w:p>
    <w:p w14:paraId="65A1C0C7" w14:textId="5BAE1941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записи токена</w:t>
      </w:r>
      <w:r w:rsidR="00063A07" w:rsidRPr="00063A07">
        <w:rPr>
          <w:rFonts w:eastAsiaTheme="majorEastAsia"/>
        </w:rPr>
        <w:t>;</w:t>
      </w:r>
    </w:p>
    <w:p w14:paraId="096D90ED" w14:textId="058403DF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doc_id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r w:rsidR="00D05569">
        <w:rPr>
          <w:rFonts w:eastAsiaTheme="majorEastAsia"/>
          <w:i/>
          <w:iCs/>
          <w:lang w:val="en-US"/>
        </w:rPr>
        <w:t>FK</w:t>
      </w:r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Ссылка на документ в таблице </w:t>
      </w:r>
      <w:proofErr w:type="spellStart"/>
      <w:r w:rsidRPr="005C33C6">
        <w:rPr>
          <w:rFonts w:eastAsiaTheme="majorEastAsia"/>
          <w:i/>
          <w:iCs/>
        </w:rPr>
        <w:t>documents</w:t>
      </w:r>
      <w:proofErr w:type="spellEnd"/>
      <w:r w:rsidR="00063A07" w:rsidRPr="00063A07">
        <w:rPr>
          <w:rFonts w:eastAsiaTheme="majorEastAsia"/>
        </w:rPr>
        <w:t>;</w:t>
      </w:r>
    </w:p>
    <w:p w14:paraId="5DFEA5E2" w14:textId="74B1D041" w:rsidR="00883EAC" w:rsidRPr="00883EAC" w:rsidRDefault="00883EAC" w:rsidP="00D05569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wordform</w:t>
      </w:r>
      <w:proofErr w:type="spellEnd"/>
      <w:r w:rsidR="00D05569">
        <w:rPr>
          <w:rFonts w:eastAsiaTheme="majorEastAsia"/>
          <w:i/>
          <w:iCs/>
        </w:rPr>
        <w:t>_</w:t>
      </w:r>
      <w:r w:rsidR="00D05569">
        <w:rPr>
          <w:rFonts w:eastAsiaTheme="majorEastAsia"/>
          <w:i/>
          <w:iCs/>
          <w:lang w:val="en-US"/>
        </w:rPr>
        <w:t>id</w:t>
      </w:r>
      <w:r w:rsidRPr="00883EAC">
        <w:rPr>
          <w:rFonts w:eastAsiaTheme="majorEastAsia"/>
          <w:i/>
          <w:iCs/>
        </w:rPr>
        <w:t xml:space="preserve"> (</w:t>
      </w:r>
      <w:r w:rsidR="00D05569">
        <w:rPr>
          <w:rFonts w:eastAsiaTheme="majorEastAsia"/>
          <w:i/>
          <w:iCs/>
          <w:lang w:val="en-US"/>
        </w:rPr>
        <w:t>FK</w:t>
      </w:r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Словоформа в нижнем регистре</w:t>
      </w:r>
      <w:r w:rsidR="00063A07" w:rsidRPr="00063A07">
        <w:rPr>
          <w:rFonts w:eastAsiaTheme="majorEastAsia"/>
        </w:rPr>
        <w:t>;</w:t>
      </w:r>
    </w:p>
    <w:p w14:paraId="54E856A2" w14:textId="648F50F6" w:rsidR="00883EAC" w:rsidRPr="00883EAC" w:rsidRDefault="00883EAC" w:rsidP="00D05569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pos_rus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Часть речи на русском </w:t>
      </w:r>
      <w:proofErr w:type="gramStart"/>
      <w:r w:rsidRPr="00883EAC">
        <w:rPr>
          <w:rFonts w:eastAsiaTheme="majorEastAsia"/>
        </w:rPr>
        <w:t>языке</w:t>
      </w:r>
      <w:r w:rsidR="00063A07" w:rsidRPr="00063A07">
        <w:rPr>
          <w:rFonts w:eastAsiaTheme="majorEastAsia"/>
        </w:rPr>
        <w:t>;.</w:t>
      </w:r>
      <w:proofErr w:type="gramEnd"/>
    </w:p>
    <w:p w14:paraId="70505B8A" w14:textId="575DDF6B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 xml:space="preserve">Таблица </w:t>
      </w:r>
      <w:proofErr w:type="spellStart"/>
      <w:r w:rsidRPr="00883EAC">
        <w:rPr>
          <w:rFonts w:eastAsiaTheme="majorEastAsia"/>
        </w:rPr>
        <w:t>documents</w:t>
      </w:r>
      <w:proofErr w:type="spellEnd"/>
      <w:r w:rsidRPr="00883EAC">
        <w:rPr>
          <w:rFonts w:eastAsiaTheme="majorEastAsia"/>
        </w:rPr>
        <w:t xml:space="preserve"> хранит</w:t>
      </w:r>
      <w:r w:rsidR="00D05569">
        <w:rPr>
          <w:rFonts w:eastAsiaTheme="majorEastAsia"/>
        </w:rPr>
        <w:t xml:space="preserve"> загруженные документы</w:t>
      </w:r>
      <w:r w:rsidRPr="00883EAC">
        <w:rPr>
          <w:rFonts w:eastAsiaTheme="majorEastAsia"/>
        </w:rPr>
        <w:t>:</w:t>
      </w:r>
    </w:p>
    <w:p w14:paraId="55D4C367" w14:textId="31853DD6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документа</w:t>
      </w:r>
      <w:r w:rsidR="00063A07" w:rsidRPr="00063A07">
        <w:rPr>
          <w:rFonts w:eastAsiaTheme="majorEastAsia"/>
        </w:rPr>
        <w:t>;</w:t>
      </w:r>
    </w:p>
    <w:p w14:paraId="5E593370" w14:textId="5FA208D1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title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Название документа</w:t>
      </w:r>
      <w:r w:rsidR="00063A07">
        <w:rPr>
          <w:rFonts w:eastAsiaTheme="majorEastAsia"/>
          <w:lang w:val="en-US"/>
        </w:rPr>
        <w:t>;</w:t>
      </w:r>
    </w:p>
    <w:p w14:paraId="1F17348B" w14:textId="66391E1A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author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Автор документа</w:t>
      </w:r>
      <w:r w:rsidR="00063A07">
        <w:rPr>
          <w:rFonts w:eastAsiaTheme="majorEastAsia"/>
          <w:lang w:val="en-US"/>
        </w:rPr>
        <w:t>;</w:t>
      </w:r>
    </w:p>
    <w:p w14:paraId="58477EB4" w14:textId="3844C607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year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Год создания документа</w:t>
      </w:r>
      <w:r w:rsidR="00063A07" w:rsidRPr="00063A07">
        <w:rPr>
          <w:rFonts w:eastAsiaTheme="majorEastAsia"/>
        </w:rPr>
        <w:t>;</w:t>
      </w:r>
    </w:p>
    <w:p w14:paraId="49D4A0CC" w14:textId="5141B27A" w:rsidR="00883EAC" w:rsidRPr="00883EAC" w:rsidRDefault="00D05569" w:rsidP="00883EAC">
      <w:pPr>
        <w:numPr>
          <w:ilvl w:val="0"/>
          <w:numId w:val="12"/>
        </w:numPr>
        <w:rPr>
          <w:rFonts w:eastAsiaTheme="majorEastAsia"/>
        </w:rPr>
      </w:pPr>
      <w:r>
        <w:rPr>
          <w:rFonts w:eastAsiaTheme="majorEastAsia"/>
          <w:i/>
          <w:iCs/>
          <w:lang w:val="en-US"/>
        </w:rPr>
        <w:t>genre</w:t>
      </w:r>
      <w:r w:rsidR="00883EAC" w:rsidRPr="00883EAC">
        <w:rPr>
          <w:rFonts w:eastAsiaTheme="majorEastAsia"/>
          <w:i/>
          <w:iCs/>
        </w:rPr>
        <w:t xml:space="preserve"> (</w:t>
      </w:r>
      <w:proofErr w:type="spellStart"/>
      <w:r w:rsidR="00883EAC" w:rsidRPr="00883EAC">
        <w:rPr>
          <w:rFonts w:eastAsiaTheme="majorEastAsia"/>
          <w:i/>
          <w:iCs/>
        </w:rPr>
        <w:t>str</w:t>
      </w:r>
      <w:proofErr w:type="spellEnd"/>
      <w:r w:rsidR="00883EAC" w:rsidRPr="00883EAC">
        <w:rPr>
          <w:rFonts w:eastAsiaTheme="majorEastAsia"/>
          <w:i/>
          <w:iCs/>
        </w:rPr>
        <w:t>)</w:t>
      </w:r>
      <w:r w:rsidR="00883EAC" w:rsidRPr="00883EAC">
        <w:rPr>
          <w:rFonts w:eastAsiaTheme="majorEastAsia"/>
        </w:rPr>
        <w:t xml:space="preserve"> — </w:t>
      </w:r>
      <w:r>
        <w:rPr>
          <w:rFonts w:eastAsiaTheme="majorEastAsia"/>
        </w:rPr>
        <w:t>Жанр</w:t>
      </w:r>
      <w:r w:rsidR="00883EAC" w:rsidRPr="00883EAC">
        <w:rPr>
          <w:rFonts w:eastAsiaTheme="majorEastAsia"/>
        </w:rPr>
        <w:t xml:space="preserve"> текста</w:t>
      </w:r>
      <w:r w:rsidR="00063A07">
        <w:rPr>
          <w:rFonts w:eastAsiaTheme="majorEastAsia"/>
          <w:lang w:val="en-US"/>
        </w:rPr>
        <w:t>;</w:t>
      </w:r>
    </w:p>
    <w:p w14:paraId="7D29910A" w14:textId="162B7FE0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text</w:t>
      </w:r>
      <w:proofErr w:type="spellEnd"/>
      <w:r w:rsidRPr="00883EAC">
        <w:rPr>
          <w:rFonts w:eastAsiaTheme="majorEastAsia"/>
          <w:i/>
          <w:iCs/>
        </w:rPr>
        <w:t xml:space="preserve"> (Text)</w:t>
      </w:r>
      <w:r w:rsidRPr="00883EAC">
        <w:rPr>
          <w:rFonts w:eastAsiaTheme="majorEastAsia"/>
        </w:rPr>
        <w:t xml:space="preserve"> — Полный оригинальный текст документа</w:t>
      </w:r>
      <w:r w:rsidR="00063A07" w:rsidRPr="00063A07">
        <w:rPr>
          <w:rFonts w:eastAsiaTheme="majorEastAsia"/>
        </w:rPr>
        <w:t>;</w:t>
      </w:r>
    </w:p>
    <w:p w14:paraId="3EAE3228" w14:textId="7851A1B2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filename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Исходное имя файла</w:t>
      </w:r>
      <w:r w:rsidR="00063A07" w:rsidRPr="00063A07">
        <w:rPr>
          <w:rFonts w:eastAsiaTheme="majorEastAsia"/>
        </w:rPr>
        <w:t>.</w:t>
      </w:r>
    </w:p>
    <w:p w14:paraId="0E267C9C" w14:textId="00853857" w:rsidR="00D05569" w:rsidRPr="00883EAC" w:rsidRDefault="00D05569" w:rsidP="00D05569">
      <w:pPr>
        <w:rPr>
          <w:rFonts w:eastAsiaTheme="majorEastAsia"/>
        </w:rPr>
      </w:pPr>
      <w:r w:rsidRPr="00883EAC"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lemmas</w:t>
      </w:r>
      <w:r w:rsidRPr="00883EAC">
        <w:rPr>
          <w:rFonts w:eastAsiaTheme="majorEastAsia"/>
        </w:rPr>
        <w:t xml:space="preserve"> хранит</w:t>
      </w:r>
      <w:r>
        <w:rPr>
          <w:rFonts w:eastAsiaTheme="majorEastAsia"/>
        </w:rPr>
        <w:t xml:space="preserve"> леммы (базовые формы слов)</w:t>
      </w:r>
      <w:r w:rsidRPr="00883EAC">
        <w:rPr>
          <w:rFonts w:eastAsiaTheme="majorEastAsia"/>
        </w:rPr>
        <w:t>:</w:t>
      </w:r>
    </w:p>
    <w:p w14:paraId="75873427" w14:textId="11CF1B4E" w:rsidR="00D05569" w:rsidRPr="00883EAC" w:rsidRDefault="00D05569" w:rsidP="00D05569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</w:t>
      </w:r>
      <w:r w:rsidRPr="00063A07">
        <w:rPr>
          <w:rFonts w:eastAsiaTheme="majorEastAsia"/>
        </w:rPr>
        <w:t>;</w:t>
      </w:r>
    </w:p>
    <w:p w14:paraId="5EE8A0F2" w14:textId="3CA2B8D4" w:rsidR="00D05569" w:rsidRPr="00883EAC" w:rsidRDefault="00D05569" w:rsidP="00D05569">
      <w:pPr>
        <w:numPr>
          <w:ilvl w:val="0"/>
          <w:numId w:val="12"/>
        </w:numPr>
        <w:rPr>
          <w:rFonts w:eastAsiaTheme="majorEastAsia"/>
        </w:rPr>
      </w:pPr>
      <w:r>
        <w:rPr>
          <w:rFonts w:eastAsiaTheme="majorEastAsia"/>
          <w:i/>
          <w:iCs/>
          <w:lang w:val="en-US"/>
        </w:rPr>
        <w:t>lemma</w:t>
      </w:r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Название </w:t>
      </w:r>
      <w:r>
        <w:rPr>
          <w:rFonts w:eastAsiaTheme="majorEastAsia"/>
        </w:rPr>
        <w:t>леммы</w:t>
      </w:r>
      <w:r>
        <w:rPr>
          <w:rFonts w:eastAsiaTheme="majorEastAsia"/>
          <w:lang w:val="en-US"/>
        </w:rPr>
        <w:t>;</w:t>
      </w:r>
    </w:p>
    <w:p w14:paraId="06F6AF29" w14:textId="29EF9184" w:rsidR="00D05569" w:rsidRPr="00883EAC" w:rsidRDefault="00D05569" w:rsidP="00D05569">
      <w:pPr>
        <w:rPr>
          <w:rFonts w:eastAsiaTheme="majorEastAsia"/>
        </w:rPr>
      </w:pPr>
      <w:r w:rsidRPr="00883EAC"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wordforms</w:t>
      </w:r>
      <w:r w:rsidRPr="00883EAC">
        <w:rPr>
          <w:rFonts w:eastAsiaTheme="majorEastAsia"/>
        </w:rPr>
        <w:t xml:space="preserve"> хранит</w:t>
      </w:r>
      <w:r>
        <w:rPr>
          <w:rFonts w:eastAsiaTheme="majorEastAsia"/>
        </w:rPr>
        <w:t xml:space="preserve"> словоформы с морфологией</w:t>
      </w:r>
      <w:r w:rsidRPr="00883EAC">
        <w:rPr>
          <w:rFonts w:eastAsiaTheme="majorEastAsia"/>
        </w:rPr>
        <w:t>:</w:t>
      </w:r>
    </w:p>
    <w:p w14:paraId="40AA7F4D" w14:textId="52ED8AD0" w:rsidR="00D05569" w:rsidRPr="00883EAC" w:rsidRDefault="00D05569" w:rsidP="00D05569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</w:t>
      </w:r>
      <w:proofErr w:type="spellStart"/>
      <w:r>
        <w:rPr>
          <w:rFonts w:eastAsiaTheme="majorEastAsia"/>
        </w:rPr>
        <w:t>слоформы</w:t>
      </w:r>
      <w:proofErr w:type="spellEnd"/>
      <w:r w:rsidRPr="00063A07">
        <w:rPr>
          <w:rFonts w:eastAsiaTheme="majorEastAsia"/>
        </w:rPr>
        <w:t>;</w:t>
      </w:r>
    </w:p>
    <w:p w14:paraId="67E28AC8" w14:textId="19757976" w:rsidR="00D05569" w:rsidRPr="00883EAC" w:rsidRDefault="00D05569" w:rsidP="00D05569">
      <w:pPr>
        <w:numPr>
          <w:ilvl w:val="0"/>
          <w:numId w:val="12"/>
        </w:numPr>
        <w:rPr>
          <w:rFonts w:eastAsiaTheme="majorEastAsia"/>
        </w:rPr>
      </w:pPr>
      <w:r>
        <w:rPr>
          <w:rFonts w:eastAsiaTheme="majorEastAsia"/>
          <w:i/>
          <w:iCs/>
          <w:lang w:val="en-US"/>
        </w:rPr>
        <w:t>form</w:t>
      </w:r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Название </w:t>
      </w:r>
      <w:r>
        <w:rPr>
          <w:rFonts w:eastAsiaTheme="majorEastAsia"/>
        </w:rPr>
        <w:t>формы</w:t>
      </w:r>
      <w:r>
        <w:rPr>
          <w:rFonts w:eastAsiaTheme="majorEastAsia"/>
          <w:lang w:val="en-US"/>
        </w:rPr>
        <w:t>;</w:t>
      </w:r>
    </w:p>
    <w:p w14:paraId="78F30460" w14:textId="255043F4" w:rsidR="00D05569" w:rsidRPr="00883EAC" w:rsidRDefault="00D05569" w:rsidP="00D05569">
      <w:pPr>
        <w:numPr>
          <w:ilvl w:val="0"/>
          <w:numId w:val="12"/>
        </w:numPr>
        <w:rPr>
          <w:rFonts w:eastAsiaTheme="majorEastAsia"/>
        </w:rPr>
      </w:pPr>
      <w:r>
        <w:rPr>
          <w:rFonts w:eastAsiaTheme="majorEastAsia"/>
          <w:i/>
          <w:iCs/>
          <w:lang w:val="en-US"/>
        </w:rPr>
        <w:t>morph</w:t>
      </w:r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</w:t>
      </w:r>
      <w:r>
        <w:rPr>
          <w:rFonts w:eastAsiaTheme="majorEastAsia"/>
        </w:rPr>
        <w:t>Часть речи</w:t>
      </w:r>
      <w:r>
        <w:rPr>
          <w:rFonts w:eastAsiaTheme="majorEastAsia"/>
          <w:lang w:val="en-US"/>
        </w:rPr>
        <w:t>;</w:t>
      </w:r>
    </w:p>
    <w:p w14:paraId="7C043B6A" w14:textId="518F18ED" w:rsidR="00235CA3" w:rsidRPr="00D05569" w:rsidRDefault="00D05569" w:rsidP="00D05569">
      <w:pPr>
        <w:numPr>
          <w:ilvl w:val="0"/>
          <w:numId w:val="12"/>
        </w:numPr>
        <w:rPr>
          <w:rFonts w:eastAsiaTheme="majorEastAsia"/>
        </w:rPr>
      </w:pPr>
      <w:r>
        <w:rPr>
          <w:rFonts w:eastAsiaTheme="majorEastAsia"/>
          <w:i/>
          <w:iCs/>
          <w:lang w:val="en-US"/>
        </w:rPr>
        <w:t>lemma</w:t>
      </w:r>
      <w:r w:rsidRPr="00D05569">
        <w:rPr>
          <w:rFonts w:eastAsiaTheme="majorEastAsia"/>
          <w:i/>
          <w:iCs/>
        </w:rPr>
        <w:t>_</w:t>
      </w:r>
      <w:r>
        <w:rPr>
          <w:rFonts w:eastAsiaTheme="majorEastAsia"/>
          <w:i/>
          <w:iCs/>
          <w:lang w:val="en-US"/>
        </w:rPr>
        <w:t>id</w:t>
      </w:r>
      <w:r w:rsidRPr="00883EAC">
        <w:rPr>
          <w:rFonts w:eastAsiaTheme="majorEastAsia"/>
          <w:i/>
          <w:iCs/>
        </w:rPr>
        <w:t xml:space="preserve"> (</w:t>
      </w:r>
      <w:r>
        <w:rPr>
          <w:rFonts w:eastAsiaTheme="majorEastAsia"/>
          <w:i/>
          <w:iCs/>
          <w:lang w:val="en-US"/>
        </w:rPr>
        <w:t>FK</w:t>
      </w:r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</w:t>
      </w:r>
      <w:r>
        <w:rPr>
          <w:rFonts w:eastAsiaTheme="majorEastAsia"/>
        </w:rPr>
        <w:t>Связывание с соответствующей леммой</w:t>
      </w:r>
      <w:r w:rsidRPr="00063A07">
        <w:rPr>
          <w:rFonts w:eastAsiaTheme="majorEastAsia"/>
        </w:rPr>
        <w:t>;</w:t>
      </w:r>
    </w:p>
    <w:p w14:paraId="2A81D5D0" w14:textId="77777777" w:rsidR="00D05569" w:rsidRPr="00637EDA" w:rsidRDefault="00D05569" w:rsidP="00D05569">
      <w:pPr>
        <w:ind w:left="720"/>
        <w:rPr>
          <w:rFonts w:eastAsiaTheme="majorEastAsia"/>
        </w:rPr>
      </w:pPr>
    </w:p>
    <w:p w14:paraId="35E3B686" w14:textId="0B1EE0E3" w:rsidR="0018011F" w:rsidRPr="0018011F" w:rsidRDefault="0018011F" w:rsidP="0018011F">
      <w:pPr>
        <w:rPr>
          <w:rFonts w:eastAsiaTheme="majorEastAsia"/>
        </w:rPr>
      </w:pPr>
      <w:r w:rsidRPr="0018011F">
        <w:rPr>
          <w:rFonts w:eastAsiaTheme="majorEastAsia"/>
          <w:i/>
          <w:iCs/>
        </w:rPr>
        <w:t>POS_TRANSLATE</w:t>
      </w:r>
      <w:r w:rsidRPr="0018011F">
        <w:rPr>
          <w:rFonts w:eastAsiaTheme="majorEastAsia"/>
        </w:rPr>
        <w:t xml:space="preserve"> — </w:t>
      </w:r>
      <w:r>
        <w:rPr>
          <w:rFonts w:eastAsiaTheme="majorEastAsia"/>
        </w:rPr>
        <w:t xml:space="preserve">словарь для </w:t>
      </w:r>
      <w:r w:rsidRPr="0018011F">
        <w:rPr>
          <w:rFonts w:eastAsiaTheme="majorEastAsia"/>
        </w:rPr>
        <w:t>сопоставлени</w:t>
      </w:r>
      <w:r>
        <w:rPr>
          <w:rFonts w:eastAsiaTheme="majorEastAsia"/>
        </w:rPr>
        <w:t>я</w:t>
      </w:r>
      <w:r w:rsidRPr="0018011F">
        <w:rPr>
          <w:rFonts w:eastAsiaTheme="majorEastAsia"/>
        </w:rPr>
        <w:t xml:space="preserve"> тегов частей речи с русскими названиями</w:t>
      </w:r>
      <w:r>
        <w:rPr>
          <w:rFonts w:eastAsiaTheme="majorEastAsia"/>
        </w:rPr>
        <w:t>.</w:t>
      </w:r>
    </w:p>
    <w:p w14:paraId="4B6E6953" w14:textId="3AA61F95" w:rsidR="0018011F" w:rsidRDefault="0018011F" w:rsidP="0018011F">
      <w:pPr>
        <w:rPr>
          <w:rFonts w:eastAsiaTheme="majorEastAsia"/>
        </w:rPr>
      </w:pPr>
      <w:r w:rsidRPr="0018011F">
        <w:rPr>
          <w:rFonts w:eastAsiaTheme="majorEastAsia"/>
          <w:i/>
          <w:iCs/>
        </w:rPr>
        <w:t>GRAMMEMES_TRANSLATE</w:t>
      </w:r>
      <w:r w:rsidRPr="0018011F">
        <w:rPr>
          <w:rFonts w:eastAsiaTheme="majorEastAsia"/>
        </w:rPr>
        <w:t xml:space="preserve"> — </w:t>
      </w:r>
      <w:r>
        <w:rPr>
          <w:rFonts w:eastAsiaTheme="majorEastAsia"/>
        </w:rPr>
        <w:t xml:space="preserve">словарь для </w:t>
      </w:r>
      <w:r w:rsidRPr="0018011F">
        <w:rPr>
          <w:rFonts w:eastAsiaTheme="majorEastAsia"/>
        </w:rPr>
        <w:t>сопоставлени</w:t>
      </w:r>
      <w:r>
        <w:rPr>
          <w:rFonts w:eastAsiaTheme="majorEastAsia"/>
        </w:rPr>
        <w:t>я</w:t>
      </w:r>
      <w:r w:rsidRPr="0018011F">
        <w:rPr>
          <w:rFonts w:eastAsiaTheme="majorEastAsia"/>
        </w:rPr>
        <w:t xml:space="preserve"> морфологических признаков с русскими описаниями</w:t>
      </w:r>
      <w:r>
        <w:rPr>
          <w:rFonts w:eastAsiaTheme="majorEastAsia"/>
        </w:rPr>
        <w:t>.</w:t>
      </w:r>
    </w:p>
    <w:p w14:paraId="790C83F9" w14:textId="77777777" w:rsidR="00D05569" w:rsidRPr="00D05569" w:rsidRDefault="00D05569" w:rsidP="00D05569">
      <w:pPr>
        <w:rPr>
          <w:rFonts w:eastAsiaTheme="majorEastAsia"/>
        </w:rPr>
      </w:pPr>
      <w:r w:rsidRPr="00D05569">
        <w:rPr>
          <w:rFonts w:eastAsiaTheme="majorEastAsia"/>
          <w:i/>
          <w:iCs/>
        </w:rPr>
        <w:t>SYNTAX_DEP_TRANSLATE</w:t>
      </w:r>
      <w:r w:rsidRPr="00D05569">
        <w:rPr>
          <w:rFonts w:eastAsiaTheme="majorEastAsia"/>
        </w:rPr>
        <w:t xml:space="preserve"> — перевод синтаксических зависимостей </w:t>
      </w:r>
      <w:proofErr w:type="spellStart"/>
      <w:r w:rsidRPr="00D05569">
        <w:rPr>
          <w:rFonts w:eastAsiaTheme="majorEastAsia"/>
        </w:rPr>
        <w:t>spaCy</w:t>
      </w:r>
      <w:proofErr w:type="spellEnd"/>
    </w:p>
    <w:p w14:paraId="42544AD2" w14:textId="38A1AD87" w:rsidR="00D05569" w:rsidRPr="0018011F" w:rsidRDefault="00D05569" w:rsidP="00D05569">
      <w:pPr>
        <w:rPr>
          <w:rFonts w:eastAsiaTheme="majorEastAsia"/>
        </w:rPr>
      </w:pPr>
      <w:r w:rsidRPr="00D05569">
        <w:rPr>
          <w:rFonts w:eastAsiaTheme="majorEastAsia"/>
          <w:i/>
          <w:iCs/>
        </w:rPr>
        <w:t>SYNTAX_POS_TRANSLATE</w:t>
      </w:r>
      <w:r w:rsidRPr="00D05569">
        <w:rPr>
          <w:rFonts w:eastAsiaTheme="majorEastAsia"/>
        </w:rPr>
        <w:t xml:space="preserve"> — перевод универсальных POS-тегов (для английского через </w:t>
      </w:r>
      <w:proofErr w:type="spellStart"/>
      <w:r w:rsidRPr="00D05569">
        <w:rPr>
          <w:rFonts w:eastAsiaTheme="majorEastAsia"/>
        </w:rPr>
        <w:t>Stanza</w:t>
      </w:r>
      <w:proofErr w:type="spellEnd"/>
      <w:r w:rsidRPr="00D05569">
        <w:rPr>
          <w:rFonts w:eastAsiaTheme="majorEastAsia"/>
        </w:rPr>
        <w:t>)</w:t>
      </w:r>
    </w:p>
    <w:p w14:paraId="40F9D18A" w14:textId="77777777" w:rsidR="00235CA3" w:rsidRPr="002E6242" w:rsidRDefault="00235CA3" w:rsidP="00E62461">
      <w:pPr>
        <w:rPr>
          <w:rFonts w:eastAsiaTheme="majorEastAsia"/>
        </w:rPr>
      </w:pPr>
    </w:p>
    <w:p w14:paraId="29FB94B3" w14:textId="799D2AA1" w:rsidR="00A90BB6" w:rsidRPr="00A90BB6" w:rsidRDefault="00207249" w:rsidP="00207249">
      <w:pPr>
        <w:rPr>
          <w:rFonts w:eastAsiaTheme="majorEastAsia"/>
        </w:rPr>
      </w:pPr>
      <w:r w:rsidRPr="00207249">
        <w:rPr>
          <w:rFonts w:eastAsiaTheme="majorEastAsia"/>
        </w:rPr>
        <w:lastRenderedPageBreak/>
        <w:t>Алгоритм добавления документа в корпус</w:t>
      </w:r>
      <w:r w:rsidR="00A90BB6" w:rsidRPr="00A90BB6">
        <w:rPr>
          <w:rFonts w:eastAsiaTheme="majorEastAsia"/>
        </w:rPr>
        <w:t>:</w:t>
      </w:r>
    </w:p>
    <w:p w14:paraId="0A536816" w14:textId="77777777" w:rsidR="00A90BB6" w:rsidRPr="00A90BB6" w:rsidRDefault="00A90BB6" w:rsidP="00E62461">
      <w:pPr>
        <w:rPr>
          <w:rFonts w:eastAsiaTheme="majorEastAsia"/>
        </w:rPr>
      </w:pPr>
    </w:p>
    <w:p w14:paraId="6C4C06FE" w14:textId="278CC7F2" w:rsidR="00217A77" w:rsidRPr="00217A77" w:rsidRDefault="00217A77" w:rsidP="00217A77">
      <w:pPr>
        <w:rPr>
          <w:rFonts w:eastAsiaTheme="majorEastAsia"/>
        </w:rPr>
      </w:pPr>
      <w:r>
        <w:rPr>
          <w:rFonts w:eastAsiaTheme="majorEastAsia"/>
        </w:rPr>
        <w:t xml:space="preserve">     </w:t>
      </w:r>
      <w:r w:rsidRPr="00217A77">
        <w:rPr>
          <w:rFonts w:eastAsiaTheme="majorEastAsia"/>
        </w:rPr>
        <w:t>1. Начало;</w:t>
      </w:r>
    </w:p>
    <w:p w14:paraId="3BB52D2B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2. Загрузка файла через интерфейс </w:t>
      </w:r>
      <w:proofErr w:type="spellStart"/>
      <w:r w:rsidRPr="00217A77">
        <w:rPr>
          <w:rFonts w:eastAsiaTheme="majorEastAsia"/>
        </w:rPr>
        <w:t>React</w:t>
      </w:r>
      <w:proofErr w:type="spellEnd"/>
      <w:r w:rsidRPr="00217A77">
        <w:rPr>
          <w:rFonts w:eastAsiaTheme="majorEastAsia"/>
        </w:rPr>
        <w:t xml:space="preserve"> (</w:t>
      </w:r>
      <w:proofErr w:type="spellStart"/>
      <w:r w:rsidRPr="00217A77">
        <w:rPr>
          <w:rFonts w:eastAsiaTheme="majorEastAsia"/>
        </w:rPr>
        <w:t>drag-and-drop</w:t>
      </w:r>
      <w:proofErr w:type="spellEnd"/>
      <w:r w:rsidRPr="00217A77">
        <w:rPr>
          <w:rFonts w:eastAsiaTheme="majorEastAsia"/>
        </w:rPr>
        <w:t xml:space="preserve"> или выбор файла);</w:t>
      </w:r>
    </w:p>
    <w:p w14:paraId="30929DDE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3. Определение типа файла по расширению (.</w:t>
      </w:r>
      <w:proofErr w:type="spellStart"/>
      <w:r w:rsidRPr="00217A77">
        <w:rPr>
          <w:rFonts w:eastAsiaTheme="majorEastAsia"/>
        </w:rPr>
        <w:t>txt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pdf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docx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rtf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html</w:t>
      </w:r>
      <w:proofErr w:type="spellEnd"/>
      <w:r w:rsidRPr="00217A77">
        <w:rPr>
          <w:rFonts w:eastAsiaTheme="majorEastAsia"/>
        </w:rPr>
        <w:t>);</w:t>
      </w:r>
    </w:p>
    <w:p w14:paraId="03BF1FEC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4. Отправка файла на </w:t>
      </w:r>
      <w:proofErr w:type="spellStart"/>
      <w:r w:rsidRPr="00217A77">
        <w:rPr>
          <w:rFonts w:eastAsiaTheme="majorEastAsia"/>
        </w:rPr>
        <w:t>backend</w:t>
      </w:r>
      <w:proofErr w:type="spellEnd"/>
      <w:r w:rsidRPr="00217A77">
        <w:rPr>
          <w:rFonts w:eastAsiaTheme="majorEastAsia"/>
        </w:rPr>
        <w:t xml:space="preserve"> через POST /</w:t>
      </w:r>
      <w:proofErr w:type="spellStart"/>
      <w:r w:rsidRPr="00217A77">
        <w:rPr>
          <w:rFonts w:eastAsiaTheme="majorEastAsia"/>
        </w:rPr>
        <w:t>upload</w:t>
      </w:r>
      <w:proofErr w:type="spellEnd"/>
      <w:r w:rsidRPr="00217A77">
        <w:rPr>
          <w:rFonts w:eastAsiaTheme="majorEastAsia"/>
        </w:rPr>
        <w:t>;</w:t>
      </w:r>
    </w:p>
    <w:p w14:paraId="56386525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5. Чтение содержимого файла в бэкенде;</w:t>
      </w:r>
    </w:p>
    <w:p w14:paraId="4C8D1010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6. Извлечение текста в зависимости от формата (</w:t>
      </w:r>
      <w:proofErr w:type="spellStart"/>
      <w:r w:rsidRPr="00217A77">
        <w:rPr>
          <w:rFonts w:eastAsiaTheme="majorEastAsia"/>
        </w:rPr>
        <w:t>pdfplumber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python-docx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striprtf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BeautifulSoup</w:t>
      </w:r>
      <w:proofErr w:type="spellEnd"/>
      <w:r w:rsidRPr="00217A77">
        <w:rPr>
          <w:rFonts w:eastAsiaTheme="majorEastAsia"/>
        </w:rPr>
        <w:t>);</w:t>
      </w:r>
    </w:p>
    <w:p w14:paraId="5AAE0490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7. Создание объекта Document через </w:t>
      </w:r>
      <w:proofErr w:type="spellStart"/>
      <w:r w:rsidRPr="00217A77">
        <w:rPr>
          <w:rFonts w:eastAsiaTheme="majorEastAsia"/>
        </w:rPr>
        <w:t>CorpusManager</w:t>
      </w:r>
      <w:proofErr w:type="spellEnd"/>
      <w:r w:rsidRPr="00217A77">
        <w:rPr>
          <w:rFonts w:eastAsiaTheme="majorEastAsia"/>
        </w:rPr>
        <w:t>;</w:t>
      </w:r>
    </w:p>
    <w:p w14:paraId="60F1DE7A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8. Добавление документа в таблицу </w:t>
      </w:r>
      <w:proofErr w:type="spellStart"/>
      <w:r w:rsidRPr="00217A77">
        <w:rPr>
          <w:rFonts w:eastAsiaTheme="majorEastAsia"/>
        </w:rPr>
        <w:t>documents</w:t>
      </w:r>
      <w:proofErr w:type="spellEnd"/>
      <w:r w:rsidRPr="00217A77">
        <w:rPr>
          <w:rFonts w:eastAsiaTheme="majorEastAsia"/>
        </w:rPr>
        <w:t xml:space="preserve"> через </w:t>
      </w:r>
      <w:proofErr w:type="spellStart"/>
      <w:r w:rsidRPr="00217A77">
        <w:rPr>
          <w:rFonts w:eastAsiaTheme="majorEastAsia"/>
        </w:rPr>
        <w:t>SQLAlchemy</w:t>
      </w:r>
      <w:proofErr w:type="spellEnd"/>
      <w:r w:rsidRPr="00217A77">
        <w:rPr>
          <w:rFonts w:eastAsiaTheme="majorEastAsia"/>
        </w:rPr>
        <w:t>;</w:t>
      </w:r>
    </w:p>
    <w:p w14:paraId="39F0EA2D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9. Фиксация транзакции и получение сгенерированного </w:t>
      </w:r>
      <w:proofErr w:type="spellStart"/>
      <w:r w:rsidRPr="00217A77">
        <w:rPr>
          <w:rFonts w:eastAsiaTheme="majorEastAsia"/>
        </w:rPr>
        <w:t>doc_id</w:t>
      </w:r>
      <w:proofErr w:type="spellEnd"/>
      <w:r w:rsidRPr="00217A77">
        <w:rPr>
          <w:rFonts w:eastAsiaTheme="majorEastAsia"/>
        </w:rPr>
        <w:t>;</w:t>
      </w:r>
    </w:p>
    <w:p w14:paraId="6A54A3DA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10. </w:t>
      </w:r>
      <w:proofErr w:type="spellStart"/>
      <w:r w:rsidRPr="00217A77">
        <w:rPr>
          <w:rFonts w:eastAsiaTheme="majorEastAsia"/>
        </w:rPr>
        <w:t>Токенизация</w:t>
      </w:r>
      <w:proofErr w:type="spellEnd"/>
      <w:r w:rsidRPr="00217A77">
        <w:rPr>
          <w:rFonts w:eastAsiaTheme="majorEastAsia"/>
        </w:rPr>
        <w:t xml:space="preserve"> текста с помощью </w:t>
      </w:r>
      <w:proofErr w:type="spellStart"/>
      <w:r w:rsidRPr="00217A77">
        <w:rPr>
          <w:rFonts w:eastAsiaTheme="majorEastAsia"/>
        </w:rPr>
        <w:t>spaCy</w:t>
      </w:r>
      <w:proofErr w:type="spellEnd"/>
      <w:r w:rsidRPr="00217A77">
        <w:rPr>
          <w:rFonts w:eastAsiaTheme="majorEastAsia"/>
        </w:rPr>
        <w:t xml:space="preserve"> (</w:t>
      </w:r>
      <w:proofErr w:type="spellStart"/>
      <w:r w:rsidRPr="00217A77">
        <w:rPr>
          <w:rFonts w:eastAsiaTheme="majorEastAsia"/>
        </w:rPr>
        <w:t>en_core_web_sm</w:t>
      </w:r>
      <w:proofErr w:type="spellEnd"/>
      <w:r w:rsidRPr="00217A77">
        <w:rPr>
          <w:rFonts w:eastAsiaTheme="majorEastAsia"/>
        </w:rPr>
        <w:t>);</w:t>
      </w:r>
    </w:p>
    <w:p w14:paraId="4C1EC46D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11. Для каждого токена: определение леммы, POS-тега, морфологических признаков;</w:t>
      </w:r>
    </w:p>
    <w:p w14:paraId="53626875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12. Поиск или создание леммы в таблице </w:t>
      </w:r>
      <w:proofErr w:type="spellStart"/>
      <w:r w:rsidRPr="00217A77">
        <w:rPr>
          <w:rFonts w:eastAsiaTheme="majorEastAsia"/>
        </w:rPr>
        <w:t>lemmas</w:t>
      </w:r>
      <w:proofErr w:type="spellEnd"/>
      <w:r w:rsidRPr="00217A77">
        <w:rPr>
          <w:rFonts w:eastAsiaTheme="majorEastAsia"/>
        </w:rPr>
        <w:t>;</w:t>
      </w:r>
    </w:p>
    <w:p w14:paraId="014E28B3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13. Поиск или создание словоформы в таблице </w:t>
      </w:r>
      <w:proofErr w:type="spellStart"/>
      <w:r w:rsidRPr="00217A77">
        <w:rPr>
          <w:rFonts w:eastAsiaTheme="majorEastAsia"/>
        </w:rPr>
        <w:t>wordforms</w:t>
      </w:r>
      <w:proofErr w:type="spellEnd"/>
      <w:r w:rsidRPr="00217A77">
        <w:rPr>
          <w:rFonts w:eastAsiaTheme="majorEastAsia"/>
        </w:rPr>
        <w:t>;</w:t>
      </w:r>
    </w:p>
    <w:p w14:paraId="2E7C067D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14. Создание записи токена в таблице </w:t>
      </w:r>
      <w:proofErr w:type="spellStart"/>
      <w:r w:rsidRPr="00217A77">
        <w:rPr>
          <w:rFonts w:eastAsiaTheme="majorEastAsia"/>
        </w:rPr>
        <w:t>tokens</w:t>
      </w:r>
      <w:proofErr w:type="spellEnd"/>
      <w:r w:rsidRPr="00217A77">
        <w:rPr>
          <w:rFonts w:eastAsiaTheme="majorEastAsia"/>
        </w:rPr>
        <w:t xml:space="preserve"> с связями </w:t>
      </w:r>
      <w:proofErr w:type="spellStart"/>
      <w:r w:rsidRPr="00217A77">
        <w:rPr>
          <w:rFonts w:eastAsiaTheme="majorEastAsia"/>
        </w:rPr>
        <w:t>doc_id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lemma_id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wordform_id</w:t>
      </w:r>
      <w:proofErr w:type="spellEnd"/>
      <w:r w:rsidRPr="00217A77">
        <w:rPr>
          <w:rFonts w:eastAsiaTheme="majorEastAsia"/>
        </w:rPr>
        <w:t>;</w:t>
      </w:r>
    </w:p>
    <w:p w14:paraId="6711AA5F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15. Пакетная фиксация транзакции с токенами;</w:t>
      </w:r>
    </w:p>
    <w:p w14:paraId="7421CD20" w14:textId="2BC1F65C" w:rsid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16. Конец.</w:t>
      </w:r>
    </w:p>
    <w:p w14:paraId="39A8FDF8" w14:textId="77777777" w:rsidR="00217A77" w:rsidRDefault="00217A77" w:rsidP="00217A77">
      <w:pPr>
        <w:rPr>
          <w:rFonts w:eastAsiaTheme="majorEastAsia"/>
        </w:rPr>
      </w:pPr>
    </w:p>
    <w:p w14:paraId="34B57974" w14:textId="77777777" w:rsidR="00217A77" w:rsidRDefault="00217A77" w:rsidP="00217A77">
      <w:pPr>
        <w:rPr>
          <w:rFonts w:eastAsiaTheme="majorEastAsia"/>
        </w:rPr>
      </w:pPr>
    </w:p>
    <w:p w14:paraId="1498CC2E" w14:textId="17658240" w:rsidR="00217A77" w:rsidRDefault="00217A77" w:rsidP="00217A77">
      <w:pPr>
        <w:rPr>
          <w:rFonts w:eastAsiaTheme="majorEastAsia"/>
        </w:rPr>
      </w:pPr>
      <w:r>
        <w:rPr>
          <w:rFonts w:eastAsiaTheme="majorEastAsia"/>
        </w:rPr>
        <w:t>Алгоритм синтаксического анализа текста</w:t>
      </w:r>
    </w:p>
    <w:p w14:paraId="00B6C310" w14:textId="7A0BFEAD" w:rsidR="00217A77" w:rsidRPr="00217A77" w:rsidRDefault="00217A77" w:rsidP="00217A77">
      <w:pPr>
        <w:rPr>
          <w:rFonts w:eastAsiaTheme="majorEastAsia"/>
        </w:rPr>
      </w:pPr>
      <w:r>
        <w:rPr>
          <w:rFonts w:eastAsiaTheme="majorEastAsia"/>
        </w:rPr>
        <w:t xml:space="preserve">     </w:t>
      </w:r>
      <w:r w:rsidRPr="00217A77">
        <w:rPr>
          <w:rFonts w:eastAsiaTheme="majorEastAsia"/>
        </w:rPr>
        <w:t>1. Начало;</w:t>
      </w:r>
    </w:p>
    <w:p w14:paraId="7E65E3D9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2. Пользователь вставляет HTML-код в текстовое поле или загружает .</w:t>
      </w:r>
      <w:proofErr w:type="spellStart"/>
      <w:r w:rsidRPr="00217A77">
        <w:rPr>
          <w:rFonts w:eastAsiaTheme="majorEastAsia"/>
        </w:rPr>
        <w:t>html</w:t>
      </w:r>
      <w:proofErr w:type="spellEnd"/>
      <w:r w:rsidRPr="00217A77">
        <w:rPr>
          <w:rFonts w:eastAsiaTheme="majorEastAsia"/>
        </w:rPr>
        <w:t>/.</w:t>
      </w:r>
      <w:proofErr w:type="spellStart"/>
      <w:r w:rsidRPr="00217A77">
        <w:rPr>
          <w:rFonts w:eastAsiaTheme="majorEastAsia"/>
        </w:rPr>
        <w:t>htm</w:t>
      </w:r>
      <w:proofErr w:type="spellEnd"/>
      <w:r w:rsidRPr="00217A77">
        <w:rPr>
          <w:rFonts w:eastAsiaTheme="majorEastAsia"/>
        </w:rPr>
        <w:t xml:space="preserve"> файл;</w:t>
      </w:r>
    </w:p>
    <w:p w14:paraId="25E2EE07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3. </w:t>
      </w:r>
      <w:proofErr w:type="spellStart"/>
      <w:r w:rsidRPr="00217A77">
        <w:rPr>
          <w:rFonts w:eastAsiaTheme="majorEastAsia"/>
        </w:rPr>
        <w:t>Парсинг</w:t>
      </w:r>
      <w:proofErr w:type="spellEnd"/>
      <w:r w:rsidRPr="00217A77">
        <w:rPr>
          <w:rFonts w:eastAsiaTheme="majorEastAsia"/>
        </w:rPr>
        <w:t xml:space="preserve"> HTML через </w:t>
      </w:r>
      <w:proofErr w:type="spellStart"/>
      <w:r w:rsidRPr="00217A77">
        <w:rPr>
          <w:rFonts w:eastAsiaTheme="majorEastAsia"/>
        </w:rPr>
        <w:t>DOMParser</w:t>
      </w:r>
      <w:proofErr w:type="spellEnd"/>
      <w:r w:rsidRPr="00217A77">
        <w:rPr>
          <w:rFonts w:eastAsiaTheme="majorEastAsia"/>
        </w:rPr>
        <w:t xml:space="preserve"> (на клиенте);</w:t>
      </w:r>
    </w:p>
    <w:p w14:paraId="0DD23AAB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4. Удаление элементов &lt;</w:t>
      </w:r>
      <w:proofErr w:type="spellStart"/>
      <w:r w:rsidRPr="00217A77">
        <w:rPr>
          <w:rFonts w:eastAsiaTheme="majorEastAsia"/>
        </w:rPr>
        <w:t>script</w:t>
      </w:r>
      <w:proofErr w:type="spellEnd"/>
      <w:r w:rsidRPr="00217A77">
        <w:rPr>
          <w:rFonts w:eastAsiaTheme="majorEastAsia"/>
        </w:rPr>
        <w:t>&gt; и &lt;</w:t>
      </w:r>
      <w:proofErr w:type="spellStart"/>
      <w:r w:rsidRPr="00217A77">
        <w:rPr>
          <w:rFonts w:eastAsiaTheme="majorEastAsia"/>
        </w:rPr>
        <w:t>style</w:t>
      </w:r>
      <w:proofErr w:type="spellEnd"/>
      <w:r w:rsidRPr="00217A77">
        <w:rPr>
          <w:rFonts w:eastAsiaTheme="majorEastAsia"/>
        </w:rPr>
        <w:t>&gt; из DOM;</w:t>
      </w:r>
    </w:p>
    <w:p w14:paraId="55216778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5. Извлечение </w:t>
      </w:r>
      <w:proofErr w:type="spellStart"/>
      <w:r w:rsidRPr="00217A77">
        <w:rPr>
          <w:rFonts w:eastAsiaTheme="majorEastAsia"/>
        </w:rPr>
        <w:t>textContent</w:t>
      </w:r>
      <w:proofErr w:type="spellEnd"/>
      <w:r w:rsidRPr="00217A77">
        <w:rPr>
          <w:rFonts w:eastAsiaTheme="majorEastAsia"/>
        </w:rPr>
        <w:t xml:space="preserve"> из &lt;</w:t>
      </w:r>
      <w:proofErr w:type="spellStart"/>
      <w:r w:rsidRPr="00217A77">
        <w:rPr>
          <w:rFonts w:eastAsiaTheme="majorEastAsia"/>
        </w:rPr>
        <w:t>body</w:t>
      </w:r>
      <w:proofErr w:type="spellEnd"/>
      <w:r w:rsidRPr="00217A77">
        <w:rPr>
          <w:rFonts w:eastAsiaTheme="majorEastAsia"/>
        </w:rPr>
        <w:t>&gt;;</w:t>
      </w:r>
    </w:p>
    <w:p w14:paraId="7D8B4D0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6. Нормализация пробелов (замена множественных пробелов на один);</w:t>
      </w:r>
    </w:p>
    <w:p w14:paraId="64169E4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7. Отправка очищенного текста на </w:t>
      </w:r>
      <w:proofErr w:type="spellStart"/>
      <w:r w:rsidRPr="00217A77">
        <w:rPr>
          <w:rFonts w:eastAsiaTheme="majorEastAsia"/>
        </w:rPr>
        <w:t>backend</w:t>
      </w:r>
      <w:proofErr w:type="spellEnd"/>
      <w:r w:rsidRPr="00217A77">
        <w:rPr>
          <w:rFonts w:eastAsiaTheme="majorEastAsia"/>
        </w:rPr>
        <w:t xml:space="preserve"> через POST /</w:t>
      </w:r>
      <w:proofErr w:type="spellStart"/>
      <w:r w:rsidRPr="00217A77">
        <w:rPr>
          <w:rFonts w:eastAsiaTheme="majorEastAsia"/>
        </w:rPr>
        <w:t>analyze-syntax</w:t>
      </w:r>
      <w:proofErr w:type="spellEnd"/>
      <w:r w:rsidRPr="00217A77">
        <w:rPr>
          <w:rFonts w:eastAsiaTheme="majorEastAsia"/>
        </w:rPr>
        <w:t>;</w:t>
      </w:r>
    </w:p>
    <w:p w14:paraId="52C294CE" w14:textId="77777777" w:rsidR="00217A77" w:rsidRPr="00217A77" w:rsidRDefault="00217A77" w:rsidP="00217A77">
      <w:pPr>
        <w:rPr>
          <w:rFonts w:eastAsiaTheme="majorEastAsia"/>
          <w:lang w:val="en-US"/>
        </w:rPr>
      </w:pPr>
      <w:r w:rsidRPr="00217A77">
        <w:rPr>
          <w:rFonts w:eastAsiaTheme="majorEastAsia"/>
        </w:rPr>
        <w:t xml:space="preserve">     </w:t>
      </w:r>
      <w:r w:rsidRPr="00217A77">
        <w:rPr>
          <w:rFonts w:eastAsiaTheme="majorEastAsia"/>
          <w:lang w:val="en-US"/>
        </w:rPr>
        <w:t xml:space="preserve">8. </w:t>
      </w:r>
      <w:r w:rsidRPr="00217A77">
        <w:rPr>
          <w:rFonts w:eastAsiaTheme="majorEastAsia"/>
        </w:rPr>
        <w:t>Обработка</w:t>
      </w:r>
      <w:r w:rsidRPr="00217A77">
        <w:rPr>
          <w:rFonts w:eastAsiaTheme="majorEastAsia"/>
          <w:lang w:val="en-US"/>
        </w:rPr>
        <w:t xml:space="preserve"> </w:t>
      </w:r>
      <w:r w:rsidRPr="00217A77">
        <w:rPr>
          <w:rFonts w:eastAsiaTheme="majorEastAsia"/>
        </w:rPr>
        <w:t>текста</w:t>
      </w:r>
      <w:r w:rsidRPr="00217A77">
        <w:rPr>
          <w:rFonts w:eastAsiaTheme="majorEastAsia"/>
          <w:lang w:val="en-US"/>
        </w:rPr>
        <w:t xml:space="preserve"> Stanza Pipeline (tokenize, pos, lemma, </w:t>
      </w:r>
      <w:proofErr w:type="spellStart"/>
      <w:r w:rsidRPr="00217A77">
        <w:rPr>
          <w:rFonts w:eastAsiaTheme="majorEastAsia"/>
          <w:lang w:val="en-US"/>
        </w:rPr>
        <w:t>depparse</w:t>
      </w:r>
      <w:proofErr w:type="spellEnd"/>
      <w:r w:rsidRPr="00217A77">
        <w:rPr>
          <w:rFonts w:eastAsiaTheme="majorEastAsia"/>
          <w:lang w:val="en-US"/>
        </w:rPr>
        <w:t>, constituency);</w:t>
      </w:r>
    </w:p>
    <w:p w14:paraId="0DD3979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  <w:lang w:val="en-US"/>
        </w:rPr>
        <w:t xml:space="preserve">     </w:t>
      </w:r>
      <w:r w:rsidRPr="00217A77">
        <w:rPr>
          <w:rFonts w:eastAsiaTheme="majorEastAsia"/>
        </w:rPr>
        <w:t>9. Для каждого предложения:</w:t>
      </w:r>
    </w:p>
    <w:p w14:paraId="096ABC18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- Извлечение токенов (</w:t>
      </w:r>
      <w:proofErr w:type="spellStart"/>
      <w:r w:rsidRPr="00217A77">
        <w:rPr>
          <w:rFonts w:eastAsiaTheme="majorEastAsia"/>
        </w:rPr>
        <w:t>id</w:t>
      </w:r>
      <w:proofErr w:type="spellEnd"/>
      <w:r w:rsidRPr="00217A77">
        <w:rPr>
          <w:rFonts w:eastAsiaTheme="majorEastAsia"/>
        </w:rPr>
        <w:t xml:space="preserve">, текст, лемма, POS, </w:t>
      </w:r>
      <w:proofErr w:type="spellStart"/>
      <w:r w:rsidRPr="00217A77">
        <w:rPr>
          <w:rFonts w:eastAsiaTheme="majorEastAsia"/>
        </w:rPr>
        <w:t>head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deprel</w:t>
      </w:r>
      <w:proofErr w:type="spellEnd"/>
      <w:r w:rsidRPr="00217A77">
        <w:rPr>
          <w:rFonts w:eastAsiaTheme="majorEastAsia"/>
        </w:rPr>
        <w:t>);</w:t>
      </w:r>
    </w:p>
    <w:p w14:paraId="5EBEA87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- Формирование списка рёбер зависимостей (</w:t>
      </w:r>
      <w:proofErr w:type="spellStart"/>
      <w:r w:rsidRPr="00217A77">
        <w:rPr>
          <w:rFonts w:eastAsiaTheme="majorEastAsia"/>
        </w:rPr>
        <w:t>source</w:t>
      </w:r>
      <w:proofErr w:type="spellEnd"/>
      <w:r w:rsidRPr="00217A77">
        <w:rPr>
          <w:rFonts w:eastAsiaTheme="majorEastAsia"/>
        </w:rPr>
        <w:t xml:space="preserve"> → </w:t>
      </w:r>
      <w:proofErr w:type="spellStart"/>
      <w:r w:rsidRPr="00217A77">
        <w:rPr>
          <w:rFonts w:eastAsiaTheme="majorEastAsia"/>
        </w:rPr>
        <w:t>target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relation</w:t>
      </w:r>
      <w:proofErr w:type="spellEnd"/>
      <w:r w:rsidRPr="00217A77">
        <w:rPr>
          <w:rFonts w:eastAsiaTheme="majorEastAsia"/>
        </w:rPr>
        <w:t>);</w:t>
      </w:r>
    </w:p>
    <w:p w14:paraId="53514BC5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10. Для каждого предложения:</w:t>
      </w:r>
    </w:p>
    <w:p w14:paraId="70D4B867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 - Извлечение </w:t>
      </w:r>
      <w:proofErr w:type="spellStart"/>
      <w:r w:rsidRPr="00217A77">
        <w:rPr>
          <w:rFonts w:eastAsiaTheme="majorEastAsia"/>
        </w:rPr>
        <w:t>constituency</w:t>
      </w:r>
      <w:proofErr w:type="spellEnd"/>
      <w:r w:rsidRPr="00217A77">
        <w:rPr>
          <w:rFonts w:eastAsiaTheme="majorEastAsia"/>
        </w:rPr>
        <w:t>-дерева;</w:t>
      </w:r>
    </w:p>
    <w:p w14:paraId="2BB3409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 - Рекурсивная конвертация дерева </w:t>
      </w:r>
      <w:proofErr w:type="spellStart"/>
      <w:r w:rsidRPr="00217A77">
        <w:rPr>
          <w:rFonts w:eastAsiaTheme="majorEastAsia"/>
        </w:rPr>
        <w:t>Stanza</w:t>
      </w:r>
      <w:proofErr w:type="spellEnd"/>
      <w:r w:rsidRPr="00217A77">
        <w:rPr>
          <w:rFonts w:eastAsiaTheme="majorEastAsia"/>
        </w:rPr>
        <w:t xml:space="preserve"> в JSON-словарь (</w:t>
      </w:r>
      <w:proofErr w:type="spellStart"/>
      <w:r w:rsidRPr="00217A77">
        <w:rPr>
          <w:rFonts w:eastAsiaTheme="majorEastAsia"/>
        </w:rPr>
        <w:t>label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word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children</w:t>
      </w:r>
      <w:proofErr w:type="spellEnd"/>
      <w:r w:rsidRPr="00217A77">
        <w:rPr>
          <w:rFonts w:eastAsiaTheme="majorEastAsia"/>
        </w:rPr>
        <w:t>);</w:t>
      </w:r>
    </w:p>
    <w:p w14:paraId="16C13CAB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11. Формирование итогового JSON-ответа: </w:t>
      </w:r>
      <w:proofErr w:type="spellStart"/>
      <w:r w:rsidRPr="00217A77">
        <w:rPr>
          <w:rFonts w:eastAsiaTheme="majorEastAsia"/>
        </w:rPr>
        <w:t>dependency_tree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grammar_tree</w:t>
      </w:r>
      <w:proofErr w:type="spellEnd"/>
      <w:r w:rsidRPr="00217A77">
        <w:rPr>
          <w:rFonts w:eastAsiaTheme="majorEastAsia"/>
        </w:rPr>
        <w:t>;</w:t>
      </w:r>
    </w:p>
    <w:p w14:paraId="0E4129DE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12. Возврат JSON на </w:t>
      </w:r>
      <w:proofErr w:type="spellStart"/>
      <w:r w:rsidRPr="00217A77">
        <w:rPr>
          <w:rFonts w:eastAsiaTheme="majorEastAsia"/>
        </w:rPr>
        <w:t>frontend</w:t>
      </w:r>
      <w:proofErr w:type="spellEnd"/>
      <w:r w:rsidRPr="00217A77">
        <w:rPr>
          <w:rFonts w:eastAsiaTheme="majorEastAsia"/>
        </w:rPr>
        <w:t>;</w:t>
      </w:r>
    </w:p>
    <w:p w14:paraId="74EFD089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13. Отрисовка дерева зависимостей (дуги над словами в SVG);</w:t>
      </w:r>
    </w:p>
    <w:p w14:paraId="2F1FFC06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14. Отрисовка дерева составляющих (иерархическое дерево в SVG);</w:t>
      </w:r>
    </w:p>
    <w:p w14:paraId="79144D8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lastRenderedPageBreak/>
        <w:t xml:space="preserve">     15. Генерация таблицы зависимостей (ID, слово, лемма, POS, голова, отношение);</w:t>
      </w:r>
    </w:p>
    <w:p w14:paraId="2B96E01B" w14:textId="1AEEAAE8" w:rsid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16. Конец.</w:t>
      </w:r>
    </w:p>
    <w:p w14:paraId="4E2A937A" w14:textId="77777777" w:rsidR="001363A9" w:rsidRDefault="001363A9" w:rsidP="00217A77">
      <w:pPr>
        <w:rPr>
          <w:rFonts w:eastAsiaTheme="majorEastAsia"/>
        </w:rPr>
      </w:pPr>
    </w:p>
    <w:p w14:paraId="0E9F445D" w14:textId="77777777" w:rsidR="001363A9" w:rsidRDefault="001363A9" w:rsidP="00217A77">
      <w:pPr>
        <w:rPr>
          <w:rFonts w:eastAsiaTheme="majorEastAsia"/>
        </w:rPr>
      </w:pPr>
    </w:p>
    <w:p w14:paraId="0A9FAE5F" w14:textId="77777777" w:rsidR="001363A9" w:rsidRPr="001363A9" w:rsidRDefault="001363A9" w:rsidP="001363A9">
      <w:pPr>
        <w:rPr>
          <w:rFonts w:eastAsiaTheme="majorEastAsia"/>
        </w:rPr>
      </w:pPr>
      <w:r w:rsidRPr="001363A9">
        <w:rPr>
          <w:rFonts w:eastAsiaTheme="majorEastAsia"/>
        </w:rPr>
        <w:t>Алгоритм семантического анализа текста</w:t>
      </w:r>
    </w:p>
    <w:p w14:paraId="2AF133A0" w14:textId="77777777" w:rsidR="001363A9" w:rsidRPr="001363A9" w:rsidRDefault="001363A9" w:rsidP="001363A9">
      <w:pPr>
        <w:ind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1. Начало;</w:t>
      </w:r>
    </w:p>
    <w:p w14:paraId="0256550C" w14:textId="77777777" w:rsidR="001363A9" w:rsidRPr="001363A9" w:rsidRDefault="001363A9" w:rsidP="001363A9">
      <w:pPr>
        <w:ind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2. Пользователь вводит текст в текстовое поле или загружает .</w:t>
      </w:r>
      <w:proofErr w:type="spellStart"/>
      <w:r w:rsidRPr="001363A9">
        <w:rPr>
          <w:rFonts w:eastAsiaTheme="majorEastAsia"/>
        </w:rPr>
        <w:t>txt</w:t>
      </w:r>
      <w:proofErr w:type="spellEnd"/>
      <w:r w:rsidRPr="001363A9">
        <w:rPr>
          <w:rFonts w:eastAsiaTheme="majorEastAsia"/>
        </w:rPr>
        <w:t xml:space="preserve"> файл;</w:t>
      </w:r>
    </w:p>
    <w:p w14:paraId="61F65168" w14:textId="7D2533B0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3</w:t>
      </w:r>
      <w:r w:rsidRPr="001363A9">
        <w:rPr>
          <w:rFonts w:eastAsiaTheme="majorEastAsia"/>
        </w:rPr>
        <w:t xml:space="preserve">. Проверка доступности </w:t>
      </w:r>
      <w:proofErr w:type="spellStart"/>
      <w:r w:rsidRPr="001363A9">
        <w:rPr>
          <w:rFonts w:eastAsiaTheme="majorEastAsia"/>
        </w:rPr>
        <w:t>WordNet</w:t>
      </w:r>
      <w:proofErr w:type="spellEnd"/>
      <w:r w:rsidRPr="001363A9">
        <w:rPr>
          <w:rFonts w:eastAsiaTheme="majorEastAsia"/>
        </w:rPr>
        <w:t xml:space="preserve"> (NLTK); если недоступен — возврат ошибки 503;</w:t>
      </w:r>
    </w:p>
    <w:p w14:paraId="419DF57F" w14:textId="1517B1DD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4</w:t>
      </w:r>
      <w:r w:rsidRPr="001363A9">
        <w:rPr>
          <w:rFonts w:eastAsiaTheme="majorEastAsia"/>
        </w:rPr>
        <w:t xml:space="preserve">. Проверка доступности </w:t>
      </w:r>
      <w:proofErr w:type="spellStart"/>
      <w:r w:rsidRPr="001363A9">
        <w:rPr>
          <w:rFonts w:eastAsiaTheme="majorEastAsia"/>
        </w:rPr>
        <w:t>Stanza</w:t>
      </w:r>
      <w:proofErr w:type="spellEnd"/>
      <w:r w:rsidRPr="001363A9">
        <w:rPr>
          <w:rFonts w:eastAsiaTheme="majorEastAsia"/>
        </w:rPr>
        <w:t xml:space="preserve"> </w:t>
      </w:r>
      <w:proofErr w:type="spellStart"/>
      <w:r w:rsidRPr="001363A9">
        <w:rPr>
          <w:rFonts w:eastAsiaTheme="majorEastAsia"/>
        </w:rPr>
        <w:t>Pipeline</w:t>
      </w:r>
      <w:proofErr w:type="spellEnd"/>
      <w:r w:rsidRPr="001363A9">
        <w:rPr>
          <w:rFonts w:eastAsiaTheme="majorEastAsia"/>
        </w:rPr>
        <w:t>; если недоступен — возврат ошибки 503;</w:t>
      </w:r>
    </w:p>
    <w:p w14:paraId="63DFE67F" w14:textId="66ED700D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5</w:t>
      </w:r>
      <w:r w:rsidRPr="001363A9">
        <w:rPr>
          <w:rFonts w:eastAsiaTheme="majorEastAsia"/>
        </w:rPr>
        <w:t xml:space="preserve">. Обработка текста через </w:t>
      </w:r>
      <w:proofErr w:type="spellStart"/>
      <w:r w:rsidRPr="001363A9">
        <w:rPr>
          <w:rFonts w:eastAsiaTheme="majorEastAsia"/>
        </w:rPr>
        <w:t>Stanza</w:t>
      </w:r>
      <w:proofErr w:type="spellEnd"/>
      <w:r w:rsidRPr="001363A9">
        <w:rPr>
          <w:rFonts w:eastAsiaTheme="majorEastAsia"/>
        </w:rPr>
        <w:t xml:space="preserve"> </w:t>
      </w:r>
      <w:proofErr w:type="spellStart"/>
      <w:r w:rsidRPr="001363A9">
        <w:rPr>
          <w:rFonts w:eastAsiaTheme="majorEastAsia"/>
        </w:rPr>
        <w:t>Pipeline</w:t>
      </w:r>
      <w:proofErr w:type="spellEnd"/>
      <w:r w:rsidRPr="001363A9">
        <w:rPr>
          <w:rFonts w:eastAsiaTheme="majorEastAsia"/>
        </w:rPr>
        <w:t xml:space="preserve"> с процессорами: </w:t>
      </w:r>
      <w:proofErr w:type="spellStart"/>
      <w:r w:rsidRPr="001363A9">
        <w:rPr>
          <w:rFonts w:eastAsiaTheme="majorEastAsia"/>
        </w:rPr>
        <w:t>tokenize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pos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lemma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depparse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ner</w:t>
      </w:r>
      <w:proofErr w:type="spellEnd"/>
      <w:r w:rsidRPr="001363A9">
        <w:rPr>
          <w:rFonts w:eastAsiaTheme="majorEastAsia"/>
        </w:rPr>
        <w:t>;</w:t>
      </w:r>
    </w:p>
    <w:p w14:paraId="1F9A7C6B" w14:textId="4E0CD04D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6</w:t>
      </w:r>
      <w:r w:rsidRPr="001363A9">
        <w:rPr>
          <w:rFonts w:eastAsiaTheme="majorEastAsia"/>
        </w:rPr>
        <w:t>. Для каждого предложения из документа:</w:t>
      </w:r>
    </w:p>
    <w:p w14:paraId="4236BD24" w14:textId="54620B51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Подсчёт частот лемм для ключевых частей речи (NOUN, VERB, ADJ, ADV</w:t>
      </w:r>
      <w:proofErr w:type="gramStart"/>
      <w:r w:rsidRPr="001363A9">
        <w:rPr>
          <w:rFonts w:eastAsiaTheme="majorEastAsia"/>
        </w:rPr>
        <w:t>);:</w:t>
      </w:r>
      <w:proofErr w:type="gramEnd"/>
    </w:p>
    <w:p w14:paraId="4902F70D" w14:textId="5880AD96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Для каждого токена с POS </w:t>
      </w:r>
      <w:r w:rsidRPr="001363A9">
        <w:rPr>
          <w:rFonts w:ascii="Cambria Math" w:eastAsiaTheme="majorEastAsia" w:hAnsi="Cambria Math" w:cs="Cambria Math"/>
        </w:rPr>
        <w:t>∈</w:t>
      </w:r>
      <w:r w:rsidRPr="001363A9">
        <w:rPr>
          <w:rFonts w:eastAsiaTheme="majorEastAsia"/>
        </w:rPr>
        <w:t xml:space="preserve"> {NOUN, VERB, ADJ, ADV}:</w:t>
      </w:r>
    </w:p>
    <w:p w14:paraId="11CC99EC" w14:textId="5B9037AC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Извлечение леммы в нижнем регистре;</w:t>
      </w:r>
    </w:p>
    <w:p w14:paraId="7139B14C" w14:textId="46B495B4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Запрос</w:t>
      </w:r>
      <w:r w:rsidRPr="001363A9">
        <w:rPr>
          <w:rFonts w:eastAsiaTheme="majorEastAsia"/>
          <w:lang w:val="en-US"/>
        </w:rPr>
        <w:t xml:space="preserve"> </w:t>
      </w:r>
      <w:proofErr w:type="spellStart"/>
      <w:r w:rsidRPr="001363A9">
        <w:rPr>
          <w:rFonts w:eastAsiaTheme="majorEastAsia"/>
          <w:lang w:val="en-US"/>
        </w:rPr>
        <w:t>synsets</w:t>
      </w:r>
      <w:proofErr w:type="spellEnd"/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в</w:t>
      </w:r>
      <w:r w:rsidRPr="001363A9">
        <w:rPr>
          <w:rFonts w:eastAsiaTheme="majorEastAsia"/>
          <w:lang w:val="en-US"/>
        </w:rPr>
        <w:t xml:space="preserve"> WordNet: </w:t>
      </w:r>
      <w:proofErr w:type="spellStart"/>
      <w:proofErr w:type="gramStart"/>
      <w:r w:rsidRPr="001363A9">
        <w:rPr>
          <w:rFonts w:eastAsiaTheme="majorEastAsia"/>
          <w:lang w:val="en-US"/>
        </w:rPr>
        <w:t>wn.synsets</w:t>
      </w:r>
      <w:proofErr w:type="spellEnd"/>
      <w:proofErr w:type="gramEnd"/>
      <w:r w:rsidRPr="001363A9">
        <w:rPr>
          <w:rFonts w:eastAsiaTheme="majorEastAsia"/>
          <w:lang w:val="en-US"/>
        </w:rPr>
        <w:t xml:space="preserve">(lemma, </w:t>
      </w:r>
      <w:proofErr w:type="spellStart"/>
      <w:r w:rsidRPr="001363A9">
        <w:rPr>
          <w:rFonts w:eastAsiaTheme="majorEastAsia"/>
          <w:lang w:val="en-US"/>
        </w:rPr>
        <w:t>pos_filter</w:t>
      </w:r>
      <w:proofErr w:type="spellEnd"/>
      <w:r w:rsidRPr="001363A9">
        <w:rPr>
          <w:rFonts w:eastAsiaTheme="majorEastAsia"/>
          <w:lang w:val="en-US"/>
        </w:rPr>
        <w:t>);</w:t>
      </w:r>
    </w:p>
    <w:p w14:paraId="4D53A426" w14:textId="18DFFA87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Фильтрация </w:t>
      </w:r>
      <w:proofErr w:type="spellStart"/>
      <w:r w:rsidRPr="001363A9">
        <w:rPr>
          <w:rFonts w:eastAsiaTheme="majorEastAsia"/>
        </w:rPr>
        <w:t>synsets</w:t>
      </w:r>
      <w:proofErr w:type="spellEnd"/>
      <w:r w:rsidRPr="001363A9">
        <w:rPr>
          <w:rFonts w:eastAsiaTheme="majorEastAsia"/>
        </w:rPr>
        <w:t xml:space="preserve"> по части речи;</w:t>
      </w:r>
    </w:p>
    <w:p w14:paraId="1CCD233E" w14:textId="535E376B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7</w:t>
      </w:r>
      <w:r w:rsidRPr="001363A9">
        <w:rPr>
          <w:rFonts w:eastAsiaTheme="majorEastAsia"/>
        </w:rPr>
        <w:t xml:space="preserve">. </w:t>
      </w:r>
      <w:proofErr w:type="spellStart"/>
      <w:r w:rsidRPr="001363A9">
        <w:rPr>
          <w:rFonts w:eastAsiaTheme="majorEastAsia"/>
        </w:rPr>
        <w:t>Дисаambiguation</w:t>
      </w:r>
      <w:proofErr w:type="spellEnd"/>
      <w:r w:rsidRPr="001363A9">
        <w:rPr>
          <w:rFonts w:eastAsiaTheme="majorEastAsia"/>
        </w:rPr>
        <w:t xml:space="preserve"> (выбор правильного значения):</w:t>
      </w:r>
    </w:p>
    <w:p w14:paraId="04CDC869" w14:textId="639AC23D" w:rsidR="001363A9" w:rsidRPr="00285F3E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285F3E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Применение</w:t>
      </w:r>
      <w:r w:rsidRPr="00285F3E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алгоритма</w:t>
      </w:r>
      <w:r w:rsidRPr="00285F3E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  <w:lang w:val="en-US"/>
        </w:rPr>
        <w:t>Lesk</w:t>
      </w:r>
      <w:r w:rsidRPr="00285F3E">
        <w:rPr>
          <w:rFonts w:eastAsiaTheme="majorEastAsia"/>
          <w:lang w:val="en-US"/>
        </w:rPr>
        <w:t xml:space="preserve">: </w:t>
      </w:r>
      <w:proofErr w:type="spellStart"/>
      <w:proofErr w:type="gramStart"/>
      <w:r w:rsidRPr="001363A9">
        <w:rPr>
          <w:rFonts w:eastAsiaTheme="majorEastAsia"/>
          <w:lang w:val="en-US"/>
        </w:rPr>
        <w:t>lesk</w:t>
      </w:r>
      <w:proofErr w:type="spellEnd"/>
      <w:r w:rsidRPr="00285F3E">
        <w:rPr>
          <w:rFonts w:eastAsiaTheme="majorEastAsia"/>
          <w:lang w:val="en-US"/>
        </w:rPr>
        <w:t>(</w:t>
      </w:r>
      <w:proofErr w:type="spellStart"/>
      <w:proofErr w:type="gramEnd"/>
      <w:r w:rsidRPr="001363A9">
        <w:rPr>
          <w:rFonts w:eastAsiaTheme="majorEastAsia"/>
          <w:lang w:val="en-US"/>
        </w:rPr>
        <w:t>context</w:t>
      </w:r>
      <w:r w:rsidRPr="00285F3E">
        <w:rPr>
          <w:rFonts w:eastAsiaTheme="majorEastAsia"/>
          <w:lang w:val="en-US"/>
        </w:rPr>
        <w:t>_</w:t>
      </w:r>
      <w:r w:rsidRPr="001363A9">
        <w:rPr>
          <w:rFonts w:eastAsiaTheme="majorEastAsia"/>
          <w:lang w:val="en-US"/>
        </w:rPr>
        <w:t>sentence</w:t>
      </w:r>
      <w:proofErr w:type="spellEnd"/>
      <w:r w:rsidRPr="00285F3E">
        <w:rPr>
          <w:rFonts w:eastAsiaTheme="majorEastAsia"/>
          <w:lang w:val="en-US"/>
        </w:rPr>
        <w:t xml:space="preserve">, </w:t>
      </w:r>
      <w:r w:rsidRPr="001363A9">
        <w:rPr>
          <w:rFonts w:eastAsiaTheme="majorEastAsia"/>
          <w:lang w:val="en-US"/>
        </w:rPr>
        <w:t>word</w:t>
      </w:r>
      <w:r w:rsidRPr="00285F3E">
        <w:rPr>
          <w:rFonts w:eastAsiaTheme="majorEastAsia"/>
          <w:lang w:val="en-US"/>
        </w:rPr>
        <w:t>);</w:t>
      </w:r>
    </w:p>
    <w:p w14:paraId="658E112D" w14:textId="431A9D0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Если не сработал — выбор первого </w:t>
      </w:r>
      <w:proofErr w:type="spellStart"/>
      <w:r w:rsidRPr="001363A9">
        <w:rPr>
          <w:rFonts w:eastAsiaTheme="majorEastAsia"/>
        </w:rPr>
        <w:t>synset</w:t>
      </w:r>
      <w:proofErr w:type="spellEnd"/>
      <w:r w:rsidRPr="001363A9">
        <w:rPr>
          <w:rFonts w:eastAsiaTheme="majorEastAsia"/>
        </w:rPr>
        <w:t xml:space="preserve"> из списка;</w:t>
      </w:r>
    </w:p>
    <w:p w14:paraId="1635CB8F" w14:textId="21D5836E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8</w:t>
      </w:r>
      <w:r w:rsidRPr="001363A9">
        <w:rPr>
          <w:rFonts w:eastAsiaTheme="majorEastAsia"/>
        </w:rPr>
        <w:t xml:space="preserve">. Извлечение семантических отношений для выбранного </w:t>
      </w:r>
      <w:proofErr w:type="spellStart"/>
      <w:r w:rsidRPr="001363A9">
        <w:rPr>
          <w:rFonts w:eastAsiaTheme="majorEastAsia"/>
        </w:rPr>
        <w:t>synset</w:t>
      </w:r>
      <w:proofErr w:type="spellEnd"/>
      <w:r w:rsidRPr="001363A9">
        <w:rPr>
          <w:rFonts w:eastAsiaTheme="majorEastAsia"/>
        </w:rPr>
        <w:t>:</w:t>
      </w:r>
    </w:p>
    <w:p w14:paraId="28CEE91E" w14:textId="6F0669C8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</w:t>
      </w:r>
      <w:proofErr w:type="spellStart"/>
      <w:r w:rsidRPr="001363A9">
        <w:rPr>
          <w:rFonts w:eastAsiaTheme="majorEastAsia"/>
        </w:rPr>
        <w:t>Гиперонимы</w:t>
      </w:r>
      <w:proofErr w:type="spellEnd"/>
      <w:r w:rsidRPr="001363A9">
        <w:rPr>
          <w:rFonts w:eastAsiaTheme="majorEastAsia"/>
        </w:rPr>
        <w:t xml:space="preserve">: </w:t>
      </w:r>
      <w:proofErr w:type="spellStart"/>
      <w:proofErr w:type="gramStart"/>
      <w:r w:rsidRPr="001363A9">
        <w:rPr>
          <w:rFonts w:eastAsiaTheme="majorEastAsia"/>
        </w:rPr>
        <w:t>synset.hypernyms</w:t>
      </w:r>
      <w:proofErr w:type="spellEnd"/>
      <w:proofErr w:type="gramEnd"/>
      <w:r w:rsidRPr="001363A9">
        <w:rPr>
          <w:rFonts w:eastAsiaTheme="majorEastAsia"/>
        </w:rPr>
        <w:t>();</w:t>
      </w:r>
    </w:p>
    <w:p w14:paraId="24D1F845" w14:textId="64151ADC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Гипонимы: </w:t>
      </w:r>
      <w:proofErr w:type="spellStart"/>
      <w:proofErr w:type="gramStart"/>
      <w:r w:rsidRPr="001363A9">
        <w:rPr>
          <w:rFonts w:eastAsiaTheme="majorEastAsia"/>
        </w:rPr>
        <w:t>synset.hyponyms</w:t>
      </w:r>
      <w:proofErr w:type="spellEnd"/>
      <w:proofErr w:type="gramEnd"/>
      <w:r w:rsidRPr="001363A9">
        <w:rPr>
          <w:rFonts w:eastAsiaTheme="majorEastAsia"/>
        </w:rPr>
        <w:t>();</w:t>
      </w:r>
    </w:p>
    <w:p w14:paraId="262E36C6" w14:textId="18B457D8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</w:t>
      </w:r>
      <w:proofErr w:type="spellStart"/>
      <w:r w:rsidRPr="001363A9">
        <w:rPr>
          <w:rFonts w:eastAsiaTheme="majorEastAsia"/>
        </w:rPr>
        <w:t>Меронимы</w:t>
      </w:r>
      <w:proofErr w:type="spellEnd"/>
      <w:r w:rsidRPr="001363A9">
        <w:rPr>
          <w:rFonts w:eastAsiaTheme="majorEastAsia"/>
        </w:rPr>
        <w:t xml:space="preserve"> (часть): </w:t>
      </w:r>
      <w:proofErr w:type="spellStart"/>
      <w:r w:rsidRPr="001363A9">
        <w:rPr>
          <w:rFonts w:eastAsiaTheme="majorEastAsia"/>
        </w:rPr>
        <w:t>synset.part_</w:t>
      </w:r>
      <w:proofErr w:type="gramStart"/>
      <w:r w:rsidRPr="001363A9">
        <w:rPr>
          <w:rFonts w:eastAsiaTheme="majorEastAsia"/>
        </w:rPr>
        <w:t>meronyms</w:t>
      </w:r>
      <w:proofErr w:type="spellEnd"/>
      <w:r w:rsidRPr="001363A9">
        <w:rPr>
          <w:rFonts w:eastAsiaTheme="majorEastAsia"/>
        </w:rPr>
        <w:t>(</w:t>
      </w:r>
      <w:proofErr w:type="gramEnd"/>
      <w:r w:rsidRPr="001363A9">
        <w:rPr>
          <w:rFonts w:eastAsiaTheme="majorEastAsia"/>
        </w:rPr>
        <w:t>);</w:t>
      </w:r>
    </w:p>
    <w:p w14:paraId="55F81D40" w14:textId="599ABEDA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proofErr w:type="spellStart"/>
      <w:r w:rsidRPr="001363A9">
        <w:rPr>
          <w:rFonts w:eastAsiaTheme="majorEastAsia"/>
        </w:rPr>
        <w:t>Голонимы</w:t>
      </w:r>
      <w:proofErr w:type="spellEnd"/>
      <w:r w:rsidRPr="001363A9">
        <w:rPr>
          <w:rFonts w:eastAsiaTheme="majorEastAsia"/>
          <w:lang w:val="en-US"/>
        </w:rPr>
        <w:t xml:space="preserve"> (</w:t>
      </w:r>
      <w:r w:rsidRPr="001363A9">
        <w:rPr>
          <w:rFonts w:eastAsiaTheme="majorEastAsia"/>
        </w:rPr>
        <w:t>целое</w:t>
      </w:r>
      <w:r w:rsidRPr="001363A9">
        <w:rPr>
          <w:rFonts w:eastAsiaTheme="majorEastAsia"/>
          <w:lang w:val="en-US"/>
        </w:rPr>
        <w:t xml:space="preserve">): </w:t>
      </w:r>
      <w:proofErr w:type="spellStart"/>
      <w:proofErr w:type="gramStart"/>
      <w:r w:rsidRPr="001363A9">
        <w:rPr>
          <w:rFonts w:eastAsiaTheme="majorEastAsia"/>
          <w:lang w:val="en-US"/>
        </w:rPr>
        <w:t>synset.member</w:t>
      </w:r>
      <w:proofErr w:type="gramEnd"/>
      <w:r w:rsidRPr="001363A9">
        <w:rPr>
          <w:rFonts w:eastAsiaTheme="majorEastAsia"/>
          <w:lang w:val="en-US"/>
        </w:rPr>
        <w:t>_holonyms</w:t>
      </w:r>
      <w:proofErr w:type="spellEnd"/>
      <w:r w:rsidRPr="001363A9">
        <w:rPr>
          <w:rFonts w:eastAsiaTheme="majorEastAsia"/>
          <w:lang w:val="en-US"/>
        </w:rPr>
        <w:t xml:space="preserve">() + </w:t>
      </w:r>
      <w:proofErr w:type="spellStart"/>
      <w:r w:rsidRPr="001363A9">
        <w:rPr>
          <w:rFonts w:eastAsiaTheme="majorEastAsia"/>
          <w:lang w:val="en-US"/>
        </w:rPr>
        <w:t>synset.substance_holonyms</w:t>
      </w:r>
      <w:proofErr w:type="spellEnd"/>
      <w:r w:rsidRPr="001363A9">
        <w:rPr>
          <w:rFonts w:eastAsiaTheme="majorEastAsia"/>
          <w:lang w:val="en-US"/>
        </w:rPr>
        <w:t xml:space="preserve">() + </w:t>
      </w:r>
      <w:proofErr w:type="spellStart"/>
      <w:r w:rsidRPr="001363A9">
        <w:rPr>
          <w:rFonts w:eastAsiaTheme="majorEastAsia"/>
          <w:lang w:val="en-US"/>
        </w:rPr>
        <w:t>synset.part_holonyms</w:t>
      </w:r>
      <w:proofErr w:type="spellEnd"/>
      <w:r w:rsidRPr="001363A9">
        <w:rPr>
          <w:rFonts w:eastAsiaTheme="majorEastAsia"/>
          <w:lang w:val="en-US"/>
        </w:rPr>
        <w:t>();</w:t>
      </w:r>
    </w:p>
    <w:p w14:paraId="2A86F97E" w14:textId="209892AE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Антонимы</w:t>
      </w:r>
      <w:r w:rsidRPr="001363A9">
        <w:rPr>
          <w:rFonts w:eastAsiaTheme="majorEastAsia"/>
          <w:lang w:val="en-US"/>
        </w:rPr>
        <w:t xml:space="preserve">: </w:t>
      </w:r>
      <w:r w:rsidRPr="001363A9">
        <w:rPr>
          <w:rFonts w:eastAsiaTheme="majorEastAsia"/>
        </w:rPr>
        <w:t>перебор</w:t>
      </w:r>
      <w:r w:rsidRPr="001363A9">
        <w:rPr>
          <w:rFonts w:eastAsiaTheme="majorEastAsia"/>
          <w:lang w:val="en-US"/>
        </w:rPr>
        <w:t xml:space="preserve"> </w:t>
      </w:r>
      <w:proofErr w:type="spellStart"/>
      <w:proofErr w:type="gramStart"/>
      <w:r w:rsidRPr="001363A9">
        <w:rPr>
          <w:rFonts w:eastAsiaTheme="majorEastAsia"/>
          <w:lang w:val="en-US"/>
        </w:rPr>
        <w:t>synset.lemmas</w:t>
      </w:r>
      <w:proofErr w:type="spellEnd"/>
      <w:proofErr w:type="gramEnd"/>
      <w:r w:rsidRPr="001363A9">
        <w:rPr>
          <w:rFonts w:eastAsiaTheme="majorEastAsia"/>
          <w:lang w:val="en-US"/>
        </w:rPr>
        <w:t xml:space="preserve">() → </w:t>
      </w:r>
      <w:proofErr w:type="spellStart"/>
      <w:r w:rsidRPr="001363A9">
        <w:rPr>
          <w:rFonts w:eastAsiaTheme="majorEastAsia"/>
          <w:lang w:val="en-US"/>
        </w:rPr>
        <w:t>lemma.antonyms</w:t>
      </w:r>
      <w:proofErr w:type="spellEnd"/>
      <w:r w:rsidRPr="001363A9">
        <w:rPr>
          <w:rFonts w:eastAsiaTheme="majorEastAsia"/>
          <w:lang w:val="en-US"/>
        </w:rPr>
        <w:t>();</w:t>
      </w:r>
    </w:p>
    <w:p w14:paraId="171E1711" w14:textId="183FDCC1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Синонимы</w:t>
      </w:r>
      <w:r w:rsidRPr="001363A9">
        <w:rPr>
          <w:rFonts w:eastAsiaTheme="majorEastAsia"/>
          <w:lang w:val="en-US"/>
        </w:rPr>
        <w:t xml:space="preserve">: </w:t>
      </w:r>
      <w:proofErr w:type="spellStart"/>
      <w:proofErr w:type="gramStart"/>
      <w:r w:rsidRPr="001363A9">
        <w:rPr>
          <w:rFonts w:eastAsiaTheme="majorEastAsia"/>
          <w:lang w:val="en-US"/>
        </w:rPr>
        <w:t>synset.similar</w:t>
      </w:r>
      <w:proofErr w:type="gramEnd"/>
      <w:r w:rsidRPr="001363A9">
        <w:rPr>
          <w:rFonts w:eastAsiaTheme="majorEastAsia"/>
          <w:lang w:val="en-US"/>
        </w:rPr>
        <w:t>_tos</w:t>
      </w:r>
      <w:proofErr w:type="spellEnd"/>
      <w:r w:rsidRPr="001363A9">
        <w:rPr>
          <w:rFonts w:eastAsiaTheme="majorEastAsia"/>
          <w:lang w:val="en-US"/>
        </w:rPr>
        <w:t xml:space="preserve">() + </w:t>
      </w:r>
      <w:proofErr w:type="spellStart"/>
      <w:r w:rsidRPr="001363A9">
        <w:rPr>
          <w:rFonts w:eastAsiaTheme="majorEastAsia"/>
          <w:lang w:val="en-US"/>
        </w:rPr>
        <w:t>synset.also_sees</w:t>
      </w:r>
      <w:proofErr w:type="spellEnd"/>
      <w:r w:rsidRPr="001363A9">
        <w:rPr>
          <w:rFonts w:eastAsiaTheme="majorEastAsia"/>
          <w:lang w:val="en-US"/>
        </w:rPr>
        <w:t>();</w:t>
      </w:r>
    </w:p>
    <w:p w14:paraId="786794CE" w14:textId="0CC94D10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9</w:t>
      </w:r>
      <w:r w:rsidRPr="001363A9">
        <w:rPr>
          <w:rFonts w:eastAsiaTheme="majorEastAsia"/>
        </w:rPr>
        <w:t>. Формирование концептов по частям речи:</w:t>
      </w:r>
    </w:p>
    <w:p w14:paraId="38C4946E" w14:textId="65048CC9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Существительные</w:t>
      </w:r>
      <w:r w:rsidRPr="001363A9">
        <w:rPr>
          <w:rFonts w:eastAsiaTheme="majorEastAsia"/>
          <w:lang w:val="en-US"/>
        </w:rPr>
        <w:t xml:space="preserve"> (NOUN): </w:t>
      </w:r>
      <w:r w:rsidRPr="001363A9">
        <w:rPr>
          <w:rFonts w:eastAsiaTheme="majorEastAsia"/>
        </w:rPr>
        <w:t>до</w:t>
      </w:r>
      <w:r w:rsidRPr="001363A9">
        <w:rPr>
          <w:rFonts w:eastAsiaTheme="majorEastAsia"/>
          <w:lang w:val="en-US"/>
        </w:rPr>
        <w:t xml:space="preserve"> 3 </w:t>
      </w:r>
      <w:r w:rsidRPr="001363A9">
        <w:rPr>
          <w:rFonts w:eastAsiaTheme="majorEastAsia"/>
        </w:rPr>
        <w:t>концептов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</w:t>
      </w:r>
      <w:r w:rsidRPr="001363A9">
        <w:rPr>
          <w:rFonts w:eastAsiaTheme="majorEastAsia"/>
          <w:lang w:val="en-US"/>
        </w:rPr>
        <w:t xml:space="preserve"> </w:t>
      </w:r>
      <w:proofErr w:type="spellStart"/>
      <w:r w:rsidRPr="001363A9">
        <w:rPr>
          <w:rFonts w:eastAsiaTheme="majorEastAsia"/>
          <w:lang w:val="en-US"/>
        </w:rPr>
        <w:t>synset</w:t>
      </w:r>
      <w:proofErr w:type="spellEnd"/>
      <w:r w:rsidRPr="001363A9">
        <w:rPr>
          <w:rFonts w:eastAsiaTheme="majorEastAsia"/>
          <w:lang w:val="en-US"/>
        </w:rPr>
        <w:t>, definition, examples, relations;</w:t>
      </w:r>
    </w:p>
    <w:p w14:paraId="687F0185" w14:textId="7A99EF7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Глаголы (VERB): до 3 концептов;</w:t>
      </w:r>
    </w:p>
    <w:p w14:paraId="6B6A490B" w14:textId="7E843FAE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Прилагательные (ADJ): до 2 концептов;</w:t>
      </w:r>
    </w:p>
    <w:p w14:paraId="67812341" w14:textId="328BF0DF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Наречия (ADV): до 2 концептов;</w:t>
      </w:r>
    </w:p>
    <w:p w14:paraId="603262FB" w14:textId="478F79CC" w:rsidR="001363A9" w:rsidRPr="001363A9" w:rsidRDefault="001363A9" w:rsidP="001363A9">
      <w:pPr>
        <w:ind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1</w:t>
      </w:r>
      <w:r>
        <w:rPr>
          <w:rFonts w:eastAsiaTheme="majorEastAsia"/>
        </w:rPr>
        <w:t>0</w:t>
      </w:r>
      <w:r w:rsidRPr="001363A9">
        <w:rPr>
          <w:rFonts w:eastAsiaTheme="majorEastAsia"/>
        </w:rPr>
        <w:t>. Анализ глаголов и фреймов:</w:t>
      </w:r>
    </w:p>
    <w:p w14:paraId="080C2662" w14:textId="740E98C0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Для каждого глагола: запрос </w:t>
      </w:r>
      <w:proofErr w:type="spellStart"/>
      <w:proofErr w:type="gramStart"/>
      <w:r w:rsidRPr="001363A9">
        <w:rPr>
          <w:rFonts w:eastAsiaTheme="majorEastAsia"/>
        </w:rPr>
        <w:t>wn.synsets</w:t>
      </w:r>
      <w:proofErr w:type="spellEnd"/>
      <w:proofErr w:type="gramEnd"/>
      <w:r w:rsidRPr="001363A9">
        <w:rPr>
          <w:rFonts w:eastAsiaTheme="majorEastAsia"/>
        </w:rPr>
        <w:t>(</w:t>
      </w:r>
      <w:proofErr w:type="spellStart"/>
      <w:r w:rsidRPr="001363A9">
        <w:rPr>
          <w:rFonts w:eastAsiaTheme="majorEastAsia"/>
        </w:rPr>
        <w:t>lemma_verb</w:t>
      </w:r>
      <w:proofErr w:type="spellEnd"/>
      <w:r w:rsidRPr="001363A9">
        <w:rPr>
          <w:rFonts w:eastAsiaTheme="majorEastAsia"/>
        </w:rPr>
        <w:t>, 'v');</w:t>
      </w:r>
    </w:p>
    <w:p w14:paraId="55291FFE" w14:textId="65638C0F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Извлечение </w:t>
      </w:r>
      <w:proofErr w:type="spellStart"/>
      <w:r w:rsidRPr="001363A9">
        <w:rPr>
          <w:rFonts w:eastAsiaTheme="majorEastAsia"/>
        </w:rPr>
        <w:t>name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definition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examples</w:t>
      </w:r>
      <w:proofErr w:type="spellEnd"/>
      <w:r w:rsidRPr="001363A9">
        <w:rPr>
          <w:rFonts w:eastAsiaTheme="majorEastAsia"/>
        </w:rPr>
        <w:t xml:space="preserve"> для каждого фрейма;</w:t>
      </w:r>
    </w:p>
    <w:p w14:paraId="25BD3B6D" w14:textId="771EAFDB" w:rsidR="001363A9" w:rsidRPr="001363A9" w:rsidRDefault="001363A9" w:rsidP="001363A9">
      <w:pPr>
        <w:ind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1</w:t>
      </w:r>
      <w:r>
        <w:rPr>
          <w:rFonts w:eastAsiaTheme="majorEastAsia"/>
        </w:rPr>
        <w:t>1</w:t>
      </w:r>
      <w:r w:rsidRPr="001363A9">
        <w:rPr>
          <w:rFonts w:eastAsiaTheme="majorEastAsia"/>
        </w:rPr>
        <w:t>. Извлечение семантических ролей (для /</w:t>
      </w:r>
      <w:proofErr w:type="spellStart"/>
      <w:r w:rsidRPr="001363A9">
        <w:rPr>
          <w:rFonts w:eastAsiaTheme="majorEastAsia"/>
        </w:rPr>
        <w:t>analyze-full-semantics</w:t>
      </w:r>
      <w:proofErr w:type="spellEnd"/>
      <w:r w:rsidRPr="001363A9">
        <w:rPr>
          <w:rFonts w:eastAsiaTheme="majorEastAsia"/>
        </w:rPr>
        <w:t>):</w:t>
      </w:r>
    </w:p>
    <w:p w14:paraId="679D8A81" w14:textId="3701168F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Поиск предиката: токен с </w:t>
      </w:r>
      <w:proofErr w:type="spellStart"/>
      <w:r w:rsidRPr="001363A9">
        <w:rPr>
          <w:rFonts w:eastAsiaTheme="majorEastAsia"/>
        </w:rPr>
        <w:t>deprel</w:t>
      </w:r>
      <w:proofErr w:type="spellEnd"/>
      <w:r w:rsidRPr="001363A9">
        <w:rPr>
          <w:rFonts w:eastAsiaTheme="majorEastAsia"/>
        </w:rPr>
        <w:t xml:space="preserve"> = "ROOT" и </w:t>
      </w:r>
      <w:proofErr w:type="spellStart"/>
      <w:r w:rsidRPr="001363A9">
        <w:rPr>
          <w:rFonts w:eastAsiaTheme="majorEastAsia"/>
        </w:rPr>
        <w:t>upos</w:t>
      </w:r>
      <w:proofErr w:type="spellEnd"/>
      <w:r w:rsidRPr="001363A9">
        <w:rPr>
          <w:rFonts w:eastAsiaTheme="majorEastAsia"/>
        </w:rPr>
        <w:t xml:space="preserve"> = "VERB";</w:t>
      </w:r>
    </w:p>
    <w:p w14:paraId="21D762C3" w14:textId="3FCB3022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Для каждого зависимого токена:</w:t>
      </w:r>
    </w:p>
    <w:p w14:paraId="5EF49BE5" w14:textId="71026D6D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</w:t>
      </w:r>
      <w:proofErr w:type="spellStart"/>
      <w:r w:rsidRPr="001363A9">
        <w:rPr>
          <w:rFonts w:eastAsiaTheme="majorEastAsia"/>
        </w:rPr>
        <w:t>nsubj</w:t>
      </w:r>
      <w:proofErr w:type="spellEnd"/>
      <w:r w:rsidRPr="001363A9">
        <w:rPr>
          <w:rFonts w:eastAsiaTheme="majorEastAsia"/>
        </w:rPr>
        <w:t xml:space="preserve"> → </w:t>
      </w:r>
      <w:proofErr w:type="spellStart"/>
      <w:r w:rsidRPr="001363A9">
        <w:rPr>
          <w:rFonts w:eastAsiaTheme="majorEastAsia"/>
        </w:rPr>
        <w:t>agent</w:t>
      </w:r>
      <w:proofErr w:type="spellEnd"/>
      <w:r w:rsidRPr="001363A9">
        <w:rPr>
          <w:rFonts w:eastAsiaTheme="majorEastAsia"/>
        </w:rPr>
        <w:t xml:space="preserve"> (</w:t>
      </w:r>
      <w:proofErr w:type="spellStart"/>
      <w:r w:rsidRPr="001363A9">
        <w:rPr>
          <w:rFonts w:eastAsiaTheme="majorEastAsia"/>
        </w:rPr>
        <w:t>агенс</w:t>
      </w:r>
      <w:proofErr w:type="spellEnd"/>
      <w:r w:rsidRPr="001363A9">
        <w:rPr>
          <w:rFonts w:eastAsiaTheme="majorEastAsia"/>
        </w:rPr>
        <w:t>);</w:t>
      </w:r>
    </w:p>
    <w:p w14:paraId="690D7DD9" w14:textId="052CF01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lastRenderedPageBreak/>
        <w:t xml:space="preserve">- </w:t>
      </w:r>
      <w:proofErr w:type="spellStart"/>
      <w:r w:rsidRPr="001363A9">
        <w:rPr>
          <w:rFonts w:eastAsiaTheme="majorEastAsia"/>
        </w:rPr>
        <w:t>dobj</w:t>
      </w:r>
      <w:proofErr w:type="spellEnd"/>
      <w:r w:rsidRPr="001363A9">
        <w:rPr>
          <w:rFonts w:eastAsiaTheme="majorEastAsia"/>
        </w:rPr>
        <w:t xml:space="preserve"> → </w:t>
      </w:r>
      <w:proofErr w:type="spellStart"/>
      <w:r w:rsidRPr="001363A9">
        <w:rPr>
          <w:rFonts w:eastAsiaTheme="majorEastAsia"/>
        </w:rPr>
        <w:t>patient</w:t>
      </w:r>
      <w:proofErr w:type="spellEnd"/>
      <w:r w:rsidRPr="001363A9">
        <w:rPr>
          <w:rFonts w:eastAsiaTheme="majorEastAsia"/>
        </w:rPr>
        <w:t xml:space="preserve"> (пациент);</w:t>
      </w:r>
    </w:p>
    <w:p w14:paraId="45A1EFFC" w14:textId="2802DDF3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</w:t>
      </w:r>
      <w:proofErr w:type="spellStart"/>
      <w:r w:rsidRPr="001363A9">
        <w:rPr>
          <w:rFonts w:eastAsiaTheme="majorEastAsia"/>
        </w:rPr>
        <w:t>iobj</w:t>
      </w:r>
      <w:proofErr w:type="spellEnd"/>
      <w:r w:rsidRPr="001363A9">
        <w:rPr>
          <w:rFonts w:eastAsiaTheme="majorEastAsia"/>
        </w:rPr>
        <w:t xml:space="preserve"> → </w:t>
      </w:r>
      <w:proofErr w:type="spellStart"/>
      <w:r w:rsidRPr="001363A9">
        <w:rPr>
          <w:rFonts w:eastAsiaTheme="majorEastAsia"/>
        </w:rPr>
        <w:t>beneficiary</w:t>
      </w:r>
      <w:proofErr w:type="spellEnd"/>
      <w:r w:rsidRPr="001363A9">
        <w:rPr>
          <w:rFonts w:eastAsiaTheme="majorEastAsia"/>
        </w:rPr>
        <w:t xml:space="preserve"> (бенефициант);</w:t>
      </w:r>
    </w:p>
    <w:p w14:paraId="70805D94" w14:textId="11096CFA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proofErr w:type="spellStart"/>
      <w:r w:rsidRPr="001363A9">
        <w:rPr>
          <w:rFonts w:eastAsiaTheme="majorEastAsia"/>
          <w:lang w:val="en-US"/>
        </w:rPr>
        <w:t>pobj</w:t>
      </w:r>
      <w:proofErr w:type="spellEnd"/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предлогом</w:t>
      </w:r>
      <w:r w:rsidRPr="001363A9">
        <w:rPr>
          <w:rFonts w:eastAsiaTheme="majorEastAsia"/>
          <w:lang w:val="en-US"/>
        </w:rPr>
        <w:t xml:space="preserve"> "by/with" → instrument (</w:t>
      </w:r>
      <w:r w:rsidRPr="001363A9">
        <w:rPr>
          <w:rFonts w:eastAsiaTheme="majorEastAsia"/>
        </w:rPr>
        <w:t>инструмент</w:t>
      </w:r>
      <w:r w:rsidRPr="001363A9">
        <w:rPr>
          <w:rFonts w:eastAsiaTheme="majorEastAsia"/>
          <w:lang w:val="en-US"/>
        </w:rPr>
        <w:t>);</w:t>
      </w:r>
    </w:p>
    <w:p w14:paraId="0792D81A" w14:textId="31A6610D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proofErr w:type="spellStart"/>
      <w:r w:rsidRPr="001363A9">
        <w:rPr>
          <w:rFonts w:eastAsiaTheme="majorEastAsia"/>
          <w:lang w:val="en-US"/>
        </w:rPr>
        <w:t>pobj</w:t>
      </w:r>
      <w:proofErr w:type="spellEnd"/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предлогом</w:t>
      </w:r>
      <w:r w:rsidRPr="001363A9">
        <w:rPr>
          <w:rFonts w:eastAsiaTheme="majorEastAsia"/>
          <w:lang w:val="en-US"/>
        </w:rPr>
        <w:t xml:space="preserve"> "at/in/on" → location (</w:t>
      </w:r>
      <w:r w:rsidRPr="001363A9">
        <w:rPr>
          <w:rFonts w:eastAsiaTheme="majorEastAsia"/>
        </w:rPr>
        <w:t>локатив</w:t>
      </w:r>
      <w:r w:rsidRPr="001363A9">
        <w:rPr>
          <w:rFonts w:eastAsiaTheme="majorEastAsia"/>
          <w:lang w:val="en-US"/>
        </w:rPr>
        <w:t>);</w:t>
      </w:r>
    </w:p>
    <w:p w14:paraId="27790F20" w14:textId="56E60C55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</w:t>
      </w:r>
      <w:proofErr w:type="spellStart"/>
      <w:r w:rsidRPr="001363A9">
        <w:rPr>
          <w:rFonts w:eastAsiaTheme="majorEastAsia"/>
        </w:rPr>
        <w:t>obl</w:t>
      </w:r>
      <w:proofErr w:type="spellEnd"/>
      <w:r w:rsidRPr="001363A9">
        <w:rPr>
          <w:rFonts w:eastAsiaTheme="majorEastAsia"/>
        </w:rPr>
        <w:t xml:space="preserve"> с признаком "</w:t>
      </w:r>
      <w:proofErr w:type="spellStart"/>
      <w:r w:rsidRPr="001363A9">
        <w:rPr>
          <w:rFonts w:eastAsiaTheme="majorEastAsia"/>
        </w:rPr>
        <w:t>temporal</w:t>
      </w:r>
      <w:proofErr w:type="spellEnd"/>
      <w:r w:rsidRPr="001363A9">
        <w:rPr>
          <w:rFonts w:eastAsiaTheme="majorEastAsia"/>
        </w:rPr>
        <w:t xml:space="preserve">" → </w:t>
      </w:r>
      <w:proofErr w:type="spellStart"/>
      <w:r w:rsidRPr="001363A9">
        <w:rPr>
          <w:rFonts w:eastAsiaTheme="majorEastAsia"/>
        </w:rPr>
        <w:t>time</w:t>
      </w:r>
      <w:proofErr w:type="spellEnd"/>
      <w:r w:rsidRPr="001363A9">
        <w:rPr>
          <w:rFonts w:eastAsiaTheme="majorEastAsia"/>
        </w:rPr>
        <w:t xml:space="preserve"> (время);</w:t>
      </w:r>
    </w:p>
    <w:p w14:paraId="6A460282" w14:textId="040BC207" w:rsidR="001363A9" w:rsidRPr="001363A9" w:rsidRDefault="001363A9" w:rsidP="001363A9">
      <w:pPr>
        <w:ind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1</w:t>
      </w:r>
      <w:r>
        <w:rPr>
          <w:rFonts w:eastAsiaTheme="majorEastAsia"/>
        </w:rPr>
        <w:t>2</w:t>
      </w:r>
      <w:r w:rsidRPr="001363A9">
        <w:rPr>
          <w:rFonts w:eastAsiaTheme="majorEastAsia"/>
        </w:rPr>
        <w:t>. Извлечение фактов (SVO-триплеты):</w:t>
      </w:r>
    </w:p>
    <w:p w14:paraId="1ADB24CC" w14:textId="52740633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Поиск субъекта: токен с </w:t>
      </w:r>
      <w:proofErr w:type="spellStart"/>
      <w:r w:rsidRPr="001363A9">
        <w:rPr>
          <w:rFonts w:eastAsiaTheme="majorEastAsia"/>
        </w:rPr>
        <w:t>deprel</w:t>
      </w:r>
      <w:proofErr w:type="spellEnd"/>
      <w:r w:rsidRPr="001363A9">
        <w:rPr>
          <w:rFonts w:eastAsiaTheme="majorEastAsia"/>
        </w:rPr>
        <w:t xml:space="preserve"> = "</w:t>
      </w:r>
      <w:proofErr w:type="spellStart"/>
      <w:r w:rsidRPr="001363A9">
        <w:rPr>
          <w:rFonts w:eastAsiaTheme="majorEastAsia"/>
        </w:rPr>
        <w:t>nsubj</w:t>
      </w:r>
      <w:proofErr w:type="spellEnd"/>
      <w:r w:rsidRPr="001363A9">
        <w:rPr>
          <w:rFonts w:eastAsiaTheme="majorEastAsia"/>
        </w:rPr>
        <w:t>";</w:t>
      </w:r>
    </w:p>
    <w:p w14:paraId="641F6B57" w14:textId="481EACE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Поиск предиката: главный глагол;</w:t>
      </w:r>
    </w:p>
    <w:p w14:paraId="2465E284" w14:textId="5BDB82EA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Поиск объекта: </w:t>
      </w:r>
      <w:proofErr w:type="spellStart"/>
      <w:r w:rsidRPr="001363A9">
        <w:rPr>
          <w:rFonts w:eastAsiaTheme="majorEastAsia"/>
        </w:rPr>
        <w:t>dobj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iobj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pobj</w:t>
      </w:r>
      <w:proofErr w:type="spellEnd"/>
      <w:r w:rsidRPr="001363A9">
        <w:rPr>
          <w:rFonts w:eastAsiaTheme="majorEastAsia"/>
        </w:rPr>
        <w:t xml:space="preserve"> с предлогами </w:t>
      </w:r>
      <w:proofErr w:type="spellStart"/>
      <w:r w:rsidRPr="001363A9">
        <w:rPr>
          <w:rFonts w:eastAsiaTheme="majorEastAsia"/>
        </w:rPr>
        <w:t>to</w:t>
      </w:r>
      <w:proofErr w:type="spellEnd"/>
      <w:r w:rsidRPr="001363A9">
        <w:rPr>
          <w:rFonts w:eastAsiaTheme="majorEastAsia"/>
        </w:rPr>
        <w:t>/</w:t>
      </w:r>
      <w:proofErr w:type="spellStart"/>
      <w:r w:rsidRPr="001363A9">
        <w:rPr>
          <w:rFonts w:eastAsiaTheme="majorEastAsia"/>
        </w:rPr>
        <w:t>for</w:t>
      </w:r>
      <w:proofErr w:type="spellEnd"/>
      <w:r w:rsidRPr="001363A9">
        <w:rPr>
          <w:rFonts w:eastAsiaTheme="majorEastAsia"/>
        </w:rPr>
        <w:t>;</w:t>
      </w:r>
    </w:p>
    <w:p w14:paraId="73AFA9BB" w14:textId="0F3A2DEB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Поиск обстоятельств: </w:t>
      </w:r>
      <w:proofErr w:type="spellStart"/>
      <w:r w:rsidRPr="001363A9">
        <w:rPr>
          <w:rFonts w:eastAsiaTheme="majorEastAsia"/>
        </w:rPr>
        <w:t>location</w:t>
      </w:r>
      <w:proofErr w:type="spellEnd"/>
      <w:r w:rsidRPr="001363A9">
        <w:rPr>
          <w:rFonts w:eastAsiaTheme="majorEastAsia"/>
        </w:rPr>
        <w:t xml:space="preserve"> (место), </w:t>
      </w:r>
      <w:proofErr w:type="spellStart"/>
      <w:r w:rsidRPr="001363A9">
        <w:rPr>
          <w:rFonts w:eastAsiaTheme="majorEastAsia"/>
        </w:rPr>
        <w:t>time</w:t>
      </w:r>
      <w:proofErr w:type="spellEnd"/>
      <w:r w:rsidRPr="001363A9">
        <w:rPr>
          <w:rFonts w:eastAsiaTheme="majorEastAsia"/>
        </w:rPr>
        <w:t xml:space="preserve"> (время);</w:t>
      </w:r>
    </w:p>
    <w:p w14:paraId="350F6B96" w14:textId="46003ADB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Формирование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триплета</w:t>
      </w:r>
      <w:r w:rsidRPr="001363A9">
        <w:rPr>
          <w:rFonts w:eastAsiaTheme="majorEastAsia"/>
          <w:lang w:val="en-US"/>
        </w:rPr>
        <w:t>: {subject, predicate, object, location, time};</w:t>
      </w:r>
    </w:p>
    <w:p w14:paraId="2B9F2EB0" w14:textId="10BCFD9E" w:rsidR="001363A9" w:rsidRPr="001363A9" w:rsidRDefault="001363A9" w:rsidP="001363A9">
      <w:pPr>
        <w:ind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>1</w:t>
      </w:r>
      <w:r w:rsidRPr="00285F3E">
        <w:rPr>
          <w:rFonts w:eastAsiaTheme="majorEastAsia"/>
          <w:lang w:val="en-US"/>
        </w:rPr>
        <w:t>3</w:t>
      </w:r>
      <w:r w:rsidRPr="001363A9">
        <w:rPr>
          <w:rFonts w:eastAsiaTheme="majorEastAsia"/>
          <w:lang w:val="en-US"/>
        </w:rPr>
        <w:t xml:space="preserve">. </w:t>
      </w:r>
      <w:r w:rsidRPr="001363A9">
        <w:rPr>
          <w:rFonts w:eastAsiaTheme="majorEastAsia"/>
        </w:rPr>
        <w:t>Распознавание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именованных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сущностей</w:t>
      </w:r>
      <w:r w:rsidRPr="001363A9">
        <w:rPr>
          <w:rFonts w:eastAsiaTheme="majorEastAsia"/>
          <w:lang w:val="en-US"/>
        </w:rPr>
        <w:t xml:space="preserve"> (NER):</w:t>
      </w:r>
    </w:p>
    <w:p w14:paraId="14CEDD92" w14:textId="11DEBD07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Извлечение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сущностей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из</w:t>
      </w:r>
      <w:r w:rsidRPr="001363A9">
        <w:rPr>
          <w:rFonts w:eastAsiaTheme="majorEastAsia"/>
          <w:lang w:val="en-US"/>
        </w:rPr>
        <w:t xml:space="preserve"> Stanza: text, type (PERSON/ORG/GPE/DATE/TIME...), start, end;</w:t>
      </w:r>
    </w:p>
    <w:p w14:paraId="1972B280" w14:textId="3D5A3DE3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Подсчёт количества сущностей по типам;</w:t>
      </w:r>
    </w:p>
    <w:p w14:paraId="603691F8" w14:textId="3C60BF3E" w:rsidR="001363A9" w:rsidRPr="001363A9" w:rsidRDefault="001363A9" w:rsidP="001363A9">
      <w:pPr>
        <w:ind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>1</w:t>
      </w:r>
      <w:r w:rsidRPr="00285F3E">
        <w:rPr>
          <w:rFonts w:eastAsiaTheme="majorEastAsia"/>
          <w:lang w:val="en-US"/>
        </w:rPr>
        <w:t>4</w:t>
      </w:r>
      <w:r w:rsidRPr="001363A9">
        <w:rPr>
          <w:rFonts w:eastAsiaTheme="majorEastAsia"/>
          <w:lang w:val="en-US"/>
        </w:rPr>
        <w:t xml:space="preserve">. </w:t>
      </w:r>
      <w:r w:rsidRPr="001363A9">
        <w:rPr>
          <w:rFonts w:eastAsiaTheme="majorEastAsia"/>
        </w:rPr>
        <w:t>Формирование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итогового</w:t>
      </w:r>
      <w:r w:rsidRPr="001363A9">
        <w:rPr>
          <w:rFonts w:eastAsiaTheme="majorEastAsia"/>
          <w:lang w:val="en-US"/>
        </w:rPr>
        <w:t xml:space="preserve"> JSON-</w:t>
      </w:r>
      <w:r w:rsidRPr="001363A9">
        <w:rPr>
          <w:rFonts w:eastAsiaTheme="majorEastAsia"/>
        </w:rPr>
        <w:t>ответа</w:t>
      </w:r>
      <w:r w:rsidRPr="001363A9">
        <w:rPr>
          <w:rFonts w:eastAsiaTheme="majorEastAsia"/>
          <w:lang w:val="en-US"/>
        </w:rPr>
        <w:t>:</w:t>
      </w:r>
    </w:p>
    <w:p w14:paraId="288ABD26" w14:textId="23FCC434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sentences: </w:t>
      </w:r>
      <w:r w:rsidRPr="001363A9">
        <w:rPr>
          <w:rFonts w:eastAsiaTheme="majorEastAsia"/>
        </w:rPr>
        <w:t>массив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предложений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</w:t>
      </w:r>
      <w:r w:rsidRPr="001363A9">
        <w:rPr>
          <w:rFonts w:eastAsiaTheme="majorEastAsia"/>
          <w:lang w:val="en-US"/>
        </w:rPr>
        <w:t xml:space="preserve"> tokens, concepts, </w:t>
      </w:r>
      <w:proofErr w:type="spellStart"/>
      <w:r w:rsidRPr="001363A9">
        <w:rPr>
          <w:rFonts w:eastAsiaTheme="majorEastAsia"/>
          <w:lang w:val="en-US"/>
        </w:rPr>
        <w:t>semantic_roles</w:t>
      </w:r>
      <w:proofErr w:type="spellEnd"/>
      <w:r w:rsidRPr="001363A9">
        <w:rPr>
          <w:rFonts w:eastAsiaTheme="majorEastAsia"/>
          <w:lang w:val="en-US"/>
        </w:rPr>
        <w:t xml:space="preserve">, facts, entities, </w:t>
      </w:r>
      <w:proofErr w:type="spellStart"/>
      <w:r w:rsidRPr="001363A9">
        <w:rPr>
          <w:rFonts w:eastAsiaTheme="majorEastAsia"/>
          <w:lang w:val="en-US"/>
        </w:rPr>
        <w:t>semantic_graph</w:t>
      </w:r>
      <w:proofErr w:type="spellEnd"/>
      <w:r w:rsidRPr="001363A9">
        <w:rPr>
          <w:rFonts w:eastAsiaTheme="majorEastAsia"/>
          <w:lang w:val="en-US"/>
        </w:rPr>
        <w:t>;</w:t>
      </w:r>
    </w:p>
    <w:p w14:paraId="6D871D6A" w14:textId="32FFC5C6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proofErr w:type="spellStart"/>
      <w:r w:rsidRPr="001363A9">
        <w:rPr>
          <w:rFonts w:eastAsiaTheme="majorEastAsia"/>
          <w:lang w:val="en-US"/>
        </w:rPr>
        <w:t>corpus_stats</w:t>
      </w:r>
      <w:proofErr w:type="spellEnd"/>
      <w:r w:rsidRPr="001363A9">
        <w:rPr>
          <w:rFonts w:eastAsiaTheme="majorEastAsia"/>
          <w:lang w:val="en-US"/>
        </w:rPr>
        <w:t xml:space="preserve">: </w:t>
      </w:r>
      <w:proofErr w:type="spellStart"/>
      <w:r w:rsidRPr="001363A9">
        <w:rPr>
          <w:rFonts w:eastAsiaTheme="majorEastAsia"/>
          <w:lang w:val="en-US"/>
        </w:rPr>
        <w:t>total_sentences</w:t>
      </w:r>
      <w:proofErr w:type="spellEnd"/>
      <w:r w:rsidRPr="001363A9">
        <w:rPr>
          <w:rFonts w:eastAsiaTheme="majorEastAsia"/>
          <w:lang w:val="en-US"/>
        </w:rPr>
        <w:t xml:space="preserve">, </w:t>
      </w:r>
      <w:proofErr w:type="spellStart"/>
      <w:r w:rsidRPr="001363A9">
        <w:rPr>
          <w:rFonts w:eastAsiaTheme="majorEastAsia"/>
          <w:lang w:val="en-US"/>
        </w:rPr>
        <w:t>total_entities</w:t>
      </w:r>
      <w:proofErr w:type="spellEnd"/>
      <w:r w:rsidRPr="001363A9">
        <w:rPr>
          <w:rFonts w:eastAsiaTheme="majorEastAsia"/>
          <w:lang w:val="en-US"/>
        </w:rPr>
        <w:t xml:space="preserve">, </w:t>
      </w:r>
      <w:proofErr w:type="spellStart"/>
      <w:r w:rsidRPr="001363A9">
        <w:rPr>
          <w:rFonts w:eastAsiaTheme="majorEastAsia"/>
          <w:lang w:val="en-US"/>
        </w:rPr>
        <w:t>total_facts</w:t>
      </w:r>
      <w:proofErr w:type="spellEnd"/>
      <w:r w:rsidRPr="001363A9">
        <w:rPr>
          <w:rFonts w:eastAsiaTheme="majorEastAsia"/>
          <w:lang w:val="en-US"/>
        </w:rPr>
        <w:t xml:space="preserve">, </w:t>
      </w:r>
      <w:proofErr w:type="spellStart"/>
      <w:r w:rsidRPr="001363A9">
        <w:rPr>
          <w:rFonts w:eastAsiaTheme="majorEastAsia"/>
          <w:lang w:val="en-US"/>
        </w:rPr>
        <w:t>entity_types</w:t>
      </w:r>
      <w:proofErr w:type="spellEnd"/>
      <w:r w:rsidRPr="001363A9">
        <w:rPr>
          <w:rFonts w:eastAsiaTheme="majorEastAsia"/>
          <w:lang w:val="en-US"/>
        </w:rPr>
        <w:t>;</w:t>
      </w:r>
    </w:p>
    <w:p w14:paraId="1DB17952" w14:textId="7A122667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15</w:t>
      </w:r>
      <w:r w:rsidRPr="001363A9">
        <w:rPr>
          <w:rFonts w:eastAsiaTheme="majorEastAsia"/>
        </w:rPr>
        <w:t>. Отрисовка семантических результатов:</w:t>
      </w:r>
    </w:p>
    <w:p w14:paraId="3C880C0A" w14:textId="1953105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Статистика текста (концепты, частотные леммы);</w:t>
      </w:r>
    </w:p>
    <w:p w14:paraId="4A42BFE3" w14:textId="22A6205D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Концепты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по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частям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речи</w:t>
      </w:r>
      <w:r w:rsidRPr="001363A9">
        <w:rPr>
          <w:rFonts w:eastAsiaTheme="majorEastAsia"/>
          <w:lang w:val="en-US"/>
        </w:rPr>
        <w:t xml:space="preserve"> (</w:t>
      </w:r>
      <w:proofErr w:type="spellStart"/>
      <w:r w:rsidRPr="001363A9">
        <w:rPr>
          <w:rFonts w:eastAsiaTheme="majorEastAsia"/>
          <w:lang w:val="en-US"/>
        </w:rPr>
        <w:t>synset</w:t>
      </w:r>
      <w:proofErr w:type="spellEnd"/>
      <w:r w:rsidRPr="001363A9">
        <w:rPr>
          <w:rFonts w:eastAsiaTheme="majorEastAsia"/>
          <w:lang w:val="en-US"/>
        </w:rPr>
        <w:t>, definition, examples);</w:t>
      </w:r>
    </w:p>
    <w:p w14:paraId="7DC842A6" w14:textId="5A344BF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Семантические отношения (</w:t>
      </w:r>
      <w:proofErr w:type="spellStart"/>
      <w:r w:rsidRPr="001363A9">
        <w:rPr>
          <w:rFonts w:eastAsiaTheme="majorEastAsia"/>
        </w:rPr>
        <w:t>гиперонимы</w:t>
      </w:r>
      <w:proofErr w:type="spellEnd"/>
      <w:r w:rsidRPr="001363A9">
        <w:rPr>
          <w:rFonts w:eastAsiaTheme="majorEastAsia"/>
        </w:rPr>
        <w:t>, гипонимы, антонимы);</w:t>
      </w:r>
    </w:p>
    <w:p w14:paraId="06B1DCAF" w14:textId="46F89AA6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Глагольные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фрей</w:t>
      </w:r>
      <w:r>
        <w:rPr>
          <w:rFonts w:eastAsiaTheme="majorEastAsia"/>
        </w:rPr>
        <w:t>м</w:t>
      </w:r>
      <w:r w:rsidRPr="001363A9">
        <w:rPr>
          <w:rFonts w:eastAsiaTheme="majorEastAsia"/>
        </w:rPr>
        <w:t>ы</w:t>
      </w:r>
      <w:r w:rsidRPr="001363A9">
        <w:rPr>
          <w:rFonts w:eastAsiaTheme="majorEastAsia"/>
          <w:lang w:val="en-US"/>
        </w:rPr>
        <w:t>;</w:t>
      </w:r>
    </w:p>
    <w:p w14:paraId="706BDB25" w14:textId="346ACECC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Семантические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роли</w:t>
      </w:r>
      <w:r w:rsidRPr="001363A9">
        <w:rPr>
          <w:rFonts w:eastAsiaTheme="majorEastAsia"/>
          <w:lang w:val="en-US"/>
        </w:rPr>
        <w:t xml:space="preserve"> (agent, predicate, patient, location, time);</w:t>
      </w:r>
    </w:p>
    <w:p w14:paraId="74C315C5" w14:textId="008C3B6F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SVO-факты;</w:t>
      </w:r>
    </w:p>
    <w:p w14:paraId="35E5A39D" w14:textId="37B396BB" w:rsidR="001363A9" w:rsidRPr="00497AD1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Именованные сущности</w:t>
      </w:r>
      <w:r>
        <w:rPr>
          <w:rFonts w:eastAsiaTheme="majorEastAsia"/>
        </w:rPr>
        <w:t>.</w:t>
      </w:r>
    </w:p>
    <w:p w14:paraId="31530A0E" w14:textId="77777777" w:rsidR="00805E76" w:rsidRPr="00F50E1D" w:rsidRDefault="00805E76" w:rsidP="00805E76">
      <w:pPr>
        <w:rPr>
          <w:rFonts w:eastAsiaTheme="majorEastAsia"/>
        </w:rPr>
      </w:pPr>
    </w:p>
    <w:p w14:paraId="24E5C7DE" w14:textId="22910067" w:rsidR="00805E76" w:rsidRDefault="00805E76" w:rsidP="00805E76">
      <w:pPr>
        <w:pStyle w:val="2"/>
      </w:pPr>
      <w:r>
        <w:t>Использованные библиотеки</w:t>
      </w:r>
    </w:p>
    <w:p w14:paraId="4DA7DE84" w14:textId="77777777" w:rsid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fastapi</w:t>
      </w:r>
      <w:proofErr w:type="spellEnd"/>
      <w:r w:rsidRPr="000057C7">
        <w:rPr>
          <w:rFonts w:eastAsiaTheme="majorEastAsia"/>
        </w:rPr>
        <w:t xml:space="preserve"> — современный веб-фреймворк для построения REST API на</w:t>
      </w:r>
    </w:p>
    <w:p w14:paraId="0E9C04CE" w14:textId="2BC514CC" w:rsidR="000057C7" w:rsidRPr="000057C7" w:rsidRDefault="000057C7" w:rsidP="000057C7">
      <w:pPr>
        <w:rPr>
          <w:rFonts w:eastAsiaTheme="majorEastAsia"/>
        </w:rPr>
      </w:pPr>
      <w:r w:rsidRPr="000057C7">
        <w:rPr>
          <w:rFonts w:eastAsiaTheme="majorEastAsia"/>
        </w:rPr>
        <w:t>Python с автоматической генерацией документации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</w:t>
      </w:r>
      <w:proofErr w:type="spellStart"/>
      <w:r w:rsidRPr="000057C7">
        <w:rPr>
          <w:rFonts w:eastAsiaTheme="majorEastAsia"/>
        </w:rPr>
        <w:t>OpenAPI</w:t>
      </w:r>
      <w:proofErr w:type="spellEnd"/>
      <w:r w:rsidRPr="000057C7">
        <w:rPr>
          <w:rFonts w:eastAsiaTheme="majorEastAsia"/>
        </w:rPr>
        <w:t>/</w:t>
      </w:r>
      <w:proofErr w:type="spellStart"/>
      <w:r w:rsidRPr="000057C7">
        <w:rPr>
          <w:rFonts w:eastAsiaTheme="majorEastAsia"/>
        </w:rPr>
        <w:t>Swagger</w:t>
      </w:r>
      <w:proofErr w:type="spellEnd"/>
      <w:r w:rsidRPr="000057C7">
        <w:rPr>
          <w:rFonts w:eastAsiaTheme="majorEastAsia"/>
        </w:rPr>
        <w:t>). В приложении используется для реализации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серверной части: маршрутизация запросов (POST /</w:t>
      </w:r>
      <w:proofErr w:type="spellStart"/>
      <w:r w:rsidRPr="000057C7">
        <w:rPr>
          <w:rFonts w:eastAsiaTheme="majorEastAsia"/>
        </w:rPr>
        <w:t>upload</w:t>
      </w:r>
      <w:proofErr w:type="spellEnd"/>
      <w:r w:rsidRPr="000057C7">
        <w:rPr>
          <w:rFonts w:eastAsiaTheme="majorEastAsia"/>
        </w:rPr>
        <w:t>, GET/</w:t>
      </w:r>
      <w:proofErr w:type="spellStart"/>
      <w:r w:rsidRPr="000057C7">
        <w:rPr>
          <w:rFonts w:eastAsiaTheme="majorEastAsia"/>
        </w:rPr>
        <w:t>search</w:t>
      </w:r>
      <w:proofErr w:type="spellEnd"/>
      <w:r w:rsidRPr="000057C7">
        <w:rPr>
          <w:rFonts w:eastAsiaTheme="majorEastAsia"/>
        </w:rPr>
        <w:t>, GET /</w:t>
      </w:r>
      <w:proofErr w:type="spellStart"/>
      <w:r w:rsidRPr="000057C7">
        <w:rPr>
          <w:rFonts w:eastAsiaTheme="majorEastAsia"/>
        </w:rPr>
        <w:t>statistics</w:t>
      </w:r>
      <w:proofErr w:type="spellEnd"/>
      <w:r w:rsidRPr="000057C7">
        <w:rPr>
          <w:rFonts w:eastAsiaTheme="majorEastAsia"/>
        </w:rPr>
        <w:t>), обработка запросов к базе данных,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возврат JSON-ответов клиенту.</w:t>
      </w:r>
    </w:p>
    <w:p w14:paraId="08E949B3" w14:textId="48B46027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uvicorn</w:t>
      </w:r>
      <w:proofErr w:type="spellEnd"/>
      <w:r w:rsidRPr="000057C7">
        <w:rPr>
          <w:rFonts w:eastAsiaTheme="majorEastAsia"/>
        </w:rPr>
        <w:t xml:space="preserve"> — ASGI-сервер для запуска асинхронных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Python-приложений. В приложении используется для развёртывания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FastAPI</w:t>
      </w:r>
      <w:proofErr w:type="spellEnd"/>
      <w:r w:rsidRPr="000057C7">
        <w:rPr>
          <w:rFonts w:eastAsiaTheme="majorEastAsia"/>
        </w:rPr>
        <w:t>-сервера на порту 8000, обработки входящих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HTTP-запросов от </w:t>
      </w:r>
      <w:proofErr w:type="spellStart"/>
      <w:r w:rsidRPr="000057C7">
        <w:rPr>
          <w:rFonts w:eastAsiaTheme="majorEastAsia"/>
        </w:rPr>
        <w:t>React-фронтенда</w:t>
      </w:r>
      <w:proofErr w:type="spellEnd"/>
      <w:r w:rsidRPr="000057C7">
        <w:rPr>
          <w:rFonts w:eastAsiaTheme="majorEastAsia"/>
        </w:rPr>
        <w:t xml:space="preserve"> и обеспечения асинхронной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работы.</w:t>
      </w:r>
    </w:p>
    <w:p w14:paraId="0EFAECFE" w14:textId="4E0789E3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sqlalchemy</w:t>
      </w:r>
      <w:proofErr w:type="spellEnd"/>
      <w:r w:rsidRPr="000057C7">
        <w:rPr>
          <w:rFonts w:eastAsiaTheme="majorEastAsia"/>
        </w:rPr>
        <w:t xml:space="preserve"> — ORM-библиотека для работы с реляционными базами данных в Python. В приложении используется для взаимодействия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с </w:t>
      </w:r>
      <w:proofErr w:type="spellStart"/>
      <w:r w:rsidRPr="000057C7">
        <w:rPr>
          <w:rFonts w:eastAsiaTheme="majorEastAsia"/>
        </w:rPr>
        <w:t>SQLite</w:t>
      </w:r>
      <w:proofErr w:type="spellEnd"/>
      <w:r w:rsidRPr="000057C7">
        <w:rPr>
          <w:rFonts w:eastAsiaTheme="majorEastAsia"/>
        </w:rPr>
        <w:t xml:space="preserve"> (файл </w:t>
      </w:r>
      <w:proofErr w:type="spellStart"/>
      <w:r w:rsidRPr="000057C7">
        <w:rPr>
          <w:rFonts w:eastAsiaTheme="majorEastAsia"/>
        </w:rPr>
        <w:t>corpus.db</w:t>
      </w:r>
      <w:proofErr w:type="spellEnd"/>
      <w:r w:rsidRPr="000057C7">
        <w:rPr>
          <w:rFonts w:eastAsiaTheme="majorEastAsia"/>
        </w:rPr>
        <w:t>): определение моделей данных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</w:t>
      </w:r>
      <w:r w:rsidRPr="000057C7">
        <w:rPr>
          <w:rFonts w:eastAsiaTheme="majorEastAsia"/>
          <w:lang w:val="en-US"/>
        </w:rPr>
        <w:t>Document</w:t>
      </w:r>
      <w:r w:rsidRPr="000057C7">
        <w:rPr>
          <w:rFonts w:eastAsiaTheme="majorEastAsia"/>
        </w:rPr>
        <w:t xml:space="preserve">, </w:t>
      </w:r>
      <w:r w:rsidRPr="000057C7">
        <w:rPr>
          <w:rFonts w:eastAsiaTheme="majorEastAsia"/>
          <w:lang w:val="en-US"/>
        </w:rPr>
        <w:t>Lemma</w:t>
      </w:r>
      <w:r w:rsidRPr="000057C7">
        <w:rPr>
          <w:rFonts w:eastAsiaTheme="majorEastAsia"/>
        </w:rPr>
        <w:t xml:space="preserve">, </w:t>
      </w:r>
      <w:proofErr w:type="spellStart"/>
      <w:r w:rsidRPr="000057C7">
        <w:rPr>
          <w:rFonts w:eastAsiaTheme="majorEastAsia"/>
          <w:lang w:val="en-US"/>
        </w:rPr>
        <w:t>WordForm</w:t>
      </w:r>
      <w:proofErr w:type="spellEnd"/>
      <w:r w:rsidRPr="000057C7">
        <w:rPr>
          <w:rFonts w:eastAsiaTheme="majorEastAsia"/>
        </w:rPr>
        <w:t xml:space="preserve">, </w:t>
      </w:r>
      <w:r w:rsidRPr="000057C7">
        <w:rPr>
          <w:rFonts w:eastAsiaTheme="majorEastAsia"/>
          <w:lang w:val="en-US"/>
        </w:rPr>
        <w:t>Token</w:t>
      </w:r>
      <w:r w:rsidRPr="000057C7">
        <w:rPr>
          <w:rFonts w:eastAsiaTheme="majorEastAsia"/>
        </w:rPr>
        <w:t xml:space="preserve">), выполнение </w:t>
      </w:r>
      <w:r w:rsidRPr="000057C7">
        <w:rPr>
          <w:rFonts w:eastAsiaTheme="majorEastAsia"/>
          <w:lang w:val="en-US"/>
        </w:rPr>
        <w:t>CRUD</w:t>
      </w:r>
      <w:r w:rsidRPr="000057C7">
        <w:rPr>
          <w:rFonts w:eastAsiaTheme="majorEastAsia"/>
        </w:rPr>
        <w:t>-операций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(создание, чтение, обновление, удаление записей), построение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сложных запросов с JOIN и GROUP BY для </w:t>
      </w:r>
      <w:r w:rsidRPr="000057C7">
        <w:rPr>
          <w:rFonts w:eastAsiaTheme="majorEastAsia"/>
        </w:rPr>
        <w:lastRenderedPageBreak/>
        <w:t>формирования статистики и отчётов.</w:t>
      </w:r>
    </w:p>
    <w:p w14:paraId="44390B4E" w14:textId="417FAE4D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nltk</w:t>
      </w:r>
      <w:proofErr w:type="spellEnd"/>
      <w:r w:rsidRPr="000057C7">
        <w:rPr>
          <w:rFonts w:eastAsiaTheme="majorEastAsia"/>
        </w:rPr>
        <w:t xml:space="preserve"> — библиотека для обработки естественного языка на Python.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 текущей версии приложения используется для вспомогательных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лингвистических операций (стоп-слова, </w:t>
      </w:r>
      <w:proofErr w:type="spellStart"/>
      <w:r w:rsidRPr="000057C7">
        <w:rPr>
          <w:rFonts w:eastAsiaTheme="majorEastAsia"/>
        </w:rPr>
        <w:t>токенизация</w:t>
      </w:r>
      <w:proofErr w:type="spellEnd"/>
      <w:r w:rsidRPr="000057C7">
        <w:rPr>
          <w:rFonts w:eastAsiaTheme="majorEastAsia"/>
        </w:rPr>
        <w:t>), хотя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основная NLP-обработка делегирована </w:t>
      </w:r>
      <w:proofErr w:type="spellStart"/>
      <w:r w:rsidRPr="000057C7">
        <w:rPr>
          <w:rFonts w:eastAsiaTheme="majorEastAsia"/>
        </w:rPr>
        <w:t>spaCy</w:t>
      </w:r>
      <w:proofErr w:type="spellEnd"/>
      <w:r w:rsidRPr="000057C7">
        <w:rPr>
          <w:rFonts w:eastAsiaTheme="majorEastAsia"/>
        </w:rPr>
        <w:t>.</w:t>
      </w:r>
    </w:p>
    <w:p w14:paraId="7A592E04" w14:textId="53723EFD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spacy</w:t>
      </w:r>
      <w:proofErr w:type="spellEnd"/>
      <w:r w:rsidRPr="000057C7">
        <w:rPr>
          <w:rFonts w:eastAsiaTheme="majorEastAsia"/>
        </w:rPr>
        <w:t xml:space="preserve"> — промышленная NLP-библиотека для лингвистического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анализа текстов. В приложении используется модель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en_core_web_sm</w:t>
      </w:r>
      <w:proofErr w:type="spellEnd"/>
      <w:r w:rsidRPr="000057C7">
        <w:rPr>
          <w:rFonts w:eastAsiaTheme="majorEastAsia"/>
        </w:rPr>
        <w:t xml:space="preserve"> для обработки загружаемых документов: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токенизация</w:t>
      </w:r>
      <w:proofErr w:type="spellEnd"/>
      <w:r w:rsidRPr="000057C7">
        <w:rPr>
          <w:rFonts w:eastAsiaTheme="majorEastAsia"/>
        </w:rPr>
        <w:t xml:space="preserve"> (разбиение на слова), </w:t>
      </w:r>
      <w:proofErr w:type="spellStart"/>
      <w:r w:rsidRPr="000057C7">
        <w:rPr>
          <w:rFonts w:eastAsiaTheme="majorEastAsia"/>
        </w:rPr>
        <w:t>лемматизация</w:t>
      </w:r>
      <w:proofErr w:type="spellEnd"/>
      <w:r w:rsidRPr="000057C7">
        <w:rPr>
          <w:rFonts w:eastAsiaTheme="majorEastAsia"/>
        </w:rPr>
        <w:t xml:space="preserve"> (приведение к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базовой форме), определение части речи (POS-тегирование),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выделение предложений. Результат обработки сохраняется в базу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данных для последующего поиска и анализа.</w:t>
      </w:r>
    </w:p>
    <w:p w14:paraId="166F50F5" w14:textId="40127068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numpy</w:t>
      </w:r>
      <w:proofErr w:type="spellEnd"/>
      <w:r w:rsidRPr="000057C7">
        <w:rPr>
          <w:rFonts w:eastAsiaTheme="majorEastAsia"/>
        </w:rPr>
        <w:t xml:space="preserve"> — библиотека для научных вычислений и работы с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многомерными массивами в Python. В приложении используется как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зависимость для </w:t>
      </w:r>
      <w:proofErr w:type="spellStart"/>
      <w:r w:rsidRPr="000057C7">
        <w:rPr>
          <w:rFonts w:eastAsiaTheme="majorEastAsia"/>
        </w:rPr>
        <w:t>spacy</w:t>
      </w:r>
      <w:proofErr w:type="spellEnd"/>
      <w:r w:rsidRPr="000057C7">
        <w:rPr>
          <w:rFonts w:eastAsiaTheme="majorEastAsia"/>
        </w:rPr>
        <w:t xml:space="preserve"> и </w:t>
      </w:r>
      <w:proofErr w:type="spellStart"/>
      <w:r w:rsidRPr="000057C7">
        <w:rPr>
          <w:rFonts w:eastAsiaTheme="majorEastAsia"/>
        </w:rPr>
        <w:t>nltk</w:t>
      </w:r>
      <w:proofErr w:type="spellEnd"/>
      <w:r w:rsidRPr="000057C7">
        <w:rPr>
          <w:rFonts w:eastAsiaTheme="majorEastAsia"/>
        </w:rPr>
        <w:t xml:space="preserve"> при выполнении матричных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операций внутри NLP-</w:t>
      </w:r>
      <w:proofErr w:type="spellStart"/>
      <w:r w:rsidRPr="000057C7">
        <w:rPr>
          <w:rFonts w:eastAsiaTheme="majorEastAsia"/>
        </w:rPr>
        <w:t>пайплайнов</w:t>
      </w:r>
      <w:proofErr w:type="spellEnd"/>
      <w:r w:rsidRPr="000057C7">
        <w:rPr>
          <w:rFonts w:eastAsiaTheme="majorEastAsia"/>
        </w:rPr>
        <w:t>.</w:t>
      </w:r>
    </w:p>
    <w:p w14:paraId="39F73549" w14:textId="40A05FF9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python-multipart</w:t>
      </w:r>
      <w:proofErr w:type="spellEnd"/>
      <w:r w:rsidRPr="000057C7">
        <w:rPr>
          <w:rFonts w:eastAsiaTheme="majorEastAsia"/>
        </w:rPr>
        <w:t xml:space="preserve"> — библиотека для разбора </w:t>
      </w:r>
      <w:proofErr w:type="spellStart"/>
      <w:r w:rsidRPr="000057C7">
        <w:rPr>
          <w:rFonts w:eastAsiaTheme="majorEastAsia"/>
        </w:rPr>
        <w:t>multipart</w:t>
      </w:r>
      <w:proofErr w:type="spellEnd"/>
      <w:r w:rsidRPr="000057C7">
        <w:rPr>
          <w:rFonts w:eastAsiaTheme="majorEastAsia"/>
        </w:rPr>
        <w:t>-данных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HTTP-запросов. В приложении используется при загрузке файлов: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извлечение содержимого файла из </w:t>
      </w:r>
      <w:proofErr w:type="spellStart"/>
      <w:r w:rsidRPr="000057C7">
        <w:rPr>
          <w:rFonts w:eastAsiaTheme="majorEastAsia"/>
        </w:rPr>
        <w:t>FormData</w:t>
      </w:r>
      <w:proofErr w:type="spellEnd"/>
      <w:r w:rsidRPr="000057C7">
        <w:rPr>
          <w:rFonts w:eastAsiaTheme="majorEastAsia"/>
        </w:rPr>
        <w:t xml:space="preserve"> при отправке через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  <w:lang w:val="en-US"/>
        </w:rPr>
        <w:t>POST</w:t>
      </w:r>
      <w:r w:rsidRPr="000057C7">
        <w:rPr>
          <w:rFonts w:eastAsiaTheme="majorEastAsia"/>
        </w:rPr>
        <w:t xml:space="preserve"> /</w:t>
      </w:r>
      <w:r w:rsidRPr="000057C7">
        <w:rPr>
          <w:rFonts w:eastAsiaTheme="majorEastAsia"/>
          <w:lang w:val="en-US"/>
        </w:rPr>
        <w:t>upload</w:t>
      </w:r>
      <w:r w:rsidRPr="000057C7">
        <w:rPr>
          <w:rFonts w:eastAsiaTheme="majorEastAsia"/>
        </w:rPr>
        <w:t xml:space="preserve"> с заголовком </w:t>
      </w:r>
      <w:r w:rsidRPr="000057C7">
        <w:rPr>
          <w:rFonts w:eastAsiaTheme="majorEastAsia"/>
          <w:lang w:val="en-US"/>
        </w:rPr>
        <w:t>multipart</w:t>
      </w:r>
      <w:r w:rsidRPr="000057C7">
        <w:rPr>
          <w:rFonts w:eastAsiaTheme="majorEastAsia"/>
        </w:rPr>
        <w:t>/</w:t>
      </w:r>
      <w:r w:rsidRPr="000057C7">
        <w:rPr>
          <w:rFonts w:eastAsiaTheme="majorEastAsia"/>
          <w:lang w:val="en-US"/>
        </w:rPr>
        <w:t>form</w:t>
      </w:r>
      <w:r w:rsidRPr="000057C7">
        <w:rPr>
          <w:rFonts w:eastAsiaTheme="majorEastAsia"/>
        </w:rPr>
        <w:t>-</w:t>
      </w:r>
      <w:r w:rsidRPr="000057C7">
        <w:rPr>
          <w:rFonts w:eastAsiaTheme="majorEastAsia"/>
          <w:lang w:val="en-US"/>
        </w:rPr>
        <w:t>data</w:t>
      </w:r>
      <w:r w:rsidRPr="000057C7">
        <w:rPr>
          <w:rFonts w:eastAsiaTheme="majorEastAsia"/>
        </w:rPr>
        <w:t>.</w:t>
      </w:r>
    </w:p>
    <w:p w14:paraId="27DC2EAC" w14:textId="104FF10C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pdfplumber</w:t>
      </w:r>
      <w:proofErr w:type="spellEnd"/>
      <w:r w:rsidRPr="000057C7">
        <w:rPr>
          <w:rFonts w:eastAsiaTheme="majorEastAsia"/>
        </w:rPr>
        <w:t xml:space="preserve"> — библиотека для извлечения текста и данных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PDF-файлов. В приложении используется при загрузке файлов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формате .</w:t>
      </w:r>
      <w:proofErr w:type="spellStart"/>
      <w:r w:rsidRPr="000057C7">
        <w:rPr>
          <w:rFonts w:eastAsiaTheme="majorEastAsia"/>
        </w:rPr>
        <w:t>pdf</w:t>
      </w:r>
      <w:proofErr w:type="spellEnd"/>
      <w:r w:rsidRPr="000057C7">
        <w:rPr>
          <w:rFonts w:eastAsiaTheme="majorEastAsia"/>
        </w:rPr>
        <w:t>: постраничное извлечение текстового содержимого с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сохранением структуры документа перед передачей на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NLP-обработку.</w:t>
      </w:r>
    </w:p>
    <w:p w14:paraId="3B5F5DAC" w14:textId="50236136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python-docx</w:t>
      </w:r>
      <w:proofErr w:type="spellEnd"/>
      <w:r w:rsidRPr="000057C7">
        <w:rPr>
          <w:rFonts w:eastAsiaTheme="majorEastAsia"/>
          <w:b/>
          <w:bCs/>
        </w:rPr>
        <w:t xml:space="preserve"> </w:t>
      </w:r>
      <w:r w:rsidRPr="000057C7">
        <w:rPr>
          <w:rFonts w:eastAsiaTheme="majorEastAsia"/>
        </w:rPr>
        <w:t>— библиотека для чтения и создания документов Microsoft Word (.</w:t>
      </w:r>
      <w:proofErr w:type="spellStart"/>
      <w:r w:rsidRPr="000057C7">
        <w:rPr>
          <w:rFonts w:eastAsiaTheme="majorEastAsia"/>
        </w:rPr>
        <w:t>docx</w:t>
      </w:r>
      <w:proofErr w:type="spellEnd"/>
      <w:r w:rsidRPr="000057C7">
        <w:rPr>
          <w:rFonts w:eastAsiaTheme="majorEastAsia"/>
        </w:rPr>
        <w:t>). В приложении используется при загрузке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файлов в формате .</w:t>
      </w:r>
      <w:proofErr w:type="spellStart"/>
      <w:r w:rsidRPr="000057C7">
        <w:rPr>
          <w:rFonts w:eastAsiaTheme="majorEastAsia"/>
        </w:rPr>
        <w:t>docx</w:t>
      </w:r>
      <w:proofErr w:type="spellEnd"/>
      <w:r w:rsidRPr="000057C7">
        <w:rPr>
          <w:rFonts w:eastAsiaTheme="majorEastAsia"/>
        </w:rPr>
        <w:t>: извлечение текстовых параграфов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Word-документа для последующей обработки и добавления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корпус.</w:t>
      </w:r>
    </w:p>
    <w:p w14:paraId="66EB2620" w14:textId="4C604A48" w:rsidR="00805E76" w:rsidRPr="00805E76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striprtf</w:t>
      </w:r>
      <w:proofErr w:type="spellEnd"/>
      <w:r w:rsidRPr="000057C7">
        <w:rPr>
          <w:rFonts w:eastAsiaTheme="majorEastAsia"/>
          <w:b/>
          <w:bCs/>
        </w:rPr>
        <w:t xml:space="preserve"> </w:t>
      </w:r>
      <w:r w:rsidRPr="000057C7">
        <w:rPr>
          <w:rFonts w:eastAsiaTheme="majorEastAsia"/>
        </w:rPr>
        <w:t>— лёгкая библиотека для конвертации RTF-текста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обычный текст. В приложении используется при загрузке файлов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формате .</w:t>
      </w:r>
      <w:proofErr w:type="spellStart"/>
      <w:r w:rsidRPr="000057C7">
        <w:rPr>
          <w:rFonts w:eastAsiaTheme="majorEastAsia"/>
        </w:rPr>
        <w:t>rtf</w:t>
      </w:r>
      <w:proofErr w:type="spellEnd"/>
      <w:r w:rsidRPr="000057C7">
        <w:rPr>
          <w:rFonts w:eastAsiaTheme="majorEastAsia"/>
        </w:rPr>
        <w:t>: удаление управляющих RTF-последовательностей 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получение чистого текстового содержимого для добавления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корпус.</w:t>
      </w:r>
    </w:p>
    <w:p w14:paraId="2820712A" w14:textId="3872051D" w:rsidR="00E1547E" w:rsidRPr="00E1547E" w:rsidRDefault="00E1547E" w:rsidP="00E154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left"/>
        <w:rPr>
          <w:color w:val="0F1115"/>
          <w:szCs w:val="28"/>
          <w:lang w:val="ru-BY" w:eastAsia="ru-BY"/>
        </w:rPr>
      </w:pPr>
      <w:proofErr w:type="spellStart"/>
      <w:r w:rsidRPr="00E1547E">
        <w:rPr>
          <w:b/>
          <w:bCs/>
          <w:color w:val="0F1115"/>
          <w:szCs w:val="28"/>
          <w:lang w:val="ru-BY" w:eastAsia="ru-BY"/>
        </w:rPr>
        <w:t>stanza</w:t>
      </w:r>
      <w:proofErr w:type="spellEnd"/>
      <w:r w:rsidRPr="00E1547E">
        <w:rPr>
          <w:color w:val="0F1115"/>
          <w:szCs w:val="28"/>
          <w:lang w:val="ru-BY" w:eastAsia="ru-BY"/>
        </w:rPr>
        <w:t xml:space="preserve"> — NLP-библиотека от Стэнфорда для многоязычного анализа (поддержка 70+ языков, альтернатива </w:t>
      </w:r>
      <w:proofErr w:type="spellStart"/>
      <w:r w:rsidRPr="00E1547E">
        <w:rPr>
          <w:color w:val="0F1115"/>
          <w:szCs w:val="28"/>
          <w:lang w:val="ru-BY" w:eastAsia="ru-BY"/>
        </w:rPr>
        <w:t>spaCy</w:t>
      </w:r>
      <w:proofErr w:type="spellEnd"/>
      <w:r w:rsidRPr="00E1547E">
        <w:rPr>
          <w:color w:val="0F1115"/>
          <w:szCs w:val="28"/>
          <w:lang w:val="ru-BY" w:eastAsia="ru-BY"/>
        </w:rPr>
        <w:t xml:space="preserve"> для русского и других языков с богатой морфологией).</w:t>
      </w:r>
    </w:p>
    <w:p w14:paraId="7FA227E7" w14:textId="58753352" w:rsidR="00E1547E" w:rsidRDefault="00E1547E" w:rsidP="00E154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left"/>
        <w:rPr>
          <w:color w:val="0F1115"/>
          <w:szCs w:val="28"/>
          <w:lang w:val="ru-BY" w:eastAsia="ru-BY"/>
        </w:rPr>
      </w:pPr>
      <w:proofErr w:type="spellStart"/>
      <w:r w:rsidRPr="00E1547E">
        <w:rPr>
          <w:b/>
          <w:bCs/>
          <w:color w:val="0F1115"/>
          <w:szCs w:val="28"/>
          <w:lang w:val="ru-BY" w:eastAsia="ru-BY"/>
        </w:rPr>
        <w:t>torch</w:t>
      </w:r>
      <w:proofErr w:type="spellEnd"/>
      <w:r w:rsidRPr="00E1547E">
        <w:rPr>
          <w:color w:val="0F1115"/>
          <w:szCs w:val="28"/>
          <w:lang w:val="ru-BY" w:eastAsia="ru-BY"/>
        </w:rPr>
        <w:t xml:space="preserve"> (</w:t>
      </w:r>
      <w:proofErr w:type="spellStart"/>
      <w:r w:rsidRPr="00E1547E">
        <w:rPr>
          <w:color w:val="0F1115"/>
          <w:szCs w:val="28"/>
          <w:lang w:val="ru-BY" w:eastAsia="ru-BY"/>
        </w:rPr>
        <w:t>PyTorch</w:t>
      </w:r>
      <w:proofErr w:type="spellEnd"/>
      <w:r w:rsidRPr="00E1547E">
        <w:rPr>
          <w:color w:val="0F1115"/>
          <w:szCs w:val="28"/>
          <w:lang w:val="ru-BY" w:eastAsia="ru-BY"/>
        </w:rPr>
        <w:t xml:space="preserve">) — фреймворк для глубокого обучения, используется как бэкенд для </w:t>
      </w:r>
      <w:proofErr w:type="spellStart"/>
      <w:r w:rsidRPr="00E1547E">
        <w:rPr>
          <w:color w:val="0F1115"/>
          <w:szCs w:val="28"/>
          <w:lang w:val="ru-BY" w:eastAsia="ru-BY"/>
        </w:rPr>
        <w:t>spacy</w:t>
      </w:r>
      <w:proofErr w:type="spellEnd"/>
      <w:r w:rsidRPr="00E1547E">
        <w:rPr>
          <w:color w:val="0F1115"/>
          <w:szCs w:val="28"/>
          <w:lang w:val="ru-BY" w:eastAsia="ru-BY"/>
        </w:rPr>
        <w:t xml:space="preserve"> (</w:t>
      </w:r>
      <w:proofErr w:type="spellStart"/>
      <w:r w:rsidRPr="00E1547E">
        <w:rPr>
          <w:color w:val="0F1115"/>
          <w:szCs w:val="28"/>
          <w:lang w:val="ru-BY" w:eastAsia="ru-BY"/>
        </w:rPr>
        <w:t>transformer</w:t>
      </w:r>
      <w:proofErr w:type="spellEnd"/>
      <w:r w:rsidRPr="00E1547E">
        <w:rPr>
          <w:color w:val="0F1115"/>
          <w:szCs w:val="28"/>
          <w:lang w:val="ru-BY" w:eastAsia="ru-BY"/>
        </w:rPr>
        <w:t xml:space="preserve">-модели) и </w:t>
      </w:r>
      <w:proofErr w:type="spellStart"/>
      <w:r w:rsidRPr="00E1547E">
        <w:rPr>
          <w:color w:val="0F1115"/>
          <w:szCs w:val="28"/>
          <w:lang w:val="ru-BY" w:eastAsia="ru-BY"/>
        </w:rPr>
        <w:t>stanza</w:t>
      </w:r>
      <w:proofErr w:type="spellEnd"/>
      <w:r w:rsidRPr="00E1547E">
        <w:rPr>
          <w:color w:val="0F1115"/>
          <w:szCs w:val="28"/>
          <w:lang w:val="ru-BY" w:eastAsia="ru-BY"/>
        </w:rPr>
        <w:t xml:space="preserve"> (все модели).</w:t>
      </w:r>
    </w:p>
    <w:p w14:paraId="063A51D2" w14:textId="72036514" w:rsidR="00E1547E" w:rsidRDefault="00E1547E" w:rsidP="00E1547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E1547E">
        <w:rPr>
          <w:rStyle w:val="token"/>
          <w:rFonts w:ascii="Times New Roman" w:eastAsiaTheme="majorEastAsia" w:hAnsi="Times New Roman" w:cs="Times New Roman"/>
          <w:b/>
          <w:bCs/>
          <w:color w:val="0F1115"/>
          <w:sz w:val="28"/>
          <w:szCs w:val="28"/>
        </w:rPr>
        <w:t>beautifulsoup4</w:t>
      </w:r>
      <w:r w:rsidRPr="00E1547E">
        <w:rPr>
          <w:rFonts w:ascii="Times New Roman" w:hAnsi="Times New Roman" w:cs="Times New Roman"/>
          <w:color w:val="0F1115"/>
          <w:sz w:val="28"/>
          <w:szCs w:val="28"/>
        </w:rPr>
        <w:t xml:space="preserve"> — </w:t>
      </w:r>
      <w:proofErr w:type="spellStart"/>
      <w:r w:rsidRPr="00E1547E">
        <w:rPr>
          <w:rFonts w:ascii="Times New Roman" w:hAnsi="Times New Roman" w:cs="Times New Roman"/>
          <w:color w:val="0F1115"/>
          <w:sz w:val="28"/>
          <w:szCs w:val="28"/>
        </w:rPr>
        <w:t>парсинг</w:t>
      </w:r>
      <w:proofErr w:type="spellEnd"/>
      <w:r w:rsidRPr="00E1547E">
        <w:rPr>
          <w:rFonts w:ascii="Times New Roman" w:hAnsi="Times New Roman" w:cs="Times New Roman"/>
          <w:color w:val="0F1115"/>
          <w:sz w:val="28"/>
          <w:szCs w:val="28"/>
        </w:rPr>
        <w:t xml:space="preserve"> HTML/XML документов (извлечение чистого текста из веб-страниц, удаление тегов и сущностей).</w:t>
      </w:r>
    </w:p>
    <w:p w14:paraId="0EB3E1F6" w14:textId="369C511C" w:rsidR="001363A9" w:rsidRPr="001363A9" w:rsidRDefault="001363A9" w:rsidP="00E1547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n</w:t>
      </w:r>
      <w:r w:rsidRPr="001363A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ltk</w:t>
      </w:r>
      <w:proofErr w:type="spellEnd"/>
      <w:r w:rsidRPr="001363A9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-- Работа с </w:t>
      </w:r>
      <w:r w:rsidRPr="001363A9">
        <w:rPr>
          <w:rFonts w:ascii="Times New Roman" w:hAnsi="Times New Roman" w:cs="Times New Roman"/>
          <w:color w:val="0F1115"/>
          <w:sz w:val="28"/>
          <w:szCs w:val="28"/>
          <w:lang w:val="en-US"/>
        </w:rPr>
        <w:t>WordNet</w:t>
      </w:r>
      <w:r w:rsidRPr="001363A9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для семантических отношений (</w:t>
      </w:r>
      <w:proofErr w:type="spellStart"/>
      <w:r w:rsidRPr="001363A9">
        <w:rPr>
          <w:rFonts w:ascii="Times New Roman" w:hAnsi="Times New Roman" w:cs="Times New Roman"/>
          <w:color w:val="0F1115"/>
          <w:sz w:val="28"/>
          <w:szCs w:val="28"/>
          <w:lang w:val="en-US"/>
        </w:rPr>
        <w:t>synsets</w:t>
      </w:r>
      <w:proofErr w:type="spellEnd"/>
      <w:r w:rsidRPr="001363A9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, </w:t>
      </w:r>
      <w:proofErr w:type="spellStart"/>
      <w:r w:rsidRPr="001363A9">
        <w:rPr>
          <w:rFonts w:ascii="Times New Roman" w:hAnsi="Times New Roman" w:cs="Times New Roman"/>
          <w:color w:val="0F1115"/>
          <w:sz w:val="28"/>
          <w:szCs w:val="28"/>
          <w:lang w:val="ru-RU"/>
        </w:rPr>
        <w:t>гиперонимы</w:t>
      </w:r>
      <w:proofErr w:type="spellEnd"/>
      <w:r w:rsidRPr="001363A9">
        <w:rPr>
          <w:rFonts w:ascii="Times New Roman" w:hAnsi="Times New Roman" w:cs="Times New Roman"/>
          <w:color w:val="0F1115"/>
          <w:sz w:val="28"/>
          <w:szCs w:val="28"/>
          <w:lang w:val="ru-RU"/>
        </w:rPr>
        <w:t>, гипонимы, антонимы)</w:t>
      </w:r>
    </w:p>
    <w:p w14:paraId="3698DB96" w14:textId="77777777" w:rsidR="00E1547E" w:rsidRPr="00E1547E" w:rsidRDefault="00E1547E" w:rsidP="00E154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left"/>
        <w:rPr>
          <w:color w:val="0F1115"/>
          <w:szCs w:val="28"/>
          <w:lang w:val="ru-BY" w:eastAsia="ru-BY"/>
        </w:rPr>
      </w:pPr>
    </w:p>
    <w:p w14:paraId="5660639D" w14:textId="77777777" w:rsidR="00805E76" w:rsidRDefault="00805E76" w:rsidP="00805E76">
      <w:pPr>
        <w:rPr>
          <w:rFonts w:eastAsiaTheme="majorEastAsia"/>
          <w:lang w:val="ru-BY"/>
        </w:rPr>
      </w:pPr>
    </w:p>
    <w:p w14:paraId="2FFC74D9" w14:textId="77777777" w:rsidR="001363A9" w:rsidRDefault="001363A9" w:rsidP="00805E76">
      <w:pPr>
        <w:rPr>
          <w:rFonts w:eastAsiaTheme="majorEastAsia"/>
          <w:lang w:val="ru-BY"/>
        </w:rPr>
      </w:pPr>
    </w:p>
    <w:p w14:paraId="50E6D85D" w14:textId="77777777" w:rsidR="001363A9" w:rsidRPr="001363A9" w:rsidRDefault="001363A9" w:rsidP="00805E76">
      <w:pPr>
        <w:rPr>
          <w:rFonts w:eastAsiaTheme="majorEastAsia"/>
        </w:rPr>
      </w:pPr>
    </w:p>
    <w:p w14:paraId="349DE73B" w14:textId="77777777" w:rsidR="00805E76" w:rsidRPr="00805E76" w:rsidRDefault="00805E76" w:rsidP="00805E76">
      <w:pPr>
        <w:rPr>
          <w:rFonts w:eastAsiaTheme="majorEastAsia"/>
        </w:rPr>
      </w:pPr>
    </w:p>
    <w:p w14:paraId="5049E9B0" w14:textId="2CB3EF01" w:rsidR="00E62461" w:rsidRPr="00E1547E" w:rsidRDefault="00A90BB6" w:rsidP="00E1547E">
      <w:pPr>
        <w:rPr>
          <w:rFonts w:eastAsiaTheme="majorEastAsia"/>
          <w:b/>
          <w:bCs/>
          <w:sz w:val="32"/>
          <w:szCs w:val="24"/>
        </w:rPr>
      </w:pPr>
      <w:r w:rsidRPr="00E1547E">
        <w:rPr>
          <w:b/>
          <w:bCs/>
          <w:sz w:val="32"/>
          <w:szCs w:val="24"/>
        </w:rPr>
        <w:lastRenderedPageBreak/>
        <w:t>Схемы приложения</w:t>
      </w:r>
    </w:p>
    <w:p w14:paraId="6845127D" w14:textId="77777777" w:rsidR="00A90BB6" w:rsidRPr="00A90BB6" w:rsidRDefault="00A90BB6" w:rsidP="00A90BB6"/>
    <w:p w14:paraId="13347382" w14:textId="38C6ECC6" w:rsidR="00C634CB" w:rsidRDefault="00C634CB" w:rsidP="00C634CB">
      <w:pPr>
        <w:pStyle w:val="ae"/>
        <w:jc w:val="center"/>
      </w:pPr>
      <w:r>
        <w:rPr>
          <w:noProof/>
        </w:rPr>
        <w:drawing>
          <wp:inline distT="0" distB="0" distL="0" distR="0" wp14:anchorId="75CEA247" wp14:editId="7766527B">
            <wp:extent cx="4564380" cy="7005875"/>
            <wp:effectExtent l="0" t="0" r="7620" b="5080"/>
            <wp:docPr id="78327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210" cy="704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5F26" w14:textId="37F1204A" w:rsidR="00A90BB6" w:rsidRDefault="00A90BB6" w:rsidP="00A90BB6">
      <w:pPr>
        <w:jc w:val="center"/>
      </w:pPr>
    </w:p>
    <w:p w14:paraId="38CDCC80" w14:textId="6B101916" w:rsidR="000534C4" w:rsidRDefault="000534C4" w:rsidP="00A90BB6">
      <w:pPr>
        <w:jc w:val="center"/>
      </w:pPr>
      <w:r>
        <w:t>Рисунок 1. Функциональная схема программы</w:t>
      </w:r>
    </w:p>
    <w:p w14:paraId="4CB9964D" w14:textId="21A0D7EB" w:rsidR="00F90958" w:rsidRDefault="00F90958" w:rsidP="00F90958">
      <w:pPr>
        <w:pStyle w:val="ae"/>
        <w:jc w:val="center"/>
      </w:pPr>
      <w:r>
        <w:rPr>
          <w:noProof/>
        </w:rPr>
        <w:lastRenderedPageBreak/>
        <w:drawing>
          <wp:inline distT="0" distB="0" distL="0" distR="0" wp14:anchorId="2ABDC19E" wp14:editId="15CEC629">
            <wp:extent cx="5052060" cy="8435539"/>
            <wp:effectExtent l="0" t="0" r="0" b="3810"/>
            <wp:docPr id="826238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381" cy="844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995A" w14:textId="35C11C47" w:rsidR="00A90BB6" w:rsidRDefault="00A90BB6" w:rsidP="00A90BB6">
      <w:pPr>
        <w:jc w:val="center"/>
      </w:pPr>
    </w:p>
    <w:p w14:paraId="11C166FA" w14:textId="77777777" w:rsidR="00A90BB6" w:rsidRDefault="00A90BB6" w:rsidP="00A90BB6">
      <w:pPr>
        <w:jc w:val="center"/>
      </w:pPr>
    </w:p>
    <w:p w14:paraId="0C29C874" w14:textId="7A5ABF1A" w:rsidR="000534C4" w:rsidRPr="00637EDA" w:rsidRDefault="000534C4" w:rsidP="000534C4">
      <w:pPr>
        <w:jc w:val="center"/>
      </w:pPr>
      <w:r>
        <w:t xml:space="preserve">Рисунок 2. Функциональная схема процесса загрузки и </w:t>
      </w:r>
      <w:r w:rsidR="00637EDA">
        <w:t>построения корпуса</w:t>
      </w:r>
    </w:p>
    <w:p w14:paraId="3A3C41AF" w14:textId="77777777" w:rsidR="00805E76" w:rsidRPr="00637EDA" w:rsidRDefault="00805E76" w:rsidP="000534C4">
      <w:pPr>
        <w:jc w:val="center"/>
      </w:pPr>
    </w:p>
    <w:p w14:paraId="22F61858" w14:textId="72DDDF50" w:rsidR="00805E76" w:rsidRPr="00805E76" w:rsidRDefault="009C7702" w:rsidP="000534C4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44CCECEF" wp14:editId="0C0B07B4">
            <wp:extent cx="4901263" cy="8496300"/>
            <wp:effectExtent l="0" t="0" r="0" b="0"/>
            <wp:docPr id="14334207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0791" name="Рисунок 1433420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209" cy="850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8E60" w14:textId="77777777" w:rsidR="000534C4" w:rsidRDefault="000534C4" w:rsidP="00A90BB6">
      <w:pPr>
        <w:jc w:val="center"/>
        <w:rPr>
          <w:lang w:val="en-US"/>
        </w:rPr>
      </w:pPr>
    </w:p>
    <w:p w14:paraId="6D176E7D" w14:textId="1D2537A3" w:rsidR="00805E76" w:rsidRPr="00805E76" w:rsidRDefault="00805E76" w:rsidP="00805E76">
      <w:pPr>
        <w:jc w:val="center"/>
      </w:pPr>
      <w:r>
        <w:t xml:space="preserve">Рисунок </w:t>
      </w:r>
      <w:r w:rsidR="00637EDA">
        <w:t>3</w:t>
      </w:r>
      <w:r>
        <w:t xml:space="preserve">. Функциональная схема </w:t>
      </w:r>
      <w:r w:rsidR="00637EDA">
        <w:t xml:space="preserve">вкладки </w:t>
      </w:r>
      <w:proofErr w:type="spellStart"/>
      <w:r w:rsidR="009C7702">
        <w:t>конкордансного</w:t>
      </w:r>
      <w:proofErr w:type="spellEnd"/>
      <w:r w:rsidR="009C7702">
        <w:t xml:space="preserve"> поиска</w:t>
      </w:r>
      <w:r w:rsidR="00637EDA">
        <w:t xml:space="preserve"> </w:t>
      </w:r>
    </w:p>
    <w:p w14:paraId="3AD78FE0" w14:textId="77777777" w:rsidR="00805E76" w:rsidRPr="00637EDA" w:rsidRDefault="00805E76" w:rsidP="00A90BB6">
      <w:pPr>
        <w:jc w:val="center"/>
      </w:pPr>
    </w:p>
    <w:p w14:paraId="2C14FEE4" w14:textId="385D659A" w:rsidR="00805E76" w:rsidRDefault="001A0012" w:rsidP="00A90BB6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20F85D5" wp14:editId="42DA0FE7">
            <wp:extent cx="5242427" cy="8427720"/>
            <wp:effectExtent l="0" t="0" r="0" b="0"/>
            <wp:docPr id="19030304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0428" name="Рисунок 1903030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888" cy="843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0199" w14:textId="6A2531DD" w:rsidR="00805E76" w:rsidRPr="00805E76" w:rsidRDefault="00805E76" w:rsidP="00805E76">
      <w:pPr>
        <w:jc w:val="center"/>
      </w:pPr>
      <w:r>
        <w:t xml:space="preserve">Рисунок </w:t>
      </w:r>
      <w:r w:rsidR="00637EDA">
        <w:t>4</w:t>
      </w:r>
      <w:r>
        <w:t xml:space="preserve">. Функциональная схема </w:t>
      </w:r>
      <w:r w:rsidR="00637EDA">
        <w:t>вкладки просмотра и редактирования корпуса</w:t>
      </w:r>
    </w:p>
    <w:p w14:paraId="2D4FDE11" w14:textId="77777777" w:rsidR="00805E76" w:rsidRPr="00637EDA" w:rsidRDefault="00805E76" w:rsidP="00A90BB6">
      <w:pPr>
        <w:jc w:val="center"/>
      </w:pPr>
    </w:p>
    <w:p w14:paraId="05FC714B" w14:textId="77777777" w:rsidR="00805E76" w:rsidRPr="00637EDA" w:rsidRDefault="00805E76" w:rsidP="00A90BB6">
      <w:pPr>
        <w:jc w:val="center"/>
      </w:pPr>
    </w:p>
    <w:p w14:paraId="5F5C3390" w14:textId="6C87A09D" w:rsidR="00805E76" w:rsidRDefault="001A0012" w:rsidP="00A90BB6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2A2993E8" wp14:editId="68D166F1">
            <wp:extent cx="4606925" cy="8580120"/>
            <wp:effectExtent l="0" t="0" r="3175" b="0"/>
            <wp:docPr id="2629035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3514" name="Рисунок 2629035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85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0A05" w14:textId="77777777" w:rsidR="00805E76" w:rsidRDefault="00805E76" w:rsidP="00A90BB6">
      <w:pPr>
        <w:jc w:val="center"/>
        <w:rPr>
          <w:lang w:val="en-US"/>
        </w:rPr>
      </w:pPr>
    </w:p>
    <w:p w14:paraId="20AFAC38" w14:textId="42A0F64C" w:rsidR="00805E76" w:rsidRPr="00637EDA" w:rsidRDefault="00805E76" w:rsidP="00805E76">
      <w:pPr>
        <w:jc w:val="center"/>
      </w:pPr>
      <w:r>
        <w:t xml:space="preserve">Рисунок </w:t>
      </w:r>
      <w:r w:rsidR="00637EDA">
        <w:t>5</w:t>
      </w:r>
      <w:r>
        <w:t xml:space="preserve">. Функциональная схема </w:t>
      </w:r>
      <w:r w:rsidR="00637EDA">
        <w:t>загрузки корпуса</w:t>
      </w:r>
    </w:p>
    <w:p w14:paraId="7739454F" w14:textId="335025EA" w:rsidR="001A0012" w:rsidRDefault="001A0012" w:rsidP="001A0012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4CB534F" wp14:editId="484EB1CB">
            <wp:extent cx="5940425" cy="6452235"/>
            <wp:effectExtent l="0" t="0" r="3175" b="5715"/>
            <wp:docPr id="2081584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428" name="Рисунок 2081584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9D81" w14:textId="52CEBED4" w:rsidR="001A0012" w:rsidRDefault="001A0012" w:rsidP="001A0012">
      <w:pPr>
        <w:jc w:val="center"/>
      </w:pPr>
      <w:r>
        <w:t>Рисунок 6. Функциональная схема сохранения корпуса</w:t>
      </w:r>
    </w:p>
    <w:p w14:paraId="31CB2997" w14:textId="77777777" w:rsidR="001A0012" w:rsidRPr="00637EDA" w:rsidRDefault="001A0012" w:rsidP="001A0012">
      <w:pPr>
        <w:jc w:val="center"/>
      </w:pPr>
    </w:p>
    <w:p w14:paraId="764EC48D" w14:textId="76ED2522" w:rsidR="00805E76" w:rsidRDefault="00C968AC" w:rsidP="00805E76">
      <w:pPr>
        <w:jc w:val="center"/>
      </w:pPr>
      <w:r>
        <w:rPr>
          <w:noProof/>
        </w:rPr>
        <w:lastRenderedPageBreak/>
        <w:drawing>
          <wp:inline distT="0" distB="0" distL="0" distR="0" wp14:anchorId="2D0723FB" wp14:editId="356DD161">
            <wp:extent cx="3101340" cy="8698080"/>
            <wp:effectExtent l="0" t="0" r="3810" b="8255"/>
            <wp:docPr id="6607943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210" cy="870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321C" w14:textId="1E0A6A34" w:rsidR="00F50E1D" w:rsidRDefault="00F50E1D" w:rsidP="00F50E1D">
      <w:pPr>
        <w:jc w:val="center"/>
      </w:pPr>
      <w:r>
        <w:t>Рисунок 7. Функциональная схема синтаксического анализа</w:t>
      </w:r>
    </w:p>
    <w:p w14:paraId="6758817B" w14:textId="77777777" w:rsidR="00F50E1D" w:rsidRDefault="00F50E1D" w:rsidP="00805E76">
      <w:pPr>
        <w:jc w:val="center"/>
        <w:rPr>
          <w:lang w:val="en-US"/>
        </w:rPr>
      </w:pPr>
    </w:p>
    <w:p w14:paraId="577F3EFC" w14:textId="65FBB8D1" w:rsidR="00285F3E" w:rsidRDefault="00285F3E" w:rsidP="00805E76">
      <w:pPr>
        <w:jc w:val="center"/>
        <w:rPr>
          <w:lang w:val="en-US"/>
        </w:rPr>
      </w:pPr>
      <w:bookmarkStart w:id="0" w:name="_Hlk228977363"/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04EE09B0" wp14:editId="30DD2E73">
            <wp:extent cx="4333875" cy="8734425"/>
            <wp:effectExtent l="0" t="0" r="9525" b="9525"/>
            <wp:docPr id="80639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98233" name="Рисунок 8063982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73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5569" w14:textId="75E6030F" w:rsidR="00285F3E" w:rsidRDefault="00285F3E" w:rsidP="00285F3E">
      <w:pPr>
        <w:jc w:val="center"/>
      </w:pPr>
      <w:r>
        <w:t xml:space="preserve">Рисунок </w:t>
      </w:r>
      <w:r>
        <w:t>8</w:t>
      </w:r>
      <w:r>
        <w:t xml:space="preserve">. Функциональная схема </w:t>
      </w:r>
      <w:r>
        <w:t>семантического</w:t>
      </w:r>
      <w:r>
        <w:t xml:space="preserve"> анализа</w:t>
      </w:r>
    </w:p>
    <w:bookmarkEnd w:id="0"/>
    <w:p w14:paraId="2A5BF297" w14:textId="77777777" w:rsidR="00285F3E" w:rsidRPr="00285F3E" w:rsidRDefault="00285F3E" w:rsidP="00805E76">
      <w:pPr>
        <w:jc w:val="center"/>
      </w:pPr>
    </w:p>
    <w:p w14:paraId="3EBDA5E0" w14:textId="13380BA2" w:rsidR="00805E76" w:rsidRPr="00805E76" w:rsidRDefault="00285F3E" w:rsidP="00A90BB6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822FAD3" wp14:editId="1AD8FD40">
            <wp:extent cx="8750257" cy="3192518"/>
            <wp:effectExtent l="0" t="2540" r="0" b="0"/>
            <wp:docPr id="6187002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00215" name="Рисунок 6187002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03077" cy="321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0FDE" w14:textId="5496458C" w:rsidR="00A90BB6" w:rsidRDefault="00A90BB6" w:rsidP="00A90BB6"/>
    <w:p w14:paraId="4882DB16" w14:textId="502FA98E" w:rsidR="000534C4" w:rsidRPr="00285F3E" w:rsidRDefault="000534C4" w:rsidP="000534C4">
      <w:pPr>
        <w:jc w:val="center"/>
      </w:pPr>
      <w:r>
        <w:t xml:space="preserve">Рисунок </w:t>
      </w:r>
      <w:r w:rsidR="00285F3E">
        <w:t>9</w:t>
      </w:r>
      <w:r>
        <w:t>. Структурная схема программы</w:t>
      </w:r>
    </w:p>
    <w:p w14:paraId="4A830691" w14:textId="77777777" w:rsidR="00C968AC" w:rsidRPr="00285F3E" w:rsidRDefault="00C968AC" w:rsidP="000534C4">
      <w:pPr>
        <w:jc w:val="center"/>
      </w:pPr>
    </w:p>
    <w:p w14:paraId="51D032C7" w14:textId="592364E6" w:rsidR="00C968AC" w:rsidRPr="00285F3E" w:rsidRDefault="00C968AC" w:rsidP="000534C4">
      <w:pPr>
        <w:jc w:val="center"/>
      </w:pPr>
    </w:p>
    <w:p w14:paraId="1A34E570" w14:textId="3DE2BBDF" w:rsidR="00836EA5" w:rsidRDefault="00836EA5" w:rsidP="00836EA5">
      <w:pPr>
        <w:pStyle w:val="2"/>
      </w:pPr>
      <w:r>
        <w:t>Оценка быстродействия приложения</w:t>
      </w:r>
    </w:p>
    <w:p w14:paraId="4DFC7333" w14:textId="34D356FD" w:rsidR="00B6161B" w:rsidRDefault="00F56E4A" w:rsidP="00836EA5">
      <w:r>
        <w:rPr>
          <w:noProof/>
          <w14:ligatures w14:val="standardContextual"/>
        </w:rPr>
        <w:drawing>
          <wp:inline distT="0" distB="0" distL="0" distR="0" wp14:anchorId="2ABD0473" wp14:editId="3E4E3E91">
            <wp:extent cx="5940425" cy="2086610"/>
            <wp:effectExtent l="0" t="0" r="3175" b="8890"/>
            <wp:docPr id="1656338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38224" name="Рисунок 16563382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DE69" w14:textId="24CFF62A" w:rsidR="00552064" w:rsidRDefault="00BF328A" w:rsidP="00F56E4A">
      <w:pPr>
        <w:jc w:val="center"/>
      </w:pPr>
      <w:r>
        <w:t xml:space="preserve">Рисунок </w:t>
      </w:r>
      <w:r w:rsidR="00F50E1D">
        <w:t>10</w:t>
      </w:r>
      <w:r>
        <w:t xml:space="preserve">. </w:t>
      </w:r>
      <w:r w:rsidR="00637EDA">
        <w:t>График быстродействия</w:t>
      </w:r>
      <w:r>
        <w:t xml:space="preserve"> </w:t>
      </w:r>
      <w:r w:rsidR="00F56E4A">
        <w:t>семантического анализа</w:t>
      </w:r>
      <w:r w:rsidR="001A0012">
        <w:t>.</w:t>
      </w:r>
    </w:p>
    <w:p w14:paraId="1C78783E" w14:textId="77777777" w:rsidR="00F56E4A" w:rsidRPr="00F56E4A" w:rsidRDefault="00F56E4A" w:rsidP="00F56E4A">
      <w:pPr>
        <w:pStyle w:val="ds-markdown-paragraph"/>
        <w:shd w:val="clear" w:color="auto" w:fill="FFFFFF"/>
        <w:spacing w:before="240"/>
        <w:rPr>
          <w:color w:val="0F1115"/>
          <w:sz w:val="28"/>
          <w:szCs w:val="28"/>
        </w:rPr>
      </w:pPr>
      <w:r w:rsidRPr="00F56E4A">
        <w:rPr>
          <w:color w:val="0F1115"/>
          <w:sz w:val="28"/>
          <w:szCs w:val="28"/>
        </w:rPr>
        <w:t>Анализ производительности</w:t>
      </w:r>
    </w:p>
    <w:p w14:paraId="54A9B2EC" w14:textId="7E25D4DD" w:rsidR="00F56E4A" w:rsidRPr="00F56E4A" w:rsidRDefault="00F56E4A" w:rsidP="00F56E4A">
      <w:pPr>
        <w:pStyle w:val="ds-markdown-paragraph"/>
        <w:shd w:val="clear" w:color="auto" w:fill="FFFFFF"/>
        <w:spacing w:before="240"/>
        <w:rPr>
          <w:color w:val="0F1115"/>
          <w:sz w:val="28"/>
          <w:szCs w:val="28"/>
        </w:rPr>
      </w:pPr>
      <w:proofErr w:type="spellStart"/>
      <w:r w:rsidRPr="00F56E4A">
        <w:rPr>
          <w:color w:val="0F1115"/>
          <w:sz w:val="28"/>
          <w:szCs w:val="28"/>
        </w:rPr>
        <w:t>Stanza</w:t>
      </w:r>
      <w:proofErr w:type="spellEnd"/>
      <w:r w:rsidRPr="00F56E4A">
        <w:rPr>
          <w:color w:val="0F1115"/>
          <w:sz w:val="28"/>
          <w:szCs w:val="28"/>
        </w:rPr>
        <w:t xml:space="preserve"> </w:t>
      </w:r>
      <w:proofErr w:type="spellStart"/>
      <w:r w:rsidRPr="00F56E4A">
        <w:rPr>
          <w:color w:val="0F1115"/>
          <w:sz w:val="28"/>
          <w:szCs w:val="28"/>
        </w:rPr>
        <w:t>Pipeline</w:t>
      </w:r>
      <w:proofErr w:type="spellEnd"/>
      <w:r w:rsidRPr="00F56E4A">
        <w:rPr>
          <w:color w:val="0F1115"/>
          <w:sz w:val="28"/>
          <w:szCs w:val="28"/>
        </w:rPr>
        <w:t xml:space="preserve"> — основное время тратится на инициализацию (~3.3 с), обработка текста линейно зависит от количества токенов (~20-30 мс на 10 токенов)</w:t>
      </w:r>
    </w:p>
    <w:p w14:paraId="0D41DDC1" w14:textId="38521A13" w:rsidR="00F56E4A" w:rsidRPr="00F56E4A" w:rsidRDefault="00F56E4A" w:rsidP="00F56E4A">
      <w:pPr>
        <w:pStyle w:val="ds-markdown-paragraph"/>
        <w:shd w:val="clear" w:color="auto" w:fill="FFFFFF"/>
        <w:spacing w:before="240"/>
        <w:rPr>
          <w:color w:val="0F1115"/>
          <w:sz w:val="28"/>
          <w:szCs w:val="28"/>
        </w:rPr>
      </w:pPr>
      <w:proofErr w:type="spellStart"/>
      <w:r w:rsidRPr="00F56E4A">
        <w:rPr>
          <w:color w:val="0F1115"/>
          <w:sz w:val="28"/>
          <w:szCs w:val="28"/>
        </w:rPr>
        <w:t>WordNet</w:t>
      </w:r>
      <w:proofErr w:type="spellEnd"/>
      <w:r w:rsidRPr="00F56E4A">
        <w:rPr>
          <w:color w:val="0F1115"/>
          <w:sz w:val="28"/>
          <w:szCs w:val="28"/>
        </w:rPr>
        <w:t xml:space="preserve"> операции:</w:t>
      </w:r>
    </w:p>
    <w:p w14:paraId="32E4FCAC" w14:textId="77777777" w:rsidR="00F56E4A" w:rsidRPr="00F56E4A" w:rsidRDefault="00F56E4A" w:rsidP="00F56E4A">
      <w:pPr>
        <w:pStyle w:val="ds-markdown-paragraph"/>
        <w:shd w:val="clear" w:color="auto" w:fill="FFFFFF"/>
        <w:spacing w:before="240"/>
        <w:rPr>
          <w:color w:val="0F1115"/>
          <w:sz w:val="28"/>
          <w:szCs w:val="28"/>
        </w:rPr>
      </w:pPr>
      <w:r w:rsidRPr="00F56E4A">
        <w:rPr>
          <w:color w:val="0F1115"/>
          <w:sz w:val="28"/>
          <w:szCs w:val="28"/>
        </w:rPr>
        <w:t xml:space="preserve">   - </w:t>
      </w:r>
      <w:proofErr w:type="spellStart"/>
      <w:r w:rsidRPr="00F56E4A">
        <w:rPr>
          <w:color w:val="0F1115"/>
          <w:sz w:val="28"/>
          <w:szCs w:val="28"/>
        </w:rPr>
        <w:t>Synset</w:t>
      </w:r>
      <w:proofErr w:type="spellEnd"/>
      <w:r w:rsidRPr="00F56E4A">
        <w:rPr>
          <w:color w:val="0F1115"/>
          <w:sz w:val="28"/>
          <w:szCs w:val="28"/>
        </w:rPr>
        <w:t xml:space="preserve"> </w:t>
      </w:r>
      <w:proofErr w:type="spellStart"/>
      <w:r w:rsidRPr="00F56E4A">
        <w:rPr>
          <w:color w:val="0F1115"/>
          <w:sz w:val="28"/>
          <w:szCs w:val="28"/>
        </w:rPr>
        <w:t>lookup</w:t>
      </w:r>
      <w:proofErr w:type="spellEnd"/>
      <w:r w:rsidRPr="00F56E4A">
        <w:rPr>
          <w:color w:val="0F1115"/>
          <w:sz w:val="28"/>
          <w:szCs w:val="28"/>
        </w:rPr>
        <w:t>: ~0.3-0.8 мс на слово</w:t>
      </w:r>
    </w:p>
    <w:p w14:paraId="15BE17DF" w14:textId="77777777" w:rsidR="00F56E4A" w:rsidRPr="00F56E4A" w:rsidRDefault="00F56E4A" w:rsidP="00F56E4A">
      <w:pPr>
        <w:pStyle w:val="ds-markdown-paragraph"/>
        <w:shd w:val="clear" w:color="auto" w:fill="FFFFFF"/>
        <w:spacing w:before="240"/>
        <w:rPr>
          <w:color w:val="0F1115"/>
          <w:sz w:val="28"/>
          <w:szCs w:val="28"/>
        </w:rPr>
      </w:pPr>
      <w:r w:rsidRPr="00F56E4A">
        <w:rPr>
          <w:color w:val="0F1115"/>
          <w:sz w:val="28"/>
          <w:szCs w:val="28"/>
        </w:rPr>
        <w:t xml:space="preserve">   - </w:t>
      </w:r>
      <w:proofErr w:type="spellStart"/>
      <w:r w:rsidRPr="00F56E4A">
        <w:rPr>
          <w:color w:val="0F1115"/>
          <w:sz w:val="28"/>
          <w:szCs w:val="28"/>
        </w:rPr>
        <w:t>Disambiguation</w:t>
      </w:r>
      <w:proofErr w:type="spellEnd"/>
      <w:r w:rsidRPr="00F56E4A">
        <w:rPr>
          <w:color w:val="0F1115"/>
          <w:sz w:val="28"/>
          <w:szCs w:val="28"/>
        </w:rPr>
        <w:t>: ~0.03-0.06 мс</w:t>
      </w:r>
    </w:p>
    <w:p w14:paraId="38A68122" w14:textId="77777777" w:rsidR="00F56E4A" w:rsidRPr="00F56E4A" w:rsidRDefault="00F56E4A" w:rsidP="00F56E4A">
      <w:pPr>
        <w:pStyle w:val="ds-markdown-paragraph"/>
        <w:shd w:val="clear" w:color="auto" w:fill="FFFFFF"/>
        <w:spacing w:before="240"/>
        <w:rPr>
          <w:color w:val="0F1115"/>
          <w:sz w:val="28"/>
          <w:szCs w:val="28"/>
        </w:rPr>
      </w:pPr>
      <w:r w:rsidRPr="00F56E4A">
        <w:rPr>
          <w:color w:val="0F1115"/>
          <w:sz w:val="28"/>
          <w:szCs w:val="28"/>
        </w:rPr>
        <w:t xml:space="preserve">   - </w:t>
      </w:r>
      <w:proofErr w:type="spellStart"/>
      <w:r w:rsidRPr="00F56E4A">
        <w:rPr>
          <w:color w:val="0F1115"/>
          <w:sz w:val="28"/>
          <w:szCs w:val="28"/>
        </w:rPr>
        <w:t>Relation</w:t>
      </w:r>
      <w:proofErr w:type="spellEnd"/>
      <w:r w:rsidRPr="00F56E4A">
        <w:rPr>
          <w:color w:val="0F1115"/>
          <w:sz w:val="28"/>
          <w:szCs w:val="28"/>
        </w:rPr>
        <w:t xml:space="preserve"> </w:t>
      </w:r>
      <w:proofErr w:type="spellStart"/>
      <w:r w:rsidRPr="00F56E4A">
        <w:rPr>
          <w:color w:val="0F1115"/>
          <w:sz w:val="28"/>
          <w:szCs w:val="28"/>
        </w:rPr>
        <w:t>extraction</w:t>
      </w:r>
      <w:proofErr w:type="spellEnd"/>
      <w:r w:rsidRPr="00F56E4A">
        <w:rPr>
          <w:color w:val="0F1115"/>
          <w:sz w:val="28"/>
          <w:szCs w:val="28"/>
        </w:rPr>
        <w:t>: ~0.1-0.5 мс</w:t>
      </w:r>
    </w:p>
    <w:p w14:paraId="613D07E1" w14:textId="7D643D9E" w:rsidR="00285F3E" w:rsidRPr="00285F3E" w:rsidRDefault="00F56E4A" w:rsidP="00F56E4A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  <w:lang w:val="ru-RU"/>
        </w:rPr>
      </w:pPr>
      <w:r w:rsidRPr="007A6362">
        <w:rPr>
          <w:rStyle w:val="af1"/>
          <w:rFonts w:eastAsiaTheme="majorEastAsia"/>
          <w:color w:val="0F1115"/>
          <w:sz w:val="28"/>
          <w:szCs w:val="28"/>
        </w:rPr>
        <w:t>Выводы</w:t>
      </w:r>
      <w:r w:rsidRPr="007A6362">
        <w:rPr>
          <w:color w:val="0F1115"/>
          <w:sz w:val="28"/>
          <w:szCs w:val="28"/>
          <w:lang w:val="ru-RU"/>
        </w:rPr>
        <w:t>:</w:t>
      </w:r>
      <w:r>
        <w:rPr>
          <w:color w:val="0F1115"/>
          <w:sz w:val="28"/>
          <w:szCs w:val="28"/>
          <w:lang w:val="ru-RU"/>
        </w:rPr>
        <w:t xml:space="preserve"> </w:t>
      </w:r>
      <w:r w:rsidRPr="00F56E4A">
        <w:rPr>
          <w:color w:val="0F1115"/>
          <w:sz w:val="28"/>
          <w:szCs w:val="28"/>
        </w:rPr>
        <w:t xml:space="preserve">Полный семантический анализ — скорость 32-52 токена/с, уменьшается с ростом длины текста из-за увеличения количества </w:t>
      </w:r>
      <w:proofErr w:type="spellStart"/>
      <w:r w:rsidRPr="00F56E4A">
        <w:rPr>
          <w:color w:val="0F1115"/>
          <w:sz w:val="28"/>
          <w:szCs w:val="28"/>
        </w:rPr>
        <w:t>WordNet</w:t>
      </w:r>
      <w:proofErr w:type="spellEnd"/>
      <w:r w:rsidRPr="00F56E4A">
        <w:rPr>
          <w:color w:val="0F1115"/>
          <w:sz w:val="28"/>
          <w:szCs w:val="28"/>
        </w:rPr>
        <w:t>-запросов</w:t>
      </w:r>
      <w:r w:rsidR="00285F3E">
        <w:rPr>
          <w:color w:val="0F1115"/>
          <w:sz w:val="28"/>
          <w:szCs w:val="28"/>
          <w:lang w:val="ru-RU"/>
        </w:rPr>
        <w:t>. Улучшить производительность можно внедрив кэширование либо параллельной обработкой нескольких предложений</w:t>
      </w:r>
    </w:p>
    <w:p w14:paraId="429093C4" w14:textId="77777777" w:rsidR="007A6362" w:rsidRDefault="007A6362" w:rsidP="007A6362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  <w:lang w:val="ru-RU"/>
        </w:rPr>
      </w:pPr>
    </w:p>
    <w:p w14:paraId="3B000535" w14:textId="7ABB4E2C" w:rsidR="00F56E4A" w:rsidRPr="00F56E4A" w:rsidRDefault="00F56E4A" w:rsidP="00F56E4A">
      <w:pPr>
        <w:pStyle w:val="ds-markdown-paragraph"/>
        <w:shd w:val="clear" w:color="auto" w:fill="FFFFFF"/>
        <w:spacing w:before="240" w:beforeAutospacing="0" w:after="0" w:afterAutospacing="0"/>
        <w:jc w:val="center"/>
        <w:rPr>
          <w:b/>
          <w:bCs/>
          <w:color w:val="0F1115"/>
          <w:sz w:val="32"/>
          <w:szCs w:val="32"/>
          <w:lang w:val="ru-RU"/>
        </w:rPr>
      </w:pPr>
      <w:r w:rsidRPr="00F56E4A">
        <w:rPr>
          <w:b/>
          <w:bCs/>
          <w:color w:val="0F1115"/>
          <w:sz w:val="32"/>
          <w:szCs w:val="32"/>
          <w:lang w:val="ru-RU"/>
        </w:rPr>
        <w:t>Вывод</w:t>
      </w:r>
    </w:p>
    <w:p w14:paraId="24B90FA8" w14:textId="77777777" w:rsidR="00F56E4A" w:rsidRDefault="00F56E4A" w:rsidP="00F56E4A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рамках данной работы была реализована система семантического анализа текста, основанная на библиотеках </w:t>
      </w:r>
      <w:proofErr w:type="spellStart"/>
      <w:r>
        <w:rPr>
          <w:rFonts w:ascii="Segoe UI" w:hAnsi="Segoe UI" w:cs="Segoe UI"/>
          <w:color w:val="0F1115"/>
        </w:rPr>
        <w:t>Stanza</w:t>
      </w:r>
      <w:proofErr w:type="spellEnd"/>
      <w:r>
        <w:rPr>
          <w:rFonts w:ascii="Segoe UI" w:hAnsi="Segoe UI" w:cs="Segoe UI"/>
          <w:color w:val="0F1115"/>
        </w:rPr>
        <w:t xml:space="preserve"> NLP, NLTK </w:t>
      </w:r>
      <w:proofErr w:type="spellStart"/>
      <w:r>
        <w:rPr>
          <w:rFonts w:ascii="Segoe UI" w:hAnsi="Segoe UI" w:cs="Segoe UI"/>
          <w:color w:val="0F1115"/>
        </w:rPr>
        <w:t>WordNet</w:t>
      </w:r>
      <w:proofErr w:type="spellEnd"/>
      <w:r>
        <w:rPr>
          <w:rFonts w:ascii="Segoe UI" w:hAnsi="Segoe UI" w:cs="Segoe UI"/>
          <w:color w:val="0F1115"/>
        </w:rPr>
        <w:t xml:space="preserve"> и собственных алгоритмах извлечения смысловых структур. Система позволяет выполнять комплексный семантический анализ текста естественного языка, включающий извлечение семантических ролей (агент, пациент, инструмент, локатив, </w:t>
      </w:r>
      <w:proofErr w:type="spellStart"/>
      <w:r>
        <w:rPr>
          <w:rFonts w:ascii="Segoe UI" w:hAnsi="Segoe UI" w:cs="Segoe UI"/>
          <w:color w:val="0F1115"/>
        </w:rPr>
        <w:t>темпораль</w:t>
      </w:r>
      <w:proofErr w:type="spellEnd"/>
      <w:r>
        <w:rPr>
          <w:rFonts w:ascii="Segoe UI" w:hAnsi="Segoe UI" w:cs="Segoe UI"/>
          <w:color w:val="0F1115"/>
        </w:rPr>
        <w:t xml:space="preserve">), выявление фактов в формате субъект-предикат-объект, распознавание именованных сущностей, определение синонимических и иерархических связей между понятиями через </w:t>
      </w:r>
      <w:proofErr w:type="spellStart"/>
      <w:r>
        <w:rPr>
          <w:rFonts w:ascii="Segoe UI" w:hAnsi="Segoe UI" w:cs="Segoe UI"/>
          <w:color w:val="0F1115"/>
        </w:rPr>
        <w:t>WordNet</w:t>
      </w:r>
      <w:proofErr w:type="spellEnd"/>
      <w:r>
        <w:rPr>
          <w:rFonts w:ascii="Segoe UI" w:hAnsi="Segoe UI" w:cs="Segoe UI"/>
          <w:color w:val="0F1115"/>
        </w:rPr>
        <w:t xml:space="preserve">, а также формирование концептов по частям речи с их </w:t>
      </w:r>
      <w:r>
        <w:rPr>
          <w:rFonts w:ascii="Segoe UI" w:hAnsi="Segoe UI" w:cs="Segoe UI"/>
          <w:color w:val="0F1115"/>
        </w:rPr>
        <w:lastRenderedPageBreak/>
        <w:t xml:space="preserve">определениями и примерами употребления. Дополнительно реализован алгоритм </w:t>
      </w:r>
      <w:proofErr w:type="spellStart"/>
      <w:r>
        <w:rPr>
          <w:rFonts w:ascii="Segoe UI" w:hAnsi="Segoe UI" w:cs="Segoe UI"/>
          <w:color w:val="0F1115"/>
        </w:rPr>
        <w:t>дизамбигуации</w:t>
      </w:r>
      <w:proofErr w:type="spellEnd"/>
      <w:r>
        <w:rPr>
          <w:rFonts w:ascii="Segoe UI" w:hAnsi="Segoe UI" w:cs="Segoe UI"/>
          <w:color w:val="0F1115"/>
        </w:rPr>
        <w:t xml:space="preserve"> значений слов с использованием метода Леска, что позволяет корректно интерпретировать многозначные слова в зависимости от контекста. В составе API представлены отдельные </w:t>
      </w:r>
      <w:proofErr w:type="spellStart"/>
      <w:r>
        <w:rPr>
          <w:rFonts w:ascii="Segoe UI" w:hAnsi="Segoe UI" w:cs="Segoe UI"/>
          <w:color w:val="0F1115"/>
        </w:rPr>
        <w:t>эндпоинты</w:t>
      </w:r>
      <w:proofErr w:type="spellEnd"/>
      <w:r>
        <w:rPr>
          <w:rFonts w:ascii="Segoe UI" w:hAnsi="Segoe UI" w:cs="Segoe UI"/>
          <w:color w:val="0F1115"/>
        </w:rPr>
        <w:t xml:space="preserve"> для семантического анализа и полноценного анализа с семантическими ролями и фактами.</w:t>
      </w:r>
    </w:p>
    <w:p w14:paraId="6A9A6231" w14:textId="5DD01B17" w:rsidR="00F56E4A" w:rsidRDefault="00F56E4A" w:rsidP="00F56E4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Разработанное приложение имеет широкий потенциал применения в различных областях интеллектуальной обработки текста. В области автоматического извлечения знаний система может использоваться для преобразования неструктурированных текстов в структурированные базы фактов и семантических связей, что востребовано при построении графов знаний и экспертных систем. В лингвистических исследованиях семантический анализ даёт возможность изучать </w:t>
      </w:r>
      <w:proofErr w:type="spellStart"/>
      <w:r>
        <w:rPr>
          <w:rFonts w:ascii="Segoe UI" w:hAnsi="Segoe UI" w:cs="Segoe UI"/>
          <w:color w:val="0F1115"/>
        </w:rPr>
        <w:t>валентностные</w:t>
      </w:r>
      <w:proofErr w:type="spellEnd"/>
      <w:r>
        <w:rPr>
          <w:rFonts w:ascii="Segoe UI" w:hAnsi="Segoe UI" w:cs="Segoe UI"/>
          <w:color w:val="0F1115"/>
        </w:rPr>
        <w:t xml:space="preserve"> структуры глаголов, распределение семантических ролей в разных жанрах и стилях речи, а также проводить сравнительный анализ языковых картин мира. В образовательных целях система может применяться для автоматической проверки понимания прочитанного, выделения главных смысловых отношений в учебных текстах и визуализации семантической структуры предложений при обучении русскому языку как родному или иностранному.</w:t>
      </w:r>
    </w:p>
    <w:p w14:paraId="3FB5DA8D" w14:textId="77777777" w:rsidR="00F56E4A" w:rsidRDefault="00F56E4A" w:rsidP="00F56E4A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Важным преимуществом реализованной системы является её расширяемость и модульность. Использование библиотеки </w:t>
      </w:r>
      <w:proofErr w:type="spellStart"/>
      <w:r>
        <w:rPr>
          <w:rFonts w:ascii="Segoe UI" w:hAnsi="Segoe UI" w:cs="Segoe UI"/>
          <w:color w:val="0F1115"/>
        </w:rPr>
        <w:t>Stanza</w:t>
      </w:r>
      <w:proofErr w:type="spellEnd"/>
      <w:r>
        <w:rPr>
          <w:rFonts w:ascii="Segoe UI" w:hAnsi="Segoe UI" w:cs="Segoe UI"/>
          <w:color w:val="0F1115"/>
        </w:rPr>
        <w:t xml:space="preserve"> обеспечивает поддержку более шестидесяти языков, что позволяет масштабировать семантический анализ на мультиязычные корпуса без кардинальной перестройки архитектуры. </w:t>
      </w:r>
      <w:proofErr w:type="spellStart"/>
      <w:r>
        <w:rPr>
          <w:rFonts w:ascii="Segoe UI" w:hAnsi="Segoe UI" w:cs="Segoe UI"/>
          <w:color w:val="0F1115"/>
        </w:rPr>
        <w:t>WordNet</w:t>
      </w:r>
      <w:proofErr w:type="spellEnd"/>
      <w:r>
        <w:rPr>
          <w:rFonts w:ascii="Segoe UI" w:hAnsi="Segoe UI" w:cs="Segoe UI"/>
          <w:color w:val="0F1115"/>
        </w:rPr>
        <w:t xml:space="preserve"> может быть заменён или дополнен другими лексико-семантическими базами данных (например, </w:t>
      </w:r>
      <w:proofErr w:type="spellStart"/>
      <w:r>
        <w:rPr>
          <w:rFonts w:ascii="Segoe UI" w:hAnsi="Segoe UI" w:cs="Segoe UI"/>
          <w:color w:val="0F1115"/>
        </w:rPr>
        <w:t>RuWordNet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FrameNet</w:t>
      </w:r>
      <w:proofErr w:type="spellEnd"/>
      <w:r>
        <w:rPr>
          <w:rFonts w:ascii="Segoe UI" w:hAnsi="Segoe UI" w:cs="Segoe UI"/>
          <w:color w:val="0F1115"/>
        </w:rPr>
        <w:t>), что открывает возможности для углублённого фреймового анализа и извлечения более тонких смысловых отличий. Наконец, возможна интеграция с современными нейросетевыми моделями — семантические роли и извлечённые факты могут использоваться для улучшения качества решения задач машинного перевода, автоматического реферирования, вопросно-ответных систем и семантического поиска за счёт обогащения векторных представлений контекстно-зависимой смысловой информацией.</w:t>
      </w:r>
    </w:p>
    <w:p w14:paraId="0D191470" w14:textId="0D0C1CC9" w:rsidR="001B4108" w:rsidRPr="001B4108" w:rsidRDefault="001B4108" w:rsidP="00F56E4A">
      <w:pPr>
        <w:widowControl/>
        <w:autoSpaceDE/>
        <w:autoSpaceDN/>
        <w:spacing w:after="160" w:line="259" w:lineRule="auto"/>
        <w:jc w:val="center"/>
        <w:rPr>
          <w:szCs w:val="28"/>
          <w:lang w:val="ru-BY"/>
        </w:rPr>
      </w:pPr>
    </w:p>
    <w:sectPr w:rsidR="001B4108" w:rsidRPr="001B41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877F1"/>
    <w:multiLevelType w:val="hybridMultilevel"/>
    <w:tmpl w:val="52CCE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A00A5"/>
    <w:multiLevelType w:val="hybridMultilevel"/>
    <w:tmpl w:val="B19A07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5758B"/>
    <w:multiLevelType w:val="hybridMultilevel"/>
    <w:tmpl w:val="5D18B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22101"/>
    <w:multiLevelType w:val="multilevel"/>
    <w:tmpl w:val="C6B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F5F90"/>
    <w:multiLevelType w:val="multilevel"/>
    <w:tmpl w:val="AAB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7291C"/>
    <w:multiLevelType w:val="hybridMultilevel"/>
    <w:tmpl w:val="96DAD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57928"/>
    <w:multiLevelType w:val="hybridMultilevel"/>
    <w:tmpl w:val="7D2EE880"/>
    <w:lvl w:ilvl="0" w:tplc="041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5AB64A1"/>
    <w:multiLevelType w:val="multilevel"/>
    <w:tmpl w:val="A6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3A5C35"/>
    <w:multiLevelType w:val="multilevel"/>
    <w:tmpl w:val="2BE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14C8B"/>
    <w:multiLevelType w:val="multilevel"/>
    <w:tmpl w:val="68D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910FA"/>
    <w:multiLevelType w:val="multilevel"/>
    <w:tmpl w:val="DEB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E0245"/>
    <w:multiLevelType w:val="multilevel"/>
    <w:tmpl w:val="A62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21237">
    <w:abstractNumId w:val="0"/>
  </w:num>
  <w:num w:numId="2" w16cid:durableId="1009333131">
    <w:abstractNumId w:val="6"/>
  </w:num>
  <w:num w:numId="3" w16cid:durableId="1694064215">
    <w:abstractNumId w:val="8"/>
  </w:num>
  <w:num w:numId="4" w16cid:durableId="566191361">
    <w:abstractNumId w:val="9"/>
  </w:num>
  <w:num w:numId="5" w16cid:durableId="862938227">
    <w:abstractNumId w:val="7"/>
  </w:num>
  <w:num w:numId="6" w16cid:durableId="403142263">
    <w:abstractNumId w:val="1"/>
  </w:num>
  <w:num w:numId="7" w16cid:durableId="1163425159">
    <w:abstractNumId w:val="11"/>
  </w:num>
  <w:num w:numId="8" w16cid:durableId="2114473465">
    <w:abstractNumId w:val="3"/>
  </w:num>
  <w:num w:numId="9" w16cid:durableId="554706713">
    <w:abstractNumId w:val="5"/>
  </w:num>
  <w:num w:numId="10" w16cid:durableId="295990834">
    <w:abstractNumId w:val="4"/>
  </w:num>
  <w:num w:numId="11" w16cid:durableId="301472525">
    <w:abstractNumId w:val="10"/>
  </w:num>
  <w:num w:numId="12" w16cid:durableId="34889933">
    <w:abstractNumId w:val="12"/>
  </w:num>
  <w:num w:numId="13" w16cid:durableId="411508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1CB9"/>
    <w:rsid w:val="000057C7"/>
    <w:rsid w:val="000534C4"/>
    <w:rsid w:val="00053E59"/>
    <w:rsid w:val="00063A07"/>
    <w:rsid w:val="00077C35"/>
    <w:rsid w:val="000857D1"/>
    <w:rsid w:val="000869DB"/>
    <w:rsid w:val="00087BA3"/>
    <w:rsid w:val="000A054D"/>
    <w:rsid w:val="000A73DB"/>
    <w:rsid w:val="000B3F86"/>
    <w:rsid w:val="000C6EEC"/>
    <w:rsid w:val="000D1D6A"/>
    <w:rsid w:val="000E7DD9"/>
    <w:rsid w:val="00104902"/>
    <w:rsid w:val="00131207"/>
    <w:rsid w:val="001363A9"/>
    <w:rsid w:val="001439CE"/>
    <w:rsid w:val="00156D95"/>
    <w:rsid w:val="00162F80"/>
    <w:rsid w:val="00174073"/>
    <w:rsid w:val="0018011F"/>
    <w:rsid w:val="00182152"/>
    <w:rsid w:val="00194087"/>
    <w:rsid w:val="001961E7"/>
    <w:rsid w:val="001A0012"/>
    <w:rsid w:val="001A6306"/>
    <w:rsid w:val="001A7E33"/>
    <w:rsid w:val="001B3BFC"/>
    <w:rsid w:val="001B4108"/>
    <w:rsid w:val="001C5082"/>
    <w:rsid w:val="001D4671"/>
    <w:rsid w:val="001D7C28"/>
    <w:rsid w:val="001F096A"/>
    <w:rsid w:val="0020008F"/>
    <w:rsid w:val="00207118"/>
    <w:rsid w:val="00207249"/>
    <w:rsid w:val="00211BBC"/>
    <w:rsid w:val="00214F55"/>
    <w:rsid w:val="00217A77"/>
    <w:rsid w:val="002236E5"/>
    <w:rsid w:val="00235CA3"/>
    <w:rsid w:val="00243774"/>
    <w:rsid w:val="00260678"/>
    <w:rsid w:val="002669D5"/>
    <w:rsid w:val="00284BED"/>
    <w:rsid w:val="00285F3E"/>
    <w:rsid w:val="00290D9F"/>
    <w:rsid w:val="002939A8"/>
    <w:rsid w:val="002A1916"/>
    <w:rsid w:val="002B2830"/>
    <w:rsid w:val="002B2A94"/>
    <w:rsid w:val="002C0121"/>
    <w:rsid w:val="002C550E"/>
    <w:rsid w:val="002C7318"/>
    <w:rsid w:val="002D7962"/>
    <w:rsid w:val="002E32E4"/>
    <w:rsid w:val="002E5445"/>
    <w:rsid w:val="002E6242"/>
    <w:rsid w:val="002F32C4"/>
    <w:rsid w:val="002F36B3"/>
    <w:rsid w:val="00305F3A"/>
    <w:rsid w:val="00310464"/>
    <w:rsid w:val="00311241"/>
    <w:rsid w:val="003171F3"/>
    <w:rsid w:val="00323FBA"/>
    <w:rsid w:val="0032669D"/>
    <w:rsid w:val="003339DC"/>
    <w:rsid w:val="00342E7B"/>
    <w:rsid w:val="003572BB"/>
    <w:rsid w:val="00380E67"/>
    <w:rsid w:val="00383396"/>
    <w:rsid w:val="00391047"/>
    <w:rsid w:val="003A22FF"/>
    <w:rsid w:val="003D54BF"/>
    <w:rsid w:val="003D596A"/>
    <w:rsid w:val="003F5E9C"/>
    <w:rsid w:val="003F619E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97AD1"/>
    <w:rsid w:val="004A0429"/>
    <w:rsid w:val="004A5B3C"/>
    <w:rsid w:val="004B4593"/>
    <w:rsid w:val="004C2FE3"/>
    <w:rsid w:val="004C7B49"/>
    <w:rsid w:val="004F1D73"/>
    <w:rsid w:val="004F206B"/>
    <w:rsid w:val="004F3A3D"/>
    <w:rsid w:val="004F58BC"/>
    <w:rsid w:val="004F6509"/>
    <w:rsid w:val="00500254"/>
    <w:rsid w:val="00501560"/>
    <w:rsid w:val="00505319"/>
    <w:rsid w:val="00522543"/>
    <w:rsid w:val="005324BA"/>
    <w:rsid w:val="005418DD"/>
    <w:rsid w:val="00552064"/>
    <w:rsid w:val="00582553"/>
    <w:rsid w:val="005965AF"/>
    <w:rsid w:val="005B5B28"/>
    <w:rsid w:val="005B6F07"/>
    <w:rsid w:val="005C33C6"/>
    <w:rsid w:val="005C568B"/>
    <w:rsid w:val="005C5E25"/>
    <w:rsid w:val="005D5B32"/>
    <w:rsid w:val="005E39CB"/>
    <w:rsid w:val="005E5AE6"/>
    <w:rsid w:val="0060328A"/>
    <w:rsid w:val="00612495"/>
    <w:rsid w:val="0063529A"/>
    <w:rsid w:val="00636D54"/>
    <w:rsid w:val="00637EDA"/>
    <w:rsid w:val="006508CC"/>
    <w:rsid w:val="00650FF7"/>
    <w:rsid w:val="0067132C"/>
    <w:rsid w:val="00672D7E"/>
    <w:rsid w:val="0067464A"/>
    <w:rsid w:val="0068170B"/>
    <w:rsid w:val="006863D2"/>
    <w:rsid w:val="00690BD4"/>
    <w:rsid w:val="006A1A4D"/>
    <w:rsid w:val="006B05A3"/>
    <w:rsid w:val="006B4C52"/>
    <w:rsid w:val="006C2A68"/>
    <w:rsid w:val="006D4CC4"/>
    <w:rsid w:val="006D6E6A"/>
    <w:rsid w:val="006E3383"/>
    <w:rsid w:val="0070272D"/>
    <w:rsid w:val="00712BCF"/>
    <w:rsid w:val="007259A1"/>
    <w:rsid w:val="00741DBA"/>
    <w:rsid w:val="00761C5A"/>
    <w:rsid w:val="00766355"/>
    <w:rsid w:val="00775FA9"/>
    <w:rsid w:val="00786B6A"/>
    <w:rsid w:val="0079378D"/>
    <w:rsid w:val="007A20D1"/>
    <w:rsid w:val="007A6362"/>
    <w:rsid w:val="007A766C"/>
    <w:rsid w:val="007C04AB"/>
    <w:rsid w:val="007E0C91"/>
    <w:rsid w:val="007E6FE8"/>
    <w:rsid w:val="00802961"/>
    <w:rsid w:val="00805E76"/>
    <w:rsid w:val="0082663E"/>
    <w:rsid w:val="00836EA5"/>
    <w:rsid w:val="0085648A"/>
    <w:rsid w:val="00856ECF"/>
    <w:rsid w:val="00883EAC"/>
    <w:rsid w:val="008919F5"/>
    <w:rsid w:val="008A4396"/>
    <w:rsid w:val="008B0B6C"/>
    <w:rsid w:val="008B529C"/>
    <w:rsid w:val="008C3079"/>
    <w:rsid w:val="008C4760"/>
    <w:rsid w:val="008D1FB8"/>
    <w:rsid w:val="008E3EC5"/>
    <w:rsid w:val="008E6804"/>
    <w:rsid w:val="008F57E8"/>
    <w:rsid w:val="008F6F0E"/>
    <w:rsid w:val="00910EF0"/>
    <w:rsid w:val="00915595"/>
    <w:rsid w:val="009179B2"/>
    <w:rsid w:val="00917E13"/>
    <w:rsid w:val="00925FD3"/>
    <w:rsid w:val="009300E6"/>
    <w:rsid w:val="0093342C"/>
    <w:rsid w:val="00933460"/>
    <w:rsid w:val="00945311"/>
    <w:rsid w:val="00947688"/>
    <w:rsid w:val="009531FE"/>
    <w:rsid w:val="009535C5"/>
    <w:rsid w:val="00956CC1"/>
    <w:rsid w:val="00957FFB"/>
    <w:rsid w:val="00965F98"/>
    <w:rsid w:val="0097384D"/>
    <w:rsid w:val="0098115C"/>
    <w:rsid w:val="00987183"/>
    <w:rsid w:val="009B4D35"/>
    <w:rsid w:val="009C7702"/>
    <w:rsid w:val="009D3312"/>
    <w:rsid w:val="009E3A93"/>
    <w:rsid w:val="009E74C2"/>
    <w:rsid w:val="009E77A4"/>
    <w:rsid w:val="009F38B8"/>
    <w:rsid w:val="009F4343"/>
    <w:rsid w:val="009F7A16"/>
    <w:rsid w:val="00A06866"/>
    <w:rsid w:val="00A26E54"/>
    <w:rsid w:val="00A271D7"/>
    <w:rsid w:val="00A333E6"/>
    <w:rsid w:val="00A351FE"/>
    <w:rsid w:val="00A54A1A"/>
    <w:rsid w:val="00A629E6"/>
    <w:rsid w:val="00A64C33"/>
    <w:rsid w:val="00A84373"/>
    <w:rsid w:val="00A84DE9"/>
    <w:rsid w:val="00A90BB6"/>
    <w:rsid w:val="00AA1B26"/>
    <w:rsid w:val="00AA2A04"/>
    <w:rsid w:val="00AD4D96"/>
    <w:rsid w:val="00AE1189"/>
    <w:rsid w:val="00AE6E97"/>
    <w:rsid w:val="00B10178"/>
    <w:rsid w:val="00B32B27"/>
    <w:rsid w:val="00B37D2B"/>
    <w:rsid w:val="00B44A16"/>
    <w:rsid w:val="00B56325"/>
    <w:rsid w:val="00B56A81"/>
    <w:rsid w:val="00B6161B"/>
    <w:rsid w:val="00B617C3"/>
    <w:rsid w:val="00BA4E27"/>
    <w:rsid w:val="00BA6C01"/>
    <w:rsid w:val="00BB15BE"/>
    <w:rsid w:val="00BD1D2C"/>
    <w:rsid w:val="00BD657D"/>
    <w:rsid w:val="00BF328A"/>
    <w:rsid w:val="00BF42C7"/>
    <w:rsid w:val="00C036E3"/>
    <w:rsid w:val="00C10B30"/>
    <w:rsid w:val="00C35D6F"/>
    <w:rsid w:val="00C4511D"/>
    <w:rsid w:val="00C634CB"/>
    <w:rsid w:val="00C85390"/>
    <w:rsid w:val="00C85E0D"/>
    <w:rsid w:val="00C968AC"/>
    <w:rsid w:val="00CA4704"/>
    <w:rsid w:val="00CB37AE"/>
    <w:rsid w:val="00CD059B"/>
    <w:rsid w:val="00CD4A00"/>
    <w:rsid w:val="00D03637"/>
    <w:rsid w:val="00D05569"/>
    <w:rsid w:val="00D34038"/>
    <w:rsid w:val="00D353DC"/>
    <w:rsid w:val="00D40B5B"/>
    <w:rsid w:val="00D432F6"/>
    <w:rsid w:val="00D53BB1"/>
    <w:rsid w:val="00D60EEC"/>
    <w:rsid w:val="00D660C2"/>
    <w:rsid w:val="00D6674D"/>
    <w:rsid w:val="00D709B0"/>
    <w:rsid w:val="00D74607"/>
    <w:rsid w:val="00DA4095"/>
    <w:rsid w:val="00DB3F44"/>
    <w:rsid w:val="00DE3062"/>
    <w:rsid w:val="00DF533B"/>
    <w:rsid w:val="00DF56CA"/>
    <w:rsid w:val="00E00B7F"/>
    <w:rsid w:val="00E05B34"/>
    <w:rsid w:val="00E126F4"/>
    <w:rsid w:val="00E1547E"/>
    <w:rsid w:val="00E218A7"/>
    <w:rsid w:val="00E32009"/>
    <w:rsid w:val="00E45686"/>
    <w:rsid w:val="00E470F6"/>
    <w:rsid w:val="00E5511B"/>
    <w:rsid w:val="00E62461"/>
    <w:rsid w:val="00E70270"/>
    <w:rsid w:val="00E83656"/>
    <w:rsid w:val="00EA2687"/>
    <w:rsid w:val="00EA7C14"/>
    <w:rsid w:val="00EB788A"/>
    <w:rsid w:val="00EC00C3"/>
    <w:rsid w:val="00F00456"/>
    <w:rsid w:val="00F1487C"/>
    <w:rsid w:val="00F1578E"/>
    <w:rsid w:val="00F1760D"/>
    <w:rsid w:val="00F2324B"/>
    <w:rsid w:val="00F301BE"/>
    <w:rsid w:val="00F50E1D"/>
    <w:rsid w:val="00F52872"/>
    <w:rsid w:val="00F56E4A"/>
    <w:rsid w:val="00F661E8"/>
    <w:rsid w:val="00F90958"/>
    <w:rsid w:val="00F92730"/>
    <w:rsid w:val="00FA4D49"/>
    <w:rsid w:val="00FB34ED"/>
    <w:rsid w:val="00FC3FC8"/>
    <w:rsid w:val="00FC4508"/>
    <w:rsid w:val="00FC734F"/>
    <w:rsid w:val="00FD1231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F3E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154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547E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token">
    <w:name w:val="token"/>
    <w:basedOn w:val="a0"/>
    <w:rsid w:val="00E1547E"/>
  </w:style>
  <w:style w:type="paragraph" w:customStyle="1" w:styleId="ds-markdown-paragraph">
    <w:name w:val="ds-markdown-paragraph"/>
    <w:basedOn w:val="a"/>
    <w:rsid w:val="007A6362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7A6362"/>
    <w:rPr>
      <w:b/>
      <w:bCs/>
    </w:rPr>
  </w:style>
  <w:style w:type="character" w:styleId="HTML1">
    <w:name w:val="HTML Code"/>
    <w:basedOn w:val="a0"/>
    <w:uiPriority w:val="99"/>
    <w:semiHidden/>
    <w:unhideWhenUsed/>
    <w:rsid w:val="001B41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5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17</Pages>
  <Words>2210</Words>
  <Characters>12603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devv sun</cp:lastModifiedBy>
  <cp:revision>13</cp:revision>
  <dcterms:created xsi:type="dcterms:W3CDTF">2026-03-21T08:26:00Z</dcterms:created>
  <dcterms:modified xsi:type="dcterms:W3CDTF">2026-05-06T16:21:00Z</dcterms:modified>
</cp:coreProperties>
</file>