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22"/>
          <w:szCs w:val="22"/>
        </w:rPr>
        <w:t xml:space="preserve">Test-Protokoll</w:t>
      </w:r>
    </w:p>
    <w:p>
      <w:pPr>
        <w:spacing w:after="200"/>
      </w:pPr>
      <w:r>
        <w:rPr>
          <w:b/>
          <w:bCs/>
          <w:sz w:val="40"/>
          <w:szCs w:val="40"/>
        </w:rPr>
        <w:t xml:space="preserve">Live-Test Dubly Mini-Bot (Phase 0)</w:t>
      </w:r>
    </w:p>
    <w:p>
      <w:pPr>
        <w:spacing w:after="120"/>
      </w:pPr>
      <w:r>
        <w:rPr>
          <w:i/>
          <w:iCs/>
          <w:color w:val="595959"/>
        </w:rPr>
        <w:t xml:space="preserve">Drei Test-Fälle, live durchgespielt mit Simon im Role-Play. Die Erkenntnisse sind ab sofort verbindliche Regeln im Voice Guide v2.</w:t>
      </w:r>
    </w:p>
    <w:p>
      <w:pPr>
        <w:pStyle w:val="Heading1"/>
        <w:spacing w:after="200" w:before="360"/>
      </w:pPr>
      <w:r>
        <w:t xml:space="preserve">Setup des Tests</w:t>
      </w:r>
    </w:p>
    <w:p>
      <w:pPr>
        <w:pStyle w:val="ListParagraph"/>
        <w:numPr>
          <w:ilvl w:val="0"/>
          <w:numId w:val="2"/>
        </w:numPr>
        <w:spacing w:after="70"/>
      </w:pPr>
      <w:r>
        <w:t xml:space="preserve">Tester: Simon (Dubly)</w:t>
      </w:r>
    </w:p>
    <w:p>
      <w:pPr>
        <w:pStyle w:val="ListParagraph"/>
        <w:numPr>
          <w:ilvl w:val="0"/>
          <w:numId w:val="2"/>
        </w:numPr>
        <w:spacing w:after="70"/>
      </w:pPr>
      <w:r>
        <w:t xml:space="preserve">Form: Role-Play im Chat – Claude spielt den Dubly-Bot exakt mit dem aktuellen System-Prompt.</w:t>
      </w:r>
    </w:p>
    <w:p>
      <w:pPr>
        <w:pStyle w:val="ListParagraph"/>
        <w:numPr>
          <w:ilvl w:val="0"/>
          <w:numId w:val="2"/>
        </w:numPr>
        <w:spacing w:after="70"/>
      </w:pPr>
      <w:r>
        <w:t xml:space="preserve">Datum: 19. Mai 2026</w:t>
      </w:r>
    </w:p>
    <w:p>
      <w:pPr>
        <w:pStyle w:val="ListParagraph"/>
        <w:numPr>
          <w:ilvl w:val="0"/>
          <w:numId w:val="2"/>
        </w:numPr>
        <w:spacing w:after="70"/>
      </w:pPr>
      <w:r>
        <w:t xml:space="preserve">Ziel: Echtes Gefühl für Voice, Eskalations-Logik und Antwort-Qualität bekommen – ohne API-Key-Setup.</w:t>
      </w:r>
    </w:p>
    <w:p>
      <w:pPr>
        <w:shd w:fill="1F3A5F" w:val="clear"/>
        <w:spacing w:after="120" w:before="320"/>
      </w:pPr>
      <w:r>
        <w:rPr>
          <w:b/>
          <w:bCs/>
          <w:color w:val="FFFFFF"/>
          <w:sz w:val="24"/>
          <w:szCs w:val="24"/>
        </w:rPr>
        <w:t xml:space="preserve">Test-Fall 1: Eskalation bei laufendem 2-Monats-Vorgang</w:t>
      </w:r>
    </w:p>
    <w:p>
      <w:pPr>
        <w:pStyle w:val="Heading2"/>
        <w:spacing w:after="160" w:before="280"/>
      </w:pPr>
      <w:r>
        <w:t xml:space="preserve">Kundennachricht</w:t>
      </w:r>
    </w:p>
    <w:p>
      <w:pPr>
        <w:shd w:fill="E1ECF7" w:val="clear"/>
        <w:spacing w:after="120"/>
      </w:pPr>
      <w:r>
        <w:rPr>
          <w:b/>
          <w:bCs/>
          <w:color w:val="1F3A5F"/>
        </w:rPr>
        <w:t xml:space="preserve">Kunde: </w:t>
      </w:r>
      <w:r>
        <w:rPr>
          <w:i/>
          <w:iCs/>
          <w:color w:val="1F3A5F"/>
        </w:rPr>
        <w:t xml:space="preserve">Hi Viktoria, Unfortunately I still see very poor quality when dubbing from English to Norwegian. The issue is still that it shifts to Danish all of a sudden. It starts to get "bad" in my newest dub to Norwegian at 00:00:51. I would like to get at timeframe of when this will be fixed as we are now having a lead time approaching two months. Link: https://app.dubly.ai/share/dub?id=52b4a822...</w:t>
      </w:r>
    </w:p>
    <w:p>
      <w:pPr>
        <w:pStyle w:val="Heading2"/>
        <w:spacing w:after="160" w:before="280"/>
      </w:pPr>
      <w:r>
        <w:t xml:space="preserve">Bot-Antwort (v1) – erste Version</w:t>
      </w:r>
    </w:p>
    <w:p>
      <w:pPr>
        <w:shd w:fill="F2F2F2" w:val="clear"/>
        <w:spacing w:after="120"/>
      </w:pPr>
      <w:r>
        <w:rPr>
          <w:b/>
          <w:bCs/>
          <w:color w:val="404040"/>
        </w:rPr>
        <w:t xml:space="preserve">Bot: </w:t>
      </w:r>
      <w:r>
        <w:rPr>
          <w:color w:val="404040"/>
        </w:rPr>
        <w:t xml:space="preserve">Hi! Really sorry you've been waiting this long – two months is way too long and not okay. I'm flagging this directly for Viktoria and the team so they can pick up where you left off, with the dub link and the 00:00:51 mark. They'll come back to you with a concrete timeline as soon as they can.</w:t>
      </w:r>
    </w:p>
    <w:p>
      <w:pPr>
        <w:pStyle w:val="Heading2"/>
        <w:spacing w:after="160" w:before="280"/>
      </w:pPr>
      <w:r>
        <w:t xml:space="preserve">Feedback</w:t>
      </w:r>
    </w:p>
    <w:p>
      <w:pPr>
        <w:shd w:fill="FFF8E1" w:val="clear"/>
        <w:spacing w:after="120"/>
      </w:pPr>
      <w:r>
        <w:rPr>
          <w:b/>
          <w:bCs/>
          <w:color w:val="8B6914"/>
        </w:rPr>
        <w:t xml:space="preserve">Simon: </w:t>
      </w:r>
      <w:r>
        <w:rPr>
          <w:i/>
          <w:iCs/>
          <w:color w:val="5C4A0A"/>
        </w:rPr>
        <w:t xml:space="preserve">Die Antwort ist zu unverbindlich, wenn das Problem für den Kunden wirklich groß ist.</w:t>
      </w:r>
    </w:p>
    <w:p>
      <w:pPr>
        <w:pStyle w:val="Heading2"/>
        <w:spacing w:after="160" w:before="280"/>
      </w:pPr>
      <w:r>
        <w:t xml:space="preserve">Bot-Antwort (v3) – verbesserte Fassung</w:t>
      </w:r>
    </w:p>
    <w:p>
      <w:pPr>
        <w:shd w:fill="F2F2F2" w:val="clear"/>
        <w:spacing w:after="120"/>
      </w:pPr>
      <w:r>
        <w:rPr>
          <w:b/>
          <w:bCs/>
          <w:color w:val="404040"/>
        </w:rPr>
        <w:t xml:space="preserve">Bot: </w:t>
      </w:r>
      <w:r>
        <w:rPr>
          <w:color w:val="404040"/>
        </w:rPr>
        <w:t xml:space="preserve">Hi! Really sorry you've been waiting this long – two months is way too long. I'm flagging this directly for Viktoria with the dub link and the 00:00:51 mark. Our tech team will look into this right away, and we'll come back to you with an update today.</w:t>
      </w:r>
    </w:p>
    <w:p>
      <w:pPr>
        <w:shd w:fill="D4EDDA" w:val="clear"/>
        <w:spacing w:after="120" w:before="120"/>
      </w:pPr>
      <w:r>
        <w:rPr>
          <w:b/>
          <w:bCs/>
          <w:color w:val="1B5E20"/>
        </w:rPr>
        <w:t xml:space="preserve">ERKENNTNIS: </w:t>
      </w:r>
      <w:r>
        <w:rPr>
          <w:b/>
          <w:bCs/>
          <w:color w:val="1B5E20"/>
        </w:rPr>
        <w:t xml:space="preserve">Vage Floskeln („as soon as they can") wirken bei langwierigen Problemen wie eine weitere Vertröstung. Konkrete Zusagen mit Akteur und Zeit („tech team … update today") sind Pflicht. → Goldene Regel #2 im Voice Guide.</w:t>
      </w:r>
    </w:p>
    <w:p>
      <w:pPr>
        <w:shd w:fill="1F3A5F" w:val="clear"/>
        <w:spacing w:after="120" w:before="320"/>
      </w:pPr>
      <w:r>
        <w:rPr>
          <w:b/>
          <w:bCs/>
          <w:color w:val="FFFFFF"/>
          <w:sz w:val="24"/>
          <w:szCs w:val="24"/>
        </w:rPr>
        <w:t xml:space="preserve">Test-Fall 2: Halluzinations-Fall (Worst Case!)</w:t>
      </w:r>
    </w:p>
    <w:p>
      <w:pPr>
        <w:pStyle w:val="Heading2"/>
        <w:spacing w:after="160" w:before="280"/>
      </w:pPr>
      <w:r>
        <w:t xml:space="preserve">Kundennachricht</w:t>
      </w:r>
    </w:p>
    <w:p>
      <w:pPr>
        <w:shd w:fill="E1ECF7" w:val="clear"/>
        <w:spacing w:after="120"/>
      </w:pPr>
      <w:r>
        <w:rPr>
          <w:b/>
          <w:bCs/>
          <w:color w:val="1F3A5F"/>
        </w:rPr>
        <w:t xml:space="preserve">Kunde: </w:t>
      </w:r>
      <w:r>
        <w:rPr>
          <w:i/>
          <w:iCs/>
          <w:color w:val="1F3A5F"/>
        </w:rPr>
        <w:t xml:space="preserve">Hello! I am having an issue with this video "ES_Video-Compost-Olive Pomace_Original" uploaded 3h ago, and the beginning 0:05 seconds. The translation starts but the speaker is not yet speaking. The dubbing should start at 0:15. Can you fix this please? Thank you</w:t>
      </w:r>
    </w:p>
    <w:p>
      <w:pPr>
        <w:pStyle w:val="Heading2"/>
        <w:spacing w:after="160" w:before="280"/>
      </w:pPr>
      <w:r>
        <w:t xml:space="preserve">Bot-Antwort – FEHLERHAFT</w:t>
      </w:r>
    </w:p>
    <w:p>
      <w:pPr>
        <w:shd w:fill="F2F2F2" w:val="clear"/>
        <w:spacing w:after="120"/>
      </w:pPr>
      <w:r>
        <w:rPr>
          <w:b/>
          <w:bCs/>
          <w:color w:val="404040"/>
        </w:rPr>
        <w:t xml:space="preserve">Bot: </w:t>
      </w:r>
      <w:r>
        <w:rPr>
          <w:color w:val="404040"/>
        </w:rPr>
        <w:t xml:space="preserve">Hi! Good news – this is usually fixable in 30 seconds in the Advanced Editor. Open the dub, find the first segment, and either delete it (if it's empty audio) or shift its start to 0:15. If you don't see those options or the editor doesn't behave like you'd expect, tell me and I'll loop in someone to look at the video directly.</w:t>
      </w:r>
    </w:p>
    <w:p>
      <w:pPr>
        <w:pStyle w:val="Heading2"/>
        <w:spacing w:after="160" w:before="280"/>
      </w:pPr>
      <w:r>
        <w:t xml:space="preserve">Feedback</w:t>
      </w:r>
    </w:p>
    <w:p>
      <w:pPr>
        <w:shd w:fill="FFF8E1" w:val="clear"/>
        <w:spacing w:after="120"/>
      </w:pPr>
      <w:r>
        <w:rPr>
          <w:b/>
          <w:bCs/>
          <w:color w:val="8B6914"/>
        </w:rPr>
        <w:t xml:space="preserve">Simon: </w:t>
      </w:r>
      <w:r>
        <w:rPr>
          <w:i/>
          <w:iCs/>
          <w:color w:val="5C4A0A"/>
        </w:rPr>
        <w:t xml:space="preserve">Das sind falsche Antworten. Man sollte den Text aus einem Segment nicht löschen, da die Lücke sonst mit Sprache gefüllt wird und super langsam klingt. Timestamps kann man im Editor auch nicht anpassen.</w:t>
      </w:r>
    </w:p>
    <w:p>
      <w:pPr>
        <w:pStyle w:val="Heading2"/>
        <w:spacing w:after="160" w:before="280"/>
      </w:pPr>
      <w:r>
        <w:t xml:space="preserve">Bot-Antwort – wie es hätte sein müssen</w:t>
      </w:r>
    </w:p>
    <w:p>
      <w:pPr>
        <w:shd w:fill="F2F2F2" w:val="clear"/>
        <w:spacing w:after="120"/>
      </w:pPr>
      <w:r>
        <w:rPr>
          <w:b/>
          <w:bCs/>
          <w:color w:val="404040"/>
        </w:rPr>
        <w:t xml:space="preserve">Bot: </w:t>
      </w:r>
      <w:r>
        <w:rPr>
          <w:color w:val="404040"/>
        </w:rPr>
        <w:t xml:space="preserve">Hi! That sounds like a timing offset issue in the dub. Honestly, I don't want to guess the right fix here – the wrong edit could make the audio worse. Let me loop in someone from the team who knows the editor inside-out and can either walk you through it or jump into the video directly. They'll come back to you with an update today.</w:t>
      </w:r>
    </w:p>
    <w:p>
      <w:pPr>
        <w:shd w:fill="D4EDDA" w:val="clear"/>
        <w:spacing w:after="120" w:before="120"/>
      </w:pPr>
      <w:r>
        <w:rPr>
          <w:b/>
          <w:bCs/>
          <w:color w:val="1B5E20"/>
        </w:rPr>
        <w:t xml:space="preserve">ERKENNTNIS: </w:t>
      </w:r>
      <w:r>
        <w:rPr>
          <w:b/>
          <w:bCs/>
          <w:color w:val="1B5E20"/>
        </w:rPr>
        <w:t xml:space="preserve">Der Bot hat aus Help-Center-Titeln plausibel klingende Anweisungen halluziniert, die schädlich gewesen wären. Wäre der Kunde der Anleitung gefolgt, wäre sein Dub am Ende schlechter geworden. → Goldene Regel #1 im Voice Guide: NIEMALS raten. Im echten MVP: RAG-Volltexte + strict System-Prompt + Halluzinations-Eval-Set.</w:t>
      </w:r>
    </w:p>
    <w:p>
      <w:pPr>
        <w:pStyle w:val="Heading2"/>
        <w:spacing w:after="160" w:before="280"/>
      </w:pPr>
      <w:r>
        <w:t xml:space="preserve">Wertvollste Erkenntnis der ganzen Test-Session</w:t>
      </w:r>
    </w:p>
    <w:p>
      <w:pPr>
        <w:spacing w:after="120"/>
      </w:pPr>
      <w:r>
        <w:t xml:space="preserve">Dieser eine Fall zeigt die größte Gefahr eines Support-Bots glasklar: Ein selbstbewusst falscher Bot ist schlimmer als gar kein Bot. Hätten wir diese Halluzination erst nach Launch entdeckt, wären reale Kunden-Dubs durch unsere Anleitung kaputt gegangen. Vor diesem Hintergrund:</w:t>
      </w:r>
    </w:p>
    <w:p>
      <w:pPr>
        <w:pStyle w:val="ListParagraph"/>
        <w:numPr>
          <w:ilvl w:val="0"/>
          <w:numId w:val="2"/>
        </w:numPr>
        <w:spacing w:after="70"/>
      </w:pPr>
      <w:r>
        <w:t xml:space="preserve">Halluzinations-Eval-Set ist nicht optional – muss schon zum MVP gehören.</w:t>
      </w:r>
    </w:p>
    <w:p>
      <w:pPr>
        <w:pStyle w:val="ListParagraph"/>
        <w:numPr>
          <w:ilvl w:val="0"/>
          <w:numId w:val="2"/>
        </w:numPr>
        <w:spacing w:after="70"/>
      </w:pPr>
      <w:r>
        <w:t xml:space="preserve">Strict-Mode im System-Prompt ist Pflicht („Wenn unsicher → eskalieren").</w:t>
      </w:r>
    </w:p>
    <w:p>
      <w:pPr>
        <w:pStyle w:val="ListParagraph"/>
        <w:numPr>
          <w:ilvl w:val="0"/>
          <w:numId w:val="2"/>
        </w:numPr>
        <w:spacing w:after="70"/>
      </w:pPr>
      <w:r>
        <w:t xml:space="preserve">Echte RAG-Volltexte (nicht nur Artikel-Titel) sind Voraussetzung – nicht „nice to have".</w:t>
      </w:r>
    </w:p>
    <w:p>
      <w:pPr>
        <w:shd w:fill="1F3A5F" w:val="clear"/>
        <w:spacing w:after="120" w:before="320"/>
      </w:pPr>
      <w:r>
        <w:rPr>
          <w:b/>
          <w:bCs/>
          <w:color w:val="FFFFFF"/>
          <w:sz w:val="24"/>
          <w:szCs w:val="24"/>
        </w:rPr>
        <w:t xml:space="preserve">Test-Fall 3: Vage Anfrage – Rückfrage statt Raten</w:t>
      </w:r>
    </w:p>
    <w:p>
      <w:pPr>
        <w:pStyle w:val="Heading2"/>
        <w:spacing w:after="160" w:before="280"/>
      </w:pPr>
      <w:r>
        <w:t xml:space="preserve">Kundennachricht</w:t>
      </w:r>
    </w:p>
    <w:p>
      <w:pPr>
        <w:shd w:fill="E1ECF7" w:val="clear"/>
        <w:spacing w:after="120"/>
      </w:pPr>
      <w:r>
        <w:rPr>
          <w:b/>
          <w:bCs/>
          <w:color w:val="1F3A5F"/>
        </w:rPr>
        <w:t xml:space="preserve">Kunde: </w:t>
      </w:r>
      <w:r>
        <w:rPr>
          <w:i/>
          <w:iCs/>
          <w:color w:val="1F3A5F"/>
        </w:rPr>
        <w:t xml:space="preserve">my video is stuck</w:t>
      </w:r>
    </w:p>
    <w:p>
      <w:pPr>
        <w:pStyle w:val="Heading2"/>
        <w:spacing w:after="160" w:before="280"/>
      </w:pPr>
      <w:r>
        <w:t xml:space="preserve">Bot-Antwort (Rückfrage)</w:t>
      </w:r>
    </w:p>
    <w:p>
      <w:pPr>
        <w:shd w:fill="F2F2F2" w:val="clear"/>
        <w:spacing w:after="120"/>
      </w:pPr>
      <w:r>
        <w:rPr>
          <w:b/>
          <w:bCs/>
          <w:color w:val="404040"/>
        </w:rPr>
        <w:t xml:space="preserve">Bot: </w:t>
      </w:r>
      <w:r>
        <w:rPr>
          <w:color w:val="404040"/>
        </w:rPr>
        <w:t xml:space="preserve">Ugh, that's frustrating. So I can point you to the right fix: at what stage is it stuck – still uploading, processing, or somewhere later like lip sync or rendering?</w:t>
      </w:r>
    </w:p>
    <w:p>
      <w:pPr>
        <w:pStyle w:val="Heading2"/>
        <w:spacing w:after="160" w:before="280"/>
      </w:pPr>
      <w:r>
        <w:t xml:space="preserve">Kunden-Antwort</w:t>
      </w:r>
    </w:p>
    <w:p>
      <w:pPr>
        <w:shd w:fill="E1ECF7" w:val="clear"/>
        <w:spacing w:after="120"/>
      </w:pPr>
      <w:r>
        <w:rPr>
          <w:b/>
          <w:bCs/>
          <w:color w:val="1F3A5F"/>
        </w:rPr>
        <w:t xml:space="preserve">Kunde: </w:t>
      </w:r>
      <w:r>
        <w:rPr>
          <w:i/>
          <w:iCs/>
          <w:color w:val="1F3A5F"/>
        </w:rPr>
        <w:t xml:space="preserve">uploading</w:t>
      </w:r>
    </w:p>
    <w:p>
      <w:pPr>
        <w:pStyle w:val="Heading2"/>
        <w:spacing w:after="160" w:before="280"/>
      </w:pPr>
      <w:r>
        <w:t xml:space="preserve">Bot-Antwort (Self-Service + Eskalations-Option)</w:t>
      </w:r>
    </w:p>
    <w:p>
      <w:pPr>
        <w:shd w:fill="F2F2F2" w:val="clear"/>
        <w:spacing w:after="120"/>
      </w:pPr>
      <w:r>
        <w:rPr>
          <w:b/>
          <w:bCs/>
          <w:color w:val="404040"/>
        </w:rPr>
        <w:t xml:space="preserve">Bot: </w:t>
      </w:r>
      <w:r>
        <w:rPr>
          <w:color w:val="404040"/>
        </w:rPr>
        <w:t xml:space="preserve">Quick first try: just reload the page – that fixes most upload hangs. If it doesn't help, tell me roughly the file size and how long it's been stuck, and I'll loop in someone to check our upload queue directly.</w:t>
      </w:r>
    </w:p>
    <w:p>
      <w:pPr>
        <w:pStyle w:val="Heading2"/>
        <w:spacing w:after="160" w:before="280"/>
      </w:pPr>
      <w:r>
        <w:t xml:space="preserve">Feedback</w:t>
      </w:r>
    </w:p>
    <w:p>
      <w:pPr>
        <w:shd w:fill="FFF8E1" w:val="clear"/>
        <w:spacing w:after="120"/>
      </w:pPr>
      <w:r>
        <w:rPr>
          <w:b/>
          <w:bCs/>
          <w:color w:val="8B6914"/>
        </w:rPr>
        <w:t xml:space="preserve">Simon: </w:t>
      </w:r>
      <w:r>
        <w:rPr>
          <w:i/>
          <w:iCs/>
          <w:color w:val="5C4A0A"/>
        </w:rPr>
        <w:t xml:space="preserve">Super. Klingt alles schon mal gut</w:t>
      </w:r>
    </w:p>
    <w:p>
      <w:pPr>
        <w:shd w:fill="D4EDDA" w:val="clear"/>
        <w:spacing w:after="120" w:before="120"/>
      </w:pPr>
      <w:r>
        <w:rPr>
          <w:b/>
          <w:bCs/>
          <w:color w:val="1B5E20"/>
        </w:rPr>
        <w:t xml:space="preserve">ERKENNTNIS: </w:t>
      </w:r>
      <w:r>
        <w:rPr>
          <w:b/>
          <w:bCs/>
          <w:color w:val="1B5E20"/>
        </w:rPr>
        <w:t xml:space="preserve">Pattern bewährt: Bei vagen Anfragen GENAU EINE präzise Rückfrage stellen statt zu raten. Dann sichere Selbst-Hilfe-Tipps („reload the page" ist universell, nicht Dubly-spezifisch) anbieten, gefolgt von Eskalations-Brücke mit konkreten Datenfragen für den Agenten.</w:t>
      </w:r>
    </w:p>
    <w:p>
      <w:pPr>
        <w:pStyle w:val="Heading1"/>
        <w:spacing w:after="200" w:before="360"/>
      </w:pPr>
      <w:r>
        <w:t xml:space="preserve">Übergreifende Erkenntnisse für den MVP</w:t>
      </w:r>
    </w:p>
    <w:p>
      <w:pPr>
        <w:pStyle w:val="Heading2"/>
        <w:spacing w:after="160" w:before="280"/>
      </w:pPr>
      <w:r>
        <w:t xml:space="preserve">Was funktioniert – beibehalten</w:t>
      </w:r>
    </w:p>
    <w:p>
      <w:pPr>
        <w:pStyle w:val="ListParagraph"/>
        <w:numPr>
          <w:ilvl w:val="0"/>
          <w:numId w:val="2"/>
        </w:numPr>
        <w:spacing w:after="70"/>
      </w:pPr>
      <w:r>
        <w:t xml:space="preserve">Voice (geduzt, warm, kurz, spiegelt Sprache) trifft den Dubly-Ton genau.</w:t>
      </w:r>
    </w:p>
    <w:p>
      <w:pPr>
        <w:pStyle w:val="ListParagraph"/>
        <w:numPr>
          <w:ilvl w:val="0"/>
          <w:numId w:val="2"/>
        </w:numPr>
        <w:spacing w:after="70"/>
      </w:pPr>
      <w:r>
        <w:t xml:space="preserve">Rückfrage-Logik bei vagen Anfragen funktioniert intuitiv.</w:t>
      </w:r>
    </w:p>
    <w:p>
      <w:pPr>
        <w:pStyle w:val="ListParagraph"/>
        <w:numPr>
          <w:ilvl w:val="0"/>
          <w:numId w:val="2"/>
        </w:numPr>
        <w:spacing w:after="70"/>
      </w:pPr>
      <w:r>
        <w:t xml:space="preserve">Eskalations-Trigger werden zuverlässig erkannt (Frust, lange Vorgänge, sensible Themen).</w:t>
      </w:r>
    </w:p>
    <w:p>
      <w:pPr>
        <w:pStyle w:val="ListParagraph"/>
        <w:numPr>
          <w:ilvl w:val="0"/>
          <w:numId w:val="2"/>
        </w:numPr>
        <w:spacing w:after="70"/>
      </w:pPr>
      <w:r>
        <w:t xml:space="preserve">Eingebauter „Meta-Note"-Kontext (warum hat der Bot so reagiert) ist im Prototyp sehr hilfreich für Test-Sessions – im Production-Bot raus.</w:t>
      </w:r>
    </w:p>
    <w:p>
      <w:pPr>
        <w:pStyle w:val="Heading2"/>
        <w:spacing w:after="160" w:before="280"/>
      </w:pPr>
      <w:r>
        <w:t xml:space="preserve">Was nachgeschärft werden muss</w:t>
      </w:r>
    </w:p>
    <w:p>
      <w:pPr>
        <w:pStyle w:val="ListParagraph"/>
        <w:numPr>
          <w:ilvl w:val="0"/>
          <w:numId w:val="2"/>
        </w:numPr>
        <w:spacing w:after="70"/>
      </w:pPr>
      <w:r>
        <w:t xml:space="preserve">Anti-Halluzinations-Regel als strict System-Prompt-Vorgabe + technisch durch RAG abgesichert.</w:t>
      </w:r>
    </w:p>
    <w:p>
      <w:pPr>
        <w:pStyle w:val="ListParagraph"/>
        <w:numPr>
          <w:ilvl w:val="0"/>
          <w:numId w:val="2"/>
        </w:numPr>
        <w:spacing w:after="70"/>
      </w:pPr>
      <w:r>
        <w:t xml:space="preserve">Eskalations-Antworten brauchen Verbindlichkeits-Muster (Aktion + Zeit + Sicherheitsnetz).</w:t>
      </w:r>
    </w:p>
    <w:p>
      <w:pPr>
        <w:pStyle w:val="ListParagraph"/>
        <w:numPr>
          <w:ilvl w:val="0"/>
          <w:numId w:val="2"/>
        </w:numPr>
        <w:spacing w:after="70"/>
      </w:pPr>
      <w:r>
        <w:t xml:space="preserve">SLA-Zusagen müssen mit echter Support-Verfügbarkeit übereinstimmen – Bot darf nichts versprechen, was das Team nicht halten kann.</w:t>
      </w:r>
    </w:p>
    <w:p>
      <w:pPr>
        <w:pStyle w:val="Heading2"/>
        <w:spacing w:after="160" w:before="280"/>
      </w:pPr>
      <w:r>
        <w:t xml:space="preserve">Action Items für die nächste Phase</w:t>
      </w:r>
    </w:p>
    <w:p>
      <w:pPr>
        <w:pStyle w:val="ListParagraph"/>
        <w:numPr>
          <w:ilvl w:val="0"/>
          <w:numId w:val="2"/>
        </w:numPr>
        <w:spacing w:after="70"/>
      </w:pPr>
      <w:r>
        <w:t xml:space="preserve">Voice Guide v2 ist fertig – beide goldene Regeln dokumentiert (erledigt).</w:t>
      </w:r>
    </w:p>
    <w:p>
      <w:pPr>
        <w:pStyle w:val="ListParagraph"/>
        <w:numPr>
          <w:ilvl w:val="0"/>
          <w:numId w:val="2"/>
        </w:numPr>
        <w:spacing w:after="70"/>
      </w:pPr>
      <w:r>
        <w:t xml:space="preserve">Bauplan für den richtigen MVP erstellen – für deinen Entwickler (nächster Schritt).</w:t>
      </w:r>
    </w:p>
    <w:p>
      <w:pPr>
        <w:pStyle w:val="ListParagraph"/>
        <w:numPr>
          <w:ilvl w:val="0"/>
          <w:numId w:val="2"/>
        </w:numPr>
        <w:spacing w:after="70"/>
      </w:pPr>
      <w:r>
        <w:t xml:space="preserve">Halluzinations-Eval-Set sammeln (parallel).</w:t>
      </w:r>
    </w:p>
    <w:p>
      <w:pPr>
        <w:pStyle w:val="ListParagraph"/>
        <w:numPr>
          <w:ilvl w:val="0"/>
          <w:numId w:val="2"/>
        </w:numPr>
        <w:spacing w:after="70"/>
      </w:pPr>
      <w:r>
        <w:t xml:space="preserve">SLA-Stufen intern abstimmen (Standard / Priority / Emergency) und welche Bot-Zusagen jeweils erlaubt sind.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Test-Protokoll</dc:title>
  <dc:creator>Claude</dc:creator>
  <cp:lastModifiedBy>Un-named</cp:lastModifiedBy>
  <cp:revision>1</cp:revision>
  <dcterms:created xsi:type="dcterms:W3CDTF">2026-05-19T06:30:25.270Z</dcterms:created>
  <dcterms:modified xsi:type="dcterms:W3CDTF">2026-05-19T06:30:25.270Z</dcterms:modified>
</cp:coreProperties>
</file>

<file path=docProps/custom.xml><?xml version="1.0" encoding="utf-8"?>
<Properties xmlns="http://schemas.openxmlformats.org/officeDocument/2006/custom-properties" xmlns:vt="http://schemas.openxmlformats.org/officeDocument/2006/docPropsVTypes"/>
</file>