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E1A49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  <w:r w:rsidRPr="00991D67">
        <w:rPr>
          <w:rFonts w:ascii="Times New Roman" w:hAnsi="Times New Roman"/>
        </w:rPr>
        <w:t>МОСКОВСКИ</w:t>
      </w:r>
      <w:r w:rsidRPr="00991D67">
        <w:rPr>
          <w:rFonts w:ascii="Calibri" w:eastAsia="Calibri" w:hAnsi="Calibri" w:cs="Calibri"/>
        </w:rPr>
        <w:t>Й</w:t>
      </w:r>
      <w:r w:rsidRPr="00991D67">
        <w:rPr>
          <w:rFonts w:ascii="Times New Roman" w:hAnsi="Times New Roman"/>
        </w:rPr>
        <w:t xml:space="preserve"> АВИАЦИОННЫ</w:t>
      </w:r>
      <w:r w:rsidRPr="00991D67">
        <w:rPr>
          <w:rFonts w:ascii="Calibri" w:eastAsia="Calibri" w:hAnsi="Calibri" w:cs="Calibri"/>
        </w:rPr>
        <w:t>Й</w:t>
      </w:r>
      <w:r w:rsidRPr="00991D67">
        <w:rPr>
          <w:rFonts w:ascii="Times New Roman" w:hAnsi="Times New Roman"/>
        </w:rPr>
        <w:t xml:space="preserve"> ИНСТИТУТ (НАЦИОНАЛЬНЫ</w:t>
      </w:r>
      <w:r w:rsidRPr="00991D67">
        <w:rPr>
          <w:rFonts w:ascii="Calibri" w:eastAsia="Calibri" w:hAnsi="Calibri" w:cs="Calibri"/>
        </w:rPr>
        <w:t>Й</w:t>
      </w:r>
      <w:r w:rsidRPr="00991D67">
        <w:rPr>
          <w:rFonts w:ascii="Times New Roman" w:hAnsi="Times New Roman"/>
        </w:rPr>
        <w:t xml:space="preserve"> ИССЛЕДОВАТЕЛЬСКИ</w:t>
      </w:r>
      <w:r w:rsidRPr="00991D67">
        <w:rPr>
          <w:rFonts w:ascii="Calibri" w:eastAsia="Calibri" w:hAnsi="Calibri" w:cs="Calibri"/>
        </w:rPr>
        <w:t>Й</w:t>
      </w:r>
      <w:r w:rsidRPr="00991D67">
        <w:rPr>
          <w:rFonts w:ascii="Times New Roman" w:hAnsi="Times New Roman"/>
        </w:rPr>
        <w:t xml:space="preserve"> УНИВЕРСИТЕТ)</w:t>
      </w:r>
    </w:p>
    <w:p w14:paraId="3043559C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22381B83" w14:textId="77777777" w:rsidR="00943746" w:rsidRDefault="00943746" w:rsidP="00943746">
      <w:pPr>
        <w:jc w:val="center"/>
        <w:rPr>
          <w:rFonts w:ascii="Times New Roman" w:hAnsi="Times New Roman"/>
        </w:rPr>
      </w:pPr>
      <w:r w:rsidRPr="00991D67">
        <w:rPr>
          <w:rFonts w:ascii="Times New Roman" w:hAnsi="Times New Roman"/>
        </w:rPr>
        <w:t xml:space="preserve">Институт No8 «Информационные технологии и прикладная математика» </w:t>
      </w:r>
    </w:p>
    <w:p w14:paraId="5D844243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  <w:r w:rsidRPr="00991D67">
        <w:rPr>
          <w:rFonts w:ascii="Times New Roman" w:hAnsi="Times New Roman"/>
        </w:rPr>
        <w:t>Кафедра 810 «Информационные технологии в моделировании и управлении»</w:t>
      </w:r>
    </w:p>
    <w:p w14:paraId="35EEDDBB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27BD1D29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1D1479A6" w14:textId="536CAF78" w:rsidR="00943746" w:rsidRPr="00991D67" w:rsidRDefault="00943746" w:rsidP="0094374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Теоретическое задание No2</w:t>
      </w:r>
    </w:p>
    <w:p w14:paraId="358BA148" w14:textId="77777777" w:rsidR="00943746" w:rsidRPr="00991D67" w:rsidRDefault="00943746" w:rsidP="00943746">
      <w:pPr>
        <w:jc w:val="center"/>
        <w:rPr>
          <w:rFonts w:ascii="Times New Roman" w:hAnsi="Times New Roman"/>
          <w:b/>
        </w:rPr>
      </w:pPr>
      <w:r w:rsidRPr="00991D67">
        <w:rPr>
          <w:rFonts w:ascii="Times New Roman" w:hAnsi="Times New Roman"/>
          <w:b/>
        </w:rPr>
        <w:t>по курсу «Интеллектуальн</w:t>
      </w:r>
      <w:r>
        <w:rPr>
          <w:rFonts w:ascii="Times New Roman" w:hAnsi="Times New Roman"/>
          <w:b/>
        </w:rPr>
        <w:t>ый</w:t>
      </w:r>
      <w:r w:rsidRPr="00991D67">
        <w:rPr>
          <w:rFonts w:ascii="Times New Roman" w:hAnsi="Times New Roman"/>
          <w:b/>
        </w:rPr>
        <w:t xml:space="preserve"> анализ данных»</w:t>
      </w:r>
    </w:p>
    <w:p w14:paraId="48B7280A" w14:textId="77777777" w:rsidR="00943746" w:rsidRPr="00991D67" w:rsidRDefault="00943746" w:rsidP="00943746">
      <w:pPr>
        <w:jc w:val="center"/>
        <w:rPr>
          <w:rFonts w:ascii="Times New Roman" w:hAnsi="Times New Roman"/>
          <w:b/>
        </w:rPr>
      </w:pPr>
    </w:p>
    <w:p w14:paraId="3587DC27" w14:textId="77777777" w:rsidR="00943746" w:rsidRPr="00991D67" w:rsidRDefault="00943746" w:rsidP="00943746">
      <w:pPr>
        <w:jc w:val="center"/>
        <w:rPr>
          <w:rFonts w:ascii="Times New Roman" w:hAnsi="Times New Roman"/>
          <w:b/>
        </w:rPr>
      </w:pPr>
    </w:p>
    <w:p w14:paraId="381599D0" w14:textId="71E363C4" w:rsidR="00943746" w:rsidRPr="00991D67" w:rsidRDefault="00943746" w:rsidP="0094374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Логистическая регрессия. Метод опорных векторов. Калибровочные кривые</w:t>
      </w:r>
      <w:r w:rsidR="00FC1C9D">
        <w:rPr>
          <w:rFonts w:ascii="Times New Roman" w:hAnsi="Times New Roman"/>
          <w:b/>
        </w:rPr>
        <w:t>.</w:t>
      </w:r>
    </w:p>
    <w:p w14:paraId="2FBA8BA4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228BEC92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6CFF5648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1A9DFFAB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3A66122C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78D3EDA9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755157C4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4CA0DF48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52A2A858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452113FB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2108601F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595C5A3B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46FE6286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28168766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535ABEBF" w14:textId="77777777" w:rsidR="00943746" w:rsidRDefault="00943746" w:rsidP="00943746">
      <w:pPr>
        <w:rPr>
          <w:rFonts w:ascii="Times New Roman" w:hAnsi="Times New Roman"/>
        </w:rPr>
      </w:pPr>
    </w:p>
    <w:p w14:paraId="5B5490D5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56452759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360377B8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3E14A762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396636C4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214FC0B7" w14:textId="77777777" w:rsidR="00943746" w:rsidRPr="00991D67" w:rsidRDefault="00943746" w:rsidP="00943746">
      <w:pPr>
        <w:jc w:val="center"/>
        <w:rPr>
          <w:rFonts w:ascii="Times New Roman" w:hAnsi="Times New Roman"/>
        </w:rPr>
      </w:pPr>
    </w:p>
    <w:p w14:paraId="0BA0F936" w14:textId="77777777" w:rsidR="00943746" w:rsidRDefault="00943746" w:rsidP="0094374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 Д.А. Аникин</w:t>
      </w:r>
    </w:p>
    <w:p w14:paraId="39854018" w14:textId="77777777" w:rsidR="00943746" w:rsidRDefault="00943746" w:rsidP="0094374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Группа: М8O-103М-19</w:t>
      </w:r>
    </w:p>
    <w:p w14:paraId="47F8AA64" w14:textId="77777777" w:rsidR="00943746" w:rsidRPr="00991D67" w:rsidRDefault="00943746" w:rsidP="00943746">
      <w:pPr>
        <w:jc w:val="right"/>
        <w:rPr>
          <w:rFonts w:ascii="Times New Roman" w:hAnsi="Times New Roman"/>
        </w:rPr>
      </w:pPr>
      <w:r w:rsidRPr="00991D67">
        <w:rPr>
          <w:rFonts w:ascii="Times New Roman" w:hAnsi="Times New Roman"/>
        </w:rPr>
        <w:t xml:space="preserve">Преподаватель: К.К. </w:t>
      </w:r>
      <w:proofErr w:type="spellStart"/>
      <w:r w:rsidRPr="00991D67">
        <w:rPr>
          <w:rFonts w:ascii="Times New Roman" w:hAnsi="Times New Roman"/>
        </w:rPr>
        <w:t>Абгарян</w:t>
      </w:r>
      <w:proofErr w:type="spellEnd"/>
    </w:p>
    <w:p w14:paraId="29AD97B8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03A23C13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01E74A4C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2119EB3A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7A61CA97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14A5EE61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3CB6CBE4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4BB8BCB3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092BF4D3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765BF54D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40DE8315" w14:textId="77777777" w:rsidR="00943746" w:rsidRDefault="00943746" w:rsidP="00943746">
      <w:pPr>
        <w:jc w:val="center"/>
        <w:rPr>
          <w:rFonts w:ascii="Times New Roman" w:hAnsi="Times New Roman"/>
        </w:rPr>
      </w:pPr>
    </w:p>
    <w:p w14:paraId="33579D10" w14:textId="77777777" w:rsidR="00943746" w:rsidRDefault="00943746" w:rsidP="00943746">
      <w:pPr>
        <w:jc w:val="center"/>
        <w:rPr>
          <w:rFonts w:ascii="Times New Roman" w:hAnsi="Times New Roman"/>
        </w:rPr>
      </w:pPr>
      <w:r w:rsidRPr="00991D67">
        <w:rPr>
          <w:rFonts w:ascii="Times New Roman" w:hAnsi="Times New Roman"/>
        </w:rPr>
        <w:t>Москва, 2020</w:t>
      </w:r>
    </w:p>
    <w:p w14:paraId="71DBD9E4" w14:textId="2A444A19" w:rsidR="00757FE3" w:rsidRDefault="00590D3E" w:rsidP="00757FE3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Теоритическая часть</w:t>
      </w:r>
    </w:p>
    <w:p w14:paraId="0B6E872C" w14:textId="77777777" w:rsidR="00590D3E" w:rsidRDefault="00590D3E" w:rsidP="00757FE3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42FAA3" w14:textId="77777777" w:rsidR="006462D4" w:rsidRDefault="00EC0FC9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25A1793" wp14:editId="754730C6">
            <wp:extent cx="6196965" cy="3307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0DF8" w14:textId="77777777" w:rsidR="00030E9D" w:rsidRPr="00FE231D" w:rsidRDefault="006462D4" w:rsidP="00646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="00030E9D" w:rsidRPr="00FE231D">
        <w:rPr>
          <w:rFonts w:ascii="Times New Roman" w:hAnsi="Times New Roman" w:cs="Times New Roman"/>
          <w:b/>
          <w:sz w:val="24"/>
          <w:szCs w:val="24"/>
        </w:rPr>
        <w:t>:</w:t>
      </w:r>
    </w:p>
    <w:p w14:paraId="15A292E7" w14:textId="77777777" w:rsidR="00964DCA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C0FC9">
        <w:rPr>
          <w:rFonts w:ascii="Times New Roman" w:hAnsi="Times New Roman" w:cs="Times New Roman"/>
          <w:sz w:val="24"/>
          <w:szCs w:val="24"/>
        </w:rPr>
        <w:t xml:space="preserve">Упорядочим 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3517"/>
      </w:tblGrid>
      <w:tr w:rsidR="00EC0FC9" w14:paraId="3B1CC0E3" w14:textId="77777777" w:rsidTr="00EC0FC9">
        <w:tc>
          <w:tcPr>
            <w:tcW w:w="1129" w:type="dxa"/>
          </w:tcPr>
          <w:p w14:paraId="18EA570D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</w:tcPr>
          <w:p w14:paraId="711A4ADD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517" w:type="dxa"/>
          </w:tcPr>
          <w:p w14:paraId="18B6E285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14:paraId="1BF18186" w14:textId="77777777" w:rsidTr="00EC0FC9">
        <w:tc>
          <w:tcPr>
            <w:tcW w:w="1129" w:type="dxa"/>
          </w:tcPr>
          <w:p w14:paraId="5920A39F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</w:tcPr>
          <w:p w14:paraId="5431FED3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3517" w:type="dxa"/>
          </w:tcPr>
          <w:p w14:paraId="1D09CC5B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14:paraId="30D03159" w14:textId="77777777" w:rsidTr="00EC0FC9">
        <w:tc>
          <w:tcPr>
            <w:tcW w:w="1129" w:type="dxa"/>
          </w:tcPr>
          <w:p w14:paraId="1B02A994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</w:tcPr>
          <w:p w14:paraId="50305992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517" w:type="dxa"/>
          </w:tcPr>
          <w:p w14:paraId="69E928D4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14:paraId="2ABBEC27" w14:textId="77777777" w:rsidTr="00EC0FC9">
        <w:tc>
          <w:tcPr>
            <w:tcW w:w="1129" w:type="dxa"/>
          </w:tcPr>
          <w:p w14:paraId="3E01DF20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103" w:type="dxa"/>
          </w:tcPr>
          <w:p w14:paraId="68D9A684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517" w:type="dxa"/>
          </w:tcPr>
          <w:p w14:paraId="00D5F245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14:paraId="3AE52611" w14:textId="77777777" w:rsidTr="00EC0FC9">
        <w:tc>
          <w:tcPr>
            <w:tcW w:w="1129" w:type="dxa"/>
          </w:tcPr>
          <w:p w14:paraId="065F58A8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103" w:type="dxa"/>
          </w:tcPr>
          <w:p w14:paraId="12D8E4C3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3517" w:type="dxa"/>
          </w:tcPr>
          <w:p w14:paraId="25CCBFC1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C0FC9" w14:paraId="2B115153" w14:textId="77777777" w:rsidTr="00EC0FC9">
        <w:tc>
          <w:tcPr>
            <w:tcW w:w="1129" w:type="dxa"/>
          </w:tcPr>
          <w:p w14:paraId="03F23F4C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103" w:type="dxa"/>
          </w:tcPr>
          <w:p w14:paraId="7F72EB9F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3517" w:type="dxa"/>
          </w:tcPr>
          <w:p w14:paraId="76C6289F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14:paraId="3DF59E28" w14:textId="77777777" w:rsidTr="00EC0FC9">
        <w:tc>
          <w:tcPr>
            <w:tcW w:w="1129" w:type="dxa"/>
          </w:tcPr>
          <w:p w14:paraId="5269B6D7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103" w:type="dxa"/>
          </w:tcPr>
          <w:p w14:paraId="3C984034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517" w:type="dxa"/>
          </w:tcPr>
          <w:p w14:paraId="37E3EC86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C0FC9" w14:paraId="52F53865" w14:textId="77777777" w:rsidTr="00EC0FC9">
        <w:tc>
          <w:tcPr>
            <w:tcW w:w="1129" w:type="dxa"/>
          </w:tcPr>
          <w:p w14:paraId="12C13755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103" w:type="dxa"/>
          </w:tcPr>
          <w:p w14:paraId="19746058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3517" w:type="dxa"/>
          </w:tcPr>
          <w:p w14:paraId="20A0C6BE" w14:textId="77777777" w:rsidR="00EC0FC9" w:rsidRDefault="00EC0FC9" w:rsidP="00EC0F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4815E93" w14:textId="77777777" w:rsid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CB625BF" w14:textId="77777777" w:rsidR="004B4C56" w:rsidRDefault="004B4C56" w:rsidP="000503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D30D70" w14:textId="77777777" w:rsid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ROC </w:t>
      </w:r>
      <w:r>
        <w:rPr>
          <w:rFonts w:ascii="Times New Roman" w:hAnsi="Times New Roman" w:cs="Times New Roman"/>
          <w:sz w:val="24"/>
          <w:szCs w:val="24"/>
        </w:rPr>
        <w:t>– кривая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B78809" w14:textId="77777777" w:rsidR="00EC0FC9" w:rsidRDefault="004B4C56" w:rsidP="000503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271BFB" wp14:editId="4269565B">
            <wp:extent cx="379095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8EF9" w14:textId="77777777" w:rsidR="004B4C56" w:rsidRPr="00EC0FC9" w:rsidRDefault="004B4C56" w:rsidP="00EC0FC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AUC - ROC = 0.732</w:t>
      </w:r>
    </w:p>
    <w:p w14:paraId="1D7BA7CC" w14:textId="77777777" w:rsidR="00EC0FC9" w:rsidRDefault="00EC0FC9" w:rsidP="00EC0FC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D5F64E6" w14:textId="77777777" w:rsidR="006A3C9D" w:rsidRDefault="006A3C9D" w:rsidP="00EC0FC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FAED14D" w14:textId="77777777" w:rsidR="006A3C9D" w:rsidRPr="00EC0FC9" w:rsidRDefault="006A3C9D" w:rsidP="00EC0FC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BE0FF93" w14:textId="77777777" w:rsidR="00757FE3" w:rsidRDefault="004B4C56" w:rsidP="00964DCA">
      <w:pPr>
        <w:ind w:hanging="99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22C9A8" wp14:editId="779F21BF">
            <wp:extent cx="6196965" cy="1414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624C" w14:textId="77777777" w:rsidR="00BD6EE4" w:rsidRPr="00284D52" w:rsidRDefault="00BD6EE4" w:rsidP="00BD6EE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284D52">
        <w:rPr>
          <w:rFonts w:ascii="Times New Roman" w:hAnsi="Times New Roman" w:cs="Times New Roman"/>
          <w:b/>
          <w:sz w:val="24"/>
          <w:szCs w:val="24"/>
        </w:rPr>
        <w:t>:</w:t>
      </w:r>
    </w:p>
    <w:p w14:paraId="6FFCEAC7" w14:textId="246CDDBD" w:rsidR="00BD6EE4" w:rsidRPr="00CE7D34" w:rsidRDefault="00CE7D34" w:rsidP="00BD6EE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TPR:T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&gt;t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=1)</m:t>
          </m:r>
        </m:oMath>
      </m:oMathPara>
    </w:p>
    <w:p w14:paraId="090F0218" w14:textId="08CB0122" w:rsidR="00CE7D34" w:rsidRPr="00CE7D34" w:rsidRDefault="00CE7D34" w:rsidP="00CE7D3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PR:</m:t>
          </m:r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&gt;t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D8C8CBA" w14:textId="2DCC7E4C" w:rsidR="00CE7D34" w:rsidRDefault="00CE7D34" w:rsidP="00CE7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ROC – это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TPR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FPR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E95FF8" w14:textId="77777777" w:rsidR="007C6887" w:rsidRDefault="007C6887" w:rsidP="00CE7D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059A8" w14:textId="790E5316" w:rsidR="006A3C9D" w:rsidRPr="006A3C9D" w:rsidRDefault="006A3C9D" w:rsidP="00CE7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ниже площадь под графиком, как раз наш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ROC-AUC </w:t>
      </w:r>
      <w:r>
        <w:rPr>
          <w:rFonts w:ascii="Times New Roman" w:hAnsi="Times New Roman" w:cs="Times New Roman"/>
          <w:sz w:val="28"/>
          <w:szCs w:val="28"/>
        </w:rPr>
        <w:t>в виде интеграла от этой функции:</w:t>
      </w:r>
    </w:p>
    <w:p w14:paraId="3C4A03F1" w14:textId="77777777" w:rsidR="008F2398" w:rsidRPr="008F2398" w:rsidRDefault="007C6887" w:rsidP="00CE7D3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AUC=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ox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box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t|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=t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=t|y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=1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t     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&gt;b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 и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7338BE3" w14:textId="784D0A94" w:rsidR="008F2398" w:rsidRDefault="008F2398" w:rsidP="00CE7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функция плотности вероятности:</w:t>
      </w:r>
    </w:p>
    <w:p w14:paraId="19EEE9D0" w14:textId="21301FF8" w:rsidR="00CE7D34" w:rsidRPr="008F2398" w:rsidRDefault="001E393F" w:rsidP="00CE7D3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=t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=f(t)</m:t>
          </m:r>
        </m:oMath>
      </m:oMathPara>
    </w:p>
    <w:p w14:paraId="301D000C" w14:textId="4A5FD4C1" w:rsidR="008F2398" w:rsidRDefault="008F2398" w:rsidP="00CE7D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производная функции распределения:</w:t>
      </w:r>
    </w:p>
    <w:p w14:paraId="5971BFE9" w14:textId="2A10D217" w:rsidR="008F2398" w:rsidRPr="008F2398" w:rsidRDefault="008F2398" w:rsidP="008F239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t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</w:rPr>
            <m:t>1-F</m:t>
          </m:r>
          <m:r>
            <w:rPr>
              <w:rFonts w:ascii="Cambria Math" w:hAnsi="Cambria Math" w:cs="Times New Roman"/>
              <w:sz w:val="28"/>
              <w:szCs w:val="28"/>
            </w:rPr>
            <m:t>(t)</m:t>
          </m:r>
        </m:oMath>
      </m:oMathPara>
    </w:p>
    <w:p w14:paraId="63979C9B" w14:textId="77777777" w:rsidR="008F2398" w:rsidRPr="008F2398" w:rsidRDefault="008F2398" w:rsidP="00CE7D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F72262" w14:textId="77777777" w:rsidR="00CE7D34" w:rsidRPr="004B4C56" w:rsidRDefault="00CE7D34" w:rsidP="00CE7D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FD51A" w14:textId="77777777" w:rsidR="00CE7D34" w:rsidRPr="00CE7D34" w:rsidRDefault="00CE7D34" w:rsidP="00BD6E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C7C728" w14:textId="77777777" w:rsidR="00BD6EE4" w:rsidRDefault="004B4C56" w:rsidP="006A329A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E95EC" wp14:editId="2C2A4A30">
            <wp:extent cx="5130140" cy="3460571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516" cy="34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34E8" w14:textId="77777777" w:rsidR="00BD6EE4" w:rsidRDefault="00BD6EE4" w:rsidP="00895B79">
      <w:pPr>
        <w:ind w:hanging="284"/>
        <w:jc w:val="both"/>
        <w:rPr>
          <w:rFonts w:ascii="Times New Roman" w:hAnsi="Times New Roman" w:cs="Times New Roman"/>
          <w:sz w:val="28"/>
          <w:szCs w:val="28"/>
        </w:rPr>
      </w:pPr>
    </w:p>
    <w:p w14:paraId="476A66EC" w14:textId="77777777" w:rsidR="00BD6EE4" w:rsidRPr="00284D52" w:rsidRDefault="006A329A" w:rsidP="00BD6EE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29A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  <w:r w:rsidRPr="00284D52">
        <w:rPr>
          <w:rFonts w:ascii="Times New Roman" w:hAnsi="Times New Roman" w:cs="Times New Roman"/>
          <w:b/>
          <w:sz w:val="28"/>
          <w:szCs w:val="28"/>
        </w:rPr>
        <w:t>:</w:t>
      </w:r>
    </w:p>
    <w:p w14:paraId="57FB3FE1" w14:textId="77777777" w:rsidR="006A329A" w:rsidRDefault="006A329A" w:rsidP="00BD6E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Возьмем выборку из задания 1 с порогом 0,8</w:t>
      </w:r>
      <w:r w:rsidRPr="006A329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2024"/>
        <w:gridCol w:w="3436"/>
        <w:gridCol w:w="3483"/>
      </w:tblGrid>
      <w:tr w:rsidR="006A329A" w14:paraId="76A17534" w14:textId="77777777" w:rsidTr="006A329A">
        <w:tc>
          <w:tcPr>
            <w:tcW w:w="806" w:type="dxa"/>
          </w:tcPr>
          <w:p w14:paraId="5CCE73E7" w14:textId="77777777"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24" w:type="dxa"/>
          </w:tcPr>
          <w:p w14:paraId="77414499" w14:textId="77777777"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3436" w:type="dxa"/>
          </w:tcPr>
          <w:p w14:paraId="1DF1A010" w14:textId="77777777"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Бинарное значение с порогом 0,4</w:t>
            </w:r>
          </w:p>
        </w:tc>
        <w:tc>
          <w:tcPr>
            <w:tcW w:w="3483" w:type="dxa"/>
          </w:tcPr>
          <w:p w14:paraId="599650AA" w14:textId="77777777" w:rsidR="006A329A" w:rsidRP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Верный ответ</w:t>
            </w:r>
          </w:p>
        </w:tc>
      </w:tr>
      <w:tr w:rsidR="006A329A" w14:paraId="3A1340DE" w14:textId="77777777" w:rsidTr="006A329A">
        <w:tc>
          <w:tcPr>
            <w:tcW w:w="806" w:type="dxa"/>
          </w:tcPr>
          <w:p w14:paraId="2B1A37DD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24" w:type="dxa"/>
          </w:tcPr>
          <w:p w14:paraId="27DDE963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</w:t>
            </w:r>
          </w:p>
        </w:tc>
        <w:tc>
          <w:tcPr>
            <w:tcW w:w="3436" w:type="dxa"/>
          </w:tcPr>
          <w:p w14:paraId="074F351D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14:paraId="04B54B37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14:paraId="4CB6F9D5" w14:textId="77777777" w:rsidTr="006A329A">
        <w:tc>
          <w:tcPr>
            <w:tcW w:w="806" w:type="dxa"/>
          </w:tcPr>
          <w:p w14:paraId="0FAC4DDB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24" w:type="dxa"/>
          </w:tcPr>
          <w:p w14:paraId="60338FCA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3436" w:type="dxa"/>
          </w:tcPr>
          <w:p w14:paraId="3520324B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14:paraId="2F362F07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14:paraId="56E65E2C" w14:textId="77777777" w:rsidTr="006A329A">
        <w:tc>
          <w:tcPr>
            <w:tcW w:w="806" w:type="dxa"/>
          </w:tcPr>
          <w:p w14:paraId="229B3580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24" w:type="dxa"/>
          </w:tcPr>
          <w:p w14:paraId="3760302A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3436" w:type="dxa"/>
          </w:tcPr>
          <w:p w14:paraId="00248BB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14:paraId="151161E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14:paraId="6598151F" w14:textId="77777777" w:rsidTr="006A329A">
        <w:tc>
          <w:tcPr>
            <w:tcW w:w="806" w:type="dxa"/>
          </w:tcPr>
          <w:p w14:paraId="5EB7921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24" w:type="dxa"/>
          </w:tcPr>
          <w:p w14:paraId="436D1D34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3436" w:type="dxa"/>
          </w:tcPr>
          <w:p w14:paraId="4C063659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83" w:type="dxa"/>
          </w:tcPr>
          <w:p w14:paraId="255FC1B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14:paraId="071950E8" w14:textId="77777777" w:rsidTr="006A329A">
        <w:tc>
          <w:tcPr>
            <w:tcW w:w="806" w:type="dxa"/>
          </w:tcPr>
          <w:p w14:paraId="166F3F93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24" w:type="dxa"/>
          </w:tcPr>
          <w:p w14:paraId="44E6A0CD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3436" w:type="dxa"/>
          </w:tcPr>
          <w:p w14:paraId="5EB3AD5D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14:paraId="2E0EC145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A329A" w14:paraId="1EF332CF" w14:textId="77777777" w:rsidTr="006A329A">
        <w:tc>
          <w:tcPr>
            <w:tcW w:w="806" w:type="dxa"/>
          </w:tcPr>
          <w:p w14:paraId="714189C7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024" w:type="dxa"/>
          </w:tcPr>
          <w:p w14:paraId="7A4F8BA7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3436" w:type="dxa"/>
          </w:tcPr>
          <w:p w14:paraId="58AD8951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14:paraId="1479C7D0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14:paraId="276EA019" w14:textId="77777777" w:rsidTr="006A329A">
        <w:tc>
          <w:tcPr>
            <w:tcW w:w="806" w:type="dxa"/>
          </w:tcPr>
          <w:p w14:paraId="72F0E42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024" w:type="dxa"/>
          </w:tcPr>
          <w:p w14:paraId="1E6E55EF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3436" w:type="dxa"/>
          </w:tcPr>
          <w:p w14:paraId="09E385AC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14:paraId="788BD4C6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6A329A" w14:paraId="026EE5E0" w14:textId="77777777" w:rsidTr="006A329A">
        <w:tc>
          <w:tcPr>
            <w:tcW w:w="806" w:type="dxa"/>
          </w:tcPr>
          <w:p w14:paraId="5A00B5C6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24" w:type="dxa"/>
          </w:tcPr>
          <w:p w14:paraId="684A4CD6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3436" w:type="dxa"/>
          </w:tcPr>
          <w:p w14:paraId="05729AC4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483" w:type="dxa"/>
          </w:tcPr>
          <w:p w14:paraId="18A80FB2" w14:textId="77777777" w:rsidR="006A329A" w:rsidRDefault="006A329A" w:rsidP="001B47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3757D6A" w14:textId="77777777" w:rsidR="006A329A" w:rsidRPr="00636877" w:rsidRDefault="006A329A" w:rsidP="00636877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6877">
        <w:rPr>
          <w:rFonts w:ascii="Times New Roman" w:hAnsi="Times New Roman" w:cs="Times New Roman"/>
          <w:sz w:val="24"/>
          <w:szCs w:val="24"/>
          <w:lang w:val="en-US"/>
        </w:rPr>
        <w:t xml:space="preserve">ROC </w:t>
      </w:r>
      <w:r w:rsidRPr="00636877">
        <w:rPr>
          <w:rFonts w:ascii="Times New Roman" w:hAnsi="Times New Roman" w:cs="Times New Roman"/>
          <w:sz w:val="24"/>
          <w:szCs w:val="24"/>
        </w:rPr>
        <w:t>– кривая</w:t>
      </w:r>
      <w:r w:rsidRPr="0063687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5950CE" w14:textId="77777777" w:rsidR="006A329A" w:rsidRDefault="006A329A" w:rsidP="00BD6E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CE9E7" wp14:editId="0656344A">
            <wp:extent cx="4239260" cy="2410691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978" cy="2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E4FF" w14:textId="77777777" w:rsidR="00636877" w:rsidRPr="00636877" w:rsidRDefault="00636877" w:rsidP="00636877">
      <w:pPr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636877">
        <w:rPr>
          <w:rFonts w:ascii="Times New Roman" w:hAnsi="Times New Roman" w:cs="Times New Roman"/>
          <w:sz w:val="24"/>
          <w:szCs w:val="24"/>
        </w:rPr>
        <w:t xml:space="preserve">2 и 3) </w:t>
      </w:r>
      <w:r>
        <w:rPr>
          <w:rFonts w:ascii="Times New Roman" w:hAnsi="Times New Roman" w:cs="Times New Roman"/>
          <w:sz w:val="24"/>
          <w:szCs w:val="24"/>
        </w:rPr>
        <w:t xml:space="preserve">Из графика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6368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кривой зависимости </w:t>
      </w:r>
      <w:r>
        <w:rPr>
          <w:rFonts w:ascii="Times New Roman" w:hAnsi="Times New Roman" w:cs="Times New Roman"/>
          <w:sz w:val="24"/>
          <w:szCs w:val="24"/>
          <w:lang w:val="en-US"/>
        </w:rPr>
        <w:t>TPR</w:t>
      </w:r>
      <w:r w:rsidRPr="00636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  <w:lang w:val="en-US"/>
        </w:rPr>
        <w:t>FPR</w:t>
      </w:r>
      <w:r w:rsidRPr="00636877">
        <w:rPr>
          <w:rFonts w:ascii="Times New Roman" w:hAnsi="Times New Roman" w:cs="Times New Roman"/>
          <w:sz w:val="24"/>
          <w:szCs w:val="24"/>
        </w:rPr>
        <w:t>:</w:t>
      </w:r>
    </w:p>
    <w:p w14:paraId="06C6F5B7" w14:textId="77777777" w:rsidR="00636877" w:rsidRDefault="00636877" w:rsidP="00636877">
      <w:pPr>
        <w:ind w:left="709" w:hanging="425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 xml:space="preserve">AUC=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TPF*FPR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+TPF*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1-FPR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1-TPR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1-FPR</m:t>
                </m:r>
              </m:e>
            </m: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1+TPR-FPR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 xml:space="preserve"> </m:t>
        </m:r>
      </m:oMath>
    </w:p>
    <w:p w14:paraId="19CD1040" w14:textId="77777777"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20A79E" wp14:editId="63CB1CBB">
            <wp:extent cx="6196965" cy="42754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2583" w14:textId="77777777"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9AD109E" w14:textId="77777777" w:rsidR="00EE6AAB" w:rsidRDefault="00EE6AAB" w:rsidP="00636877">
      <w:pPr>
        <w:ind w:left="709" w:hanging="42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E9D203" w14:textId="77777777" w:rsidR="00E60FD2" w:rsidRDefault="00E60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производную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E3117A7" w14:textId="77777777" w:rsidR="00B9368B" w:rsidRDefault="00E60FD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-z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)=σ(z)(1-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σ(z)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C280011" w14:textId="77777777" w:rsidR="00803043" w:rsidRDefault="00803043">
      <w:pPr>
        <w:rPr>
          <w:rFonts w:ascii="Times New Roman" w:hAnsi="Times New Roman" w:cs="Times New Roman"/>
          <w:sz w:val="28"/>
          <w:szCs w:val="28"/>
        </w:rPr>
      </w:pPr>
    </w:p>
    <w:p w14:paraId="0B16B042" w14:textId="77777777" w:rsidR="00B9368B" w:rsidRDefault="00B93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преобразуем функцию потерь и посчитаем градиент:</w:t>
      </w:r>
    </w:p>
    <w:p w14:paraId="659755C1" w14:textId="77777777" w:rsidR="00803043" w:rsidRPr="007975FB" w:rsidRDefault="008030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8EE2D" w14:textId="7DAD1008" w:rsidR="00EE6AAB" w:rsidRPr="00E60FD2" w:rsidRDefault="00B9368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 y, w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-y&lt;w,x&gt;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log⁡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(σ(-y&lt;w,x&gt;))</m:t>
        </m:r>
      </m:oMath>
      <w:r w:rsidR="00EE6AA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B75EF77" w14:textId="77777777" w:rsidR="00EE6AAB" w:rsidRDefault="00EE6AAB" w:rsidP="00EE6AAB">
      <w:pPr>
        <w:ind w:left="709" w:hanging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1A24F4" wp14:editId="40085126">
            <wp:extent cx="6196965" cy="290703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8E23" w14:textId="77777777" w:rsidR="00EE6AAB" w:rsidRDefault="00EE6AAB" w:rsidP="00EE6AA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6AAB">
        <w:rPr>
          <w:rFonts w:ascii="Times New Roman" w:hAnsi="Times New Roman" w:cs="Times New Roman"/>
          <w:b/>
          <w:sz w:val="24"/>
          <w:szCs w:val="24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7098964" w14:textId="14C581BF" w:rsidR="00EE6AAB" w:rsidRPr="00EE6AAB" w:rsidRDefault="007975FB" w:rsidP="00EE6AAB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 как нескольким объектам с одинаковым признаковым описанием могут соответствовать разные классы.</w:t>
      </w:r>
    </w:p>
    <w:p w14:paraId="3CD8CA68" w14:textId="321C2D15" w:rsidR="00C70425" w:rsidRDefault="00EE6AAB" w:rsidP="00C70425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75FB">
        <w:rPr>
          <w:rFonts w:ascii="Times New Roman" w:hAnsi="Times New Roman" w:cs="Times New Roman"/>
          <w:sz w:val="28"/>
          <w:szCs w:val="28"/>
        </w:rPr>
        <w:t xml:space="preserve">Выведем оптимальный ответ алгоритма с </w:t>
      </w:r>
      <w:r w:rsidR="002058BF">
        <w:rPr>
          <w:rFonts w:ascii="Times New Roman" w:hAnsi="Times New Roman" w:cs="Times New Roman"/>
          <w:sz w:val="28"/>
          <w:szCs w:val="28"/>
          <w:lang w:val="en-US"/>
        </w:rPr>
        <w:t>log-loss</w:t>
      </w:r>
      <w:r w:rsidR="00D0495C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=+1]logb(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=-1]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log⁡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(1-b(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)))→min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  <w:r w:rsidR="00D0495C">
        <w:rPr>
          <w:rFonts w:ascii="Times New Roman" w:hAnsi="Times New Roman" w:cs="Times New Roman"/>
          <w:sz w:val="28"/>
          <w:szCs w:val="28"/>
        </w:rPr>
        <w:t xml:space="preserve">Данная функция потерь называется логарифмической </w:t>
      </w:r>
      <w:r w:rsidR="00D0495C">
        <w:rPr>
          <w:rFonts w:ascii="Times New Roman" w:hAnsi="Times New Roman" w:cs="Times New Roman"/>
          <w:sz w:val="28"/>
          <w:szCs w:val="28"/>
          <w:lang w:val="en-US"/>
        </w:rPr>
        <w:t xml:space="preserve">(log-loss). </w:t>
      </w:r>
      <w:r w:rsidR="00D0495C">
        <w:rPr>
          <w:rFonts w:ascii="Times New Roman" w:hAnsi="Times New Roman" w:cs="Times New Roman"/>
          <w:sz w:val="28"/>
          <w:szCs w:val="28"/>
        </w:rPr>
        <w:t xml:space="preserve">Покажем, что она также позволяет корректно предсказывать вероятности. Запишем </w:t>
      </w:r>
      <w:proofErr w:type="spellStart"/>
      <w:r w:rsidR="00D0495C">
        <w:rPr>
          <w:rFonts w:ascii="Times New Roman" w:hAnsi="Times New Roman" w:cs="Times New Roman"/>
          <w:sz w:val="28"/>
          <w:szCs w:val="28"/>
        </w:rPr>
        <w:t>матожидание</w:t>
      </w:r>
      <w:proofErr w:type="spellEnd"/>
      <w:r w:rsidR="00D0495C">
        <w:rPr>
          <w:rFonts w:ascii="Times New Roman" w:hAnsi="Times New Roman" w:cs="Times New Roman"/>
          <w:sz w:val="28"/>
          <w:szCs w:val="28"/>
        </w:rPr>
        <w:t xml:space="preserve"> функции потерь в точке </w:t>
      </w:r>
      <w:r w:rsidR="00D0495C">
        <w:rPr>
          <w:rFonts w:ascii="Times New Roman" w:hAnsi="Times New Roman" w:cs="Times New Roman"/>
          <w:sz w:val="28"/>
          <w:szCs w:val="28"/>
          <w:lang w:val="en-US"/>
        </w:rPr>
        <w:t>x:</w:t>
      </w:r>
      <w:r w:rsidR="00D0495C">
        <w:rPr>
          <w:rFonts w:ascii="Times New Roman" w:hAnsi="Times New Roman" w:cs="Times New Roman"/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y,b</m:t>
                  </m: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logb-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y=-1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1-b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y=+1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logb-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1-b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  <w:r w:rsidR="00C70425">
        <w:rPr>
          <w:rFonts w:ascii="Times New Roman" w:hAnsi="Times New Roman" w:cs="Times New Roman"/>
          <w:sz w:val="28"/>
          <w:szCs w:val="28"/>
        </w:rPr>
        <w:t xml:space="preserve">Продифференцируем по </w:t>
      </w:r>
      <w:r w:rsidR="00C70425">
        <w:rPr>
          <w:rFonts w:ascii="Times New Roman" w:hAnsi="Times New Roman" w:cs="Times New Roman"/>
          <w:sz w:val="28"/>
          <w:szCs w:val="28"/>
          <w:lang w:val="en-US"/>
        </w:rPr>
        <w:t>b:</w:t>
      </w:r>
    </w:p>
    <w:p w14:paraId="4A02BD49" w14:textId="1198D216" w:rsidR="00C70425" w:rsidRPr="00C70425" w:rsidRDefault="00C70425" w:rsidP="00C70425">
      <w:pPr>
        <w:pStyle w:val="ab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y,b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y=+1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23EE204" w14:textId="76E57B5A" w:rsidR="00C70425" w:rsidRDefault="00C70425" w:rsidP="00C70425">
      <w:pPr>
        <w:pStyle w:val="ab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видеть, что оптимальный ответ алгоритма равен вероятности положительного класса:</w:t>
      </w:r>
    </w:p>
    <w:p w14:paraId="3A234A48" w14:textId="55498FA7" w:rsidR="00C70425" w:rsidRPr="00C70425" w:rsidRDefault="00C70425" w:rsidP="00C70425">
      <w:pPr>
        <w:pStyle w:val="ab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y=+1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  <w:bookmarkStart w:id="0" w:name="_GoBack"/>
      <w:bookmarkEnd w:id="0"/>
    </w:p>
    <w:p w14:paraId="7BD24698" w14:textId="463865EE" w:rsidR="00EE6AAB" w:rsidRDefault="00EE6AAB" w:rsidP="00EE6AAB">
      <w:pPr>
        <w:pStyle w:val="ab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B2FCD" w14:textId="77777777" w:rsidR="009E19AF" w:rsidRDefault="00D7527B" w:rsidP="009E19AF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Pr="00D7527B">
        <w:rPr>
          <w:rFonts w:ascii="Times New Roman" w:hAnsi="Times New Roman" w:cs="Times New Roman"/>
          <w:sz w:val="24"/>
          <w:szCs w:val="24"/>
        </w:rPr>
        <w:t xml:space="preserve">, потому </w:t>
      </w:r>
      <w:r>
        <w:rPr>
          <w:rFonts w:ascii="Times New Roman" w:hAnsi="Times New Roman" w:cs="Times New Roman"/>
          <w:sz w:val="24"/>
          <w:szCs w:val="24"/>
        </w:rPr>
        <w:t xml:space="preserve">что это условие соответствует принадлежности точки к полосе разделения. А сам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D75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максимизирует зазор между гиперплоскостью и объектами классов, которые расположены ближе всего к ней. </w:t>
      </w:r>
      <w:r w:rsidRPr="00D7527B">
        <w:rPr>
          <w:rFonts w:ascii="Times New Roman" w:hAnsi="Times New Roman" w:cs="Times New Roman"/>
          <w:sz w:val="24"/>
          <w:szCs w:val="24"/>
        </w:rPr>
        <w:t>При этом в каждом из классов найдётся хотя бы один "граничный" объект обучающей выборки, отступ которого равен этому минимуму: иначе можно было бы сместить гиперплоскость в сторону класса с большим отступом, тем самым увеличив минимальное расстояние от гиперплоскости до объектов обучающей выборки.</w:t>
      </w:r>
    </w:p>
    <w:p w14:paraId="7595AB9A" w14:textId="4BEFC45B" w:rsidR="00D7527B" w:rsidRDefault="00F63D2B" w:rsidP="009E19AF">
      <w:pPr>
        <w:pStyle w:val="ab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Эти переменные являются штрафом для объектов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x, </w:t>
      </w:r>
      <w:r>
        <w:rPr>
          <w:rFonts w:ascii="Times New Roman" w:hAnsi="Times New Roman" w:cs="Times New Roman"/>
          <w:sz w:val="24"/>
          <w:szCs w:val="24"/>
        </w:rPr>
        <w:t>что позволяет перейти к задачам линейно неразделимыми множествами.</w:t>
      </w:r>
    </w:p>
    <w:p w14:paraId="067E462F" w14:textId="194AA299" w:rsidR="00284D52" w:rsidRDefault="00284D52" w:rsidP="00284D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72E6D" w14:textId="5F4C96EE" w:rsidR="00753DDD" w:rsidRDefault="00753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9CCBA9" w14:textId="77777777" w:rsidR="00284D52" w:rsidRDefault="00284D52" w:rsidP="00284D5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Выводы</w:t>
      </w:r>
    </w:p>
    <w:p w14:paraId="563DF7D9" w14:textId="4F6CC88E" w:rsidR="00284D52" w:rsidRPr="007C6887" w:rsidRDefault="007C6887" w:rsidP="00284D5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итоге выполнения лабораторной работы удалось изучить метод опорных векторов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логиситческую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регрессию. Были пристально рассмотрены различные метрики, в особенности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ROC-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кривая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ее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интегральный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показатель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ROC-AUC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площадь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этой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кривой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284D52" w:rsidRPr="007C6887" w:rsidSect="00BD6EE4">
      <w:pgSz w:w="11909" w:h="16834"/>
      <w:pgMar w:top="1440" w:right="71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C0224"/>
    <w:multiLevelType w:val="hybridMultilevel"/>
    <w:tmpl w:val="D29E990C"/>
    <w:lvl w:ilvl="0" w:tplc="4074F8E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F567F78"/>
    <w:multiLevelType w:val="hybridMultilevel"/>
    <w:tmpl w:val="67FCC724"/>
    <w:lvl w:ilvl="0" w:tplc="D57688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6D1963"/>
    <w:multiLevelType w:val="hybridMultilevel"/>
    <w:tmpl w:val="2912DFB6"/>
    <w:lvl w:ilvl="0" w:tplc="FA647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C7020B"/>
    <w:multiLevelType w:val="multilevel"/>
    <w:tmpl w:val="01C67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EB2DB1"/>
    <w:multiLevelType w:val="hybridMultilevel"/>
    <w:tmpl w:val="BB426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65"/>
    <w:rsid w:val="00030E9D"/>
    <w:rsid w:val="000326CE"/>
    <w:rsid w:val="00036C8C"/>
    <w:rsid w:val="00050355"/>
    <w:rsid w:val="000A52B9"/>
    <w:rsid w:val="000B0CC1"/>
    <w:rsid w:val="000B73B4"/>
    <w:rsid w:val="00116AC9"/>
    <w:rsid w:val="0018630B"/>
    <w:rsid w:val="00193A1A"/>
    <w:rsid w:val="001E393F"/>
    <w:rsid w:val="002058BF"/>
    <w:rsid w:val="002101D1"/>
    <w:rsid w:val="00213CEF"/>
    <w:rsid w:val="00235FE0"/>
    <w:rsid w:val="002727FE"/>
    <w:rsid w:val="00284D52"/>
    <w:rsid w:val="002914B6"/>
    <w:rsid w:val="002D584F"/>
    <w:rsid w:val="002F4161"/>
    <w:rsid w:val="00327ABD"/>
    <w:rsid w:val="00384676"/>
    <w:rsid w:val="003A65F2"/>
    <w:rsid w:val="003E1ECD"/>
    <w:rsid w:val="003F2BE1"/>
    <w:rsid w:val="003F45A7"/>
    <w:rsid w:val="004B4C56"/>
    <w:rsid w:val="004C245E"/>
    <w:rsid w:val="00524395"/>
    <w:rsid w:val="00572B36"/>
    <w:rsid w:val="00590D3E"/>
    <w:rsid w:val="005C6014"/>
    <w:rsid w:val="00607A11"/>
    <w:rsid w:val="00611E3E"/>
    <w:rsid w:val="00636877"/>
    <w:rsid w:val="006462D4"/>
    <w:rsid w:val="00647C4C"/>
    <w:rsid w:val="006A329A"/>
    <w:rsid w:val="006A3C9D"/>
    <w:rsid w:val="006B2465"/>
    <w:rsid w:val="006B5674"/>
    <w:rsid w:val="006C20AE"/>
    <w:rsid w:val="00753DDD"/>
    <w:rsid w:val="00757FE3"/>
    <w:rsid w:val="007845D8"/>
    <w:rsid w:val="007975FB"/>
    <w:rsid w:val="007C6887"/>
    <w:rsid w:val="00803043"/>
    <w:rsid w:val="00885D14"/>
    <w:rsid w:val="00895B79"/>
    <w:rsid w:val="008F2398"/>
    <w:rsid w:val="00922055"/>
    <w:rsid w:val="009228C0"/>
    <w:rsid w:val="00943746"/>
    <w:rsid w:val="00964DCA"/>
    <w:rsid w:val="00977648"/>
    <w:rsid w:val="009E19AF"/>
    <w:rsid w:val="009F11C8"/>
    <w:rsid w:val="00A372A0"/>
    <w:rsid w:val="00A7215B"/>
    <w:rsid w:val="00B279C4"/>
    <w:rsid w:val="00B874D5"/>
    <w:rsid w:val="00B9368B"/>
    <w:rsid w:val="00BD6EE4"/>
    <w:rsid w:val="00C2676C"/>
    <w:rsid w:val="00C35DBC"/>
    <w:rsid w:val="00C70425"/>
    <w:rsid w:val="00C75B42"/>
    <w:rsid w:val="00C776AC"/>
    <w:rsid w:val="00CE7D34"/>
    <w:rsid w:val="00CF53CD"/>
    <w:rsid w:val="00D0495C"/>
    <w:rsid w:val="00D7527B"/>
    <w:rsid w:val="00DF3F8D"/>
    <w:rsid w:val="00E17CAD"/>
    <w:rsid w:val="00E36B7A"/>
    <w:rsid w:val="00E60FD2"/>
    <w:rsid w:val="00EC0FC9"/>
    <w:rsid w:val="00EE6AAB"/>
    <w:rsid w:val="00F10AD5"/>
    <w:rsid w:val="00F63D2B"/>
    <w:rsid w:val="00F855D1"/>
    <w:rsid w:val="00FA5F78"/>
    <w:rsid w:val="00FC1C9D"/>
    <w:rsid w:val="00F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7CE4"/>
  <w15:docId w15:val="{6E1FC167-F263-45D3-9CDC-3BF8354B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DBC"/>
  </w:style>
  <w:style w:type="paragraph" w:styleId="1">
    <w:name w:val="heading 1"/>
    <w:basedOn w:val="10"/>
    <w:next w:val="10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6B2465"/>
  </w:style>
  <w:style w:type="table" w:customStyle="1" w:styleId="TableNormal">
    <w:name w:val="Table Normal"/>
    <w:uiPriority w:val="2"/>
    <w:qFormat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6B246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6B2465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0B73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uiPriority w:val="1"/>
    <w:qFormat/>
    <w:rsid w:val="00757FE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spacing w:line="240" w:lineRule="auto"/>
    </w:pPr>
    <w:rPr>
      <w:color w:val="auto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57FE3"/>
    <w:rPr>
      <w:color w:val="auto"/>
      <w:sz w:val="24"/>
      <w:szCs w:val="24"/>
      <w:lang w:eastAsia="en-US"/>
    </w:rPr>
  </w:style>
  <w:style w:type="paragraph" w:styleId="a8">
    <w:name w:val="Normal (Web)"/>
    <w:basedOn w:val="a"/>
    <w:uiPriority w:val="99"/>
    <w:unhideWhenUsed/>
    <w:rsid w:val="00193A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Hyperlink"/>
    <w:basedOn w:val="a0"/>
    <w:uiPriority w:val="99"/>
    <w:unhideWhenUsed/>
    <w:rsid w:val="00030E9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30E9D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63687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368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FC7D-2576-344F-87DD-682BA743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540</Words>
  <Characters>3080</Characters>
  <Application>Microsoft Macintosh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Microsoft Office</cp:lastModifiedBy>
  <cp:revision>33</cp:revision>
  <dcterms:created xsi:type="dcterms:W3CDTF">2020-04-03T15:44:00Z</dcterms:created>
  <dcterms:modified xsi:type="dcterms:W3CDTF">2020-05-08T20:43:00Z</dcterms:modified>
</cp:coreProperties>
</file>