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AC735" w14:textId="46D91831" w:rsidR="00A27003" w:rsidRDefault="00A27003" w:rsidP="00A270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61E9C9" w14:textId="77777777" w:rsidR="00A27003" w:rsidRPr="00297650" w:rsidRDefault="00A27003" w:rsidP="00BE65C7">
      <w:pPr>
        <w:spacing w:after="0" w:line="240" w:lineRule="auto"/>
        <w:jc w:val="center"/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14:ligatures w14:val="standardContextual"/>
        </w:rPr>
      </w:pPr>
      <w:bookmarkStart w:id="0" w:name="_Hlk232071602"/>
      <w:r w:rsidRPr="00297650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4E52856E" w14:textId="77777777" w:rsidR="00A27003" w:rsidRPr="00297650" w:rsidRDefault="00A27003" w:rsidP="00BE65C7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14:ligatures w14:val="standardContextual"/>
        </w:rPr>
      </w:pPr>
      <w:r w:rsidRPr="00297650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4ED5BCC1" w14:textId="77777777" w:rsidR="00A27003" w:rsidRPr="00297650" w:rsidRDefault="00A27003" w:rsidP="00A27003">
      <w:pPr>
        <w:spacing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 w:rsidRPr="0029765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78B71240" w14:textId="77777777" w:rsidR="00A27003" w:rsidRPr="00297650" w:rsidRDefault="00A27003" w:rsidP="00A27003">
      <w:pPr>
        <w:spacing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 w:rsidRPr="0029765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22440ECC" w14:textId="77777777" w:rsidR="00A27003" w:rsidRPr="00297650" w:rsidRDefault="00A27003" w:rsidP="00A27003">
      <w:pPr>
        <w:spacing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 w:rsidRPr="0029765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27F8712B" w14:textId="77777777" w:rsidR="00A27003" w:rsidRDefault="00A27003" w:rsidP="00A270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A35EC" w14:textId="77777777" w:rsidR="00A27003" w:rsidRDefault="00A27003" w:rsidP="00A270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35428" w14:textId="77777777" w:rsidR="00A27003" w:rsidRDefault="00A27003" w:rsidP="00A270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06FED" w14:textId="77777777" w:rsidR="00A27003" w:rsidRDefault="00A27003" w:rsidP="00A270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C3E4" w14:textId="77777777" w:rsidR="00A27003" w:rsidRDefault="00A27003" w:rsidP="00A270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41F825" w14:textId="77777777" w:rsidR="00A27003" w:rsidRDefault="00A27003" w:rsidP="00A270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D94FB9" w14:textId="77777777" w:rsidR="00A27003" w:rsidRDefault="00A27003" w:rsidP="00A270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672BA" w14:textId="7335275C" w:rsidR="00A27003" w:rsidRDefault="00A27003" w:rsidP="00A270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</w:p>
    <w:p w14:paraId="4B4C19AB" w14:textId="77777777" w:rsidR="00A27003" w:rsidRDefault="00A27003" w:rsidP="00A270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8195A1" w14:textId="77777777" w:rsidR="00A27003" w:rsidRDefault="00A27003" w:rsidP="00A270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561988" w14:textId="77777777" w:rsidR="00A27003" w:rsidRDefault="00A27003" w:rsidP="00A270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1E3A4B" w14:textId="77777777" w:rsidR="00A27003" w:rsidRDefault="00A27003" w:rsidP="00A270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AF1873" w14:textId="77777777" w:rsidR="00A27003" w:rsidRDefault="00A27003" w:rsidP="00A270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49DF5F" w14:textId="77777777" w:rsidR="00A27003" w:rsidRDefault="00A27003" w:rsidP="00A270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0B396B" w14:textId="77777777" w:rsidR="00A27003" w:rsidRPr="00B333B3" w:rsidRDefault="00A27003" w:rsidP="00A2700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333B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Разработчик:</w:t>
      </w:r>
    </w:p>
    <w:p w14:paraId="6DA6AC17" w14:textId="77777777" w:rsidR="00A27003" w:rsidRPr="00B333B3" w:rsidRDefault="00A27003" w:rsidP="00A27003">
      <w:pPr>
        <w:jc w:val="right"/>
        <w:rPr>
          <w:rFonts w:ascii="Times New Roman" w:hAnsi="Times New Roman" w:cs="Times New Roman"/>
          <w:sz w:val="28"/>
          <w:szCs w:val="28"/>
        </w:rPr>
      </w:pPr>
      <w:r w:rsidRPr="00B333B3">
        <w:rPr>
          <w:rFonts w:ascii="Times New Roman" w:hAnsi="Times New Roman" w:cs="Times New Roman"/>
          <w:sz w:val="28"/>
          <w:szCs w:val="28"/>
        </w:rPr>
        <w:t xml:space="preserve">                               Студент</w:t>
      </w:r>
      <w:r>
        <w:rPr>
          <w:rFonts w:ascii="Times New Roman" w:hAnsi="Times New Roman" w:cs="Times New Roman"/>
          <w:sz w:val="28"/>
          <w:szCs w:val="28"/>
        </w:rPr>
        <w:t xml:space="preserve">ка </w:t>
      </w:r>
      <w:r w:rsidRPr="00B333B3">
        <w:rPr>
          <w:rFonts w:ascii="Times New Roman" w:hAnsi="Times New Roman" w:cs="Times New Roman"/>
          <w:sz w:val="28"/>
          <w:szCs w:val="28"/>
        </w:rPr>
        <w:t>группы 24-</w:t>
      </w:r>
      <w:r>
        <w:rPr>
          <w:rFonts w:ascii="Times New Roman" w:hAnsi="Times New Roman" w:cs="Times New Roman"/>
          <w:sz w:val="28"/>
          <w:szCs w:val="28"/>
        </w:rPr>
        <w:t>ИС</w:t>
      </w:r>
    </w:p>
    <w:p w14:paraId="2E24CFB0" w14:textId="77777777" w:rsidR="00A27003" w:rsidRPr="00B333B3" w:rsidRDefault="00A27003" w:rsidP="00A270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Бакуменко Виктория Игоревна</w:t>
      </w:r>
    </w:p>
    <w:p w14:paraId="55406AFA" w14:textId="77777777" w:rsidR="00A27003" w:rsidRPr="00B333B3" w:rsidRDefault="00A27003" w:rsidP="00A2700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54E312" w14:textId="77777777" w:rsidR="00A27003" w:rsidRPr="00B333B3" w:rsidRDefault="00A27003" w:rsidP="00A2700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333B3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B333B3">
        <w:rPr>
          <w:rFonts w:ascii="Times New Roman" w:hAnsi="Times New Roman" w:cs="Times New Roman"/>
          <w:b/>
          <w:bCs/>
          <w:sz w:val="28"/>
          <w:szCs w:val="28"/>
        </w:rPr>
        <w:t>Преподаватель:</w:t>
      </w:r>
    </w:p>
    <w:p w14:paraId="0A97F2BF" w14:textId="77777777" w:rsidR="00A27003" w:rsidRPr="00B333B3" w:rsidRDefault="00A27003" w:rsidP="00A270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Торопов Александр Вениаминович</w:t>
      </w:r>
    </w:p>
    <w:p w14:paraId="02484EA0" w14:textId="77777777" w:rsidR="00A27003" w:rsidRPr="00B333B3" w:rsidRDefault="00A27003" w:rsidP="00A2700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AFCFD4F" w14:textId="5933F72C" w:rsidR="00A27003" w:rsidRDefault="00A27003" w:rsidP="00A2700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76312" w14:textId="5D906CF9" w:rsidR="0002298D" w:rsidRDefault="0002298D" w:rsidP="00A2700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8B17895" w14:textId="77777777" w:rsidR="0002298D" w:rsidRDefault="0002298D" w:rsidP="00A2700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A89A097" w14:textId="1B6BA3BA" w:rsidR="00A27003" w:rsidRDefault="00A27003" w:rsidP="000229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33B3">
        <w:rPr>
          <w:rFonts w:ascii="Times New Roman" w:hAnsi="Times New Roman" w:cs="Times New Roman"/>
          <w:b/>
          <w:bCs/>
          <w:sz w:val="28"/>
          <w:szCs w:val="28"/>
        </w:rPr>
        <w:t>2026 г.</w:t>
      </w:r>
    </w:p>
    <w:p w14:paraId="276D4BC4" w14:textId="4BCE40DA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7003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700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5191A4B3" w14:textId="15A48DD6" w:rsidR="00986994" w:rsidRDefault="00A27003" w:rsidP="0002298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Информационная система «Автомастерская» разработана для автоматизации внутренних процессов автосервиса, включая управление персоналом и ведение заказов. Данный документ представляет собой руководство для пользователей системы (администраторов и работников).</w:t>
      </w:r>
    </w:p>
    <w:p w14:paraId="70A8D873" w14:textId="18849C01" w:rsid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A94D89" w14:textId="19E23626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7003">
        <w:rPr>
          <w:rFonts w:ascii="Times New Roman" w:hAnsi="Times New Roman" w:cs="Times New Roman"/>
          <w:b/>
          <w:bCs/>
          <w:sz w:val="28"/>
          <w:szCs w:val="28"/>
        </w:rPr>
        <w:t>2 Назначение системы</w:t>
      </w:r>
    </w:p>
    <w:p w14:paraId="69106446" w14:textId="77777777" w:rsidR="00A27003" w:rsidRPr="00A27003" w:rsidRDefault="00A27003" w:rsidP="0002298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Система развернута на локальном веб-сервере Flask и взаимодействует с базой данных MySQL «variant2_work». База данных включает в себя следующие связанные сущности:</w:t>
      </w:r>
    </w:p>
    <w:p w14:paraId="34E3B3A9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- Пользователи (пользователи) — учетные записи персонала;</w:t>
      </w:r>
    </w:p>
    <w:p w14:paraId="1E703942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- Клиенты (clients) и Автомобили (cars) — реестр обслуживаемых лиц;</w:t>
      </w:r>
    </w:p>
    <w:p w14:paraId="52514ACE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- Запчасти (spareparts) и Услуги (services) — номенклатура автосервиса;</w:t>
      </w:r>
    </w:p>
    <w:p w14:paraId="32619F51" w14:textId="74DECDD7" w:rsid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- Заказ-наряды (workorders) — учет выполняемых работ.</w:t>
      </w:r>
    </w:p>
    <w:p w14:paraId="228BB2E2" w14:textId="645A52A7" w:rsid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0BECFC" w14:textId="16440DB3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7003">
        <w:rPr>
          <w:rFonts w:ascii="Times New Roman" w:hAnsi="Times New Roman" w:cs="Times New Roman"/>
          <w:b/>
          <w:bCs/>
          <w:sz w:val="28"/>
          <w:szCs w:val="28"/>
        </w:rPr>
        <w:t>3 Описание порядка работы с системой</w:t>
      </w:r>
    </w:p>
    <w:p w14:paraId="638F3D49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27003">
        <w:rPr>
          <w:rFonts w:ascii="Times New Roman" w:hAnsi="Times New Roman" w:cs="Times New Roman"/>
          <w:i/>
          <w:iCs/>
          <w:sz w:val="28"/>
          <w:szCs w:val="28"/>
        </w:rPr>
        <w:t>3.1 Авторизация в системе</w:t>
      </w:r>
    </w:p>
    <w:p w14:paraId="092F0D23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При запуске приложения пользователь попадает на страницу авторизации (Рисунок 1).</w:t>
      </w:r>
    </w:p>
    <w:p w14:paraId="6D17B59A" w14:textId="3390812E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B88406" wp14:editId="5491E79B">
            <wp:extent cx="1828800" cy="16059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914" t="15394" r="36122" b="38142"/>
                    <a:stretch/>
                  </pic:blipFill>
                  <pic:spPr bwMode="auto">
                    <a:xfrm>
                      <a:off x="0" y="0"/>
                      <a:ext cx="1854264" cy="1628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87056" w14:textId="7C6F05BD" w:rsid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b/>
          <w:bCs/>
          <w:sz w:val="28"/>
          <w:szCs w:val="28"/>
        </w:rPr>
        <w:t>Рисунок 1</w:t>
      </w:r>
      <w:r w:rsidRPr="00A27003">
        <w:rPr>
          <w:rFonts w:ascii="Times New Roman" w:hAnsi="Times New Roman" w:cs="Times New Roman"/>
          <w:sz w:val="28"/>
          <w:szCs w:val="28"/>
        </w:rPr>
        <w:t xml:space="preserve"> — Форма входа</w:t>
      </w:r>
    </w:p>
    <w:p w14:paraId="0CD814D1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lastRenderedPageBreak/>
        <w:t>Для авторизации необходимо:</w:t>
      </w:r>
    </w:p>
    <w:p w14:paraId="58A351F1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1. Ввести логин (например, admin или worker).</w:t>
      </w:r>
    </w:p>
    <w:p w14:paraId="0C8B775A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2. Ввести уникальный пароль.</w:t>
      </w:r>
    </w:p>
    <w:p w14:paraId="5D6E6147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3. Решить простое математическое выражение в поле «Капча» (например, «3 + 3 ?» -&gt; ввести 6).</w:t>
      </w:r>
    </w:p>
    <w:p w14:paraId="6E96D9BA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4. Нажать кнопку «Войти».</w:t>
      </w:r>
    </w:p>
    <w:p w14:paraId="2C2B94DB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31CA68" w14:textId="052C54C9" w:rsidR="00A27003" w:rsidRDefault="00A27003" w:rsidP="0002298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Если данные введены неверно или капча решена с ошибкой, система выведет соответствующее предупреждение на экран и заблокирует вход.</w:t>
      </w:r>
    </w:p>
    <w:p w14:paraId="3A806B16" w14:textId="77777777" w:rsidR="0002298D" w:rsidRDefault="0002298D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BD908D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27003">
        <w:rPr>
          <w:rFonts w:ascii="Times New Roman" w:hAnsi="Times New Roman" w:cs="Times New Roman"/>
          <w:i/>
          <w:iCs/>
          <w:sz w:val="28"/>
          <w:szCs w:val="28"/>
        </w:rPr>
        <w:t>3.2 Панель администратора</w:t>
      </w:r>
    </w:p>
    <w:p w14:paraId="2C5F3E8D" w14:textId="77777777" w:rsidR="00A27003" w:rsidRPr="00A27003" w:rsidRDefault="00A27003" w:rsidP="0002298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После успешной авторизации под учетной записью с ролью «admin» пользователь перенаправляется на главную панель администратора (Рисунок 2).</w:t>
      </w:r>
    </w:p>
    <w:p w14:paraId="681238B2" w14:textId="20657B4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3CB2D3" wp14:editId="71542C7C">
            <wp:extent cx="5924210" cy="16383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478" t="8837" r="17584" b="59236"/>
                    <a:stretch/>
                  </pic:blipFill>
                  <pic:spPr bwMode="auto">
                    <a:xfrm>
                      <a:off x="0" y="0"/>
                      <a:ext cx="5928372" cy="1639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D398A" w14:textId="453B7886" w:rsid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b/>
          <w:bCs/>
          <w:sz w:val="28"/>
          <w:szCs w:val="28"/>
        </w:rPr>
        <w:t>Рисунок 2</w:t>
      </w:r>
      <w:r w:rsidRPr="00A27003">
        <w:rPr>
          <w:rFonts w:ascii="Times New Roman" w:hAnsi="Times New Roman" w:cs="Times New Roman"/>
          <w:sz w:val="28"/>
          <w:szCs w:val="28"/>
        </w:rPr>
        <w:t xml:space="preserve"> — Панель администратора</w:t>
      </w:r>
    </w:p>
    <w:p w14:paraId="158B80AD" w14:textId="3C944DCF" w:rsid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79E2D5" w14:textId="4A3C1B18" w:rsidR="0002298D" w:rsidRDefault="0002298D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E8563C" w14:textId="324138EE" w:rsidR="0002298D" w:rsidRDefault="0002298D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31C321" w14:textId="77777777" w:rsidR="0002298D" w:rsidRDefault="0002298D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FF42E2" w14:textId="77777777" w:rsid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lastRenderedPageBreak/>
        <w:t>В панели администратора доступны следующие функции:</w:t>
      </w:r>
    </w:p>
    <w:p w14:paraId="2C1BF67E" w14:textId="3F46462F" w:rsidR="00A27003" w:rsidRPr="00A27003" w:rsidRDefault="00A27003" w:rsidP="0002298D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Управление пользователями — создание, удаление и просмотр учетных записей сотрудников;</w:t>
      </w:r>
    </w:p>
    <w:p w14:paraId="47CC08D4" w14:textId="4B3CE400" w:rsidR="00A27003" w:rsidRPr="00A27003" w:rsidRDefault="00A27003" w:rsidP="0002298D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Управление заказами — администрирование активных заказ-нарядов автомастерской;</w:t>
      </w:r>
    </w:p>
    <w:p w14:paraId="797B8AAC" w14:textId="77EF1CC5" w:rsidR="00A27003" w:rsidRPr="00A27003" w:rsidRDefault="00A27003" w:rsidP="0002298D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Отчеты — генерация и просмотр сводной статистики по доходам, популярным услугам и расходу запчастей;</w:t>
      </w:r>
    </w:p>
    <w:p w14:paraId="7FEACCEE" w14:textId="3679B4EC" w:rsidR="00A27003" w:rsidRDefault="00A27003" w:rsidP="0002298D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Выход — безопасное завершение текущей сессии.</w:t>
      </w:r>
    </w:p>
    <w:p w14:paraId="22EAD07F" w14:textId="254D5295" w:rsid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95E7B0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27003">
        <w:rPr>
          <w:rFonts w:ascii="Times New Roman" w:hAnsi="Times New Roman" w:cs="Times New Roman"/>
          <w:i/>
          <w:iCs/>
          <w:sz w:val="28"/>
          <w:szCs w:val="28"/>
        </w:rPr>
        <w:t>3.3 Безопасность и хранение данных</w:t>
      </w:r>
    </w:p>
    <w:p w14:paraId="37E62C1F" w14:textId="77777777" w:rsidR="00A27003" w:rsidRPr="00A27003" w:rsidRDefault="00A27003" w:rsidP="0002298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Все пароли сотрудников защищены с помощью библиотеки bcrypt. В таблице «пользователи» базы данных пароли хранятся исключительно в виде хэш-строк (Рисунок 3), что полностью исключает утечку учетных данных при компрометации БД.</w:t>
      </w:r>
    </w:p>
    <w:p w14:paraId="14376B4B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65EBAF" w14:textId="264F2CB4" w:rsid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8CA85A" wp14:editId="4CBDBED7">
            <wp:extent cx="5724525" cy="137585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4474" t="43615" r="28167" b="40422"/>
                    <a:stretch/>
                  </pic:blipFill>
                  <pic:spPr bwMode="auto">
                    <a:xfrm>
                      <a:off x="0" y="0"/>
                      <a:ext cx="5787305" cy="1390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7003">
        <w:rPr>
          <w:rFonts w:ascii="Times New Roman" w:hAnsi="Times New Roman" w:cs="Times New Roman"/>
          <w:b/>
          <w:bCs/>
          <w:sz w:val="28"/>
          <w:szCs w:val="28"/>
        </w:rPr>
        <w:t>Рисунок 3</w:t>
      </w:r>
      <w:r w:rsidRPr="00A27003">
        <w:rPr>
          <w:rFonts w:ascii="Times New Roman" w:hAnsi="Times New Roman" w:cs="Times New Roman"/>
          <w:sz w:val="28"/>
          <w:szCs w:val="28"/>
        </w:rPr>
        <w:t xml:space="preserve"> — Таблица пользователей в БД «variant2_work»</w:t>
      </w:r>
    </w:p>
    <w:p w14:paraId="4672ACC3" w14:textId="385A9799" w:rsid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768B7F" w14:textId="5231DFBF" w:rsidR="00A27003" w:rsidRDefault="00A27003" w:rsidP="0002298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27003">
        <w:rPr>
          <w:rFonts w:ascii="Times New Roman" w:hAnsi="Times New Roman" w:cs="Times New Roman"/>
          <w:sz w:val="28"/>
          <w:szCs w:val="28"/>
        </w:rPr>
        <w:t>Для выхода из системы нажмите кнопку «Выход» в главном меню, чтобы завершить сессию и стереть данные авторизации из памяти браузера.</w:t>
      </w:r>
    </w:p>
    <w:bookmarkEnd w:id="0"/>
    <w:p w14:paraId="5E618990" w14:textId="5EE737B8" w:rsid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5188F3" w14:textId="77777777" w:rsidR="00A27003" w:rsidRPr="00A27003" w:rsidRDefault="00A27003" w:rsidP="000229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27003" w:rsidRPr="00A27003" w:rsidSect="00A27003">
      <w:head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06F6C" w14:textId="77777777" w:rsidR="00656481" w:rsidRDefault="00656481" w:rsidP="00A27003">
      <w:pPr>
        <w:spacing w:after="0" w:line="240" w:lineRule="auto"/>
      </w:pPr>
      <w:r>
        <w:separator/>
      </w:r>
    </w:p>
  </w:endnote>
  <w:endnote w:type="continuationSeparator" w:id="0">
    <w:p w14:paraId="163BDFFA" w14:textId="77777777" w:rsidR="00656481" w:rsidRDefault="00656481" w:rsidP="00A27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8D06F" w14:textId="77777777" w:rsidR="00656481" w:rsidRDefault="00656481" w:rsidP="00A27003">
      <w:pPr>
        <w:spacing w:after="0" w:line="240" w:lineRule="auto"/>
      </w:pPr>
      <w:r>
        <w:separator/>
      </w:r>
    </w:p>
  </w:footnote>
  <w:footnote w:type="continuationSeparator" w:id="0">
    <w:p w14:paraId="6A70B73B" w14:textId="77777777" w:rsidR="00656481" w:rsidRDefault="00656481" w:rsidP="00A27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9914766"/>
      <w:docPartObj>
        <w:docPartGallery w:val="Page Numbers (Top of Page)"/>
        <w:docPartUnique/>
      </w:docPartObj>
    </w:sdtPr>
    <w:sdtEndPr/>
    <w:sdtContent>
      <w:p w14:paraId="090EC6A8" w14:textId="56D8B82A" w:rsidR="00A27003" w:rsidRDefault="00A27003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B2182A" w14:textId="77777777" w:rsidR="00A27003" w:rsidRDefault="00A2700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70DD7"/>
    <w:multiLevelType w:val="hybridMultilevel"/>
    <w:tmpl w:val="3C6A383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EE"/>
    <w:rsid w:val="0002298D"/>
    <w:rsid w:val="001727B4"/>
    <w:rsid w:val="00656481"/>
    <w:rsid w:val="006749EE"/>
    <w:rsid w:val="00700E62"/>
    <w:rsid w:val="00862C05"/>
    <w:rsid w:val="008E60FF"/>
    <w:rsid w:val="00986994"/>
    <w:rsid w:val="00A27003"/>
    <w:rsid w:val="00BE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30F08"/>
  <w15:chartTrackingRefBased/>
  <w15:docId w15:val="{3E51668B-E5AC-4B19-A1EA-038C9D20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700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270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27003"/>
  </w:style>
  <w:style w:type="paragraph" w:styleId="a6">
    <w:name w:val="footer"/>
    <w:basedOn w:val="a"/>
    <w:link w:val="a7"/>
    <w:uiPriority w:val="99"/>
    <w:unhideWhenUsed/>
    <w:rsid w:val="00A270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27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5</cp:revision>
  <dcterms:created xsi:type="dcterms:W3CDTF">2026-06-11T07:39:00Z</dcterms:created>
  <dcterms:modified xsi:type="dcterms:W3CDTF">2026-06-11T09:01:00Z</dcterms:modified>
</cp:coreProperties>
</file>