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rial" w:hAnsi="Arial" w:eastAsia="Arial"/>
          <w:b/>
          <w:color w:val="17233B"/>
          <w:sz w:val="38"/>
        </w:rPr>
        <w:t>ОПРОСНЫЙ ЛИСТ</w:t>
      </w:r>
    </w:p>
    <w:p>
      <w:pPr>
        <w:spacing w:after="440"/>
        <w:jc w:val="center"/>
      </w:pPr>
      <w:r>
        <w:rPr>
          <w:b/>
          <w:sz w:val="26"/>
        </w:rPr>
        <w:t>для оценки актуальности регионального проекта</w:t>
        <w:br/>
        <w:t>«ПрофТрек»</w:t>
      </w:r>
    </w:p>
    <w:p>
      <w:r>
        <w:t>Уважаемый участник опроса! Министерство образования и базовый центр карьеры проводят оценку потребности в создании единой системы сопровождения выпускников колледжей до трудоустройства. Опрос анонимный. Ответы будут использованы для уточнения содержания проекта, его сервисов и показателей эффективности.</w:t>
      </w:r>
    </w:p>
    <w:p>
      <w:r>
        <w:t>Пожалуйста, отметьте один или несколько вариантов ответа, если это указано в вопросе.</w:t>
      </w:r>
    </w:p>
    <w:p>
      <w:pPr>
        <w:pStyle w:val="Heading1"/>
        <w:keepNext/>
      </w:pPr>
      <w:r>
        <w:t>1. Сведения об участнике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340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Показатель</w:t>
            </w:r>
          </w:p>
        </w:tc>
        <w:tc>
          <w:tcPr>
            <w:tcW w:type="dxa" w:w="5669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Ответ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 какой группе Вы относитесь?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 Руководитель колледжа  ☐ Сотрудник центра карьеры  ☐ Работодатель  ☐ Выпускник  ☐ Другое: 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Наименование организации / колледжа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Муниципалитет / населенный пункт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Стаж работы или год выпуска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Оценка текущей ситуации</w:t>
      </w:r>
    </w:p>
    <w:p>
      <w:r>
        <w:t>1. Насколько, по Вашему мнению, выпускникам колледжей сложно найти работу по специальности?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94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 — совсем не актуально / не налажено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 — очень актуально / полностью налажено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r>
        <w:t>2. Есть ли сейчас у колледжа / организации достоверная информация о занятости выпускников?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94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 — совсем не актуально / не налажено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 — очень актуально / полностью налажено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r>
        <w:t>3. Насколько налажено взаимодействие между колледжами, работодателями и органами занятости?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94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 — совсем не актуально / не налажено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 — очень актуально / полностью налажено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r>
        <w:t>4. Насколько выпускники группы риска получают своевременную персональную поддержку?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94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 — совсем не актуально / не налажено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130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 — очень актуально / полностью налажено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Оценка актуальности проекта</w:t>
      </w:r>
    </w:p>
    <w:p>
      <w:r>
        <w:t>Оцените каждое утверждение по шкале от 1 до 5, где 1 — полностью не согласен, 5 — полностью согласен.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39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№</w:t>
            </w:r>
          </w:p>
        </w:tc>
        <w:tc>
          <w:tcPr>
            <w:tcW w:type="dxa" w:w="5896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Утверждение</w:t>
            </w:r>
          </w:p>
        </w:tc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67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Региону нужна единая база выпускников колледжей.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Необходимо заранее выявлять выпускников с риском нетрудоустройства.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Выпускникам нужен персональный куратор и индивидуальный план.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Колледжам нужен постоянный обмен актуальными вакансиями.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Работодателям важно участвовать в стажировках и подготовке кадров.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Трудоустройство выпускников следует отслеживать через 3, 6 и 12 месяцев.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Проект повысит качество взаимодействия между колледжами и работодателями.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Проект поможет сократить период поиска первой работы.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Какие сервисы нужны в первую очередь?</w:t>
      </w:r>
    </w:p>
    <w:p>
      <w:r>
        <w:t>Можно выбрать не более пяти вариантов.</w:t>
      </w:r>
    </w:p>
    <w:p>
      <w:pPr>
        <w:spacing w:after="40"/>
      </w:pPr>
      <w:r>
        <w:t>☐  Единый реестр выпускников и их статусов занятости</w:t>
      </w:r>
    </w:p>
    <w:p>
      <w:pPr>
        <w:spacing w:after="40"/>
      </w:pPr>
      <w:r>
        <w:t>☐  Подбор вакансий по специальности и месту проживания</w:t>
      </w:r>
    </w:p>
    <w:p>
      <w:pPr>
        <w:spacing w:after="40"/>
      </w:pPr>
      <w:r>
        <w:t>☐  Персональный куратор для выпускников группы риска</w:t>
      </w:r>
    </w:p>
    <w:p>
      <w:pPr>
        <w:spacing w:after="40"/>
      </w:pPr>
      <w:r>
        <w:t>☐  Подготовка резюме и тренировка собеседований</w:t>
      </w:r>
    </w:p>
    <w:p>
      <w:pPr>
        <w:spacing w:after="40"/>
      </w:pPr>
      <w:r>
        <w:t>☐  Стажировки и наставничество от работодателей</w:t>
      </w:r>
    </w:p>
    <w:p>
      <w:pPr>
        <w:spacing w:after="40"/>
      </w:pPr>
      <w:r>
        <w:t>☐  Профессиональное обучение и переобучение</w:t>
      </w:r>
    </w:p>
    <w:p>
      <w:pPr>
        <w:spacing w:after="40"/>
      </w:pPr>
      <w:r>
        <w:t>☐  Помощь с переездом или поиском работы в другом населенном пункте</w:t>
      </w:r>
    </w:p>
    <w:p>
      <w:pPr>
        <w:spacing w:after="40"/>
      </w:pPr>
      <w:r>
        <w:t>☐  Мониторинг трудоустройства через 3, 6 и 12 месяцев</w:t>
      </w:r>
    </w:p>
    <w:p>
      <w:pPr>
        <w:spacing w:after="40"/>
      </w:pPr>
      <w:r>
        <w:t>☐  Региональная аналитика для Министерства и колледжей</w:t>
      </w:r>
    </w:p>
    <w:p>
      <w:pPr>
        <w:spacing w:after="40"/>
      </w:pPr>
      <w:r>
        <w:t>☐  Другое: __________________________________________________________</w:t>
      </w:r>
    </w:p>
    <w:p>
      <w:pPr>
        <w:pStyle w:val="Heading1"/>
        <w:keepNext/>
      </w:pPr>
      <w:r>
        <w:t>5. Вопросы для сотрудников колледжей и центров карьеры</w:t>
      </w:r>
    </w:p>
    <w:p>
      <w:r>
        <w:t>Какие данные о выпускниках Вы уже собираете? ______________________________________________</w:t>
      </w:r>
    </w:p>
    <w:p>
      <w:r>
        <w:t>Сколько времени в среднем занимает сопровождение одного выпускника? ________________________</w:t>
      </w:r>
    </w:p>
    <w:p>
      <w:r>
        <w:t>Какие сложности мешают отслеживать выпускников после выпуска? ______________________________</w:t>
      </w:r>
    </w:p>
    <w:p>
      <w:r>
        <w:t>Какие функции должны быть доступны сотруднику колледжа в системе? __________________________</w:t>
      </w:r>
    </w:p>
    <w:p>
      <w:pPr>
        <w:pStyle w:val="Heading1"/>
        <w:keepNext/>
      </w:pPr>
      <w:r>
        <w:t>6. Вопросы для работодателей</w:t>
      </w:r>
    </w:p>
    <w:p>
      <w:r>
        <w:t>Какие специалисты среднего профессионального образования наиболее востребованы? __________</w:t>
      </w:r>
    </w:p>
    <w:p>
      <w:r>
        <w:t>Готова ли организация предоставлять стажировки или наставничество?  ☐ Да  ☐ Нет  ☐ Возможно</w:t>
      </w:r>
    </w:p>
    <w:p>
      <w:r>
        <w:t>Какая информация о выпускнике нужна до приглашения на собеседование? ________________________</w:t>
      </w:r>
    </w:p>
    <w:p>
      <w:r>
        <w:t>Готовы ли Вы размещать вакансии в региональной системе?  ☐ Да  ☐ Нет  ☐ Нужно обсудить</w:t>
      </w:r>
    </w:p>
    <w:p>
      <w:pPr>
        <w:pStyle w:val="Heading1"/>
        <w:keepNext/>
      </w:pPr>
      <w:r>
        <w:t>7. Вопросы для выпускников</w:t>
      </w:r>
    </w:p>
    <w:p>
      <w:r>
        <w:t>Ваш текущий статус: ☐ Работаю  ☐ Ищу работу  ☐ Учусь  ☐ Не работаю и не учусь</w:t>
      </w:r>
    </w:p>
    <w:p>
      <w:r>
        <w:t>Что больше всего мешает трудоустройству? __________________________________________________</w:t>
      </w:r>
    </w:p>
    <w:p>
      <w:r>
        <w:t>Получали ли Вы помощь колледжа после выпуска?  ☐ Да  ☐ Нет  ☐ Частично</w:t>
      </w:r>
    </w:p>
    <w:p>
      <w:r>
        <w:t>Какая поддержка была бы наиболее полезна? _________________________________________________</w:t>
      </w:r>
    </w:p>
    <w:p>
      <w:r>
        <w:t>Готовы ли Вы получать вакансии и приглашения на консультации через систему?  ☐ Да  ☐ Нет</w:t>
      </w:r>
    </w:p>
    <w:p>
      <w:pPr>
        <w:pStyle w:val="Heading1"/>
        <w:keepNext/>
      </w:pPr>
      <w:r>
        <w:t>8. Итоговая оценка</w:t>
      </w:r>
    </w:p>
    <w:p>
      <w:r>
        <w:t>Насколько Вы поддерживаете запуск проекта «ПрофТрек»?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Полностью поддерживаю</w:t>
            </w:r>
          </w:p>
        </w:tc>
        <w:tc>
          <w:tcPr>
            <w:tcW w:type="dxa" w:w="198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Скорее поддерживаю</w:t>
            </w:r>
          </w:p>
        </w:tc>
        <w:tc>
          <w:tcPr>
            <w:tcW w:type="dxa" w:w="198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Затрудняюсь ответить</w:t>
            </w:r>
          </w:p>
        </w:tc>
        <w:tc>
          <w:tcPr>
            <w:tcW w:type="dxa" w:w="198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Скорее не поддерживаю</w:t>
            </w:r>
          </w:p>
        </w:tc>
        <w:tc>
          <w:tcPr>
            <w:tcW w:type="dxa" w:w="198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Не поддерживаю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r>
        <w:t>Какие изменения Вы считаете необходимыми до запуска проекта?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Дополнительные предложения: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  <w:keepNext/>
      </w:pPr>
      <w:r>
        <w:t>9. Рекомендации по обработке результатов</w:t>
      </w:r>
    </w:p>
    <w:p>
      <w:r>
        <w:t>Для оценки актуальности проекта рекомендуется рассчитать среднее значение по разделу 3. Средняя оценка 4,0–5,0 означает высокую актуальность; 3,0–3,9 — необходимость доработки отдельных решений; ниже 3,0 — необходимость дополнительного изучения проблемы. Ответы открытых вопросов следует сгруппировать по темам: база данных, сопровождение, вакансии, обучение, взаимодействие с работодателями и защита персональных данных.</w:t>
      </w:r>
    </w:p>
    <w:p/>
    <w:p>
      <w:pPr>
        <w:jc w:val="center"/>
      </w:pPr>
      <w:r>
        <w:rPr>
          <w:b/>
        </w:rPr>
        <w:t>Спасибо за участие в опросе!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85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Опросный лист | Проект «ПрофТрек»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