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F0B7" w14:textId="374C24CE" w:rsidR="006323D5" w:rsidRDefault="005E2FAD" w:rsidP="005E2FAD">
      <w:pPr>
        <w:spacing w:after="0" w:line="240" w:lineRule="auto"/>
        <w:ind w:left="6756" w:right="0" w:firstLine="324"/>
        <w:jc w:val="left"/>
      </w:pPr>
      <w:r>
        <w:rPr>
          <w:noProof/>
        </w:rPr>
        <w:drawing>
          <wp:inline distT="0" distB="0" distL="0" distR="0" wp14:anchorId="7F2CC0FC" wp14:editId="72F46EB1">
            <wp:extent cx="996472" cy="397491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2095" cy="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DC6">
        <w:t xml:space="preserve">  </w:t>
      </w:r>
    </w:p>
    <w:p w14:paraId="49405C78" w14:textId="5708F778" w:rsidR="006323D5" w:rsidRDefault="006323D5" w:rsidP="00BA7F05">
      <w:pPr>
        <w:spacing w:after="0" w:line="240" w:lineRule="auto"/>
        <w:ind w:left="14" w:right="0" w:firstLine="0"/>
        <w:jc w:val="left"/>
      </w:pPr>
    </w:p>
    <w:p w14:paraId="142A3790" w14:textId="40192D45" w:rsidR="00517DC6" w:rsidRPr="006D5CF7" w:rsidRDefault="00517DC6" w:rsidP="00517DC6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6D5CF7">
        <w:rPr>
          <w:rFonts w:asciiTheme="minorHAnsi" w:hAnsiTheme="minorHAnsi" w:cstheme="minorHAnsi"/>
        </w:rPr>
        <w:t xml:space="preserve">Desde la empresa </w:t>
      </w:r>
      <w:r w:rsidR="00FA06ED" w:rsidRPr="006D5CF7">
        <w:rPr>
          <w:rFonts w:asciiTheme="minorHAnsi" w:hAnsiTheme="minorHAnsi" w:cstheme="minorHAnsi"/>
        </w:rPr>
        <w:t>PLAZO CREDIT, S.L.</w:t>
      </w:r>
      <w:r w:rsidR="00C5659A">
        <w:rPr>
          <w:rFonts w:asciiTheme="minorHAnsi" w:hAnsiTheme="minorHAnsi" w:cstheme="minorHAnsi"/>
        </w:rPr>
        <w:t>U.</w:t>
      </w:r>
      <w:r w:rsidRPr="006D5CF7">
        <w:rPr>
          <w:rFonts w:asciiTheme="minorHAnsi" w:hAnsiTheme="minorHAnsi" w:cstheme="minorHAnsi"/>
        </w:rPr>
        <w:t xml:space="preserve">, sociedad de nacionalidad española, con domicilio en Barcelona, c/ </w:t>
      </w:r>
      <w:r w:rsidR="00FA06ED" w:rsidRPr="006D5CF7">
        <w:rPr>
          <w:rFonts w:asciiTheme="minorHAnsi" w:hAnsiTheme="minorHAnsi" w:cstheme="minorHAnsi"/>
        </w:rPr>
        <w:t>Tuset 5</w:t>
      </w:r>
      <w:r w:rsidRPr="006D5CF7">
        <w:rPr>
          <w:rFonts w:asciiTheme="minorHAnsi" w:hAnsiTheme="minorHAnsi" w:cstheme="minorHAnsi"/>
        </w:rPr>
        <w:t xml:space="preserve">, </w:t>
      </w:r>
      <w:r w:rsidR="00FA06ED" w:rsidRPr="006D5CF7">
        <w:rPr>
          <w:rFonts w:asciiTheme="minorHAnsi" w:hAnsiTheme="minorHAnsi" w:cstheme="minorHAnsi"/>
        </w:rPr>
        <w:t>3</w:t>
      </w:r>
      <w:r w:rsidRPr="006D5CF7">
        <w:rPr>
          <w:rFonts w:asciiTheme="minorHAnsi" w:hAnsiTheme="minorHAnsi" w:cstheme="minorHAnsi"/>
        </w:rPr>
        <w:t xml:space="preserve">º y Número de Identificación Fiscal (N.I.F.) </w:t>
      </w:r>
      <w:r w:rsidR="00FA06ED" w:rsidRPr="006D5CF7">
        <w:rPr>
          <w:rFonts w:asciiTheme="minorHAnsi" w:hAnsiTheme="minorHAnsi" w:cstheme="minorHAnsi"/>
        </w:rPr>
        <w:t>B-10.541.712</w:t>
      </w:r>
      <w:r w:rsidRPr="006D5CF7">
        <w:rPr>
          <w:rFonts w:asciiTheme="minorHAnsi" w:hAnsiTheme="minorHAnsi" w:cstheme="minorHAnsi"/>
        </w:rPr>
        <w:t xml:space="preserve">, constituida por medio de escritura pública de fecha </w:t>
      </w:r>
      <w:r w:rsidR="00AB4C16" w:rsidRPr="006D5CF7">
        <w:rPr>
          <w:rFonts w:asciiTheme="minorHAnsi" w:hAnsiTheme="minorHAnsi" w:cstheme="minorHAnsi"/>
        </w:rPr>
        <w:t>7 de abril de 2022</w:t>
      </w:r>
      <w:r w:rsidRPr="006D5CF7">
        <w:rPr>
          <w:rFonts w:asciiTheme="minorHAnsi" w:hAnsiTheme="minorHAnsi" w:cstheme="minorHAnsi"/>
        </w:rPr>
        <w:t xml:space="preserve">, otorgada ante el Notario de Barcelona </w:t>
      </w:r>
      <w:r w:rsidR="00AB4C16" w:rsidRPr="006D5CF7">
        <w:rPr>
          <w:rFonts w:asciiTheme="minorHAnsi" w:hAnsiTheme="minorHAnsi" w:cstheme="minorHAnsi"/>
        </w:rPr>
        <w:t>Don Veciana García-Boente</w:t>
      </w:r>
      <w:r w:rsidRPr="006D5CF7">
        <w:rPr>
          <w:rFonts w:asciiTheme="minorHAnsi" w:hAnsiTheme="minorHAnsi" w:cstheme="minorHAnsi"/>
        </w:rPr>
        <w:t xml:space="preserve">, con el número </w:t>
      </w:r>
      <w:r w:rsidR="00AB4C16" w:rsidRPr="006D5CF7">
        <w:rPr>
          <w:rFonts w:asciiTheme="minorHAnsi" w:hAnsiTheme="minorHAnsi" w:cstheme="minorHAnsi"/>
        </w:rPr>
        <w:t>631</w:t>
      </w:r>
      <w:r w:rsidRPr="006D5CF7">
        <w:rPr>
          <w:rFonts w:asciiTheme="minorHAnsi" w:hAnsiTheme="minorHAnsi" w:cstheme="minorHAnsi"/>
        </w:rPr>
        <w:t xml:space="preserve"> de su protocolo, inscrita en el Registro Mercantil de Barcelona, al tomo </w:t>
      </w:r>
      <w:r w:rsidR="00AB4C16" w:rsidRPr="006D5CF7">
        <w:rPr>
          <w:rFonts w:asciiTheme="minorHAnsi" w:hAnsiTheme="minorHAnsi" w:cstheme="minorHAnsi"/>
        </w:rPr>
        <w:t>48281</w:t>
      </w:r>
      <w:r w:rsidRPr="006D5CF7">
        <w:rPr>
          <w:rFonts w:asciiTheme="minorHAnsi" w:hAnsiTheme="minorHAnsi" w:cstheme="minorHAnsi"/>
        </w:rPr>
        <w:t xml:space="preserve">, folio </w:t>
      </w:r>
      <w:r w:rsidR="00AB4C16" w:rsidRPr="006D5CF7">
        <w:rPr>
          <w:rFonts w:asciiTheme="minorHAnsi" w:hAnsiTheme="minorHAnsi" w:cstheme="minorHAnsi"/>
        </w:rPr>
        <w:t>58</w:t>
      </w:r>
      <w:r w:rsidRPr="006D5CF7">
        <w:rPr>
          <w:rFonts w:asciiTheme="minorHAnsi" w:hAnsiTheme="minorHAnsi" w:cstheme="minorHAnsi"/>
        </w:rPr>
        <w:t xml:space="preserve">, hoja </w:t>
      </w:r>
      <w:r w:rsidR="00AB4C16" w:rsidRPr="006D5CF7">
        <w:rPr>
          <w:rFonts w:asciiTheme="minorHAnsi" w:hAnsiTheme="minorHAnsi" w:cstheme="minorHAnsi"/>
        </w:rPr>
        <w:t>B 578620</w:t>
      </w:r>
      <w:r w:rsidRPr="006D5CF7">
        <w:rPr>
          <w:rFonts w:asciiTheme="minorHAnsi" w:hAnsiTheme="minorHAnsi" w:cstheme="minorHAnsi"/>
        </w:rPr>
        <w:t xml:space="preserve">, Inscripción </w:t>
      </w:r>
      <w:r w:rsidR="00AB4C16" w:rsidRPr="006D5CF7">
        <w:rPr>
          <w:rFonts w:asciiTheme="minorHAnsi" w:hAnsiTheme="minorHAnsi" w:cstheme="minorHAnsi"/>
        </w:rPr>
        <w:t>1</w:t>
      </w:r>
      <w:r w:rsidRPr="006D5CF7">
        <w:rPr>
          <w:rFonts w:asciiTheme="minorHAnsi" w:hAnsiTheme="minorHAnsi" w:cstheme="minorHAnsi"/>
        </w:rPr>
        <w:t xml:space="preserve">ª, HACEMOS CONSTAR QUE </w:t>
      </w:r>
      <w:r w:rsidRPr="006D5CF7">
        <w:rPr>
          <w:rFonts w:asciiTheme="minorHAnsi" w:hAnsiTheme="minorHAnsi" w:cstheme="minorHAnsi"/>
          <w:b/>
          <w:bCs/>
        </w:rPr>
        <w:t xml:space="preserve">en relación con el </w:t>
      </w:r>
      <w:r w:rsidRPr="003300F9">
        <w:rPr>
          <w:rFonts w:asciiTheme="minorHAnsi" w:hAnsiTheme="minorHAnsi" w:cstheme="minorHAnsi"/>
          <w:b/>
          <w:bCs/>
        </w:rPr>
        <w:t xml:space="preserve">contrato de </w:t>
      </w:r>
      <w:r w:rsidR="006D5CF7" w:rsidRPr="003300F9">
        <w:rPr>
          <w:rStyle w:val="ui-provider"/>
          <w:rFonts w:asciiTheme="minorHAnsi" w:hAnsiTheme="minorHAnsi" w:cstheme="minorHAnsi"/>
          <w:b/>
          <w:bCs/>
        </w:rPr>
        <w:t>Línea de Crédito</w:t>
      </w:r>
      <w:r w:rsidR="006D5CF7" w:rsidRPr="006D5CF7">
        <w:rPr>
          <w:rStyle w:val="ui-provider"/>
          <w:rFonts w:asciiTheme="minorHAnsi" w:hAnsiTheme="minorHAnsi" w:cstheme="minorHAnsi"/>
        </w:rPr>
        <w:t xml:space="preserve"> </w:t>
      </w:r>
      <w:r w:rsidR="00C92B1E" w:rsidRPr="006D5CF7">
        <w:rPr>
          <w:rFonts w:asciiTheme="minorHAnsi" w:hAnsiTheme="minorHAnsi" w:cstheme="minorHAnsi"/>
          <w:b/>
          <w:bCs/>
        </w:rPr>
        <w:fldChar w:fldCharType="begin"/>
      </w:r>
      <w:r w:rsidR="00C92B1E" w:rsidRPr="006D5CF7">
        <w:rPr>
          <w:rFonts w:asciiTheme="minorHAnsi" w:hAnsiTheme="minorHAnsi" w:cstheme="minorHAnsi"/>
          <w:b/>
          <w:bCs/>
        </w:rPr>
        <w:instrText xml:space="preserve"> MERGEFIELD  $creditId  \* MERGEFORMAT </w:instrText>
      </w:r>
      <w:r w:rsidR="00C92B1E" w:rsidRPr="006D5CF7">
        <w:rPr>
          <w:rFonts w:asciiTheme="minorHAnsi" w:hAnsiTheme="minorHAnsi" w:cstheme="minorHAnsi"/>
          <w:b/>
          <w:bCs/>
        </w:rPr>
        <w:fldChar w:fldCharType="separate"/>
      </w:r>
      <w:r w:rsidR="00C92B1E" w:rsidRPr="006D5CF7">
        <w:rPr>
          <w:rFonts w:asciiTheme="minorHAnsi" w:hAnsiTheme="minorHAnsi" w:cstheme="minorHAnsi"/>
          <w:b/>
          <w:bCs/>
          <w:noProof/>
        </w:rPr>
        <w:t>«$creditId»</w:t>
      </w:r>
      <w:r w:rsidR="00C92B1E" w:rsidRPr="006D5CF7">
        <w:rPr>
          <w:rFonts w:asciiTheme="minorHAnsi" w:hAnsiTheme="minorHAnsi" w:cstheme="minorHAnsi"/>
          <w:b/>
          <w:bCs/>
        </w:rPr>
        <w:fldChar w:fldCharType="end"/>
      </w:r>
      <w:r w:rsidR="00FA06ED" w:rsidRPr="006D5CF7">
        <w:rPr>
          <w:rFonts w:asciiTheme="minorHAnsi" w:hAnsiTheme="minorHAnsi" w:cstheme="minorHAnsi"/>
          <w:b/>
          <w:bCs/>
        </w:rPr>
        <w:t>:</w:t>
      </w:r>
    </w:p>
    <w:p w14:paraId="69008880" w14:textId="77777777" w:rsidR="00BA7F05" w:rsidRDefault="00BA7F05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p w14:paraId="7FCC5BF5" w14:textId="77777777" w:rsidR="00763E4F" w:rsidRPr="00517DC6" w:rsidRDefault="00763E4F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tbl>
      <w:tblPr>
        <w:tblStyle w:val="a9"/>
        <w:tblW w:w="892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"/>
        <w:gridCol w:w="8542"/>
      </w:tblGrid>
      <w:tr w:rsidR="003D2471" w14:paraId="081CD0C4" w14:textId="77777777" w:rsidTr="0072073B">
        <w:trPr>
          <w:trHeight w:val="208"/>
        </w:trPr>
        <w:tc>
          <w:tcPr>
            <w:tcW w:w="384" w:type="dxa"/>
          </w:tcPr>
          <w:p w14:paraId="00BCCB7D" w14:textId="77777777" w:rsidR="003D2471" w:rsidRPr="00D6788B" w:rsidRDefault="003D2471" w:rsidP="0072073B">
            <w:pPr>
              <w:spacing w:after="0" w:line="240" w:lineRule="auto"/>
              <w:ind w:left="0" w:right="-397" w:firstLine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ru-RU"/>
              </w:rPr>
              <w:t>1</w:t>
            </w:r>
            <w:r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8542" w:type="dxa"/>
          </w:tcPr>
          <w:p w14:paraId="65D71A67" w14:textId="77777777" w:rsidR="003D2471" w:rsidRPr="009776ED" w:rsidRDefault="003D2471" w:rsidP="0072073B">
            <w:pPr>
              <w:pStyle w:val="a8"/>
              <w:spacing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776ED">
              <w:rPr>
                <w:rFonts w:asciiTheme="minorHAnsi" w:hAnsiTheme="minorHAnsi" w:cstheme="minorHAnsi"/>
              </w:rPr>
              <w:t xml:space="preserve">Los Términos y Condiciones Particulares y Generales del referido contrato de </w:t>
            </w:r>
            <w:r w:rsidRPr="009776ED">
              <w:rPr>
                <w:rStyle w:val="ui-provider"/>
                <w:rFonts w:asciiTheme="minorHAnsi" w:hAnsiTheme="minorHAnsi" w:cstheme="minorHAnsi"/>
              </w:rPr>
              <w:t>LÍNEA DE CRÉDITO</w:t>
            </w:r>
            <w:r w:rsidRPr="009776ED"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7B11A75A" w14:textId="77777777" w:rsidTr="0072073B">
        <w:tc>
          <w:tcPr>
            <w:tcW w:w="384" w:type="dxa"/>
          </w:tcPr>
          <w:p w14:paraId="5481AAFF" w14:textId="77777777" w:rsidR="003D2471" w:rsidRPr="004B2223" w:rsidRDefault="003D2471" w:rsidP="0072073B">
            <w:pPr>
              <w:spacing w:after="0" w:line="240" w:lineRule="auto"/>
              <w:ind w:left="0" w:right="-397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0D89D088" w14:textId="77777777" w:rsidR="003D2471" w:rsidRPr="00D6788B" w:rsidRDefault="003D2471" w:rsidP="0072073B">
            <w:pPr>
              <w:pStyle w:val="a8"/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D623F">
              <w:rPr>
                <w:rFonts w:asciiTheme="minorHAnsi" w:hAnsiTheme="minorHAnsi" w:cstheme="minorHAnsi"/>
              </w:rPr>
              <w:t xml:space="preserve">De acuerdo con los datos que figuran en nuestra Base de Datos, el cliente/a Sr./a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$fullName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«$fullName»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ofreció su aceptación electrónica el pasado día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$contractParams.formattedDate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«$contractParams.formattedDate»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a las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$contractParams.hour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«$contractParams.hour»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"#if($contractParams.ip) desde la IP $contractParams.ip#end"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«#if($contractParams.ip) desde la IP $con»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71753AA6" w14:textId="77777777" w:rsidTr="0072073B">
        <w:trPr>
          <w:trHeight w:val="256"/>
        </w:trPr>
        <w:tc>
          <w:tcPr>
            <w:tcW w:w="384" w:type="dxa"/>
          </w:tcPr>
          <w:p w14:paraId="6F4E1F81" w14:textId="77777777" w:rsidR="003D2471" w:rsidRDefault="003D2471" w:rsidP="0072073B">
            <w:pPr>
              <w:spacing w:before="240" w:after="0" w:line="240" w:lineRule="auto"/>
              <w:ind w:left="0" w:right="-437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2.</w:t>
            </w:r>
          </w:p>
        </w:tc>
        <w:tc>
          <w:tcPr>
            <w:tcW w:w="8542" w:type="dxa"/>
          </w:tcPr>
          <w:p w14:paraId="231B82CA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517DC6">
              <w:rPr>
                <w:rFonts w:asciiTheme="minorHAnsi" w:hAnsiTheme="minorHAnsi" w:cstheme="minorHAnsi"/>
              </w:rPr>
              <w:t xml:space="preserve">El Formulario de Información Normalizada </w:t>
            </w:r>
            <w:r>
              <w:rPr>
                <w:rFonts w:asciiTheme="minorHAnsi" w:hAnsiTheme="minorHAnsi" w:cstheme="minorHAnsi"/>
              </w:rPr>
              <w:t>E</w:t>
            </w:r>
            <w:r w:rsidRPr="00517DC6">
              <w:rPr>
                <w:rFonts w:asciiTheme="minorHAnsi" w:hAnsiTheme="minorHAnsi" w:cstheme="minorHAnsi"/>
              </w:rPr>
              <w:t>uropea</w:t>
            </w:r>
            <w:r>
              <w:rPr>
                <w:rFonts w:asciiTheme="minorHAnsi" w:hAnsiTheme="minorHAnsi" w:cstheme="minorHAnsi"/>
              </w:rPr>
              <w:t xml:space="preserve"> (INE)</w:t>
            </w:r>
            <w:r w:rsidRPr="00517DC6">
              <w:rPr>
                <w:rFonts w:asciiTheme="minorHAnsi" w:hAnsiTheme="minorHAnsi" w:cstheme="minorHAnsi"/>
              </w:rPr>
              <w:t xml:space="preserve"> sobre crédito al consumo del</w:t>
            </w:r>
            <w:r w:rsidRPr="004B2223">
              <w:rPr>
                <w:rFonts w:asciiTheme="minorHAnsi" w:hAnsiTheme="minorHAnsi" w:cstheme="minorHAnsi"/>
              </w:rPr>
              <w:t xml:space="preserve"> </w:t>
            </w:r>
            <w:r w:rsidRPr="00517DC6">
              <w:rPr>
                <w:rFonts w:asciiTheme="minorHAnsi" w:hAnsiTheme="minorHAnsi" w:cstheme="minorHAnsi"/>
              </w:rPr>
              <w:t xml:space="preserve">referido contrato de </w:t>
            </w:r>
            <w:r w:rsidRPr="009776ED">
              <w:rPr>
                <w:rStyle w:val="ui-provider"/>
                <w:rFonts w:asciiTheme="minorHAnsi" w:hAnsiTheme="minorHAnsi" w:cstheme="minorHAnsi"/>
              </w:rPr>
              <w:t>LÍNEA DE CRÉDITO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2F8D6EBA" w14:textId="77777777" w:rsidTr="0072073B">
        <w:tc>
          <w:tcPr>
            <w:tcW w:w="384" w:type="dxa"/>
          </w:tcPr>
          <w:p w14:paraId="3957E625" w14:textId="77777777" w:rsidR="003D2471" w:rsidRDefault="003D2471" w:rsidP="0072073B">
            <w:pPr>
              <w:spacing w:before="240" w:after="0" w:line="240" w:lineRule="auto"/>
              <w:ind w:left="0" w:right="-444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7C24EC62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D623F">
              <w:rPr>
                <w:rFonts w:asciiTheme="minorHAnsi" w:hAnsiTheme="minorHAnsi" w:cstheme="minorHAnsi"/>
              </w:rPr>
              <w:t xml:space="preserve">De acuerdo con los datos que figuran en nuestra Base de Datos, el cliente/a Sr./a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$fullName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«$fullName»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ofreció su aceptación electrónica el pasado día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$preContractParams.formattedDate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«$preContractParams.formattedDate»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a las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$preContractParams.hour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«$preContractParams.hour»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"#if($preContractParams.ip) desde la IP $preContractParams.ip#end"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«#if($preContractParams.ip) desde la IP $»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55E72918" w14:textId="77777777" w:rsidTr="0072073B">
        <w:trPr>
          <w:trHeight w:val="58"/>
        </w:trPr>
        <w:tc>
          <w:tcPr>
            <w:tcW w:w="8926" w:type="dxa"/>
            <w:gridSpan w:val="2"/>
          </w:tcPr>
          <w:p w14:paraId="5FDDAA9D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 3.    Nuestra Política de Privacidad.#end"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 3.    Nuestra 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3D2471" w14:paraId="674DEACD" w14:textId="77777777" w:rsidTr="0072073B">
        <w:tc>
          <w:tcPr>
            <w:tcW w:w="384" w:type="dxa"/>
          </w:tcPr>
          <w:p w14:paraId="20205251" w14:textId="77777777" w:rsidR="003D2471" w:rsidRDefault="003D2471" w:rsidP="0072073B">
            <w:pPr>
              <w:spacing w:before="240" w:after="0" w:line="240" w:lineRule="auto"/>
              <w:ind w:left="0" w:right="-435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1302A3AD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"#if($privacyPolicyParams)De acuerdo con los datos que figuran en nuestra Base de Datos, el cliente/a Sr./a $fullName ofreció su aceptación electrónica#end"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«#if($privacyPolicyParams)De acuerdo con 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 el pasado día $privacyPolicyParams.formattedDate a las $privacyPolicyParams.hour#if($privacyPolicyParams.ip) desde la IP $privacyPolicyParams.ip#end.#end"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 el pasado día 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3335BB33" w14:textId="77777777" w:rsidR="003D2471" w:rsidRPr="005D2D4D" w:rsidRDefault="003D2471" w:rsidP="003D2471">
      <w:pPr>
        <w:spacing w:after="0" w:line="240" w:lineRule="auto"/>
        <w:ind w:left="0" w:right="0" w:firstLine="0"/>
        <w:rPr>
          <w:rFonts w:asciiTheme="minorHAnsi" w:hAnsiTheme="minorHAnsi" w:cstheme="minorHAnsi"/>
        </w:rPr>
      </w:pPr>
    </w:p>
    <w:p w14:paraId="2F5B6F9E" w14:textId="77777777" w:rsidR="003D2471" w:rsidRPr="00517DC6" w:rsidRDefault="003D2471" w:rsidP="003D2471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61D5BCF0" w14:textId="77777777" w:rsidR="003D2471" w:rsidRPr="00517DC6" w:rsidRDefault="003D2471" w:rsidP="003D2471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5FBE3A66" w14:textId="77777777" w:rsidR="003D2471" w:rsidRPr="00517DC6" w:rsidRDefault="003D2471" w:rsidP="003D2471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517DC6">
        <w:rPr>
          <w:rFonts w:asciiTheme="minorHAnsi" w:hAnsiTheme="minorHAnsi" w:cstheme="minorHAnsi"/>
        </w:rPr>
        <w:t>Así lo firmamos para que conste y surja los efectos oportunos,</w:t>
      </w:r>
    </w:p>
    <w:p w14:paraId="4E8CA2D8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14A009F0" w14:textId="7CA84BBD" w:rsidR="009C2AE0" w:rsidRPr="00517DC6" w:rsidRDefault="005627B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94D76B1" wp14:editId="5F6E9F7F">
            <wp:extent cx="1249680" cy="890102"/>
            <wp:effectExtent l="0" t="0" r="7620" b="5715"/>
            <wp:docPr id="214364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4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5101" cy="90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2F45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71F78B2A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517DC6">
        <w:rPr>
          <w:rFonts w:asciiTheme="minorHAnsi" w:hAnsiTheme="minorHAnsi" w:cstheme="minorHAnsi"/>
        </w:rPr>
        <w:t>Vitali Yermakou</w:t>
      </w:r>
    </w:p>
    <w:p w14:paraId="40A2BE2C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517DC6">
        <w:rPr>
          <w:rFonts w:asciiTheme="minorHAnsi" w:hAnsiTheme="minorHAnsi" w:cstheme="minorHAnsi"/>
        </w:rPr>
        <w:t>Administrador Único</w:t>
      </w:r>
    </w:p>
    <w:p w14:paraId="639D25A9" w14:textId="60B0BB57" w:rsidR="006323D5" w:rsidRDefault="00FA06ED" w:rsidP="00FA06ED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FA06ED">
        <w:rPr>
          <w:rFonts w:asciiTheme="minorHAnsi" w:hAnsiTheme="minorHAnsi" w:cstheme="minorHAnsi"/>
        </w:rPr>
        <w:t>PLAZO CREDIT, S.L.</w:t>
      </w:r>
      <w:r w:rsidR="00C5659A">
        <w:rPr>
          <w:rFonts w:asciiTheme="minorHAnsi" w:hAnsiTheme="minorHAnsi" w:cstheme="minorHAnsi"/>
        </w:rPr>
        <w:t>U.</w:t>
      </w:r>
    </w:p>
    <w:sectPr w:rsidR="006323D5">
      <w:pgSz w:w="11906" w:h="16838"/>
      <w:pgMar w:top="1417" w:right="1687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69B6"/>
    <w:multiLevelType w:val="hybridMultilevel"/>
    <w:tmpl w:val="50E4C582"/>
    <w:lvl w:ilvl="0" w:tplc="0403000F">
      <w:start w:val="1"/>
      <w:numFmt w:val="decimal"/>
      <w:lvlText w:val="%1."/>
      <w:lvlJc w:val="left"/>
      <w:pPr>
        <w:ind w:left="770" w:hanging="360"/>
      </w:pPr>
    </w:lvl>
    <w:lvl w:ilvl="1" w:tplc="04030019" w:tentative="1">
      <w:start w:val="1"/>
      <w:numFmt w:val="lowerLetter"/>
      <w:lvlText w:val="%2."/>
      <w:lvlJc w:val="left"/>
      <w:pPr>
        <w:ind w:left="1490" w:hanging="360"/>
      </w:pPr>
    </w:lvl>
    <w:lvl w:ilvl="2" w:tplc="0403001B" w:tentative="1">
      <w:start w:val="1"/>
      <w:numFmt w:val="lowerRoman"/>
      <w:lvlText w:val="%3."/>
      <w:lvlJc w:val="right"/>
      <w:pPr>
        <w:ind w:left="2210" w:hanging="180"/>
      </w:pPr>
    </w:lvl>
    <w:lvl w:ilvl="3" w:tplc="0403000F" w:tentative="1">
      <w:start w:val="1"/>
      <w:numFmt w:val="decimal"/>
      <w:lvlText w:val="%4."/>
      <w:lvlJc w:val="left"/>
      <w:pPr>
        <w:ind w:left="2930" w:hanging="360"/>
      </w:pPr>
    </w:lvl>
    <w:lvl w:ilvl="4" w:tplc="04030019" w:tentative="1">
      <w:start w:val="1"/>
      <w:numFmt w:val="lowerLetter"/>
      <w:lvlText w:val="%5."/>
      <w:lvlJc w:val="left"/>
      <w:pPr>
        <w:ind w:left="3650" w:hanging="360"/>
      </w:pPr>
    </w:lvl>
    <w:lvl w:ilvl="5" w:tplc="0403001B" w:tentative="1">
      <w:start w:val="1"/>
      <w:numFmt w:val="lowerRoman"/>
      <w:lvlText w:val="%6."/>
      <w:lvlJc w:val="right"/>
      <w:pPr>
        <w:ind w:left="4370" w:hanging="180"/>
      </w:pPr>
    </w:lvl>
    <w:lvl w:ilvl="6" w:tplc="0403000F" w:tentative="1">
      <w:start w:val="1"/>
      <w:numFmt w:val="decimal"/>
      <w:lvlText w:val="%7."/>
      <w:lvlJc w:val="left"/>
      <w:pPr>
        <w:ind w:left="5090" w:hanging="360"/>
      </w:pPr>
    </w:lvl>
    <w:lvl w:ilvl="7" w:tplc="04030019" w:tentative="1">
      <w:start w:val="1"/>
      <w:numFmt w:val="lowerLetter"/>
      <w:lvlText w:val="%8."/>
      <w:lvlJc w:val="left"/>
      <w:pPr>
        <w:ind w:left="5810" w:hanging="360"/>
      </w:pPr>
    </w:lvl>
    <w:lvl w:ilvl="8" w:tplc="040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4DB43B65"/>
    <w:multiLevelType w:val="hybridMultilevel"/>
    <w:tmpl w:val="50E4C582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620839137">
    <w:abstractNumId w:val="0"/>
  </w:num>
  <w:num w:numId="2" w16cid:durableId="112515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D5"/>
    <w:rsid w:val="00041B0D"/>
    <w:rsid w:val="000A0820"/>
    <w:rsid w:val="000A7F53"/>
    <w:rsid w:val="000C7C68"/>
    <w:rsid w:val="00101F6F"/>
    <w:rsid w:val="0014788C"/>
    <w:rsid w:val="00185B9F"/>
    <w:rsid w:val="00201A36"/>
    <w:rsid w:val="002039A0"/>
    <w:rsid w:val="0021531F"/>
    <w:rsid w:val="0022013E"/>
    <w:rsid w:val="0022525F"/>
    <w:rsid w:val="002C0BFC"/>
    <w:rsid w:val="003300F9"/>
    <w:rsid w:val="00381E8D"/>
    <w:rsid w:val="003A4967"/>
    <w:rsid w:val="003D0571"/>
    <w:rsid w:val="003D2471"/>
    <w:rsid w:val="003E649F"/>
    <w:rsid w:val="004543EC"/>
    <w:rsid w:val="004A4523"/>
    <w:rsid w:val="004C6B69"/>
    <w:rsid w:val="00517DC6"/>
    <w:rsid w:val="005364AB"/>
    <w:rsid w:val="005627BF"/>
    <w:rsid w:val="00572311"/>
    <w:rsid w:val="005A33F8"/>
    <w:rsid w:val="005C4BDF"/>
    <w:rsid w:val="005E2FAD"/>
    <w:rsid w:val="00630B64"/>
    <w:rsid w:val="006323D5"/>
    <w:rsid w:val="00645B27"/>
    <w:rsid w:val="006D5CF7"/>
    <w:rsid w:val="007547AB"/>
    <w:rsid w:val="00763E4F"/>
    <w:rsid w:val="00773A27"/>
    <w:rsid w:val="0078772D"/>
    <w:rsid w:val="00790A69"/>
    <w:rsid w:val="007A1C66"/>
    <w:rsid w:val="007A5640"/>
    <w:rsid w:val="007A690D"/>
    <w:rsid w:val="007B373F"/>
    <w:rsid w:val="007F619C"/>
    <w:rsid w:val="008231B7"/>
    <w:rsid w:val="00826C3D"/>
    <w:rsid w:val="009117FE"/>
    <w:rsid w:val="00926D11"/>
    <w:rsid w:val="009368A4"/>
    <w:rsid w:val="009613E8"/>
    <w:rsid w:val="0096732F"/>
    <w:rsid w:val="009B4E03"/>
    <w:rsid w:val="009B653D"/>
    <w:rsid w:val="009B714B"/>
    <w:rsid w:val="009C2AE0"/>
    <w:rsid w:val="009D623F"/>
    <w:rsid w:val="009E5571"/>
    <w:rsid w:val="00A24A34"/>
    <w:rsid w:val="00A25749"/>
    <w:rsid w:val="00A84729"/>
    <w:rsid w:val="00AB4C16"/>
    <w:rsid w:val="00AD352D"/>
    <w:rsid w:val="00B802F5"/>
    <w:rsid w:val="00BA7F05"/>
    <w:rsid w:val="00C479CC"/>
    <w:rsid w:val="00C5659A"/>
    <w:rsid w:val="00C74ABE"/>
    <w:rsid w:val="00C92B1E"/>
    <w:rsid w:val="00D30CB1"/>
    <w:rsid w:val="00D524F7"/>
    <w:rsid w:val="00D6788B"/>
    <w:rsid w:val="00DC51EF"/>
    <w:rsid w:val="00E325FF"/>
    <w:rsid w:val="00E72B17"/>
    <w:rsid w:val="00EB7D54"/>
    <w:rsid w:val="00EE79F2"/>
    <w:rsid w:val="00EF13D0"/>
    <w:rsid w:val="00F64E2E"/>
    <w:rsid w:val="00FA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9C30"/>
  <w15:docId w15:val="{F19E39F2-7F80-46C2-8C10-963A4CC1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1F"/>
    <w:pPr>
      <w:spacing w:after="155" w:line="258" w:lineRule="auto"/>
      <w:ind w:left="10" w:right="5" w:hanging="10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E5571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9E557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9E5571"/>
    <w:rPr>
      <w:rFonts w:ascii="Arial" w:eastAsia="Arial" w:hAnsi="Arial" w:cs="Arial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E557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E5571"/>
    <w:rPr>
      <w:rFonts w:ascii="Arial" w:eastAsia="Arial" w:hAnsi="Arial" w:cs="Arial"/>
      <w:b/>
      <w:bCs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7F619C"/>
    <w:pPr>
      <w:ind w:left="720"/>
      <w:contextualSpacing/>
    </w:pPr>
  </w:style>
  <w:style w:type="table" w:styleId="a9">
    <w:name w:val="Table Grid"/>
    <w:basedOn w:val="a1"/>
    <w:uiPriority w:val="39"/>
    <w:rsid w:val="00EE7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22525F"/>
    <w:pPr>
      <w:spacing w:after="0" w:line="240" w:lineRule="auto"/>
    </w:pPr>
    <w:rPr>
      <w:rFonts w:ascii="Arial" w:eastAsia="Arial" w:hAnsi="Arial" w:cs="Arial"/>
      <w:color w:val="000000"/>
    </w:rPr>
  </w:style>
  <w:style w:type="character" w:customStyle="1" w:styleId="ui-provider">
    <w:name w:val="ui-provider"/>
    <w:basedOn w:val="a0"/>
    <w:rsid w:val="006D5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7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F30A-2DEE-4625-9B8F-9AEA7AFF7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8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Meritxell Gimenez</dc:creator>
  <cp:keywords/>
  <cp:lastModifiedBy>Vitali Tsvirko</cp:lastModifiedBy>
  <cp:revision>34</cp:revision>
  <dcterms:created xsi:type="dcterms:W3CDTF">2024-02-14T11:45:00Z</dcterms:created>
  <dcterms:modified xsi:type="dcterms:W3CDTF">2025-07-11T12:48:00Z</dcterms:modified>
</cp:coreProperties>
</file>