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5F0B7" w14:textId="374C24CE" w:rsidR="006323D5" w:rsidRDefault="005E2FAD" w:rsidP="005E2FAD">
      <w:pPr>
        <w:spacing w:after="0" w:line="240" w:lineRule="auto"/>
        <w:ind w:left="6756" w:right="0" w:firstLine="324"/>
        <w:jc w:val="left"/>
      </w:pPr>
      <w:r>
        <w:rPr>
          <w:noProof/>
        </w:rPr>
        <w:drawing>
          <wp:inline distT="0" distB="0" distL="0" distR="0" wp14:anchorId="7F2CC0FC" wp14:editId="72F46EB1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C6">
        <w:t xml:space="preserve">  </w:t>
      </w:r>
    </w:p>
    <w:p w14:paraId="49405C78" w14:textId="5708F778" w:rsidR="006323D5" w:rsidRDefault="006323D5" w:rsidP="00BA7F05">
      <w:pPr>
        <w:spacing w:after="0" w:line="240" w:lineRule="auto"/>
        <w:ind w:left="14" w:right="0" w:firstLine="0"/>
        <w:jc w:val="left"/>
      </w:pPr>
    </w:p>
    <w:p w14:paraId="142A3790" w14:textId="43F966DA" w:rsidR="00517DC6" w:rsidRPr="006D5CF7" w:rsidRDefault="00517DC6" w:rsidP="00517DC6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6D5CF7">
        <w:rPr>
          <w:rFonts w:asciiTheme="minorHAnsi" w:hAnsiTheme="minorHAnsi" w:cstheme="minorHAnsi"/>
        </w:rPr>
        <w:t xml:space="preserve">Desde la empresa </w:t>
      </w:r>
      <w:r w:rsidR="000B5BB2" w:rsidRPr="000B5BB2">
        <w:rPr>
          <w:rFonts w:asciiTheme="minorHAnsi" w:hAnsiTheme="minorHAnsi" w:cstheme="minorHAnsi"/>
        </w:rPr>
        <w:t>ID FINANCE</w:t>
      </w:r>
      <w:r w:rsidR="000B5BB2">
        <w:rPr>
          <w:rFonts w:asciiTheme="minorHAnsi" w:hAnsiTheme="minorHAnsi" w:cstheme="minorHAnsi"/>
        </w:rPr>
        <w:t xml:space="preserve"> PLAZO </w:t>
      </w:r>
      <w:r w:rsidR="00FA06ED" w:rsidRPr="006D5CF7">
        <w:rPr>
          <w:rFonts w:asciiTheme="minorHAnsi" w:hAnsiTheme="minorHAnsi" w:cstheme="minorHAnsi"/>
        </w:rPr>
        <w:t>S.L.</w:t>
      </w:r>
      <w:r w:rsidR="00C5659A">
        <w:rPr>
          <w:rFonts w:asciiTheme="minorHAnsi" w:hAnsiTheme="minorHAnsi" w:cstheme="minorHAnsi"/>
        </w:rPr>
        <w:t>U.</w:t>
      </w:r>
      <w:r w:rsidRPr="006D5CF7">
        <w:rPr>
          <w:rFonts w:asciiTheme="minorHAnsi" w:hAnsiTheme="minorHAnsi" w:cstheme="minorHAnsi"/>
        </w:rPr>
        <w:t xml:space="preserve">, sociedad de nacionalidad española, con domicilio en Barcelona, c/ </w:t>
      </w:r>
      <w:r w:rsidR="00FA06ED" w:rsidRPr="006D5CF7">
        <w:rPr>
          <w:rFonts w:asciiTheme="minorHAnsi" w:hAnsiTheme="minorHAnsi" w:cstheme="minorHAnsi"/>
        </w:rPr>
        <w:t>Tuset 5</w:t>
      </w:r>
      <w:r w:rsidRPr="006D5CF7">
        <w:rPr>
          <w:rFonts w:asciiTheme="minorHAnsi" w:hAnsiTheme="minorHAnsi" w:cstheme="minorHAnsi"/>
        </w:rPr>
        <w:t xml:space="preserve">, </w:t>
      </w:r>
      <w:r w:rsidR="00FA06ED" w:rsidRPr="006D5CF7">
        <w:rPr>
          <w:rFonts w:asciiTheme="minorHAnsi" w:hAnsiTheme="minorHAnsi" w:cstheme="minorHAnsi"/>
        </w:rPr>
        <w:t>3</w:t>
      </w:r>
      <w:r w:rsidRPr="006D5CF7">
        <w:rPr>
          <w:rFonts w:asciiTheme="minorHAnsi" w:hAnsiTheme="minorHAnsi" w:cstheme="minorHAnsi"/>
        </w:rPr>
        <w:t xml:space="preserve">º y Número de Identificación Fiscal (N.I.F.) </w:t>
      </w:r>
      <w:r w:rsidR="00FA06ED" w:rsidRPr="006D5CF7">
        <w:rPr>
          <w:rFonts w:asciiTheme="minorHAnsi" w:hAnsiTheme="minorHAnsi" w:cstheme="minorHAnsi"/>
        </w:rPr>
        <w:t>B-10.541.712</w:t>
      </w:r>
      <w:r w:rsidRPr="006D5CF7">
        <w:rPr>
          <w:rFonts w:asciiTheme="minorHAnsi" w:hAnsiTheme="minorHAnsi" w:cstheme="minorHAnsi"/>
        </w:rPr>
        <w:t xml:space="preserve">, constituida por medio de escritura pública de fecha </w:t>
      </w:r>
      <w:r w:rsidR="00AB4C16" w:rsidRPr="006D5CF7">
        <w:rPr>
          <w:rFonts w:asciiTheme="minorHAnsi" w:hAnsiTheme="minorHAnsi" w:cstheme="minorHAnsi"/>
        </w:rPr>
        <w:t>7 de abril de 2022</w:t>
      </w:r>
      <w:r w:rsidRPr="006D5CF7">
        <w:rPr>
          <w:rFonts w:asciiTheme="minorHAnsi" w:hAnsiTheme="minorHAnsi" w:cstheme="minorHAnsi"/>
        </w:rPr>
        <w:t xml:space="preserve">, otorgada ante el Notario de Barcelona </w:t>
      </w:r>
      <w:r w:rsidR="00AB4C16" w:rsidRPr="006D5CF7">
        <w:rPr>
          <w:rFonts w:asciiTheme="minorHAnsi" w:hAnsiTheme="minorHAnsi" w:cstheme="minorHAnsi"/>
        </w:rPr>
        <w:t>Don Veciana García-Boente</w:t>
      </w:r>
      <w:r w:rsidRPr="006D5CF7">
        <w:rPr>
          <w:rFonts w:asciiTheme="minorHAnsi" w:hAnsiTheme="minorHAnsi" w:cstheme="minorHAnsi"/>
        </w:rPr>
        <w:t xml:space="preserve">, con el número </w:t>
      </w:r>
      <w:r w:rsidR="00AB4C16" w:rsidRPr="006D5CF7">
        <w:rPr>
          <w:rFonts w:asciiTheme="minorHAnsi" w:hAnsiTheme="minorHAnsi" w:cstheme="minorHAnsi"/>
        </w:rPr>
        <w:t>631</w:t>
      </w:r>
      <w:r w:rsidRPr="006D5CF7">
        <w:rPr>
          <w:rFonts w:asciiTheme="minorHAnsi" w:hAnsiTheme="minorHAnsi" w:cstheme="minorHAnsi"/>
        </w:rPr>
        <w:t xml:space="preserve"> de su protocolo, inscrita en el Registro Mercantil de Barcelona, al tomo </w:t>
      </w:r>
      <w:r w:rsidR="00AB4C16" w:rsidRPr="006D5CF7">
        <w:rPr>
          <w:rFonts w:asciiTheme="minorHAnsi" w:hAnsiTheme="minorHAnsi" w:cstheme="minorHAnsi"/>
        </w:rPr>
        <w:t>48281</w:t>
      </w:r>
      <w:r w:rsidRPr="006D5CF7">
        <w:rPr>
          <w:rFonts w:asciiTheme="minorHAnsi" w:hAnsiTheme="minorHAnsi" w:cstheme="minorHAnsi"/>
        </w:rPr>
        <w:t xml:space="preserve">, folio </w:t>
      </w:r>
      <w:r w:rsidR="00AB4C16" w:rsidRPr="006D5CF7">
        <w:rPr>
          <w:rFonts w:asciiTheme="minorHAnsi" w:hAnsiTheme="minorHAnsi" w:cstheme="minorHAnsi"/>
        </w:rPr>
        <w:t>58</w:t>
      </w:r>
      <w:r w:rsidRPr="006D5CF7">
        <w:rPr>
          <w:rFonts w:asciiTheme="minorHAnsi" w:hAnsiTheme="minorHAnsi" w:cstheme="minorHAnsi"/>
        </w:rPr>
        <w:t xml:space="preserve">, hoja </w:t>
      </w:r>
      <w:r w:rsidR="00AB4C16" w:rsidRPr="006D5CF7">
        <w:rPr>
          <w:rFonts w:asciiTheme="minorHAnsi" w:hAnsiTheme="minorHAnsi" w:cstheme="minorHAnsi"/>
        </w:rPr>
        <w:t>B 578620</w:t>
      </w:r>
      <w:r w:rsidRPr="006D5CF7">
        <w:rPr>
          <w:rFonts w:asciiTheme="minorHAnsi" w:hAnsiTheme="minorHAnsi" w:cstheme="minorHAnsi"/>
        </w:rPr>
        <w:t xml:space="preserve">, Inscripción </w:t>
      </w:r>
      <w:r w:rsidR="00AB4C16" w:rsidRPr="006D5CF7">
        <w:rPr>
          <w:rFonts w:asciiTheme="minorHAnsi" w:hAnsiTheme="minorHAnsi" w:cstheme="minorHAnsi"/>
        </w:rPr>
        <w:t>1</w:t>
      </w:r>
      <w:r w:rsidRPr="006D5CF7">
        <w:rPr>
          <w:rFonts w:asciiTheme="minorHAnsi" w:hAnsiTheme="minorHAnsi" w:cstheme="minorHAnsi"/>
        </w:rPr>
        <w:t xml:space="preserve">ª, HACEMOS CONSTAR QUE </w:t>
      </w:r>
      <w:r w:rsidRPr="006D5CF7">
        <w:rPr>
          <w:rFonts w:asciiTheme="minorHAnsi" w:hAnsiTheme="minorHAnsi" w:cstheme="minorHAnsi"/>
          <w:b/>
          <w:bCs/>
        </w:rPr>
        <w:t xml:space="preserve">en relación con el </w:t>
      </w:r>
      <w:r w:rsidRPr="003300F9">
        <w:rPr>
          <w:rFonts w:asciiTheme="minorHAnsi" w:hAnsiTheme="minorHAnsi" w:cstheme="minorHAnsi"/>
          <w:b/>
          <w:bCs/>
        </w:rPr>
        <w:t xml:space="preserve">contrato de </w:t>
      </w:r>
      <w:r w:rsidR="006D5CF7" w:rsidRPr="003300F9">
        <w:rPr>
          <w:rStyle w:val="ui-provider"/>
          <w:rFonts w:asciiTheme="minorHAnsi" w:hAnsiTheme="minorHAnsi" w:cstheme="minorHAnsi"/>
          <w:b/>
          <w:bCs/>
        </w:rPr>
        <w:t>Línea de Crédito</w:t>
      </w:r>
      <w:r w:rsidR="006D5CF7" w:rsidRPr="006D5CF7">
        <w:rPr>
          <w:rStyle w:val="ui-provider"/>
          <w:rFonts w:asciiTheme="minorHAnsi" w:hAnsiTheme="minorHAnsi" w:cstheme="minorHAnsi"/>
        </w:rPr>
        <w:t xml:space="preserve"> </w:t>
      </w:r>
      <w:r w:rsidR="00C92B1E" w:rsidRPr="006D5CF7">
        <w:rPr>
          <w:rFonts w:asciiTheme="minorHAnsi" w:hAnsiTheme="minorHAnsi" w:cstheme="minorHAnsi"/>
          <w:b/>
          <w:bCs/>
        </w:rPr>
        <w:fldChar w:fldCharType="begin"/>
      </w:r>
      <w:r w:rsidR="00C92B1E" w:rsidRPr="006D5CF7">
        <w:rPr>
          <w:rFonts w:asciiTheme="minorHAnsi" w:hAnsiTheme="minorHAnsi" w:cstheme="minorHAnsi"/>
          <w:b/>
          <w:bCs/>
        </w:rPr>
        <w:instrText xml:space="preserve"> MERGEFIELD  $creditId  \* MERGEFORMAT </w:instrText>
      </w:r>
      <w:r w:rsidR="00C92B1E" w:rsidRPr="006D5CF7">
        <w:rPr>
          <w:rFonts w:asciiTheme="minorHAnsi" w:hAnsiTheme="minorHAnsi" w:cstheme="minorHAnsi"/>
          <w:b/>
          <w:bCs/>
        </w:rPr>
        <w:fldChar w:fldCharType="separate"/>
      </w:r>
      <w:r w:rsidR="00C92B1E" w:rsidRPr="006D5CF7">
        <w:rPr>
          <w:rFonts w:asciiTheme="minorHAnsi" w:hAnsiTheme="minorHAnsi" w:cstheme="minorHAnsi"/>
          <w:b/>
          <w:bCs/>
          <w:noProof/>
        </w:rPr>
        <w:t>«$creditId»</w:t>
      </w:r>
      <w:r w:rsidR="00C92B1E" w:rsidRPr="006D5CF7">
        <w:rPr>
          <w:rFonts w:asciiTheme="minorHAnsi" w:hAnsiTheme="minorHAnsi" w:cstheme="minorHAnsi"/>
          <w:b/>
          <w:bCs/>
        </w:rPr>
        <w:fldChar w:fldCharType="end"/>
      </w:r>
      <w:r w:rsidR="00FA06ED" w:rsidRPr="006D5CF7">
        <w:rPr>
          <w:rFonts w:asciiTheme="minorHAnsi" w:hAnsiTheme="minorHAnsi" w:cstheme="minorHAnsi"/>
          <w:b/>
          <w:bCs/>
        </w:rPr>
        <w:t>:</w:t>
      </w:r>
    </w:p>
    <w:p w14:paraId="69008880" w14:textId="77777777" w:rsidR="00BA7F05" w:rsidRDefault="00BA7F05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7FCC5BF5" w14:textId="77777777" w:rsidR="00763E4F" w:rsidRPr="00517DC6" w:rsidRDefault="00763E4F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tbl>
      <w:tblPr>
        <w:tblStyle w:val="a9"/>
        <w:tblW w:w="892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"/>
        <w:gridCol w:w="8542"/>
      </w:tblGrid>
      <w:tr w:rsidR="003D2471" w14:paraId="081CD0C4" w14:textId="77777777" w:rsidTr="0072073B">
        <w:trPr>
          <w:trHeight w:val="208"/>
        </w:trPr>
        <w:tc>
          <w:tcPr>
            <w:tcW w:w="384" w:type="dxa"/>
          </w:tcPr>
          <w:p w14:paraId="00BCCB7D" w14:textId="77777777" w:rsidR="003D2471" w:rsidRPr="00D6788B" w:rsidRDefault="003D2471" w:rsidP="007207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ru-RU"/>
              </w:rPr>
              <w:t>1</w:t>
            </w:r>
            <w:r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8542" w:type="dxa"/>
          </w:tcPr>
          <w:p w14:paraId="65D71A67" w14:textId="77777777" w:rsidR="003D2471" w:rsidRPr="009776ED" w:rsidRDefault="003D2471" w:rsidP="0072073B">
            <w:pPr>
              <w:pStyle w:val="a8"/>
              <w:spacing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776ED">
              <w:rPr>
                <w:rFonts w:asciiTheme="minorHAnsi" w:hAnsiTheme="minorHAnsi" w:cstheme="minorHAnsi"/>
              </w:rPr>
              <w:t xml:space="preserve">Los Términos y Condiciones Particulares y Generales del referido contrato de </w:t>
            </w:r>
            <w:r w:rsidRPr="009776ED">
              <w:rPr>
                <w:rStyle w:val="ui-provider"/>
                <w:rFonts w:asciiTheme="minorHAnsi" w:hAnsiTheme="minorHAnsi" w:cstheme="minorHAnsi"/>
              </w:rPr>
              <w:t>LÍNEA DE CRÉDITO</w:t>
            </w:r>
            <w:r w:rsidRPr="009776ED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7B11A75A" w14:textId="77777777" w:rsidTr="0072073B">
        <w:tc>
          <w:tcPr>
            <w:tcW w:w="384" w:type="dxa"/>
          </w:tcPr>
          <w:p w14:paraId="5481AAFF" w14:textId="77777777" w:rsidR="003D2471" w:rsidRPr="004B2223" w:rsidRDefault="003D2471" w:rsidP="0072073B">
            <w:pPr>
              <w:spacing w:after="0" w:line="240" w:lineRule="auto"/>
              <w:ind w:left="0" w:right="-397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0D89D088" w14:textId="77777777" w:rsidR="003D2471" w:rsidRPr="00D6788B" w:rsidRDefault="003D2471" w:rsidP="0072073B">
            <w:pPr>
              <w:pStyle w:val="a8"/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"#if($contractParams.ip) desde la IP $contractParams.ip#end"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«#if($contractParams.ip) desde la IP $con»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71753AA6" w14:textId="77777777" w:rsidTr="0072073B">
        <w:trPr>
          <w:trHeight w:val="256"/>
        </w:trPr>
        <w:tc>
          <w:tcPr>
            <w:tcW w:w="384" w:type="dxa"/>
          </w:tcPr>
          <w:p w14:paraId="6F4E1F81" w14:textId="77777777" w:rsidR="003D2471" w:rsidRDefault="003D2471" w:rsidP="0072073B">
            <w:pPr>
              <w:spacing w:before="240" w:after="0" w:line="240" w:lineRule="auto"/>
              <w:ind w:left="0" w:right="-437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2.</w:t>
            </w:r>
          </w:p>
        </w:tc>
        <w:tc>
          <w:tcPr>
            <w:tcW w:w="8542" w:type="dxa"/>
          </w:tcPr>
          <w:p w14:paraId="231B82CA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517DC6">
              <w:rPr>
                <w:rFonts w:asciiTheme="minorHAnsi" w:hAnsiTheme="minorHAnsi" w:cstheme="minorHAnsi"/>
              </w:rPr>
              <w:t xml:space="preserve">El Formulario de Información Normalizada </w:t>
            </w:r>
            <w:r>
              <w:rPr>
                <w:rFonts w:asciiTheme="minorHAnsi" w:hAnsiTheme="minorHAnsi" w:cstheme="minorHAnsi"/>
              </w:rPr>
              <w:t>E</w:t>
            </w:r>
            <w:r w:rsidRPr="00517DC6">
              <w:rPr>
                <w:rFonts w:asciiTheme="minorHAnsi" w:hAnsiTheme="minorHAnsi" w:cstheme="minorHAnsi"/>
              </w:rPr>
              <w:t>uropea</w:t>
            </w:r>
            <w:r>
              <w:rPr>
                <w:rFonts w:asciiTheme="minorHAnsi" w:hAnsiTheme="minorHAnsi" w:cstheme="minorHAnsi"/>
              </w:rPr>
              <w:t xml:space="preserve"> (INE)</w:t>
            </w:r>
            <w:r w:rsidRPr="00517DC6">
              <w:rPr>
                <w:rFonts w:asciiTheme="minorHAnsi" w:hAnsiTheme="minorHAnsi" w:cstheme="minorHAnsi"/>
              </w:rPr>
              <w:t xml:space="preserve"> sobre crédito al consumo del</w:t>
            </w:r>
            <w:r w:rsidRPr="004B2223">
              <w:rPr>
                <w:rFonts w:asciiTheme="minorHAnsi" w:hAnsiTheme="minorHAnsi" w:cstheme="minorHAnsi"/>
              </w:rPr>
              <w:t xml:space="preserve"> </w:t>
            </w:r>
            <w:r w:rsidRPr="00517DC6">
              <w:rPr>
                <w:rFonts w:asciiTheme="minorHAnsi" w:hAnsiTheme="minorHAnsi" w:cstheme="minorHAnsi"/>
              </w:rPr>
              <w:t xml:space="preserve">referido contrato de </w:t>
            </w:r>
            <w:r w:rsidRPr="009776ED">
              <w:rPr>
                <w:rStyle w:val="ui-provider"/>
                <w:rFonts w:asciiTheme="minorHAnsi" w:hAnsiTheme="minorHAnsi" w:cstheme="minorHAnsi"/>
              </w:rPr>
              <w:t>LÍNEA DE CRÉDITO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2F8D6EBA" w14:textId="77777777" w:rsidTr="0072073B">
        <w:tc>
          <w:tcPr>
            <w:tcW w:w="384" w:type="dxa"/>
          </w:tcPr>
          <w:p w14:paraId="3957E625" w14:textId="77777777" w:rsidR="003D2471" w:rsidRDefault="003D2471" w:rsidP="0072073B">
            <w:pPr>
              <w:spacing w:before="240" w:after="0" w:line="240" w:lineRule="auto"/>
              <w:ind w:left="0" w:right="-444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7C24EC62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 w:rsidRPr="009D623F">
              <w:rPr>
                <w:rFonts w:asciiTheme="minorHAnsi" w:hAnsiTheme="minorHAnsi" w:cstheme="minorHAnsi"/>
              </w:rPr>
              <w:t xml:space="preserve">De acuerdo con los datos que figuran en nuestra Base de Datos, el cliente/a Sr./a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$fullName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«$fullName»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ofreció su aceptación electrónica el pasado día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$preContractParams.formattedDate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«$preContractParams.formattedDate»</w:t>
            </w:r>
            <w:r>
              <w:rPr>
                <w:rFonts w:asciiTheme="minorHAnsi" w:hAnsiTheme="minorHAnsi" w:cstheme="minorHAnsi"/>
              </w:rPr>
              <w:fldChar w:fldCharType="end"/>
            </w:r>
            <w:r w:rsidRPr="009D623F">
              <w:rPr>
                <w:rFonts w:asciiTheme="minorHAnsi" w:hAnsiTheme="minorHAnsi" w:cstheme="minorHAnsi"/>
              </w:rPr>
              <w:t xml:space="preserve"> a las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$preContractParams.hour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«$preContractParams.hour»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"#if($preContractParams.ip) desde la IP $preContractParams.ip#end"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«#if($preContractParams.ip) desde la IP $»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3D2471" w14:paraId="55E72918" w14:textId="77777777" w:rsidTr="0072073B">
        <w:trPr>
          <w:trHeight w:val="58"/>
        </w:trPr>
        <w:tc>
          <w:tcPr>
            <w:tcW w:w="8926" w:type="dxa"/>
            <w:gridSpan w:val="2"/>
          </w:tcPr>
          <w:p w14:paraId="5FDDAA9D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3.    Nuestra Política de Privacidad.#end"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3.    Nuestra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3D2471" w14:paraId="674DEACD" w14:textId="77777777" w:rsidTr="0072073B">
        <w:tc>
          <w:tcPr>
            <w:tcW w:w="384" w:type="dxa"/>
          </w:tcPr>
          <w:p w14:paraId="20205251" w14:textId="77777777" w:rsidR="003D2471" w:rsidRDefault="003D2471" w:rsidP="0072073B">
            <w:pPr>
              <w:spacing w:before="240" w:after="0" w:line="240" w:lineRule="auto"/>
              <w:ind w:left="0" w:right="-435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8542" w:type="dxa"/>
          </w:tcPr>
          <w:p w14:paraId="1302A3AD" w14:textId="77777777" w:rsidR="003D2471" w:rsidRDefault="003D2471" w:rsidP="0072073B">
            <w:pPr>
              <w:spacing w:before="240" w:after="0" w:line="240" w:lineRule="auto"/>
              <w:ind w:left="0" w:right="17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"#if($privacyPolicyParams)De acuerdo con los datos que figuran en nuestra Base de Datos, el cliente/a Sr./a $fullName ofreció su aceptación electrónica#end"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«#if($privacyPolicyParams)De acuerdo con »</w:t>
            </w:r>
            <w:r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 "#if($privacyPolicyParams) el pasado día $privacyPolicyParams.formattedDate a las $privacyPolicyParams.hour#if($privacyPolicyParams.ip) desde la IP $privacyPolicyParams.ip#end.#end"  \* MERGEFORMAT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</w:rPr>
              <w:t>«#if($privacyPolicyParams) el pasado día 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</w:tbl>
    <w:p w14:paraId="3335BB33" w14:textId="77777777" w:rsidR="003D2471" w:rsidRPr="005D2D4D" w:rsidRDefault="003D2471" w:rsidP="003D2471">
      <w:pPr>
        <w:spacing w:after="0" w:line="240" w:lineRule="auto"/>
        <w:ind w:left="0" w:right="0" w:firstLine="0"/>
        <w:rPr>
          <w:rFonts w:asciiTheme="minorHAnsi" w:hAnsiTheme="minorHAnsi" w:cstheme="minorHAnsi"/>
        </w:rPr>
      </w:pPr>
    </w:p>
    <w:p w14:paraId="2F5B6F9E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61D5BCF0" w14:textId="77777777" w:rsidR="003D2471" w:rsidRPr="00517DC6" w:rsidRDefault="003D2471" w:rsidP="003D2471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5FBE3A66" w14:textId="77777777" w:rsidR="003D2471" w:rsidRPr="00517DC6" w:rsidRDefault="003D2471" w:rsidP="003D2471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Así lo firmamos para que conste y surja los efectos oportunos,</w:t>
      </w:r>
    </w:p>
    <w:p w14:paraId="4E8CA2D8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14A009F0" w14:textId="7CA84BBD" w:rsidR="009C2AE0" w:rsidRPr="00517DC6" w:rsidRDefault="005627B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94D76B1" wp14:editId="5F6E9F7F">
            <wp:extent cx="1249680" cy="890102"/>
            <wp:effectExtent l="0" t="0" r="7620" b="5715"/>
            <wp:docPr id="214364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4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5101" cy="90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2F45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71F78B2A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Vitali Yermakou</w:t>
      </w:r>
    </w:p>
    <w:p w14:paraId="40A2BE2C" w14:textId="77777777" w:rsidR="00DC51EF" w:rsidRPr="00517DC6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517DC6">
        <w:rPr>
          <w:rFonts w:asciiTheme="minorHAnsi" w:hAnsiTheme="minorHAnsi" w:cstheme="minorHAnsi"/>
        </w:rPr>
        <w:t>Administrador Único</w:t>
      </w:r>
    </w:p>
    <w:p w14:paraId="639D25A9" w14:textId="60B0BB57" w:rsidR="006323D5" w:rsidRDefault="00FA06ED" w:rsidP="00FA06ED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FA06ED">
        <w:rPr>
          <w:rFonts w:asciiTheme="minorHAnsi" w:hAnsiTheme="minorHAnsi" w:cstheme="minorHAnsi"/>
        </w:rPr>
        <w:t>PLAZO CREDIT, S.L.</w:t>
      </w:r>
      <w:r w:rsidR="00C5659A">
        <w:rPr>
          <w:rFonts w:asciiTheme="minorHAnsi" w:hAnsiTheme="minorHAnsi" w:cstheme="minorHAnsi"/>
        </w:rPr>
        <w:t>U.</w:t>
      </w:r>
    </w:p>
    <w:sectPr w:rsidR="006323D5">
      <w:pgSz w:w="11906" w:h="16838"/>
      <w:pgMar w:top="1417" w:right="1687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869B6"/>
    <w:multiLevelType w:val="hybridMultilevel"/>
    <w:tmpl w:val="50E4C582"/>
    <w:lvl w:ilvl="0" w:tplc="0403000F">
      <w:start w:val="1"/>
      <w:numFmt w:val="decimal"/>
      <w:lvlText w:val="%1."/>
      <w:lvlJc w:val="left"/>
      <w:pPr>
        <w:ind w:left="770" w:hanging="360"/>
      </w:pPr>
    </w:lvl>
    <w:lvl w:ilvl="1" w:tplc="04030019" w:tentative="1">
      <w:start w:val="1"/>
      <w:numFmt w:val="lowerLetter"/>
      <w:lvlText w:val="%2."/>
      <w:lvlJc w:val="left"/>
      <w:pPr>
        <w:ind w:left="1490" w:hanging="360"/>
      </w:pPr>
    </w:lvl>
    <w:lvl w:ilvl="2" w:tplc="0403001B" w:tentative="1">
      <w:start w:val="1"/>
      <w:numFmt w:val="lowerRoman"/>
      <w:lvlText w:val="%3."/>
      <w:lvlJc w:val="right"/>
      <w:pPr>
        <w:ind w:left="2210" w:hanging="180"/>
      </w:pPr>
    </w:lvl>
    <w:lvl w:ilvl="3" w:tplc="0403000F" w:tentative="1">
      <w:start w:val="1"/>
      <w:numFmt w:val="decimal"/>
      <w:lvlText w:val="%4."/>
      <w:lvlJc w:val="left"/>
      <w:pPr>
        <w:ind w:left="2930" w:hanging="360"/>
      </w:pPr>
    </w:lvl>
    <w:lvl w:ilvl="4" w:tplc="04030019" w:tentative="1">
      <w:start w:val="1"/>
      <w:numFmt w:val="lowerLetter"/>
      <w:lvlText w:val="%5."/>
      <w:lvlJc w:val="left"/>
      <w:pPr>
        <w:ind w:left="3650" w:hanging="360"/>
      </w:pPr>
    </w:lvl>
    <w:lvl w:ilvl="5" w:tplc="0403001B" w:tentative="1">
      <w:start w:val="1"/>
      <w:numFmt w:val="lowerRoman"/>
      <w:lvlText w:val="%6."/>
      <w:lvlJc w:val="right"/>
      <w:pPr>
        <w:ind w:left="4370" w:hanging="180"/>
      </w:pPr>
    </w:lvl>
    <w:lvl w:ilvl="6" w:tplc="0403000F" w:tentative="1">
      <w:start w:val="1"/>
      <w:numFmt w:val="decimal"/>
      <w:lvlText w:val="%7."/>
      <w:lvlJc w:val="left"/>
      <w:pPr>
        <w:ind w:left="5090" w:hanging="360"/>
      </w:pPr>
    </w:lvl>
    <w:lvl w:ilvl="7" w:tplc="04030019" w:tentative="1">
      <w:start w:val="1"/>
      <w:numFmt w:val="lowerLetter"/>
      <w:lvlText w:val="%8."/>
      <w:lvlJc w:val="left"/>
      <w:pPr>
        <w:ind w:left="5810" w:hanging="360"/>
      </w:pPr>
    </w:lvl>
    <w:lvl w:ilvl="8" w:tplc="040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B43B65"/>
    <w:multiLevelType w:val="hybridMultilevel"/>
    <w:tmpl w:val="50E4C582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D5"/>
    <w:rsid w:val="00041B0D"/>
    <w:rsid w:val="000A0820"/>
    <w:rsid w:val="000A7F53"/>
    <w:rsid w:val="000B5BB2"/>
    <w:rsid w:val="000C7C68"/>
    <w:rsid w:val="00101F6F"/>
    <w:rsid w:val="0014788C"/>
    <w:rsid w:val="00185B9F"/>
    <w:rsid w:val="00201A36"/>
    <w:rsid w:val="002039A0"/>
    <w:rsid w:val="0021531F"/>
    <w:rsid w:val="0022013E"/>
    <w:rsid w:val="0022525F"/>
    <w:rsid w:val="002C0BFC"/>
    <w:rsid w:val="003300F9"/>
    <w:rsid w:val="00381E8D"/>
    <w:rsid w:val="003A4967"/>
    <w:rsid w:val="003D0571"/>
    <w:rsid w:val="003D2471"/>
    <w:rsid w:val="003E649F"/>
    <w:rsid w:val="004543EC"/>
    <w:rsid w:val="004A4523"/>
    <w:rsid w:val="004C6B69"/>
    <w:rsid w:val="00517DC6"/>
    <w:rsid w:val="005364AB"/>
    <w:rsid w:val="005627BF"/>
    <w:rsid w:val="00572311"/>
    <w:rsid w:val="005A33F8"/>
    <w:rsid w:val="005C4BDF"/>
    <w:rsid w:val="005E2FAD"/>
    <w:rsid w:val="00630B64"/>
    <w:rsid w:val="006323D5"/>
    <w:rsid w:val="00645B27"/>
    <w:rsid w:val="006D5CF7"/>
    <w:rsid w:val="007547AB"/>
    <w:rsid w:val="00763E4F"/>
    <w:rsid w:val="00773A27"/>
    <w:rsid w:val="0078772D"/>
    <w:rsid w:val="00790A69"/>
    <w:rsid w:val="007A1C66"/>
    <w:rsid w:val="007A5640"/>
    <w:rsid w:val="007A690D"/>
    <w:rsid w:val="007B373F"/>
    <w:rsid w:val="007F619C"/>
    <w:rsid w:val="008231B7"/>
    <w:rsid w:val="00826C3D"/>
    <w:rsid w:val="009117FE"/>
    <w:rsid w:val="00926D11"/>
    <w:rsid w:val="009368A4"/>
    <w:rsid w:val="009613E8"/>
    <w:rsid w:val="0096732F"/>
    <w:rsid w:val="009B4E03"/>
    <w:rsid w:val="009B653D"/>
    <w:rsid w:val="009B714B"/>
    <w:rsid w:val="009C2AE0"/>
    <w:rsid w:val="009D623F"/>
    <w:rsid w:val="009E5571"/>
    <w:rsid w:val="00A24A34"/>
    <w:rsid w:val="00A25749"/>
    <w:rsid w:val="00A84729"/>
    <w:rsid w:val="00AB4C16"/>
    <w:rsid w:val="00AD352D"/>
    <w:rsid w:val="00B802F5"/>
    <w:rsid w:val="00BA7F05"/>
    <w:rsid w:val="00C479CC"/>
    <w:rsid w:val="00C5659A"/>
    <w:rsid w:val="00C74ABE"/>
    <w:rsid w:val="00C92B1E"/>
    <w:rsid w:val="00D30CB1"/>
    <w:rsid w:val="00D524F7"/>
    <w:rsid w:val="00D6788B"/>
    <w:rsid w:val="00DC51EF"/>
    <w:rsid w:val="00E325FF"/>
    <w:rsid w:val="00E72B17"/>
    <w:rsid w:val="00EB7D54"/>
    <w:rsid w:val="00EE79F2"/>
    <w:rsid w:val="00EF13D0"/>
    <w:rsid w:val="00F64E2E"/>
    <w:rsid w:val="00F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9C30"/>
  <w15:docId w15:val="{F19E39F2-7F80-46C2-8C10-963A4CC1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31F"/>
    <w:pPr>
      <w:spacing w:after="155" w:line="258" w:lineRule="auto"/>
      <w:ind w:left="10" w:right="5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E5571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E557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E5571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557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5571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7F619C"/>
    <w:pPr>
      <w:ind w:left="720"/>
      <w:contextualSpacing/>
    </w:pPr>
  </w:style>
  <w:style w:type="table" w:styleId="a9">
    <w:name w:val="Table Grid"/>
    <w:basedOn w:val="a1"/>
    <w:uiPriority w:val="39"/>
    <w:rsid w:val="00EE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2525F"/>
    <w:pPr>
      <w:spacing w:after="0" w:line="240" w:lineRule="auto"/>
    </w:pPr>
    <w:rPr>
      <w:rFonts w:ascii="Arial" w:eastAsia="Arial" w:hAnsi="Arial" w:cs="Arial"/>
      <w:color w:val="000000"/>
    </w:rPr>
  </w:style>
  <w:style w:type="character" w:customStyle="1" w:styleId="ui-provider">
    <w:name w:val="ui-provider"/>
    <w:basedOn w:val="a0"/>
    <w:rsid w:val="006D5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F30A-2DEE-4625-9B8F-9AEA7AFF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8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Meritxell Gimenez</dc:creator>
  <cp:keywords/>
  <cp:lastModifiedBy>Viktoriya Vishchenya</cp:lastModifiedBy>
  <cp:revision>35</cp:revision>
  <dcterms:created xsi:type="dcterms:W3CDTF">2024-02-14T11:45:00Z</dcterms:created>
  <dcterms:modified xsi:type="dcterms:W3CDTF">2026-08-14T10:53:00Z</dcterms:modified>
</cp:coreProperties>
</file>