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3185B" w:rsidRDefault="0003185B">
      <w:pPr>
        <w:widowControl w:val="0"/>
        <w:pBdr>
          <w:top w:val="nil"/>
          <w:left w:val="nil"/>
          <w:bottom w:val="nil"/>
          <w:right w:val="nil"/>
          <w:between w:val="nil"/>
        </w:pBdr>
      </w:pPr>
    </w:p>
    <w:p w14:paraId="1F485AE4" w14:textId="1050CB8A" w:rsidR="00871A71" w:rsidRDefault="00966B04" w:rsidP="00871A71">
      <w:pPr>
        <w:spacing w:before="100" w:after="280"/>
        <w:jc w:val="both"/>
        <w:rPr>
          <w:b/>
          <w:color w:val="1E9CD7"/>
          <w:sz w:val="28"/>
          <w:szCs w:val="28"/>
        </w:rPr>
      </w:pPr>
      <w:bookmarkStart w:id="0" w:name="_heading=h.gjdgxs" w:colFirst="0" w:colLast="0"/>
      <w:bookmarkEnd w:id="0"/>
      <w:proofErr w:type="spellStart"/>
      <w:r>
        <w:t>MeetingDoctors</w:t>
      </w:r>
      <w:proofErr w:type="spellEnd"/>
      <w:r>
        <w:t xml:space="preserve"> S.L. (en adelante, </w:t>
      </w:r>
      <w:proofErr w:type="spellStart"/>
      <w:r>
        <w:t>MeetingDoctors</w:t>
      </w:r>
      <w:proofErr w:type="spellEnd"/>
      <w:r>
        <w:t>)</w:t>
      </w:r>
      <w:r w:rsidR="00871A71">
        <w:t xml:space="preserve"> y </w:t>
      </w:r>
      <w:proofErr w:type="spellStart"/>
      <w:r w:rsidR="00871A71" w:rsidRPr="005F0C35">
        <w:rPr>
          <w:lang w:val="es-ES"/>
        </w:rPr>
        <w:t>MeetingLawyers</w:t>
      </w:r>
      <w:proofErr w:type="spellEnd"/>
      <w:r w:rsidR="00871A71" w:rsidRPr="005F0C35">
        <w:rPr>
          <w:lang w:val="es-ES"/>
        </w:rPr>
        <w:t xml:space="preserve"> S.L (en adelante, </w:t>
      </w:r>
      <w:proofErr w:type="spellStart"/>
      <w:r w:rsidR="00871A71" w:rsidRPr="005F0C35">
        <w:rPr>
          <w:lang w:val="es-ES"/>
        </w:rPr>
        <w:t>MeetingLawyers</w:t>
      </w:r>
      <w:proofErr w:type="spellEnd"/>
      <w:r w:rsidR="00871A71" w:rsidRPr="005F0C35">
        <w:rPr>
          <w:lang w:val="es-ES"/>
        </w:rPr>
        <w:t xml:space="preserve">) </w:t>
      </w:r>
      <w:r w:rsidR="00871A71">
        <w:t>actuando</w:t>
      </w:r>
      <w:r>
        <w:t xml:space="preserve"> como </w:t>
      </w:r>
      <w:proofErr w:type="gramStart"/>
      <w:r>
        <w:t>Responsable</w:t>
      </w:r>
      <w:r w:rsidR="00C50E57">
        <w:t>s</w:t>
      </w:r>
      <w:proofErr w:type="gramEnd"/>
      <w:r>
        <w:t xml:space="preserve"> de</w:t>
      </w:r>
      <w:r w:rsidR="00871A71">
        <w:t xml:space="preserve"> las </w:t>
      </w:r>
      <w:r w:rsidR="00871A71" w:rsidRPr="00B234AB">
        <w:rPr>
          <w:b/>
          <w:color w:val="00823B"/>
        </w:rPr>
        <w:t>Condiciones generales de uso del Chat y Videollamada</w:t>
      </w:r>
    </w:p>
    <w:p w14:paraId="00000006" w14:textId="512064DB" w:rsidR="0003185B" w:rsidRPr="00871A71" w:rsidRDefault="00871A71">
      <w:pPr>
        <w:spacing w:after="120"/>
        <w:jc w:val="both"/>
      </w:pPr>
      <w:r>
        <w:t xml:space="preserve">La funcionalidad del chat y videollamada es una aplicación </w:t>
      </w:r>
      <w:r>
        <w:rPr>
          <w:highlight w:val="white"/>
        </w:rPr>
        <w:t xml:space="preserve">informática </w:t>
      </w:r>
      <w:r>
        <w:t xml:space="preserve">(en adelante App) </w:t>
      </w:r>
      <w:r>
        <w:rPr>
          <w:highlight w:val="white"/>
        </w:rPr>
        <w:t>diseñada para teléfonos móviles inteligentes</w:t>
      </w:r>
      <w:r>
        <w:t xml:space="preserve"> </w:t>
      </w:r>
      <w:bookmarkStart w:id="1" w:name="_Hlk95988679"/>
      <w:r>
        <w:t>que ofrece un servicio de chat y videollamada para resolver consultas jurídicas, médicas y veterinarias y aportar tranquilidad a sus usuarios.</w:t>
      </w:r>
      <w:bookmarkEnd w:id="1"/>
    </w:p>
    <w:p w14:paraId="00000007" w14:textId="77777777" w:rsidR="0003185B" w:rsidRDefault="00966B04">
      <w:pPr>
        <w:spacing w:after="120"/>
        <w:jc w:val="both"/>
      </w:pPr>
      <w:r>
        <w:t>Éstos son los datos identificativos y de contacto de MeetingDoctors:</w:t>
      </w:r>
    </w:p>
    <w:tbl>
      <w:tblPr>
        <w:tblStyle w:val="af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5820"/>
      </w:tblGrid>
      <w:tr w:rsidR="0003185B" w14:paraId="1C4C6FA0" w14:textId="77777777">
        <w:trPr>
          <w:trHeight w:val="420"/>
        </w:trPr>
        <w:tc>
          <w:tcPr>
            <w:tcW w:w="9000" w:type="dxa"/>
            <w:gridSpan w:val="2"/>
            <w:shd w:val="clear" w:color="auto" w:fill="auto"/>
            <w:tcMar>
              <w:top w:w="100" w:type="dxa"/>
              <w:left w:w="100" w:type="dxa"/>
              <w:bottom w:w="100" w:type="dxa"/>
              <w:right w:w="100" w:type="dxa"/>
            </w:tcMar>
          </w:tcPr>
          <w:p w14:paraId="00000008" w14:textId="77777777" w:rsidR="0003185B" w:rsidRDefault="00966B04">
            <w:pPr>
              <w:widowControl w:val="0"/>
              <w:jc w:val="both"/>
              <w:rPr>
                <w:b/>
              </w:rPr>
            </w:pPr>
            <w:r w:rsidRPr="00B234AB">
              <w:rPr>
                <w:b/>
                <w:color w:val="00823B"/>
              </w:rPr>
              <w:t>DATOS IDENTIFICATIVOS:</w:t>
            </w:r>
            <w:r>
              <w:rPr>
                <w:b/>
                <w:color w:val="1E9CD7"/>
              </w:rPr>
              <w:t xml:space="preserve"> </w:t>
            </w:r>
            <w:r>
              <w:t>MeetingDoctors S.L.</w:t>
            </w:r>
          </w:p>
        </w:tc>
      </w:tr>
      <w:tr w:rsidR="0003185B" w14:paraId="3B6307B8" w14:textId="77777777">
        <w:trPr>
          <w:trHeight w:val="618"/>
        </w:trPr>
        <w:tc>
          <w:tcPr>
            <w:tcW w:w="3180" w:type="dxa"/>
            <w:shd w:val="clear" w:color="auto" w:fill="auto"/>
            <w:tcMar>
              <w:top w:w="100" w:type="dxa"/>
              <w:left w:w="100" w:type="dxa"/>
              <w:bottom w:w="100" w:type="dxa"/>
              <w:right w:w="100" w:type="dxa"/>
            </w:tcMar>
          </w:tcPr>
          <w:p w14:paraId="0000000A" w14:textId="77777777" w:rsidR="0003185B" w:rsidRDefault="00966B04">
            <w:pPr>
              <w:widowControl w:val="0"/>
            </w:pPr>
            <w:r>
              <w:t>Domicilio social</w:t>
            </w:r>
          </w:p>
        </w:tc>
        <w:tc>
          <w:tcPr>
            <w:tcW w:w="5820" w:type="dxa"/>
            <w:shd w:val="clear" w:color="auto" w:fill="auto"/>
            <w:tcMar>
              <w:top w:w="100" w:type="dxa"/>
              <w:left w:w="100" w:type="dxa"/>
              <w:bottom w:w="100" w:type="dxa"/>
              <w:right w:w="100" w:type="dxa"/>
            </w:tcMar>
          </w:tcPr>
          <w:p w14:paraId="0000000B" w14:textId="77777777" w:rsidR="0003185B" w:rsidRDefault="00966B04">
            <w:pPr>
              <w:spacing w:after="280"/>
            </w:pPr>
            <w:r>
              <w:t>Calle del Milanesado, 25-27 Planta 5 de Barcelona (08017)</w:t>
            </w:r>
          </w:p>
        </w:tc>
      </w:tr>
      <w:tr w:rsidR="0003185B" w14:paraId="612BF954" w14:textId="77777777">
        <w:trPr>
          <w:trHeight w:val="959"/>
        </w:trPr>
        <w:tc>
          <w:tcPr>
            <w:tcW w:w="3180" w:type="dxa"/>
            <w:shd w:val="clear" w:color="auto" w:fill="auto"/>
            <w:tcMar>
              <w:top w:w="100" w:type="dxa"/>
              <w:left w:w="100" w:type="dxa"/>
              <w:bottom w:w="100" w:type="dxa"/>
              <w:right w:w="100" w:type="dxa"/>
            </w:tcMar>
          </w:tcPr>
          <w:p w14:paraId="0000000C" w14:textId="77777777" w:rsidR="0003185B" w:rsidRDefault="00966B04">
            <w:pPr>
              <w:widowControl w:val="0"/>
            </w:pPr>
            <w:r>
              <w:t>Registro Mercantil</w:t>
            </w:r>
          </w:p>
        </w:tc>
        <w:tc>
          <w:tcPr>
            <w:tcW w:w="5820" w:type="dxa"/>
            <w:shd w:val="clear" w:color="auto" w:fill="auto"/>
            <w:tcMar>
              <w:top w:w="100" w:type="dxa"/>
              <w:left w:w="100" w:type="dxa"/>
              <w:bottom w:w="100" w:type="dxa"/>
              <w:right w:w="100" w:type="dxa"/>
            </w:tcMar>
          </w:tcPr>
          <w:p w14:paraId="0000000D" w14:textId="77777777" w:rsidR="0003185B" w:rsidRDefault="00966B04">
            <w:pPr>
              <w:spacing w:after="580"/>
              <w:rPr>
                <w:highlight w:val="yellow"/>
              </w:rPr>
            </w:pPr>
            <w:r>
              <w:t>Registro Mercantil de Barcelona.</w:t>
            </w:r>
            <w:r>
              <w:br/>
              <w:t xml:space="preserve">Tomo 45780, Folio 39, Hoja B498734 </w:t>
            </w:r>
          </w:p>
        </w:tc>
      </w:tr>
      <w:tr w:rsidR="0003185B" w14:paraId="6F090366" w14:textId="77777777">
        <w:trPr>
          <w:trHeight w:val="710"/>
        </w:trPr>
        <w:tc>
          <w:tcPr>
            <w:tcW w:w="3180" w:type="dxa"/>
            <w:shd w:val="clear" w:color="auto" w:fill="auto"/>
            <w:tcMar>
              <w:top w:w="100" w:type="dxa"/>
              <w:left w:w="100" w:type="dxa"/>
              <w:bottom w:w="100" w:type="dxa"/>
              <w:right w:w="100" w:type="dxa"/>
            </w:tcMar>
          </w:tcPr>
          <w:p w14:paraId="0000000E" w14:textId="77777777" w:rsidR="0003185B" w:rsidRDefault="00966B04">
            <w:pPr>
              <w:widowControl w:val="0"/>
            </w:pPr>
            <w:r>
              <w:t>Número de identificación fiscal</w:t>
            </w:r>
          </w:p>
        </w:tc>
        <w:tc>
          <w:tcPr>
            <w:tcW w:w="5820" w:type="dxa"/>
            <w:shd w:val="clear" w:color="auto" w:fill="auto"/>
            <w:tcMar>
              <w:top w:w="100" w:type="dxa"/>
              <w:left w:w="100" w:type="dxa"/>
              <w:bottom w:w="100" w:type="dxa"/>
              <w:right w:w="100" w:type="dxa"/>
            </w:tcMar>
          </w:tcPr>
          <w:p w14:paraId="0000000F" w14:textId="77777777" w:rsidR="0003185B" w:rsidRDefault="00966B04">
            <w:pPr>
              <w:spacing w:after="580"/>
              <w:rPr>
                <w:highlight w:val="yellow"/>
              </w:rPr>
            </w:pPr>
            <w:r>
              <w:t>B66940982</w:t>
            </w:r>
          </w:p>
        </w:tc>
      </w:tr>
      <w:tr w:rsidR="0003185B" w14:paraId="47D451DF" w14:textId="77777777">
        <w:trPr>
          <w:trHeight w:val="420"/>
        </w:trPr>
        <w:tc>
          <w:tcPr>
            <w:tcW w:w="9000" w:type="dxa"/>
            <w:gridSpan w:val="2"/>
            <w:shd w:val="clear" w:color="auto" w:fill="auto"/>
            <w:tcMar>
              <w:top w:w="100" w:type="dxa"/>
              <w:left w:w="100" w:type="dxa"/>
              <w:bottom w:w="100" w:type="dxa"/>
              <w:right w:w="100" w:type="dxa"/>
            </w:tcMar>
          </w:tcPr>
          <w:p w14:paraId="00000010" w14:textId="77777777" w:rsidR="0003185B" w:rsidRDefault="00966B04">
            <w:pPr>
              <w:widowControl w:val="0"/>
              <w:rPr>
                <w:b/>
              </w:rPr>
            </w:pPr>
            <w:r w:rsidRPr="00B234AB">
              <w:rPr>
                <w:b/>
                <w:color w:val="00823B"/>
              </w:rPr>
              <w:t>DATOS DE CONTACTO</w:t>
            </w:r>
          </w:p>
        </w:tc>
      </w:tr>
      <w:tr w:rsidR="0003185B" w14:paraId="3755AE8E" w14:textId="77777777">
        <w:tc>
          <w:tcPr>
            <w:tcW w:w="3180" w:type="dxa"/>
            <w:shd w:val="clear" w:color="auto" w:fill="auto"/>
            <w:tcMar>
              <w:top w:w="100" w:type="dxa"/>
              <w:left w:w="100" w:type="dxa"/>
              <w:bottom w:w="100" w:type="dxa"/>
              <w:right w:w="100" w:type="dxa"/>
            </w:tcMar>
          </w:tcPr>
          <w:p w14:paraId="00000012" w14:textId="77777777" w:rsidR="0003185B" w:rsidRDefault="00966B04">
            <w:pPr>
              <w:widowControl w:val="0"/>
            </w:pPr>
            <w:r>
              <w:t>En relación con cuestiones técnicas y de servicio de la App</w:t>
            </w:r>
          </w:p>
        </w:tc>
        <w:tc>
          <w:tcPr>
            <w:tcW w:w="5820" w:type="dxa"/>
            <w:shd w:val="clear" w:color="auto" w:fill="auto"/>
            <w:tcMar>
              <w:top w:w="100" w:type="dxa"/>
              <w:left w:w="100" w:type="dxa"/>
              <w:bottom w:w="100" w:type="dxa"/>
              <w:right w:w="100" w:type="dxa"/>
            </w:tcMar>
          </w:tcPr>
          <w:p w14:paraId="00000013" w14:textId="77777777" w:rsidR="0003185B" w:rsidRDefault="00966B04">
            <w:pPr>
              <w:spacing w:after="580"/>
            </w:pPr>
            <w:r>
              <w:t>soporte@meetingdoctors.com</w:t>
            </w:r>
          </w:p>
        </w:tc>
      </w:tr>
      <w:tr w:rsidR="0003185B" w14:paraId="6D164F8E" w14:textId="77777777">
        <w:tc>
          <w:tcPr>
            <w:tcW w:w="3180" w:type="dxa"/>
            <w:shd w:val="clear" w:color="auto" w:fill="auto"/>
            <w:tcMar>
              <w:top w:w="100" w:type="dxa"/>
              <w:left w:w="100" w:type="dxa"/>
              <w:bottom w:w="100" w:type="dxa"/>
              <w:right w:w="100" w:type="dxa"/>
            </w:tcMar>
          </w:tcPr>
          <w:p w14:paraId="00000014" w14:textId="77777777" w:rsidR="0003185B" w:rsidRDefault="00966B04">
            <w:pPr>
              <w:widowControl w:val="0"/>
            </w:pPr>
            <w:r>
              <w:t>En relación con el tratamiento de tus datos</w:t>
            </w:r>
          </w:p>
        </w:tc>
        <w:tc>
          <w:tcPr>
            <w:tcW w:w="5820" w:type="dxa"/>
            <w:shd w:val="clear" w:color="auto" w:fill="auto"/>
            <w:tcMar>
              <w:top w:w="100" w:type="dxa"/>
              <w:left w:w="100" w:type="dxa"/>
              <w:bottom w:w="100" w:type="dxa"/>
              <w:right w:w="100" w:type="dxa"/>
            </w:tcMar>
          </w:tcPr>
          <w:p w14:paraId="00000015" w14:textId="77777777" w:rsidR="0003185B" w:rsidRDefault="00966B04">
            <w:pPr>
              <w:spacing w:after="580"/>
            </w:pPr>
            <w:r>
              <w:t>dpo@meetingdoctors.com</w:t>
            </w:r>
          </w:p>
        </w:tc>
      </w:tr>
    </w:tbl>
    <w:p w14:paraId="3E85E874" w14:textId="323371A0" w:rsidR="00871A71" w:rsidRDefault="00871A71">
      <w:pPr>
        <w:spacing w:after="120"/>
        <w:jc w:val="both"/>
        <w:rPr>
          <w:color w:val="24282B"/>
          <w:highlight w:val="white"/>
        </w:rPr>
      </w:pPr>
    </w:p>
    <w:p w14:paraId="53E06E63" w14:textId="0B8D2209" w:rsidR="00871A71" w:rsidRDefault="00871A71" w:rsidP="00871A71">
      <w:pPr>
        <w:spacing w:after="120"/>
        <w:jc w:val="both"/>
      </w:pPr>
      <w:r>
        <w:t xml:space="preserve">Éstos son los datos identificativos y de contacto de </w:t>
      </w:r>
      <w:proofErr w:type="spellStart"/>
      <w:r>
        <w:t>MeetingLawyers</w:t>
      </w:r>
      <w:proofErr w:type="spellEnd"/>
      <w:r>
        <w:t>:</w:t>
      </w:r>
    </w:p>
    <w:tbl>
      <w:tblPr>
        <w:tblStyle w:val="af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5820"/>
      </w:tblGrid>
      <w:tr w:rsidR="00871A71" w:rsidRPr="003516DC" w14:paraId="2DB4EC1D" w14:textId="77777777" w:rsidTr="00C54DF5">
        <w:trPr>
          <w:trHeight w:val="420"/>
        </w:trPr>
        <w:tc>
          <w:tcPr>
            <w:tcW w:w="9000" w:type="dxa"/>
            <w:gridSpan w:val="2"/>
            <w:shd w:val="clear" w:color="auto" w:fill="auto"/>
            <w:tcMar>
              <w:top w:w="100" w:type="dxa"/>
              <w:left w:w="100" w:type="dxa"/>
              <w:bottom w:w="100" w:type="dxa"/>
              <w:right w:w="100" w:type="dxa"/>
            </w:tcMar>
          </w:tcPr>
          <w:p w14:paraId="63F79FA8" w14:textId="0F089664" w:rsidR="00871A71" w:rsidRPr="00422F1C" w:rsidRDefault="00871A71" w:rsidP="00C54DF5">
            <w:pPr>
              <w:widowControl w:val="0"/>
              <w:jc w:val="both"/>
              <w:rPr>
                <w:b/>
                <w:lang w:val="en-US"/>
              </w:rPr>
            </w:pPr>
            <w:r w:rsidRPr="00B234AB">
              <w:rPr>
                <w:b/>
                <w:color w:val="00823B"/>
              </w:rPr>
              <w:t>DATOS IDENTIFICATIVOS:</w:t>
            </w:r>
            <w:r w:rsidRPr="00422F1C">
              <w:rPr>
                <w:b/>
                <w:color w:val="1E9CD7"/>
                <w:lang w:val="en-US"/>
              </w:rPr>
              <w:t xml:space="preserve"> </w:t>
            </w:r>
            <w:proofErr w:type="spellStart"/>
            <w:r w:rsidRPr="00422F1C">
              <w:rPr>
                <w:lang w:val="en-US"/>
              </w:rPr>
              <w:t>MeetingLawyers</w:t>
            </w:r>
            <w:proofErr w:type="spellEnd"/>
            <w:r w:rsidRPr="00422F1C">
              <w:rPr>
                <w:lang w:val="en-US"/>
              </w:rPr>
              <w:t xml:space="preserve"> S.L </w:t>
            </w:r>
          </w:p>
        </w:tc>
      </w:tr>
      <w:tr w:rsidR="00871A71" w14:paraId="3273919F" w14:textId="77777777" w:rsidTr="00C54DF5">
        <w:trPr>
          <w:trHeight w:val="618"/>
        </w:trPr>
        <w:tc>
          <w:tcPr>
            <w:tcW w:w="3180" w:type="dxa"/>
            <w:shd w:val="clear" w:color="auto" w:fill="auto"/>
            <w:tcMar>
              <w:top w:w="100" w:type="dxa"/>
              <w:left w:w="100" w:type="dxa"/>
              <w:bottom w:w="100" w:type="dxa"/>
              <w:right w:w="100" w:type="dxa"/>
            </w:tcMar>
          </w:tcPr>
          <w:p w14:paraId="10D2E696" w14:textId="77777777" w:rsidR="00871A71" w:rsidRDefault="00871A71" w:rsidP="00C54DF5">
            <w:pPr>
              <w:widowControl w:val="0"/>
            </w:pPr>
            <w:r>
              <w:t>Domicilio social</w:t>
            </w:r>
          </w:p>
        </w:tc>
        <w:tc>
          <w:tcPr>
            <w:tcW w:w="5820" w:type="dxa"/>
            <w:shd w:val="clear" w:color="auto" w:fill="auto"/>
            <w:tcMar>
              <w:top w:w="100" w:type="dxa"/>
              <w:left w:w="100" w:type="dxa"/>
              <w:bottom w:w="100" w:type="dxa"/>
              <w:right w:w="100" w:type="dxa"/>
            </w:tcMar>
          </w:tcPr>
          <w:p w14:paraId="05E4B800" w14:textId="77777777" w:rsidR="00871A71" w:rsidRDefault="00871A71" w:rsidP="00C54DF5">
            <w:pPr>
              <w:spacing w:after="280"/>
            </w:pPr>
            <w:r>
              <w:t>Calle del Milanesado, 25 Planta 3 de Barcelona (08017)</w:t>
            </w:r>
          </w:p>
        </w:tc>
      </w:tr>
      <w:tr w:rsidR="00871A71" w14:paraId="5365F59C" w14:textId="77777777" w:rsidTr="00C54DF5">
        <w:trPr>
          <w:trHeight w:val="959"/>
        </w:trPr>
        <w:tc>
          <w:tcPr>
            <w:tcW w:w="3180" w:type="dxa"/>
            <w:shd w:val="clear" w:color="auto" w:fill="auto"/>
            <w:tcMar>
              <w:top w:w="100" w:type="dxa"/>
              <w:left w:w="100" w:type="dxa"/>
              <w:bottom w:w="100" w:type="dxa"/>
              <w:right w:w="100" w:type="dxa"/>
            </w:tcMar>
          </w:tcPr>
          <w:p w14:paraId="16A64E64" w14:textId="77777777" w:rsidR="00871A71" w:rsidRDefault="00871A71" w:rsidP="00C54DF5">
            <w:pPr>
              <w:widowControl w:val="0"/>
            </w:pPr>
            <w:r>
              <w:t>Registro Mercantil</w:t>
            </w:r>
          </w:p>
        </w:tc>
        <w:tc>
          <w:tcPr>
            <w:tcW w:w="5820" w:type="dxa"/>
            <w:shd w:val="clear" w:color="auto" w:fill="auto"/>
            <w:tcMar>
              <w:top w:w="100" w:type="dxa"/>
              <w:left w:w="100" w:type="dxa"/>
              <w:bottom w:w="100" w:type="dxa"/>
              <w:right w:w="100" w:type="dxa"/>
            </w:tcMar>
          </w:tcPr>
          <w:p w14:paraId="051A0CB4" w14:textId="77777777" w:rsidR="00871A71" w:rsidRPr="001F326B" w:rsidRDefault="00871A71" w:rsidP="00C54DF5">
            <w:pPr>
              <w:spacing w:after="580"/>
            </w:pPr>
            <w:r>
              <w:t>Registro Mercantil de Barcelona.</w:t>
            </w:r>
            <w:r>
              <w:rPr>
                <w:highlight w:val="yellow"/>
              </w:rPr>
              <w:br/>
            </w:r>
            <w:r>
              <w:t>Hoja B- 559682 Tomo 47696 Folio 153</w:t>
            </w:r>
          </w:p>
        </w:tc>
      </w:tr>
      <w:tr w:rsidR="00871A71" w14:paraId="157653D4" w14:textId="77777777" w:rsidTr="00C54DF5">
        <w:trPr>
          <w:trHeight w:val="710"/>
        </w:trPr>
        <w:tc>
          <w:tcPr>
            <w:tcW w:w="3180" w:type="dxa"/>
            <w:shd w:val="clear" w:color="auto" w:fill="auto"/>
            <w:tcMar>
              <w:top w:w="100" w:type="dxa"/>
              <w:left w:w="100" w:type="dxa"/>
              <w:bottom w:w="100" w:type="dxa"/>
              <w:right w:w="100" w:type="dxa"/>
            </w:tcMar>
          </w:tcPr>
          <w:p w14:paraId="098C3F90" w14:textId="77777777" w:rsidR="00871A71" w:rsidRDefault="00871A71" w:rsidP="00C54DF5">
            <w:pPr>
              <w:widowControl w:val="0"/>
            </w:pPr>
            <w:r>
              <w:lastRenderedPageBreak/>
              <w:t>Número de identificación fiscal</w:t>
            </w:r>
          </w:p>
        </w:tc>
        <w:tc>
          <w:tcPr>
            <w:tcW w:w="5820" w:type="dxa"/>
            <w:shd w:val="clear" w:color="auto" w:fill="auto"/>
            <w:tcMar>
              <w:top w:w="100" w:type="dxa"/>
              <w:left w:w="100" w:type="dxa"/>
              <w:bottom w:w="100" w:type="dxa"/>
              <w:right w:w="100" w:type="dxa"/>
            </w:tcMar>
          </w:tcPr>
          <w:p w14:paraId="646F1B47" w14:textId="77777777" w:rsidR="00871A71" w:rsidRDefault="00871A71" w:rsidP="00C54DF5">
            <w:pPr>
              <w:spacing w:after="580"/>
            </w:pPr>
            <w:r>
              <w:t>B-42813345</w:t>
            </w:r>
          </w:p>
        </w:tc>
      </w:tr>
      <w:tr w:rsidR="00871A71" w14:paraId="37900793" w14:textId="77777777" w:rsidTr="00C54DF5">
        <w:trPr>
          <w:trHeight w:val="420"/>
        </w:trPr>
        <w:tc>
          <w:tcPr>
            <w:tcW w:w="9000" w:type="dxa"/>
            <w:gridSpan w:val="2"/>
            <w:shd w:val="clear" w:color="auto" w:fill="auto"/>
            <w:tcMar>
              <w:top w:w="100" w:type="dxa"/>
              <w:left w:w="100" w:type="dxa"/>
              <w:bottom w:w="100" w:type="dxa"/>
              <w:right w:w="100" w:type="dxa"/>
            </w:tcMar>
          </w:tcPr>
          <w:p w14:paraId="777AA81B" w14:textId="77777777" w:rsidR="00871A71" w:rsidRDefault="00871A71" w:rsidP="00C54DF5">
            <w:pPr>
              <w:widowControl w:val="0"/>
              <w:rPr>
                <w:b/>
              </w:rPr>
            </w:pPr>
            <w:r w:rsidRPr="00B234AB">
              <w:rPr>
                <w:b/>
                <w:color w:val="00823B"/>
              </w:rPr>
              <w:t>DATOS DE CONTACTO</w:t>
            </w:r>
          </w:p>
        </w:tc>
      </w:tr>
      <w:tr w:rsidR="00871A71" w14:paraId="68E35FE3" w14:textId="77777777" w:rsidTr="00C54DF5">
        <w:tc>
          <w:tcPr>
            <w:tcW w:w="3180" w:type="dxa"/>
            <w:shd w:val="clear" w:color="auto" w:fill="auto"/>
            <w:tcMar>
              <w:top w:w="100" w:type="dxa"/>
              <w:left w:w="100" w:type="dxa"/>
              <w:bottom w:w="100" w:type="dxa"/>
              <w:right w:w="100" w:type="dxa"/>
            </w:tcMar>
          </w:tcPr>
          <w:p w14:paraId="2B7F5E4E" w14:textId="77777777" w:rsidR="00871A71" w:rsidRDefault="00871A71" w:rsidP="00C54DF5">
            <w:pPr>
              <w:widowControl w:val="0"/>
            </w:pPr>
            <w:r>
              <w:t>En relación con cuestiones técnicas y de servicio de la App</w:t>
            </w:r>
          </w:p>
        </w:tc>
        <w:tc>
          <w:tcPr>
            <w:tcW w:w="5820" w:type="dxa"/>
            <w:shd w:val="clear" w:color="auto" w:fill="auto"/>
            <w:tcMar>
              <w:top w:w="100" w:type="dxa"/>
              <w:left w:w="100" w:type="dxa"/>
              <w:bottom w:w="100" w:type="dxa"/>
              <w:right w:w="100" w:type="dxa"/>
            </w:tcMar>
          </w:tcPr>
          <w:p w14:paraId="5051B040" w14:textId="77777777" w:rsidR="00871A71" w:rsidRDefault="00000000" w:rsidP="00C54DF5">
            <w:pPr>
              <w:spacing w:after="580"/>
            </w:pPr>
            <w:hyperlink r:id="rId8" w:history="1">
              <w:r w:rsidR="00871A71" w:rsidRPr="00F21F7D">
                <w:rPr>
                  <w:rStyle w:val="a6"/>
                </w:rPr>
                <w:t>soporte@meetinglawyers.com</w:t>
              </w:r>
            </w:hyperlink>
          </w:p>
        </w:tc>
      </w:tr>
      <w:tr w:rsidR="00871A71" w14:paraId="6BA815E1" w14:textId="77777777" w:rsidTr="00C54DF5">
        <w:tc>
          <w:tcPr>
            <w:tcW w:w="3180" w:type="dxa"/>
            <w:shd w:val="clear" w:color="auto" w:fill="auto"/>
            <w:tcMar>
              <w:top w:w="100" w:type="dxa"/>
              <w:left w:w="100" w:type="dxa"/>
              <w:bottom w:w="100" w:type="dxa"/>
              <w:right w:w="100" w:type="dxa"/>
            </w:tcMar>
          </w:tcPr>
          <w:p w14:paraId="75E28318" w14:textId="77777777" w:rsidR="00871A71" w:rsidRDefault="00871A71" w:rsidP="00C54DF5">
            <w:pPr>
              <w:widowControl w:val="0"/>
            </w:pPr>
            <w:r>
              <w:t>En relación con el tratamiento de tus datos</w:t>
            </w:r>
          </w:p>
        </w:tc>
        <w:tc>
          <w:tcPr>
            <w:tcW w:w="5820" w:type="dxa"/>
            <w:shd w:val="clear" w:color="auto" w:fill="auto"/>
            <w:tcMar>
              <w:top w:w="100" w:type="dxa"/>
              <w:left w:w="100" w:type="dxa"/>
              <w:bottom w:w="100" w:type="dxa"/>
              <w:right w:w="100" w:type="dxa"/>
            </w:tcMar>
          </w:tcPr>
          <w:p w14:paraId="0DCC24AF" w14:textId="77777777" w:rsidR="00871A71" w:rsidRDefault="00000000" w:rsidP="00C54DF5">
            <w:pPr>
              <w:spacing w:after="580"/>
            </w:pPr>
            <w:hyperlink r:id="rId9" w:history="1">
              <w:r w:rsidR="00871A71" w:rsidRPr="00F21F7D">
                <w:rPr>
                  <w:rStyle w:val="a6"/>
                </w:rPr>
                <w:t>dpo@meetinglawyers.com</w:t>
              </w:r>
            </w:hyperlink>
          </w:p>
        </w:tc>
      </w:tr>
    </w:tbl>
    <w:p w14:paraId="7A9AC589" w14:textId="77777777" w:rsidR="00871A71" w:rsidRDefault="00871A71">
      <w:pPr>
        <w:spacing w:after="120"/>
        <w:jc w:val="both"/>
        <w:rPr>
          <w:color w:val="24282B"/>
          <w:highlight w:val="white"/>
        </w:rPr>
      </w:pPr>
    </w:p>
    <w:p w14:paraId="00000017" w14:textId="623F6A61" w:rsidR="0003185B" w:rsidRDefault="00966B04">
      <w:pPr>
        <w:spacing w:after="120"/>
        <w:jc w:val="both"/>
        <w:rPr>
          <w:color w:val="24282B"/>
          <w:highlight w:val="white"/>
        </w:rPr>
      </w:pPr>
      <w:r>
        <w:rPr>
          <w:color w:val="24282B"/>
          <w:highlight w:val="white"/>
        </w:rPr>
        <w:t xml:space="preserve">A continuación, detallamos los Términos y Condiciones de Uso (en adelante, Condiciones) a través de las cuales se regula el acceso y uso de los usuarios a los servicios y contenidos que facilita la funcionalidad de los </w:t>
      </w:r>
      <w:r>
        <w:rPr>
          <w:color w:val="24282B"/>
        </w:rPr>
        <w:t xml:space="preserve">servicios incluidos dentro </w:t>
      </w:r>
      <w:r>
        <w:rPr>
          <w:color w:val="24282B"/>
          <w:highlight w:val="white"/>
        </w:rPr>
        <w:t xml:space="preserve">de la App </w:t>
      </w:r>
      <w:r w:rsidR="00AD4780">
        <w:rPr>
          <w:color w:val="24282B"/>
          <w:highlight w:val="white"/>
        </w:rPr>
        <w:t>PLAZO</w:t>
      </w:r>
      <w:r>
        <w:rPr>
          <w:color w:val="24282B"/>
          <w:highlight w:val="white"/>
        </w:rPr>
        <w:t xml:space="preserve">, a través de </w:t>
      </w:r>
      <w:proofErr w:type="spellStart"/>
      <w:r>
        <w:rPr>
          <w:color w:val="24282B"/>
          <w:highlight w:val="white"/>
        </w:rPr>
        <w:t>MeetingDoctors</w:t>
      </w:r>
      <w:proofErr w:type="spellEnd"/>
      <w:r w:rsidR="00871A71">
        <w:rPr>
          <w:color w:val="24282B"/>
          <w:highlight w:val="white"/>
        </w:rPr>
        <w:t xml:space="preserve"> y </w:t>
      </w:r>
      <w:proofErr w:type="spellStart"/>
      <w:r w:rsidR="00871A71">
        <w:rPr>
          <w:color w:val="24282B"/>
          <w:highlight w:val="white"/>
        </w:rPr>
        <w:t>MeetingLawyers</w:t>
      </w:r>
      <w:proofErr w:type="spellEnd"/>
      <w:r>
        <w:rPr>
          <w:color w:val="24282B"/>
          <w:highlight w:val="white"/>
        </w:rPr>
        <w:t xml:space="preserve">. Los usuarios de la APP serán informados de cualquier actualización, ampliación o modificación que pudiera darse en nuestros servicios y, además, lo haremos público en esta página. </w:t>
      </w:r>
    </w:p>
    <w:p w14:paraId="00000018" w14:textId="77777777" w:rsidR="0003185B" w:rsidRPr="00B234AB" w:rsidRDefault="0003185B">
      <w:pPr>
        <w:spacing w:after="120"/>
        <w:jc w:val="both"/>
        <w:rPr>
          <w:b/>
          <w:color w:val="00823B"/>
        </w:rPr>
      </w:pPr>
    </w:p>
    <w:p w14:paraId="00000019" w14:textId="439C2700" w:rsidR="0003185B" w:rsidRPr="00B234AB" w:rsidRDefault="00966B04">
      <w:pPr>
        <w:spacing w:before="100" w:after="280"/>
        <w:jc w:val="center"/>
        <w:rPr>
          <w:b/>
          <w:color w:val="00823B"/>
        </w:rPr>
      </w:pPr>
      <w:r w:rsidRPr="00B234AB">
        <w:rPr>
          <w:b/>
          <w:color w:val="00823B"/>
        </w:rPr>
        <w:t>LEA DETENIDAMENTE LAS CONDICIONES DE MEETINGDOCTORS</w:t>
      </w:r>
      <w:r w:rsidR="00871A71" w:rsidRPr="00B234AB">
        <w:rPr>
          <w:b/>
          <w:color w:val="00823B"/>
        </w:rPr>
        <w:t xml:space="preserve"> y MEETINGLAWYERS</w:t>
      </w:r>
      <w:r w:rsidRPr="00B234AB">
        <w:rPr>
          <w:b/>
          <w:color w:val="00823B"/>
        </w:rPr>
        <w:t>. LE RECORDAMOS QUE PARA PODER USAR CUALQUIERA DE LOS SERVICIOS ES INDISPENSABLE QUE LAS HAYA LEÍDO, ENTENDIDO Y ACEPTADO</w:t>
      </w:r>
    </w:p>
    <w:p w14:paraId="0000001A" w14:textId="77777777" w:rsidR="0003185B" w:rsidRPr="00B234AB" w:rsidRDefault="00966B04">
      <w:pPr>
        <w:numPr>
          <w:ilvl w:val="0"/>
          <w:numId w:val="8"/>
        </w:numPr>
        <w:spacing w:after="280"/>
        <w:jc w:val="both"/>
        <w:rPr>
          <w:b/>
          <w:color w:val="00823B"/>
        </w:rPr>
      </w:pPr>
      <w:r w:rsidRPr="00B234AB">
        <w:rPr>
          <w:b/>
          <w:color w:val="00823B"/>
        </w:rPr>
        <w:t>Objeto y Aceptación</w:t>
      </w:r>
    </w:p>
    <w:p w14:paraId="0000001B" w14:textId="73203011" w:rsidR="0003185B" w:rsidRDefault="00966B04">
      <w:pPr>
        <w:spacing w:after="120"/>
        <w:jc w:val="both"/>
        <w:rPr>
          <w:highlight w:val="yellow"/>
        </w:rPr>
      </w:pPr>
      <w:r>
        <w:t xml:space="preserve">Las presentes Condiciones tienen por objeto regular las condiciones de acceso y utilización de los distintos servicios </w:t>
      </w:r>
      <w:r w:rsidR="0019366B">
        <w:t xml:space="preserve">de chat y videollamada </w:t>
      </w:r>
      <w:r>
        <w:t xml:space="preserve">incluidos dentro de la aplicación de </w:t>
      </w:r>
      <w:r w:rsidR="00C52C08">
        <w:t>PLAZO</w:t>
      </w:r>
      <w:r>
        <w:t>.</w:t>
      </w:r>
    </w:p>
    <w:p w14:paraId="0000001C" w14:textId="77777777" w:rsidR="0003185B" w:rsidRDefault="00966B04">
      <w:pPr>
        <w:spacing w:after="120"/>
        <w:jc w:val="both"/>
      </w:pPr>
      <w:r>
        <w:t>Se entenderá por usuario toda persona que acceda, navegue, utilice o participe en los servicios de la App, de conformidad con lo dispuesto a continuación.</w:t>
      </w:r>
    </w:p>
    <w:p w14:paraId="741FA76D" w14:textId="3667252D" w:rsidR="00B234AB" w:rsidRPr="00B234AB" w:rsidRDefault="00966B04">
      <w:pPr>
        <w:spacing w:after="120"/>
        <w:jc w:val="both"/>
        <w:rPr>
          <w:b/>
          <w:color w:val="00823B"/>
        </w:rPr>
      </w:pPr>
      <w:r>
        <w:t xml:space="preserve">MeetingDoctors pone a disposición de los usuarios de </w:t>
      </w:r>
      <w:r w:rsidR="007C2C62">
        <w:t>PLAZO</w:t>
      </w:r>
      <w:r>
        <w:t xml:space="preserve"> los servicios de </w:t>
      </w:r>
      <w:r w:rsidRPr="00B234AB">
        <w:rPr>
          <w:b/>
          <w:color w:val="00823B"/>
        </w:rPr>
        <w:t>Chat</w:t>
      </w:r>
      <w:r w:rsidR="00B234AB" w:rsidRPr="00B234AB">
        <w:rPr>
          <w:b/>
          <w:color w:val="00823B"/>
        </w:rPr>
        <w:t xml:space="preserve"> y videollamada</w:t>
      </w:r>
      <w:r w:rsidRPr="00B234AB">
        <w:rPr>
          <w:b/>
          <w:color w:val="00823B"/>
        </w:rPr>
        <w:t xml:space="preserve"> Médico </w:t>
      </w:r>
      <w:r w:rsidR="00B234AB" w:rsidRPr="00B234AB">
        <w:rPr>
          <w:b/>
          <w:color w:val="00823B"/>
        </w:rPr>
        <w:t xml:space="preserve">y Veterinario </w:t>
      </w:r>
      <w:r w:rsidRPr="00B234AB">
        <w:rPr>
          <w:b/>
          <w:color w:val="00823B"/>
        </w:rPr>
        <w:t>y Receta Electrónica</w:t>
      </w:r>
      <w:r>
        <w:t xml:space="preserve">. </w:t>
      </w:r>
      <w:proofErr w:type="spellStart"/>
      <w:r w:rsidR="00B234AB">
        <w:t>MeetingLawyers</w:t>
      </w:r>
      <w:proofErr w:type="spellEnd"/>
      <w:r w:rsidR="00B234AB">
        <w:t xml:space="preserve"> pone a disposición de los usuarios de </w:t>
      </w:r>
      <w:r w:rsidR="00D039A5">
        <w:t>PLAZO</w:t>
      </w:r>
      <w:r w:rsidR="00B234AB">
        <w:t xml:space="preserve"> los servicios de </w:t>
      </w:r>
      <w:r w:rsidR="00B234AB" w:rsidRPr="00B234AB">
        <w:rPr>
          <w:b/>
          <w:color w:val="00823B"/>
        </w:rPr>
        <w:t>Chat y videollamada Legal.</w:t>
      </w:r>
    </w:p>
    <w:p w14:paraId="0000001D" w14:textId="594E6F6C" w:rsidR="0003185B" w:rsidRDefault="00966B04">
      <w:pPr>
        <w:spacing w:after="120"/>
        <w:jc w:val="both"/>
      </w:pPr>
      <w:r>
        <w:t xml:space="preserve">El acceso a </w:t>
      </w:r>
      <w:r w:rsidRPr="00502CE9">
        <w:t>cualquiera de estos servicios</w:t>
      </w:r>
      <w:r>
        <w:t xml:space="preserve"> a través de </w:t>
      </w:r>
      <w:r w:rsidR="00D039A5">
        <w:t>PLAZO</w:t>
      </w:r>
      <w:r>
        <w:t xml:space="preserve"> estará condicionado al cumplimiento de los propios Términos y Condiciones de </w:t>
      </w:r>
      <w:r w:rsidR="00334921">
        <w:t xml:space="preserve">la APP de </w:t>
      </w:r>
      <w:r w:rsidR="00D039A5">
        <w:t>PLAZO</w:t>
      </w:r>
      <w:r>
        <w:t xml:space="preserve"> y que el usuario aceptó durante el proceso de registro en </w:t>
      </w:r>
      <w:r w:rsidR="00D039A5">
        <w:t>PLAZO</w:t>
      </w:r>
      <w:r>
        <w:t>.</w:t>
      </w:r>
      <w:r w:rsidR="00C26403">
        <w:t xml:space="preserve"> La APP de PLAZO está gestionada por ID Finance Plazo, S.L.</w:t>
      </w:r>
      <w:r w:rsidR="00331F8D">
        <w:t>, en adelante, “PLAZO”.</w:t>
      </w:r>
    </w:p>
    <w:p w14:paraId="0000001E" w14:textId="494DFF90" w:rsidR="0003185B" w:rsidRDefault="00966B04">
      <w:pPr>
        <w:spacing w:after="120"/>
        <w:jc w:val="both"/>
        <w:rPr>
          <w:highlight w:val="white"/>
        </w:rPr>
      </w:pPr>
      <w:r>
        <w:rPr>
          <w:highlight w:val="white"/>
        </w:rPr>
        <w:t xml:space="preserve">Para poder acceder y utilizar los servicios ofrecidos por </w:t>
      </w:r>
      <w:proofErr w:type="spellStart"/>
      <w:r>
        <w:rPr>
          <w:highlight w:val="white"/>
        </w:rPr>
        <w:t>MeetingDoctors</w:t>
      </w:r>
      <w:proofErr w:type="spellEnd"/>
      <w:r w:rsidR="00B234AB">
        <w:rPr>
          <w:highlight w:val="white"/>
        </w:rPr>
        <w:t xml:space="preserve"> y </w:t>
      </w:r>
      <w:proofErr w:type="spellStart"/>
      <w:r w:rsidR="00B234AB">
        <w:rPr>
          <w:highlight w:val="white"/>
        </w:rPr>
        <w:t>MeetingLawyers</w:t>
      </w:r>
      <w:proofErr w:type="spellEnd"/>
      <w:r>
        <w:rPr>
          <w:highlight w:val="white"/>
        </w:rPr>
        <w:t xml:space="preserve">, el usuario deberá disponer tanto de conexión a internet como de los medios necesarios para ello (un móvil smartphone o </w:t>
      </w:r>
      <w:proofErr w:type="spellStart"/>
      <w:r>
        <w:rPr>
          <w:highlight w:val="white"/>
        </w:rPr>
        <w:t>tablet</w:t>
      </w:r>
      <w:proofErr w:type="spellEnd"/>
      <w:r>
        <w:rPr>
          <w:highlight w:val="white"/>
        </w:rPr>
        <w:t xml:space="preserve">, ya sean de sistema operativo Android o iOS). </w:t>
      </w:r>
    </w:p>
    <w:p w14:paraId="0000001F" w14:textId="7EDBC6B5" w:rsidR="0003185B" w:rsidRDefault="00966B04">
      <w:pPr>
        <w:spacing w:after="120"/>
        <w:jc w:val="both"/>
      </w:pPr>
      <w:r>
        <w:rPr>
          <w:highlight w:val="white"/>
        </w:rPr>
        <w:lastRenderedPageBreak/>
        <w:t xml:space="preserve">Desde </w:t>
      </w:r>
      <w:proofErr w:type="spellStart"/>
      <w:r>
        <w:rPr>
          <w:highlight w:val="white"/>
        </w:rPr>
        <w:t>MeetingDoctors</w:t>
      </w:r>
      <w:proofErr w:type="spellEnd"/>
      <w:r w:rsidR="00B234AB">
        <w:rPr>
          <w:highlight w:val="white"/>
        </w:rPr>
        <w:t xml:space="preserve"> y </w:t>
      </w:r>
      <w:proofErr w:type="spellStart"/>
      <w:r w:rsidR="00B234AB">
        <w:rPr>
          <w:highlight w:val="white"/>
        </w:rPr>
        <w:t>MeetingLawyers</w:t>
      </w:r>
      <w:proofErr w:type="spellEnd"/>
      <w:r>
        <w:rPr>
          <w:highlight w:val="white"/>
        </w:rPr>
        <w:t xml:space="preserve"> se recomienda que la conexión sea segura y que se evite el uso de redes abiertas o wifi públicas. Asimismo, los dispositivos deberán ser compatibles con las aplicaciones y conexiones de </w:t>
      </w:r>
      <w:proofErr w:type="spellStart"/>
      <w:r>
        <w:rPr>
          <w:highlight w:val="white"/>
        </w:rPr>
        <w:t>MeetingDoctors</w:t>
      </w:r>
      <w:proofErr w:type="spellEnd"/>
      <w:r w:rsidR="00B234AB">
        <w:rPr>
          <w:highlight w:val="white"/>
        </w:rPr>
        <w:t xml:space="preserve"> y </w:t>
      </w:r>
      <w:proofErr w:type="spellStart"/>
      <w:r w:rsidR="00B234AB">
        <w:rPr>
          <w:highlight w:val="white"/>
        </w:rPr>
        <w:t>MeetingLawyers</w:t>
      </w:r>
      <w:proofErr w:type="spellEnd"/>
      <w:r>
        <w:rPr>
          <w:highlight w:val="white"/>
        </w:rPr>
        <w:t xml:space="preserve">. </w:t>
      </w:r>
    </w:p>
    <w:p w14:paraId="00000020" w14:textId="77777777" w:rsidR="0003185B" w:rsidRDefault="0003185B">
      <w:pPr>
        <w:spacing w:after="120"/>
        <w:jc w:val="both"/>
      </w:pPr>
    </w:p>
    <w:p w14:paraId="5CE4EAB3" w14:textId="77777777" w:rsidR="00B234AB" w:rsidRDefault="00B234AB" w:rsidP="00B234AB">
      <w:pPr>
        <w:numPr>
          <w:ilvl w:val="0"/>
          <w:numId w:val="11"/>
        </w:numPr>
        <w:spacing w:after="280"/>
        <w:jc w:val="both"/>
        <w:rPr>
          <w:b/>
          <w:color w:val="00823B"/>
        </w:rPr>
      </w:pPr>
      <w:r>
        <w:rPr>
          <w:b/>
          <w:color w:val="00823B"/>
        </w:rPr>
        <w:t>Legislación aplicable</w:t>
      </w:r>
    </w:p>
    <w:p w14:paraId="550CBAA1" w14:textId="77777777" w:rsidR="00B234AB" w:rsidRDefault="00B234AB" w:rsidP="00B234AB">
      <w:pPr>
        <w:spacing w:after="120"/>
        <w:jc w:val="both"/>
        <w:rPr>
          <w:highlight w:val="white"/>
        </w:rPr>
      </w:pPr>
      <w:r>
        <w:rPr>
          <w:highlight w:val="white"/>
        </w:rPr>
        <w:t xml:space="preserve">Las presentes Condiciones y todas las relaciones que se establezcan entre el usuario y </w:t>
      </w:r>
      <w:proofErr w:type="spellStart"/>
      <w:r>
        <w:rPr>
          <w:highlight w:val="white"/>
        </w:rPr>
        <w:t>MeetingLawyers</w:t>
      </w:r>
      <w:proofErr w:type="spellEnd"/>
      <w:r>
        <w:rPr>
          <w:highlight w:val="white"/>
        </w:rPr>
        <w:t xml:space="preserve"> se presentan en castellano. </w:t>
      </w:r>
    </w:p>
    <w:p w14:paraId="64609804" w14:textId="77777777" w:rsidR="00B234AB" w:rsidRDefault="00B234AB" w:rsidP="00B234AB">
      <w:pPr>
        <w:spacing w:after="120"/>
        <w:jc w:val="both"/>
      </w:pPr>
      <w:r>
        <w:rPr>
          <w:highlight w:val="white"/>
        </w:rPr>
        <w:t xml:space="preserve">Las Condiciones y, en su caso, las Condiciones Particulares, se regirán por la </w:t>
      </w:r>
      <w:r>
        <w:t>legislación española. En concreto, será de aplicación:</w:t>
      </w:r>
    </w:p>
    <w:p w14:paraId="68B4B003" w14:textId="77777777" w:rsidR="00B234AB" w:rsidRDefault="00B234AB" w:rsidP="00B234AB">
      <w:pPr>
        <w:numPr>
          <w:ilvl w:val="0"/>
          <w:numId w:val="12"/>
        </w:numPr>
        <w:spacing w:after="120"/>
        <w:jc w:val="both"/>
      </w:pPr>
      <w:r>
        <w:t xml:space="preserve">El </w:t>
      </w:r>
      <w:r>
        <w:rPr>
          <w:b/>
          <w:color w:val="00823B"/>
        </w:rPr>
        <w:t>Real Decreto Legislativo 1/2007</w:t>
      </w:r>
      <w:r>
        <w:rPr>
          <w:color w:val="00823B"/>
        </w:rPr>
        <w:t xml:space="preserve"> </w:t>
      </w:r>
      <w:r>
        <w:t xml:space="preserve">por el que se aprueba el Texto Refundido de la </w:t>
      </w:r>
      <w:r>
        <w:rPr>
          <w:b/>
          <w:color w:val="00823B"/>
        </w:rPr>
        <w:t>Ley General para la defensa de los consumidores y usuarios</w:t>
      </w:r>
      <w:r>
        <w:rPr>
          <w:color w:val="00823B"/>
        </w:rPr>
        <w:t xml:space="preserve"> </w:t>
      </w:r>
      <w:r>
        <w:t>(TRLGDCU).</w:t>
      </w:r>
    </w:p>
    <w:p w14:paraId="76D145C4" w14:textId="77777777" w:rsidR="00B234AB" w:rsidRDefault="00B234AB" w:rsidP="00B234AB">
      <w:pPr>
        <w:numPr>
          <w:ilvl w:val="0"/>
          <w:numId w:val="12"/>
        </w:numPr>
        <w:spacing w:after="120"/>
        <w:jc w:val="both"/>
      </w:pPr>
      <w:r>
        <w:t>La</w:t>
      </w:r>
      <w:r>
        <w:rPr>
          <w:b/>
        </w:rPr>
        <w:t xml:space="preserve"> </w:t>
      </w:r>
      <w:r>
        <w:rPr>
          <w:b/>
          <w:color w:val="00823B"/>
        </w:rPr>
        <w:t>Ley 34/2002</w:t>
      </w:r>
      <w:r>
        <w:rPr>
          <w:color w:val="00823B"/>
        </w:rPr>
        <w:t xml:space="preserve"> de</w:t>
      </w:r>
      <w:r>
        <w:rPr>
          <w:b/>
          <w:color w:val="00823B"/>
        </w:rPr>
        <w:t xml:space="preserve"> Servicios de la Sociedad de la Información y de Comercio Electrónico</w:t>
      </w:r>
      <w:r>
        <w:rPr>
          <w:color w:val="00823B"/>
        </w:rPr>
        <w:t xml:space="preserve"> </w:t>
      </w:r>
      <w:r>
        <w:t>(LSSICE)</w:t>
      </w:r>
    </w:p>
    <w:p w14:paraId="556E78DF" w14:textId="77777777" w:rsidR="00B234AB" w:rsidRDefault="00B234AB" w:rsidP="00B234AB">
      <w:pPr>
        <w:numPr>
          <w:ilvl w:val="0"/>
          <w:numId w:val="12"/>
        </w:numPr>
        <w:spacing w:after="120"/>
        <w:jc w:val="both"/>
      </w:pPr>
      <w:r>
        <w:t xml:space="preserve">El </w:t>
      </w:r>
      <w:r>
        <w:rPr>
          <w:b/>
          <w:color w:val="00823B"/>
        </w:rPr>
        <w:t>Reglamento General de Protección de Datos 2016/679</w:t>
      </w:r>
      <w:r>
        <w:rPr>
          <w:color w:val="00823B"/>
        </w:rPr>
        <w:t xml:space="preserve"> </w:t>
      </w:r>
      <w:r>
        <w:t xml:space="preserve">(RGPD), </w:t>
      </w:r>
      <w:r>
        <w:rPr>
          <w:color w:val="00823B"/>
        </w:rPr>
        <w:t xml:space="preserve">la </w:t>
      </w:r>
      <w:r>
        <w:rPr>
          <w:b/>
          <w:color w:val="00823B"/>
        </w:rPr>
        <w:t>Ley Orgánica 3/2018</w:t>
      </w:r>
      <w:r>
        <w:rPr>
          <w:color w:val="00823B"/>
        </w:rPr>
        <w:t>,</w:t>
      </w:r>
      <w:r>
        <w:t xml:space="preserve"> LOPDGDD y su normativa vigente de desarrollo.</w:t>
      </w:r>
    </w:p>
    <w:p w14:paraId="00000028" w14:textId="77777777" w:rsidR="0003185B" w:rsidRDefault="0003185B">
      <w:pPr>
        <w:spacing w:after="120"/>
        <w:jc w:val="both"/>
      </w:pPr>
    </w:p>
    <w:p w14:paraId="00000029" w14:textId="77777777" w:rsidR="0003185B" w:rsidRPr="00B234AB" w:rsidRDefault="00966B04">
      <w:pPr>
        <w:numPr>
          <w:ilvl w:val="0"/>
          <w:numId w:val="9"/>
        </w:numPr>
        <w:spacing w:after="280"/>
        <w:jc w:val="both"/>
        <w:rPr>
          <w:b/>
          <w:color w:val="00823B"/>
        </w:rPr>
      </w:pPr>
      <w:r w:rsidRPr="00B234AB">
        <w:rPr>
          <w:b/>
          <w:color w:val="00823B"/>
        </w:rPr>
        <w:t>Descripción de los servicios</w:t>
      </w:r>
    </w:p>
    <w:p w14:paraId="0000002A" w14:textId="4EA06DD9" w:rsidR="0003185B" w:rsidRPr="00337BBC" w:rsidRDefault="00966B04">
      <w:pPr>
        <w:spacing w:after="120"/>
        <w:jc w:val="both"/>
        <w:rPr>
          <w:b/>
          <w:bCs/>
        </w:rPr>
      </w:pPr>
      <w:r w:rsidRPr="00337BBC">
        <w:rPr>
          <w:b/>
          <w:bCs/>
        </w:rPr>
        <w:t>3.1. Chat y Videollamada para asesoramiento médico</w:t>
      </w:r>
      <w:r w:rsidR="00B234AB" w:rsidRPr="00337BBC">
        <w:rPr>
          <w:b/>
          <w:bCs/>
        </w:rPr>
        <w:t>, veterinario y legal.</w:t>
      </w:r>
    </w:p>
    <w:p w14:paraId="0000002B" w14:textId="543C92C5" w:rsidR="0003185B" w:rsidRDefault="00966B04">
      <w:pPr>
        <w:spacing w:after="120"/>
        <w:jc w:val="both"/>
      </w:pPr>
      <w:r>
        <w:t>A través de esta App</w:t>
      </w:r>
      <w:r w:rsidR="00801FBC">
        <w:t xml:space="preserve"> de chat y videollamada</w:t>
      </w:r>
      <w:r>
        <w:t xml:space="preserve"> se ofrece al usuario la posibilidad de contactar con médicos</w:t>
      </w:r>
      <w:r w:rsidR="00B234AB">
        <w:t>, veterinarios y abogados</w:t>
      </w:r>
      <w:r>
        <w:t xml:space="preserve"> y especialistas a través de su chat, permitiendo intercambiar mensajes de texto, de voz, imágenes, vídeos y cualquier otro tipo de archivo.</w:t>
      </w:r>
    </w:p>
    <w:p w14:paraId="0000002C" w14:textId="77EF412D" w:rsidR="0003185B" w:rsidRDefault="00966B04">
      <w:pPr>
        <w:spacing w:after="120"/>
        <w:jc w:val="both"/>
      </w:pPr>
      <w:r>
        <w:t>El usuario podrá introducir y guardar sus datos de salud básicos dentro de su perfil -historial médico-, en el que se incluirá un apartado de alergias, enfermedades y medicación. Estos datos serán compartidos automáticamente con los médicos</w:t>
      </w:r>
      <w:r w:rsidR="00205137">
        <w:t>, veterinarios, abogados</w:t>
      </w:r>
      <w:r>
        <w:t xml:space="preserve"> y especialistas al servicio de la App a los que el usuario consulte, con el fin de que conozcan su perfil de salud, y que, a su vez, podrán modificarlos con la finalidad de corregir, completar y actualizar la información del usuario. </w:t>
      </w:r>
    </w:p>
    <w:p w14:paraId="0000002D" w14:textId="7B9D719C" w:rsidR="0003185B" w:rsidRDefault="00966B04">
      <w:pPr>
        <w:spacing w:after="120"/>
        <w:jc w:val="both"/>
      </w:pPr>
      <w:r>
        <w:t xml:space="preserve">La App permite a sus usuarios obtener una mera </w:t>
      </w:r>
      <w:r w:rsidRPr="00FC02FB">
        <w:rPr>
          <w:b/>
          <w:color w:val="00823B"/>
        </w:rPr>
        <w:t>orientación médica</w:t>
      </w:r>
      <w:r w:rsidR="00B234AB" w:rsidRPr="00FC02FB">
        <w:rPr>
          <w:b/>
          <w:color w:val="00823B"/>
        </w:rPr>
        <w:t>, veterinaria y jurídica</w:t>
      </w:r>
      <w:r>
        <w:rPr>
          <w:color w:val="15A7E0"/>
        </w:rPr>
        <w:t xml:space="preserve"> </w:t>
      </w:r>
      <w:r>
        <w:t xml:space="preserve">basándose en la información que haya sido facilitada por el usuario. </w:t>
      </w:r>
      <w:r w:rsidRPr="00FC02FB">
        <w:rPr>
          <w:b/>
          <w:color w:val="00823B"/>
        </w:rPr>
        <w:t>Ello no será, en ningún caso, un diagnóstico médico, asistencia médica, o realización de tratamiento alguno, ni servicio de atención de urgencias médicas</w:t>
      </w:r>
      <w:r>
        <w:t>. Por lo que los servicios de orientación proporcionados por los médicos</w:t>
      </w:r>
      <w:r w:rsidR="00B234AB">
        <w:t>, veterinarios y abogados</w:t>
      </w:r>
      <w:r>
        <w:t xml:space="preserve"> y especialistas al servicio de la App podrán no resultar ajustados al estado real del usuario, debido a la falta de: información proporcionada por el usuario, de exploración, de verificación o tratamiento médico</w:t>
      </w:r>
      <w:r w:rsidR="00205137">
        <w:t xml:space="preserve">, veterinario y legal </w:t>
      </w:r>
      <w:r>
        <w:t>sobre el mismo, o como consecuencia de una mala interpretación de las comunicaciones entre la aplicación y el usuario.</w:t>
      </w:r>
    </w:p>
    <w:p w14:paraId="0000002E" w14:textId="2E09FC60" w:rsidR="0003185B" w:rsidRDefault="00966B04">
      <w:pPr>
        <w:spacing w:after="120"/>
        <w:jc w:val="both"/>
      </w:pPr>
      <w:r>
        <w:t>La A</w:t>
      </w:r>
      <w:r w:rsidR="0085436F">
        <w:t>pp</w:t>
      </w:r>
      <w:r>
        <w:t xml:space="preserve"> </w:t>
      </w:r>
      <w:proofErr w:type="spellStart"/>
      <w:r>
        <w:t>MeetingDoctors</w:t>
      </w:r>
      <w:proofErr w:type="spellEnd"/>
      <w:r w:rsidR="00B234AB">
        <w:t xml:space="preserve"> y </w:t>
      </w:r>
      <w:proofErr w:type="spellStart"/>
      <w:r w:rsidR="00B234AB">
        <w:t>MeetingLawyers</w:t>
      </w:r>
      <w:proofErr w:type="spellEnd"/>
      <w:r>
        <w:t xml:space="preserve"> no realiza interconexiones con profesionales o centros médicos terceros para ampliar, completar o corroborar la Información suministrada a sus usuarios.</w:t>
      </w:r>
    </w:p>
    <w:p w14:paraId="0000002F" w14:textId="77777777" w:rsidR="0003185B" w:rsidRDefault="00966B04">
      <w:pPr>
        <w:spacing w:after="120"/>
        <w:jc w:val="both"/>
      </w:pPr>
      <w:r>
        <w:lastRenderedPageBreak/>
        <w:t>El usuario es el único responsable de la información que introduce, que deberá ser veraz y auténtica, y de interpretar correctamente la información que le comuniquen los especialistas a través de la App a razón de sus consultas.</w:t>
      </w:r>
    </w:p>
    <w:p w14:paraId="00000030" w14:textId="77777777" w:rsidR="0003185B" w:rsidRDefault="00966B04">
      <w:pPr>
        <w:spacing w:after="120"/>
        <w:jc w:val="both"/>
      </w:pPr>
      <w:r>
        <w:t>Asimismo, el usuario se obliga a respetar las leyes aplicables y los derechos de terceros al utilizar los contenidos y servicios de la App.</w:t>
      </w:r>
    </w:p>
    <w:p w14:paraId="00000031" w14:textId="0785B040" w:rsidR="0003185B" w:rsidRPr="00FC02FB" w:rsidRDefault="00966B04">
      <w:pPr>
        <w:spacing w:after="120"/>
        <w:jc w:val="both"/>
        <w:rPr>
          <w:b/>
          <w:color w:val="00823B"/>
        </w:rPr>
      </w:pPr>
      <w:r w:rsidRPr="00FC02FB">
        <w:rPr>
          <w:b/>
          <w:color w:val="00823B"/>
        </w:rPr>
        <w:t>Este servicio en modo alguno es sustitutivo o complementario de los profesionales o centro médicos, por lo que, si el usuario se encuentra mal, deberá acudir a un médico o centro médico de inmediato.</w:t>
      </w:r>
    </w:p>
    <w:p w14:paraId="2DA5F1EA" w14:textId="77777777" w:rsidR="00FC02FB" w:rsidRDefault="00FC02FB" w:rsidP="00FC02FB">
      <w:pPr>
        <w:spacing w:after="120"/>
        <w:jc w:val="both"/>
        <w:rPr>
          <w:b/>
          <w:color w:val="00823B"/>
        </w:rPr>
      </w:pPr>
      <w:r>
        <w:rPr>
          <w:b/>
          <w:color w:val="00823B"/>
        </w:rPr>
        <w:t>Este servicio en modo alguno es sustitutivo o complementario de los profesionales o despachos de abogados, por lo que, si el usuario precisa de representación letrada, deberá acudir a un abogado colegiado para que lo represente ante el organismo o los tribunales pertinentes.</w:t>
      </w:r>
    </w:p>
    <w:p w14:paraId="25448EC0" w14:textId="15132342" w:rsidR="00FC02FB" w:rsidRDefault="00FC02FB" w:rsidP="00FC02FB">
      <w:pPr>
        <w:spacing w:after="120"/>
        <w:jc w:val="both"/>
        <w:rPr>
          <w:b/>
          <w:color w:val="00823B"/>
        </w:rPr>
      </w:pPr>
      <w:r>
        <w:rPr>
          <w:b/>
          <w:color w:val="00823B"/>
        </w:rPr>
        <w:t xml:space="preserve">Este servicio en modo alguno es sustitutivo o complementario de los profesionales o centros veterinarios, por lo que, si la mascota del usuario </w:t>
      </w:r>
      <w:r w:rsidR="00DB7508">
        <w:rPr>
          <w:b/>
          <w:color w:val="00823B"/>
        </w:rPr>
        <w:t>presenta mal estado</w:t>
      </w:r>
      <w:r>
        <w:rPr>
          <w:b/>
          <w:color w:val="00823B"/>
        </w:rPr>
        <w:t>, deberá acudir a un centro veterinario de inmediato.</w:t>
      </w:r>
    </w:p>
    <w:p w14:paraId="00000033" w14:textId="77777777" w:rsidR="0003185B" w:rsidRDefault="0003185B">
      <w:pPr>
        <w:spacing w:after="120"/>
        <w:jc w:val="both"/>
      </w:pPr>
    </w:p>
    <w:p w14:paraId="00000034" w14:textId="77777777" w:rsidR="0003185B" w:rsidRPr="00475402" w:rsidRDefault="00966B04">
      <w:pPr>
        <w:spacing w:after="120"/>
        <w:jc w:val="both"/>
        <w:rPr>
          <w:b/>
          <w:bCs/>
        </w:rPr>
      </w:pPr>
      <w:r w:rsidRPr="00475402">
        <w:rPr>
          <w:b/>
          <w:bCs/>
        </w:rPr>
        <w:t>3.2. Receta electrónica</w:t>
      </w:r>
    </w:p>
    <w:p w14:paraId="00000035" w14:textId="77777777" w:rsidR="0003185B" w:rsidRDefault="00966B04">
      <w:pPr>
        <w:spacing w:after="120"/>
        <w:jc w:val="both"/>
      </w:pPr>
      <w:r>
        <w:t xml:space="preserve">El Sistema de Receta Médica Privada Electrónica será prestado por: </w:t>
      </w:r>
    </w:p>
    <w:p w14:paraId="00000036" w14:textId="77777777" w:rsidR="0003185B" w:rsidRDefault="00966B04">
      <w:pPr>
        <w:spacing w:after="120"/>
        <w:jc w:val="both"/>
      </w:pPr>
      <w:r>
        <w:t xml:space="preserve">Digital </w:t>
      </w:r>
      <w:proofErr w:type="spellStart"/>
      <w:r>
        <w:t>Prescription</w:t>
      </w:r>
      <w:proofErr w:type="spellEnd"/>
      <w:r>
        <w:t xml:space="preserve"> </w:t>
      </w:r>
      <w:proofErr w:type="spellStart"/>
      <w:r>
        <w:t>Services</w:t>
      </w:r>
      <w:proofErr w:type="spellEnd"/>
      <w:r>
        <w:t xml:space="preserve"> S.A.</w:t>
      </w:r>
    </w:p>
    <w:p w14:paraId="00000037" w14:textId="77777777" w:rsidR="0003185B" w:rsidRDefault="00966B04">
      <w:pPr>
        <w:spacing w:after="120"/>
        <w:jc w:val="both"/>
      </w:pPr>
      <w:r>
        <w:t xml:space="preserve">Calle Velázquez, 27, 1ª planta, C.P. 28001 </w:t>
      </w:r>
    </w:p>
    <w:p w14:paraId="00000038" w14:textId="0E416D9A" w:rsidR="0003185B" w:rsidRDefault="00966B04">
      <w:pPr>
        <w:spacing w:after="120"/>
        <w:jc w:val="both"/>
        <w:rPr>
          <w:highlight w:val="yellow"/>
        </w:rPr>
      </w:pPr>
      <w:r>
        <w:t>CIF A- 88496955</w:t>
      </w:r>
      <w:r w:rsidR="00DB7508">
        <w:t>.</w:t>
      </w:r>
    </w:p>
    <w:p w14:paraId="00000039" w14:textId="77777777" w:rsidR="0003185B" w:rsidRDefault="00966B04">
      <w:pPr>
        <w:spacing w:after="120"/>
        <w:jc w:val="both"/>
      </w:pPr>
      <w:r>
        <w:t xml:space="preserve">Es el sistema homologado que regula y gestiona las prescripciones, dispensaciones y demás servicios relacionados directamente con la receta electrónica, que aporta la seguridad legal en todos los pasos del proceso desde la prescripción hasta la dispensación, dejando atrás toda la problemática que implica la receta en papel. </w:t>
      </w:r>
    </w:p>
    <w:p w14:paraId="0000003A" w14:textId="77777777" w:rsidR="0003185B" w:rsidRDefault="0003185B">
      <w:pPr>
        <w:spacing w:after="280"/>
        <w:jc w:val="both"/>
      </w:pPr>
    </w:p>
    <w:p w14:paraId="0000003B" w14:textId="77777777" w:rsidR="0003185B" w:rsidRPr="00DB7508" w:rsidRDefault="00966B04">
      <w:pPr>
        <w:numPr>
          <w:ilvl w:val="0"/>
          <w:numId w:val="5"/>
        </w:numPr>
        <w:spacing w:after="280"/>
        <w:jc w:val="both"/>
        <w:rPr>
          <w:b/>
          <w:color w:val="00823B"/>
        </w:rPr>
      </w:pPr>
      <w:r w:rsidRPr="00DB7508">
        <w:rPr>
          <w:b/>
          <w:color w:val="00823B"/>
        </w:rPr>
        <w:t>Proceso de contratación</w:t>
      </w:r>
    </w:p>
    <w:p w14:paraId="0000003C" w14:textId="5994DCCE" w:rsidR="0003185B" w:rsidRPr="00502CE9" w:rsidRDefault="00966B04">
      <w:pPr>
        <w:spacing w:after="120"/>
        <w:jc w:val="both"/>
      </w:pPr>
      <w:r w:rsidRPr="00502CE9">
        <w:t xml:space="preserve">Una vez acreditada la condición de usuario de </w:t>
      </w:r>
      <w:r w:rsidR="00970CD1">
        <w:t>PLAZO</w:t>
      </w:r>
      <w:r w:rsidRPr="00502CE9">
        <w:t xml:space="preserve"> con derecho al uso de la presente App, se tendrá derecho de acceso a los servicios de esta App.</w:t>
      </w:r>
    </w:p>
    <w:p w14:paraId="0000003D" w14:textId="545D2E6A" w:rsidR="0003185B" w:rsidRPr="00502CE9" w:rsidRDefault="00966B04">
      <w:pPr>
        <w:spacing w:after="120"/>
        <w:jc w:val="both"/>
      </w:pPr>
      <w:r w:rsidRPr="00502CE9">
        <w:t>A partir de la confirmación del derecho de acceso a la App</w:t>
      </w:r>
      <w:r w:rsidR="00331F8D">
        <w:t xml:space="preserve"> de chat y videollamada</w:t>
      </w:r>
      <w:r w:rsidRPr="00502CE9">
        <w:t xml:space="preserve">, </w:t>
      </w:r>
      <w:proofErr w:type="spellStart"/>
      <w:r w:rsidRPr="00502CE9">
        <w:t>MeetingDoctors</w:t>
      </w:r>
      <w:proofErr w:type="spellEnd"/>
      <w:r w:rsidR="00DB7508">
        <w:t xml:space="preserve"> y </w:t>
      </w:r>
      <w:proofErr w:type="spellStart"/>
      <w:r w:rsidR="00DB7508">
        <w:t>MeetingLawyers</w:t>
      </w:r>
      <w:proofErr w:type="spellEnd"/>
      <w:r w:rsidRPr="00502CE9">
        <w:t xml:space="preserve"> será</w:t>
      </w:r>
      <w:r w:rsidR="00DB7508">
        <w:t>n los</w:t>
      </w:r>
      <w:r w:rsidRPr="00502CE9">
        <w:t xml:space="preserve"> único</w:t>
      </w:r>
      <w:r w:rsidR="00DB7508">
        <w:t>s</w:t>
      </w:r>
      <w:r w:rsidRPr="00502CE9">
        <w:t xml:space="preserve"> </w:t>
      </w:r>
      <w:proofErr w:type="gramStart"/>
      <w:r w:rsidRPr="00502CE9">
        <w:t>Responsable</w:t>
      </w:r>
      <w:r w:rsidR="00DB7508">
        <w:t>s</w:t>
      </w:r>
      <w:proofErr w:type="gramEnd"/>
      <w:r w:rsidRPr="00502CE9">
        <w:t xml:space="preserve"> del tratamiento de los datos personales facilitados por el usuario</w:t>
      </w:r>
      <w:r w:rsidR="00DB7508">
        <w:t>.</w:t>
      </w:r>
    </w:p>
    <w:p w14:paraId="0000003E" w14:textId="77777777" w:rsidR="0003185B" w:rsidRPr="00DB7508" w:rsidRDefault="00966B04" w:rsidP="00DB7508">
      <w:pPr>
        <w:spacing w:after="280"/>
        <w:jc w:val="both"/>
        <w:rPr>
          <w:b/>
          <w:color w:val="00823B"/>
        </w:rPr>
      </w:pPr>
      <w:r w:rsidRPr="00DB7508">
        <w:rPr>
          <w:b/>
          <w:color w:val="00823B"/>
        </w:rPr>
        <w:t>Registro de usuarios y claves de acceso:</w:t>
      </w:r>
    </w:p>
    <w:p w14:paraId="0000003F" w14:textId="77777777" w:rsidR="0003185B" w:rsidRPr="00502CE9" w:rsidRDefault="00966B04">
      <w:pPr>
        <w:spacing w:after="120"/>
        <w:jc w:val="both"/>
      </w:pPr>
      <w:r w:rsidRPr="00502CE9">
        <w:t xml:space="preserve">Para poder hacer uso de los servicios, el usuario deberá facilitar, previamente y en el momento del registro, todos los datos personales que sean necesarios para poder prestar los servicios, que serán aquellos que se soliciten en el cuestionario que encontrarán en la propia App. </w:t>
      </w:r>
    </w:p>
    <w:p w14:paraId="00000040" w14:textId="2758EAD3" w:rsidR="0003185B" w:rsidRPr="00502CE9" w:rsidRDefault="00966B04">
      <w:pPr>
        <w:spacing w:after="120"/>
        <w:jc w:val="both"/>
      </w:pPr>
      <w:r w:rsidRPr="00502CE9">
        <w:t xml:space="preserve">Los datos solicitados serán los estrictamente necesarios para prestar los servicios con una mayor eficiencia y eficacia. Será necesario que los datos que se introduzcan sean veraces, </w:t>
      </w:r>
      <w:r w:rsidRPr="00502CE9">
        <w:lastRenderedPageBreak/>
        <w:t xml:space="preserve">exactos, correctos y actualizados, siendo el usuario el único responsable en caso de no cumplir con esta obligación frente a posibles daños y perjuicios que pudieran causarse a </w:t>
      </w:r>
      <w:proofErr w:type="spellStart"/>
      <w:r w:rsidRPr="00502CE9">
        <w:t>MeetingDoctors</w:t>
      </w:r>
      <w:proofErr w:type="spellEnd"/>
      <w:r w:rsidR="00DB7508">
        <w:t xml:space="preserve"> y a </w:t>
      </w:r>
      <w:proofErr w:type="spellStart"/>
      <w:r w:rsidR="00DB7508">
        <w:t>MeetingLawyers</w:t>
      </w:r>
      <w:proofErr w:type="spellEnd"/>
      <w:r w:rsidRPr="00502CE9">
        <w:t xml:space="preserve"> o algún tercero.</w:t>
      </w:r>
    </w:p>
    <w:p w14:paraId="00000041" w14:textId="33A82577" w:rsidR="0003185B" w:rsidRPr="00502CE9" w:rsidRDefault="00966B04">
      <w:pPr>
        <w:spacing w:after="120"/>
        <w:jc w:val="both"/>
      </w:pPr>
      <w:proofErr w:type="spellStart"/>
      <w:r w:rsidRPr="00502CE9">
        <w:t>MeetingDoctors</w:t>
      </w:r>
      <w:proofErr w:type="spellEnd"/>
      <w:r w:rsidR="00DB7508">
        <w:t xml:space="preserve"> y </w:t>
      </w:r>
      <w:proofErr w:type="spellStart"/>
      <w:r w:rsidR="00DB7508">
        <w:t>MeetingLawyers</w:t>
      </w:r>
      <w:proofErr w:type="spellEnd"/>
      <w:r w:rsidRPr="00502CE9">
        <w:t xml:space="preserve"> dará</w:t>
      </w:r>
      <w:r w:rsidR="00DB7508">
        <w:t>n</w:t>
      </w:r>
      <w:r w:rsidRPr="00502CE9">
        <w:t xml:space="preserve"> acceso al usuario, proporcionándole una contraseña (</w:t>
      </w:r>
      <w:proofErr w:type="spellStart"/>
      <w:r w:rsidRPr="00502CE9">
        <w:t>password</w:t>
      </w:r>
      <w:proofErr w:type="spellEnd"/>
      <w:r w:rsidRPr="00502CE9">
        <w:t xml:space="preserve">) que será solicitada a través de la misma App y que le proporcionará vía SMS enviado al teléfono móvil que el usuario haya informado a </w:t>
      </w:r>
      <w:proofErr w:type="spellStart"/>
      <w:r w:rsidRPr="00502CE9">
        <w:t>MeetingDoctors</w:t>
      </w:r>
      <w:proofErr w:type="spellEnd"/>
      <w:r w:rsidR="000A372D">
        <w:t xml:space="preserve"> y </w:t>
      </w:r>
      <w:proofErr w:type="spellStart"/>
      <w:r w:rsidR="000A372D">
        <w:t>MeetingLawyers</w:t>
      </w:r>
      <w:proofErr w:type="spellEnd"/>
      <w:r w:rsidRPr="00502CE9">
        <w:t xml:space="preserve"> en su registro, lo que creará un servicio vinculado al teléfono móvil o tableta del usuario.</w:t>
      </w:r>
    </w:p>
    <w:p w14:paraId="00000042" w14:textId="4885ABF4" w:rsidR="0003185B" w:rsidRPr="00502CE9" w:rsidRDefault="00966B04">
      <w:pPr>
        <w:spacing w:after="120"/>
        <w:jc w:val="both"/>
      </w:pPr>
      <w:r w:rsidRPr="00502CE9">
        <w:t>El usuario se compromete a asegurar la confidencialidad de sus claves de acceso, quedando excluid</w:t>
      </w:r>
      <w:r w:rsidR="000A372D">
        <w:t>os</w:t>
      </w:r>
      <w:r w:rsidRPr="00502CE9">
        <w:t xml:space="preserve"> </w:t>
      </w:r>
      <w:proofErr w:type="spellStart"/>
      <w:r w:rsidRPr="00502CE9">
        <w:t>MeetingDoctors</w:t>
      </w:r>
      <w:proofErr w:type="spellEnd"/>
      <w:r w:rsidR="000A372D">
        <w:t xml:space="preserve"> y </w:t>
      </w:r>
      <w:proofErr w:type="spellStart"/>
      <w:r w:rsidR="000A372D">
        <w:t>MeetingLawyers</w:t>
      </w:r>
      <w:proofErr w:type="spellEnd"/>
      <w:r w:rsidRPr="00502CE9">
        <w:t xml:space="preserve"> de toda responsabilidad que pueda derivarse del uso incorrecto o negligente del usuario de sus claves. </w:t>
      </w:r>
    </w:p>
    <w:p w14:paraId="00000043" w14:textId="77777777" w:rsidR="0003185B" w:rsidRDefault="00966B04">
      <w:pPr>
        <w:spacing w:after="120"/>
        <w:jc w:val="both"/>
      </w:pPr>
      <w:r w:rsidRPr="00502CE9">
        <w:t>Sólo las personas con plena capacidad para obligarse y contratar los servicios ofertados podrán ser usuarios. El acceso y uso de la app está dirigido a personas</w:t>
      </w:r>
      <w:r>
        <w:t xml:space="preserve"> mayores de dieciocho (18) años de edad.</w:t>
      </w:r>
    </w:p>
    <w:p w14:paraId="00000044" w14:textId="5023BE39" w:rsidR="0003185B" w:rsidRDefault="00966B04">
      <w:pPr>
        <w:spacing w:after="120"/>
        <w:jc w:val="both"/>
      </w:pPr>
      <w:r>
        <w:t xml:space="preserve">El usuario puede cerrar la cuenta en cualquier momento, a través de la propia App o bien por el cese del servicio con </w:t>
      </w:r>
      <w:r w:rsidR="00CD3116">
        <w:t xml:space="preserve">PLAZO </w:t>
      </w:r>
      <w:r>
        <w:t xml:space="preserve">con el que se contrató el servicio, en cuyo caso los datos serán cancelados y bloqueados conforme a lo establecido en el punto referente a la </w:t>
      </w:r>
      <w:sdt>
        <w:sdtPr>
          <w:tag w:val="goog_rdk_0"/>
          <w:id w:val="1232114951"/>
        </w:sdtPr>
        <w:sdtContent/>
      </w:sdt>
      <w:r w:rsidR="005373CB" w:rsidRPr="005373CB">
        <w:rPr>
          <w:b/>
          <w:color w:val="1E9CD7"/>
          <w:highlight w:val="yellow"/>
        </w:rPr>
        <w:t xml:space="preserve"> </w:t>
      </w:r>
      <w:commentRangeStart w:id="2"/>
      <w:r w:rsidR="005373CB" w:rsidRPr="005373CB">
        <w:rPr>
          <w:b/>
          <w:color w:val="1E9CD7"/>
          <w:highlight w:val="yellow"/>
        </w:rPr>
        <w:t>Política de Privacidad</w:t>
      </w:r>
      <w:r w:rsidR="005373CB">
        <w:rPr>
          <w:b/>
          <w:color w:val="1E9CD7"/>
        </w:rPr>
        <w:t xml:space="preserve">: </w:t>
      </w:r>
      <w:r w:rsidR="005373CB" w:rsidRPr="005373CB">
        <w:rPr>
          <w:bCs/>
        </w:rPr>
        <w:t>(enlazar)</w:t>
      </w:r>
      <w:commentRangeEnd w:id="2"/>
      <w:r w:rsidR="00C02BBB">
        <w:rPr>
          <w:rStyle w:val="ad"/>
        </w:rPr>
        <w:commentReference w:id="2"/>
      </w:r>
    </w:p>
    <w:p w14:paraId="00000045" w14:textId="58BB11BB" w:rsidR="0003185B" w:rsidRDefault="00966B04">
      <w:pPr>
        <w:spacing w:after="120"/>
        <w:jc w:val="both"/>
      </w:pPr>
      <w:proofErr w:type="spellStart"/>
      <w:r>
        <w:t>MeetingDoctors</w:t>
      </w:r>
      <w:proofErr w:type="spellEnd"/>
      <w:r w:rsidR="000A372D">
        <w:t xml:space="preserve"> y </w:t>
      </w:r>
      <w:proofErr w:type="spellStart"/>
      <w:r w:rsidR="000A372D">
        <w:t>MeetingLawyers</w:t>
      </w:r>
      <w:proofErr w:type="spellEnd"/>
      <w:r>
        <w:t xml:space="preserve"> se reserva</w:t>
      </w:r>
      <w:r w:rsidR="000A372D">
        <w:t>n</w:t>
      </w:r>
      <w:r>
        <w:t xml:space="preserve"> el derecho a denegar el registro y cerrar la cuenta del usuario en caso de no cumplir con las presentes condiciones de uso o si considera que se está produciendo o puede provocar un perjuicio para el resto de los usuarios de los servicios.</w:t>
      </w:r>
    </w:p>
    <w:p w14:paraId="00000046" w14:textId="77777777" w:rsidR="0003185B" w:rsidRDefault="0003185B">
      <w:pPr>
        <w:spacing w:after="120"/>
        <w:jc w:val="both"/>
        <w:rPr>
          <w:b/>
        </w:rPr>
      </w:pPr>
    </w:p>
    <w:p w14:paraId="00000047" w14:textId="2A97BA76" w:rsidR="0003185B" w:rsidRPr="000A372D" w:rsidRDefault="00966B04" w:rsidP="000A372D">
      <w:pPr>
        <w:pStyle w:val="a8"/>
        <w:numPr>
          <w:ilvl w:val="0"/>
          <w:numId w:val="5"/>
        </w:numPr>
        <w:spacing w:after="280"/>
        <w:jc w:val="both"/>
        <w:rPr>
          <w:b/>
          <w:color w:val="00823B"/>
        </w:rPr>
      </w:pPr>
      <w:r w:rsidRPr="000A372D">
        <w:rPr>
          <w:b/>
          <w:color w:val="00823B"/>
        </w:rPr>
        <w:t>Funcionamiento de la comunicación con los médicos</w:t>
      </w:r>
      <w:r w:rsidR="000A372D">
        <w:rPr>
          <w:b/>
          <w:color w:val="00823B"/>
        </w:rPr>
        <w:t>, veterinarios y abogados</w:t>
      </w:r>
      <w:r w:rsidRPr="000A372D">
        <w:rPr>
          <w:b/>
          <w:color w:val="00823B"/>
        </w:rPr>
        <w:t xml:space="preserve"> y especialistas</w:t>
      </w:r>
    </w:p>
    <w:p w14:paraId="00000048" w14:textId="0C317146" w:rsidR="0003185B" w:rsidRDefault="00966B04">
      <w:pPr>
        <w:spacing w:after="120"/>
        <w:jc w:val="both"/>
      </w:pPr>
      <w:r>
        <w:t>El usuario podrá solicitar asesoramiento a cualquiera de los médicos</w:t>
      </w:r>
      <w:r w:rsidR="000A372D">
        <w:t>, veterinarios y abogados</w:t>
      </w:r>
      <w:r>
        <w:t xml:space="preserve"> o especialistas que se encuentren listados en la App y que consten como disponibles. (Se entenderán por disponibles los que aparezcan con el símbolo de la izquierda en verde y no disponibles en rojo).</w:t>
      </w:r>
    </w:p>
    <w:p w14:paraId="00000049" w14:textId="3171BA88" w:rsidR="0003185B" w:rsidRDefault="00966B04">
      <w:pPr>
        <w:spacing w:after="120"/>
        <w:jc w:val="both"/>
      </w:pPr>
      <w:r>
        <w:t>Esto no implicará, en ningún caso, la existencia de un vínculo de exclusividad con los profesionales. Se trata de un servicio de que se presta de manera colegiada y no individual a pesar de que el usuario haya iniciado una consulta con un médico</w:t>
      </w:r>
      <w:r w:rsidR="000A372D">
        <w:t>, veterinario, abogado</w:t>
      </w:r>
      <w:r>
        <w:t xml:space="preserve"> o profesional en concreto.</w:t>
      </w:r>
    </w:p>
    <w:p w14:paraId="0000004A" w14:textId="01EAF03A" w:rsidR="0003185B" w:rsidRDefault="00966B04">
      <w:pPr>
        <w:spacing w:after="120"/>
        <w:jc w:val="both"/>
      </w:pPr>
      <w:proofErr w:type="spellStart"/>
      <w:r>
        <w:t>MeetingDoctors</w:t>
      </w:r>
      <w:proofErr w:type="spellEnd"/>
      <w:r w:rsidR="000A372D">
        <w:t xml:space="preserve"> y </w:t>
      </w:r>
      <w:proofErr w:type="spellStart"/>
      <w:r w:rsidR="000A372D">
        <w:t>MeetingLawyers</w:t>
      </w:r>
      <w:proofErr w:type="spellEnd"/>
      <w:r>
        <w:t xml:space="preserve"> se reserva</w:t>
      </w:r>
      <w:r w:rsidR="000A372D">
        <w:t>n</w:t>
      </w:r>
      <w:r>
        <w:t xml:space="preserve"> el derecho a que cualquiera de los médicos</w:t>
      </w:r>
      <w:r w:rsidR="000A372D">
        <w:t>, veterinarios y abogados</w:t>
      </w:r>
      <w:r>
        <w:t xml:space="preserve"> o profesionales del servicio continúe cualquier consulta o seguimiento. Las consultas siempre serán resueltas por un especialista atendiendo a la consulta, pero no de manera exclusiva por parte de uno de nuestros profesionales. </w:t>
      </w:r>
    </w:p>
    <w:p w14:paraId="0000004B" w14:textId="74C686B3" w:rsidR="0003185B" w:rsidRDefault="00966B04">
      <w:pPr>
        <w:spacing w:after="120"/>
        <w:jc w:val="both"/>
      </w:pPr>
      <w:proofErr w:type="spellStart"/>
      <w:r>
        <w:t>MeetingDoctors</w:t>
      </w:r>
      <w:proofErr w:type="spellEnd"/>
      <w:r w:rsidR="000A372D">
        <w:t xml:space="preserve"> y </w:t>
      </w:r>
      <w:proofErr w:type="spellStart"/>
      <w:r w:rsidR="000A372D">
        <w:t>MeetinLawyers</w:t>
      </w:r>
      <w:proofErr w:type="spellEnd"/>
      <w:r>
        <w:t xml:space="preserve"> pone</w:t>
      </w:r>
      <w:r w:rsidR="000A372D">
        <w:t>n</w:t>
      </w:r>
      <w:r>
        <w:t xml:space="preserve"> a disposición del usuario toda la información relevante y necesaria del perfil de sus especialistas: Nombre, especialidad y experiencia.</w:t>
      </w:r>
    </w:p>
    <w:p w14:paraId="0000004C" w14:textId="35493158" w:rsidR="0003185B" w:rsidRDefault="00966B04">
      <w:pPr>
        <w:spacing w:after="120"/>
        <w:jc w:val="both"/>
      </w:pPr>
      <w:r>
        <w:t>Realizada la consulta a nuestros especialistas por medio del chat</w:t>
      </w:r>
      <w:r w:rsidR="000A372D">
        <w:t xml:space="preserve"> y videollamada</w:t>
      </w:r>
      <w:r>
        <w:t xml:space="preserve">, ya sea iniciada o bien retomada, </w:t>
      </w:r>
      <w:r w:rsidR="000A372D">
        <w:t>el profesional</w:t>
      </w:r>
      <w:r>
        <w:t xml:space="preserve">, le responderá con la mayor brevedad posible atendiendo a su disponibilidad. </w:t>
      </w:r>
    </w:p>
    <w:p w14:paraId="0000004D" w14:textId="16D31E19" w:rsidR="0003185B" w:rsidRDefault="00966B04">
      <w:pPr>
        <w:spacing w:after="120"/>
        <w:jc w:val="both"/>
      </w:pPr>
      <w:r>
        <w:lastRenderedPageBreak/>
        <w:t xml:space="preserve">A través del </w:t>
      </w:r>
      <w:r w:rsidRPr="00C50E57">
        <w:rPr>
          <w:b/>
          <w:color w:val="00823B"/>
        </w:rPr>
        <w:t xml:space="preserve">Chat </w:t>
      </w:r>
      <w:r w:rsidR="000A372D" w:rsidRPr="00C50E57">
        <w:rPr>
          <w:b/>
          <w:color w:val="00823B"/>
        </w:rPr>
        <w:t xml:space="preserve">y la </w:t>
      </w:r>
      <w:proofErr w:type="spellStart"/>
      <w:r w:rsidR="000A372D" w:rsidRPr="00C50E57">
        <w:rPr>
          <w:b/>
          <w:color w:val="00823B"/>
        </w:rPr>
        <w:t>Videollamda</w:t>
      </w:r>
      <w:proofErr w:type="spellEnd"/>
      <w:r w:rsidRPr="00C50E57">
        <w:rPr>
          <w:b/>
          <w:color w:val="00823B"/>
        </w:rPr>
        <w:t>,</w:t>
      </w:r>
      <w:r>
        <w:t xml:space="preserve"> tanto el usuario como el médico</w:t>
      </w:r>
      <w:r w:rsidR="000A372D">
        <w:t>, veterinario</w:t>
      </w:r>
      <w:r>
        <w:t xml:space="preserve"> o especialista podrán adjuntar documentación, imágenes, vídeos, o cualquier otro tipo de archivo para un mejor entendimiento entre ambos. El usuario y el médico</w:t>
      </w:r>
      <w:r w:rsidR="000A372D">
        <w:t>, abogado y veterinario</w:t>
      </w:r>
      <w:r>
        <w:t xml:space="preserve"> o especialista serán los únicos responsables de los contenidos que incorporen y de las manifestaciones que realicen a través de la App.</w:t>
      </w:r>
    </w:p>
    <w:p w14:paraId="0000004E" w14:textId="56632F18" w:rsidR="0003185B" w:rsidRDefault="00966B04">
      <w:pPr>
        <w:spacing w:after="120"/>
        <w:jc w:val="both"/>
      </w:pPr>
      <w:proofErr w:type="spellStart"/>
      <w:r>
        <w:t>MeetingDoctors</w:t>
      </w:r>
      <w:proofErr w:type="spellEnd"/>
      <w:r w:rsidR="000A372D">
        <w:t xml:space="preserve"> y </w:t>
      </w:r>
      <w:proofErr w:type="spellStart"/>
      <w:r w:rsidR="000A372D">
        <w:t>MeetingLawyers</w:t>
      </w:r>
      <w:proofErr w:type="spellEnd"/>
      <w:r>
        <w:t xml:space="preserve"> se reserva</w:t>
      </w:r>
      <w:r w:rsidR="000A372D">
        <w:t>n</w:t>
      </w:r>
      <w:r>
        <w:t xml:space="preserve"> el derecho a eliminar, retirar o modificar, sin previo aviso, todos aquellos contenidos que vulneren cualquiera de los términos de las presentes Condiciones y/o de las condiciones del contrato de servicios original que da derecho al presente servicio, así como aquellos contenidos ilícitos, contrarios a la moral, las buenas costumbres y al orden público. </w:t>
      </w:r>
    </w:p>
    <w:p w14:paraId="19B22D2D" w14:textId="77777777" w:rsidR="00502CE9" w:rsidRDefault="00502CE9">
      <w:pPr>
        <w:spacing w:after="280"/>
        <w:jc w:val="both"/>
        <w:rPr>
          <w:b/>
          <w:color w:val="1E9CD7"/>
        </w:rPr>
      </w:pPr>
    </w:p>
    <w:p w14:paraId="0000004F" w14:textId="33CEA58F" w:rsidR="0003185B" w:rsidRPr="000A372D" w:rsidRDefault="00966B04">
      <w:pPr>
        <w:spacing w:after="280"/>
        <w:jc w:val="both"/>
        <w:rPr>
          <w:b/>
          <w:color w:val="00823B"/>
        </w:rPr>
      </w:pPr>
      <w:r w:rsidRPr="000A372D">
        <w:rPr>
          <w:b/>
          <w:color w:val="00823B"/>
        </w:rPr>
        <w:t>6. Naturaleza y Alcance de los servicios</w:t>
      </w:r>
    </w:p>
    <w:p w14:paraId="00000050" w14:textId="4CEE8417" w:rsidR="0003185B" w:rsidRPr="000A372D" w:rsidRDefault="00966B04">
      <w:pPr>
        <w:spacing w:after="280"/>
        <w:jc w:val="both"/>
        <w:rPr>
          <w:b/>
          <w:color w:val="00823B"/>
        </w:rPr>
      </w:pPr>
      <w:r w:rsidRPr="000A372D">
        <w:rPr>
          <w:b/>
          <w:color w:val="00823B"/>
        </w:rPr>
        <w:t>6.1. Chat y Videollamada para asesoramiento médico</w:t>
      </w:r>
      <w:r w:rsidR="000A372D" w:rsidRPr="000A372D">
        <w:rPr>
          <w:b/>
          <w:color w:val="00823B"/>
        </w:rPr>
        <w:t>, veterinario y legal</w:t>
      </w:r>
    </w:p>
    <w:p w14:paraId="00000051" w14:textId="135D6A32" w:rsidR="0003185B" w:rsidRDefault="00966B04">
      <w:pPr>
        <w:spacing w:after="120"/>
        <w:jc w:val="both"/>
        <w:rPr>
          <w:b/>
          <w:color w:val="00823B"/>
        </w:rPr>
      </w:pPr>
      <w:r w:rsidRPr="00502CE9">
        <w:t xml:space="preserve">El servicio ofrecido por la App </w:t>
      </w:r>
      <w:r w:rsidR="00E86A79" w:rsidRPr="00502CE9">
        <w:t>en relación con el</w:t>
      </w:r>
      <w:r w:rsidRPr="00502CE9">
        <w:t xml:space="preserve"> asesoramiento médico</w:t>
      </w:r>
      <w:r>
        <w:t xml:space="preserve"> es </w:t>
      </w:r>
      <w:r w:rsidRPr="000A372D">
        <w:rPr>
          <w:b/>
          <w:color w:val="00823B"/>
        </w:rPr>
        <w:t>meramente informativo u orientativo</w:t>
      </w:r>
      <w:r>
        <w:t xml:space="preserve">, por lo que </w:t>
      </w:r>
      <w:r w:rsidRPr="000A372D">
        <w:rPr>
          <w:b/>
          <w:color w:val="00823B"/>
        </w:rPr>
        <w:t>no será,</w:t>
      </w:r>
      <w:r>
        <w:t xml:space="preserve"> en ningún caso, </w:t>
      </w:r>
      <w:r w:rsidRPr="000A372D">
        <w:rPr>
          <w:b/>
          <w:color w:val="00823B"/>
        </w:rPr>
        <w:t xml:space="preserve">sustitutivo ni complementario a un servicio médico realizado por un profesional o centro médico. No será equivalente a una asistencia médica, una consulta, ni supondrá una atención de urgencia médica. </w:t>
      </w:r>
    </w:p>
    <w:p w14:paraId="1688C991" w14:textId="0C474EA1" w:rsidR="000A372D" w:rsidRDefault="000A372D" w:rsidP="000A372D">
      <w:pPr>
        <w:spacing w:after="120"/>
        <w:jc w:val="both"/>
      </w:pPr>
      <w:r>
        <w:t>En caso de mal estado de salud o necesidad de emergencia médica, el usuario debe contactar o acudir a los profesionales o servicios médicos públicos o privados pertinentes ya que los servicios obtenidos a través de la App no podrán considerarse como uno o sustitutivo de los mismos.</w:t>
      </w:r>
    </w:p>
    <w:p w14:paraId="6A28F262" w14:textId="71490B5E" w:rsidR="008320BD" w:rsidRDefault="008320BD" w:rsidP="008320BD">
      <w:pPr>
        <w:spacing w:after="120"/>
        <w:jc w:val="both"/>
      </w:pPr>
      <w:r>
        <w:t>La información que se proporcione a través de la App de MeetingDoctors</w:t>
      </w:r>
      <w:r w:rsidR="00205137">
        <w:t xml:space="preserve"> </w:t>
      </w:r>
      <w:r>
        <w:t>no deberá utilizarse para la automedicación por parte de los usuarios.</w:t>
      </w:r>
    </w:p>
    <w:p w14:paraId="1855FFC2" w14:textId="29BCA1B1" w:rsidR="008320BD" w:rsidRDefault="008320BD" w:rsidP="008320BD">
      <w:pPr>
        <w:spacing w:after="120"/>
        <w:jc w:val="both"/>
      </w:pPr>
      <w:r>
        <w:t>MeetingDoctors no garantiza que la Información o contenidos que proporcione sea actual o exacta debido al constante avance y evolución de la medicina, y, además, al tratarse de un servicio con un carácter meramente orientativo y, en ningún caso no asistencial, sin perjuicio de que MeetingDoctors pondrá sus mayores empeños para ofrecer su mejor servicio.</w:t>
      </w:r>
    </w:p>
    <w:p w14:paraId="2CC045E8" w14:textId="0A85FAB9" w:rsidR="000A372D" w:rsidRDefault="000A372D" w:rsidP="000A372D">
      <w:pPr>
        <w:spacing w:after="120"/>
        <w:jc w:val="both"/>
        <w:rPr>
          <w:b/>
          <w:color w:val="00823B"/>
        </w:rPr>
      </w:pPr>
      <w:r>
        <w:t xml:space="preserve">El servicio ofrecido por la App es </w:t>
      </w:r>
      <w:r>
        <w:rPr>
          <w:b/>
          <w:color w:val="00823B"/>
        </w:rPr>
        <w:t>meramente informativo u orientativo</w:t>
      </w:r>
      <w:r>
        <w:t xml:space="preserve">, por lo que </w:t>
      </w:r>
      <w:r>
        <w:rPr>
          <w:b/>
          <w:color w:val="00823B"/>
        </w:rPr>
        <w:t>no será</w:t>
      </w:r>
      <w:r>
        <w:t xml:space="preserve">, en ningún caso, </w:t>
      </w:r>
      <w:r>
        <w:rPr>
          <w:b/>
          <w:color w:val="00823B"/>
        </w:rPr>
        <w:t>sustitutivo o complementario de los profesionales o despachos de abogados, por lo que, si el usuario precisa de representación letrada, deberá acudir a un abogado colegiado para que lo represente ante el organismo o los tribunales pertinentes.</w:t>
      </w:r>
    </w:p>
    <w:p w14:paraId="3CAAC1B1" w14:textId="7EAAFD10" w:rsidR="008320BD" w:rsidRDefault="008320BD" w:rsidP="000A372D">
      <w:pPr>
        <w:spacing w:after="120"/>
        <w:jc w:val="both"/>
      </w:pPr>
      <w:proofErr w:type="spellStart"/>
      <w:r>
        <w:t>MeetingLawyers</w:t>
      </w:r>
      <w:proofErr w:type="spellEnd"/>
      <w:r>
        <w:t xml:space="preserve"> no garantiza que la Información o contenidos que proporcione sea actual o exacta debido al constante avance y evolución de las leyes, y, además, al tratarse de un servicio con un carácter meramente orientativo sin perjuicio de que </w:t>
      </w:r>
      <w:proofErr w:type="spellStart"/>
      <w:r>
        <w:t>MeetingLawyers</w:t>
      </w:r>
      <w:proofErr w:type="spellEnd"/>
      <w:r>
        <w:t xml:space="preserve"> pondrá sus mayores empeños para ofrecer su mejor servicio. </w:t>
      </w:r>
    </w:p>
    <w:p w14:paraId="40351EFE" w14:textId="75F06E1F" w:rsidR="000A372D" w:rsidRDefault="000A372D" w:rsidP="000A372D">
      <w:pPr>
        <w:spacing w:after="120"/>
        <w:jc w:val="both"/>
        <w:rPr>
          <w:b/>
          <w:color w:val="00823B"/>
        </w:rPr>
      </w:pPr>
      <w:r w:rsidRPr="00502CE9">
        <w:t>El servicio ofrecido por la App en relación al asesoramiento</w:t>
      </w:r>
      <w:r>
        <w:t xml:space="preserve"> veterinario es </w:t>
      </w:r>
      <w:r w:rsidRPr="000A372D">
        <w:rPr>
          <w:b/>
          <w:color w:val="00823B"/>
        </w:rPr>
        <w:t>meramente informativo u orientativo,</w:t>
      </w:r>
      <w:r>
        <w:t xml:space="preserve"> por lo que </w:t>
      </w:r>
      <w:r w:rsidRPr="000A372D">
        <w:rPr>
          <w:b/>
          <w:color w:val="00823B"/>
        </w:rPr>
        <w:t>no será</w:t>
      </w:r>
      <w:r>
        <w:t xml:space="preserve">, en ningún caso, </w:t>
      </w:r>
      <w:r w:rsidRPr="000A372D">
        <w:rPr>
          <w:b/>
          <w:color w:val="00823B"/>
        </w:rPr>
        <w:t>sustitutivo ni complementario a un servicio veterinario realizado por un profesional o centro veterinario. No será equivalente a una asistencia veterinaria, una consulta, ni supondrá una atención de urgencia veterinaria.</w:t>
      </w:r>
    </w:p>
    <w:p w14:paraId="00000054" w14:textId="00A6B3DE" w:rsidR="0003185B" w:rsidRDefault="008320BD">
      <w:pPr>
        <w:spacing w:after="120"/>
        <w:jc w:val="both"/>
      </w:pPr>
      <w:r>
        <w:lastRenderedPageBreak/>
        <w:t>MeetingDoctors y Meeting Lawyers no garantiza</w:t>
      </w:r>
      <w:r w:rsidR="00293614">
        <w:t>n</w:t>
      </w:r>
      <w:r>
        <w:t xml:space="preserve"> que la Información o contenidos que proporcione sea actual o exacta debido al constante avance y evolución de la medicina veterinaria</w:t>
      </w:r>
      <w:r w:rsidR="00293614">
        <w:t xml:space="preserve"> y las leyes</w:t>
      </w:r>
      <w:r>
        <w:t xml:space="preserve">, y, además, al tratarse de un servicio con un carácter meramente orientativo y, en ningún caso no asistencial, sin perjuicio de que </w:t>
      </w:r>
      <w:proofErr w:type="spellStart"/>
      <w:r>
        <w:t>MeetingDoctors</w:t>
      </w:r>
      <w:proofErr w:type="spellEnd"/>
      <w:r w:rsidR="00293614">
        <w:t xml:space="preserve"> y </w:t>
      </w:r>
      <w:proofErr w:type="spellStart"/>
      <w:r w:rsidR="00293614">
        <w:t>MeetingLawyers</w:t>
      </w:r>
      <w:proofErr w:type="spellEnd"/>
      <w:r>
        <w:t xml:space="preserve"> pondrá</w:t>
      </w:r>
      <w:r w:rsidR="00293614">
        <w:t>n</w:t>
      </w:r>
      <w:r>
        <w:t xml:space="preserve"> sus mayores empeños para ofrecer su mejor servicio.</w:t>
      </w:r>
      <w:r w:rsidR="00966B04">
        <w:t xml:space="preserve"> </w:t>
      </w:r>
    </w:p>
    <w:p w14:paraId="00000055" w14:textId="782AAEB2" w:rsidR="0003185B" w:rsidRDefault="00966B04">
      <w:pPr>
        <w:spacing w:after="120"/>
        <w:jc w:val="both"/>
      </w:pPr>
      <w:r>
        <w:t xml:space="preserve">El usuario tiene totalmente prohibido utilizar cualquier contenido e información accedida u obtenida en virtud de la App con fines ilícitos, o con fines que perjudiquen a </w:t>
      </w:r>
      <w:proofErr w:type="spellStart"/>
      <w:r>
        <w:t>MeetingDoctors</w:t>
      </w:r>
      <w:proofErr w:type="spellEnd"/>
      <w:r w:rsidR="008320BD">
        <w:t xml:space="preserve"> y a </w:t>
      </w:r>
      <w:proofErr w:type="spellStart"/>
      <w:r w:rsidR="008320BD">
        <w:t>MeetingLawyers</w:t>
      </w:r>
      <w:proofErr w:type="spellEnd"/>
      <w:r>
        <w:t>, otros usuarios o los médicos</w:t>
      </w:r>
      <w:r w:rsidR="008320BD">
        <w:t>, veterinarias</w:t>
      </w:r>
      <w:r>
        <w:t>,</w:t>
      </w:r>
      <w:r w:rsidR="00293614">
        <w:t xml:space="preserve"> y abogados,</w:t>
      </w:r>
      <w:r>
        <w:t xml:space="preserve"> así como con fines expresamente prohibidos en las presentes Condiciones.</w:t>
      </w:r>
    </w:p>
    <w:p w14:paraId="00000057" w14:textId="77777777" w:rsidR="0003185B" w:rsidRPr="00293614" w:rsidRDefault="00966B04">
      <w:pPr>
        <w:spacing w:after="280"/>
        <w:jc w:val="both"/>
        <w:rPr>
          <w:b/>
          <w:color w:val="00823B"/>
        </w:rPr>
      </w:pPr>
      <w:r w:rsidRPr="00293614">
        <w:rPr>
          <w:b/>
          <w:color w:val="00823B"/>
        </w:rPr>
        <w:t>6.2. Receta electrónica</w:t>
      </w:r>
    </w:p>
    <w:p w14:paraId="00000058" w14:textId="3EFDD95C" w:rsidR="0003185B" w:rsidRPr="00502CE9" w:rsidRDefault="00C01BA1">
      <w:pPr>
        <w:spacing w:after="280"/>
        <w:jc w:val="both"/>
      </w:pPr>
      <w:r w:rsidRPr="00502CE9">
        <w:t>Asimismo,</w:t>
      </w:r>
      <w:r w:rsidR="00966B04" w:rsidRPr="00502CE9">
        <w:t xml:space="preserve"> MeetingDoctors realiza la prestación del servicio de receta electrónica, consistente en que los doctores pertenecientes a MeetingDoctors que realizan el actual servicio de chat y de videollamada médicos objeto del contrato presente, puedan también, en los términos que se describirán a continuación, realizar recetas electrónicas bajo el sistema de receta electrónico homologado para su uso en España por parte de la Organización Médica Colegial española.</w:t>
      </w:r>
    </w:p>
    <w:p w14:paraId="00000059" w14:textId="77777777" w:rsidR="0003185B" w:rsidRPr="00502CE9" w:rsidRDefault="00966B04">
      <w:pPr>
        <w:spacing w:after="280"/>
        <w:jc w:val="both"/>
      </w:pPr>
      <w:r w:rsidRPr="00502CE9">
        <w:t>De tal modo que los doctores podrán, en la misma sala habitual de chat y videollamada médicos que mantengan con los usuarios, adjuntarles un documento PDF con la correspondiente receta electrónica que en su caso hayan prescrito a favor del usuario paciente, cuando ésta sea devengada en el curso de la consulta médica en su caso sobrevenida en el interín de la conversación mantenida.</w:t>
      </w:r>
    </w:p>
    <w:p w14:paraId="0000005A" w14:textId="77777777" w:rsidR="0003185B" w:rsidRPr="00C50E57" w:rsidRDefault="00966B04">
      <w:pPr>
        <w:spacing w:after="280"/>
        <w:jc w:val="both"/>
        <w:rPr>
          <w:b/>
          <w:color w:val="00823B"/>
        </w:rPr>
      </w:pPr>
      <w:r w:rsidRPr="00C50E57">
        <w:rPr>
          <w:b/>
          <w:color w:val="00823B"/>
        </w:rPr>
        <w:t>Características del módulo de prescripción de receta electrónica</w:t>
      </w:r>
    </w:p>
    <w:p w14:paraId="0000005B" w14:textId="77777777" w:rsidR="0003185B" w:rsidRPr="00502CE9" w:rsidRDefault="00966B04">
      <w:pPr>
        <w:spacing w:after="280"/>
        <w:jc w:val="both"/>
      </w:pPr>
      <w:r w:rsidRPr="00502CE9">
        <w:t>El Módulo de prescripción integrado proporciona las siguientes características:</w:t>
      </w:r>
    </w:p>
    <w:p w14:paraId="0000005C" w14:textId="77777777" w:rsidR="0003185B" w:rsidRPr="00502CE9" w:rsidRDefault="00966B04">
      <w:pPr>
        <w:spacing w:after="280"/>
        <w:jc w:val="both"/>
      </w:pPr>
      <w:r w:rsidRPr="00502CE9">
        <w:t>1. El sistema dispone de una base de datos en constante evolución con el repertorio de los medicamentos habituales para su selección por parte de los doctores.</w:t>
      </w:r>
    </w:p>
    <w:p w14:paraId="0000005D" w14:textId="77777777" w:rsidR="0003185B" w:rsidRPr="00502CE9" w:rsidRDefault="00966B04">
      <w:pPr>
        <w:spacing w:after="280"/>
        <w:jc w:val="both"/>
      </w:pPr>
      <w:r w:rsidRPr="00502CE9">
        <w:t>2. Permite la realización de prescripciones de medicamentos basados en el nomenclátor de la Agencia Española de Medicamentos y Productos Sanitarios.</w:t>
      </w:r>
    </w:p>
    <w:p w14:paraId="0000005E" w14:textId="77777777" w:rsidR="0003185B" w:rsidRPr="00502CE9" w:rsidRDefault="00966B04">
      <w:pPr>
        <w:spacing w:after="280"/>
        <w:jc w:val="both"/>
      </w:pPr>
      <w:r w:rsidRPr="00502CE9">
        <w:t>3. Incluye obligatoriamente la necesidad de toma de los datos personales básicos de identificación de los usuarios/pacientes, tutores en caso de menores y datos de aseguramiento, mediante DNIe o mecanismos alternativos (identificador, etc. pactados en su caso).</w:t>
      </w:r>
    </w:p>
    <w:p w14:paraId="0000005F" w14:textId="77777777" w:rsidR="0003185B" w:rsidRPr="00502CE9" w:rsidRDefault="00966B04">
      <w:pPr>
        <w:spacing w:after="280"/>
        <w:jc w:val="both"/>
      </w:pPr>
      <w:r w:rsidRPr="00502CE9">
        <w:t>4. Privacidad y confidencialidad utilizando mecanismos de consentimientos para el uso de la información, acceso a la misma, registro y auditoría de las acciones, registro de acceso a datos de nivel alto, prescripciones de especial confidencialidad, uso de número TIN para el acceso al tratamiento desde la farmacia y del PINEC para el acceso a las prescripciones de especial confidencialidad.</w:t>
      </w:r>
    </w:p>
    <w:p w14:paraId="00000060" w14:textId="77777777" w:rsidR="0003185B" w:rsidRPr="00502CE9" w:rsidRDefault="00966B04">
      <w:pPr>
        <w:spacing w:after="280"/>
        <w:jc w:val="both"/>
      </w:pPr>
      <w:r w:rsidRPr="00502CE9">
        <w:t xml:space="preserve">5. Incluye a favor del médico prescriptor la correspondiente base de datos actualizada que le permita cotejar previamente la detección de alergias medicamentosas, lo que implica alertas </w:t>
      </w:r>
      <w:r w:rsidRPr="00502CE9">
        <w:lastRenderedPageBreak/>
        <w:t>sobre alergias medicamentosas e interacciones entre el tratamiento actual (incluyendo el nuevo prescrito), duplicidades y alertas sanitarias.</w:t>
      </w:r>
    </w:p>
    <w:p w14:paraId="00000061" w14:textId="77777777" w:rsidR="0003185B" w:rsidRPr="00502CE9" w:rsidRDefault="00966B04">
      <w:pPr>
        <w:spacing w:after="280"/>
        <w:jc w:val="both"/>
      </w:pPr>
      <w:r w:rsidRPr="00502CE9">
        <w:t>6. Permite la selección de nombre comercial o de presentación por principio activo.</w:t>
      </w:r>
    </w:p>
    <w:p w14:paraId="00000062" w14:textId="77777777" w:rsidR="0003185B" w:rsidRPr="00502CE9" w:rsidRDefault="00966B04">
      <w:pPr>
        <w:spacing w:after="280"/>
        <w:jc w:val="both"/>
      </w:pPr>
      <w:r w:rsidRPr="00502CE9">
        <w:t>7. Elaboración de prescripciones con respecto a las reglas establecidas por el RD 1718/2010, relativas a plazos de prescripción, duración de tratamiento, estupefacientes, etc.</w:t>
      </w:r>
    </w:p>
    <w:p w14:paraId="00000063" w14:textId="77777777" w:rsidR="0003185B" w:rsidRPr="00502CE9" w:rsidRDefault="00966B04">
      <w:pPr>
        <w:spacing w:after="280"/>
        <w:jc w:val="both"/>
      </w:pPr>
      <w:r w:rsidRPr="00502CE9">
        <w:t>8. Selección de la prescripción en curso como habitual, incluyendo la posología.</w:t>
      </w:r>
    </w:p>
    <w:p w14:paraId="00000064" w14:textId="77777777" w:rsidR="0003185B" w:rsidRPr="00502CE9" w:rsidRDefault="00966B04">
      <w:pPr>
        <w:spacing w:after="280"/>
        <w:jc w:val="both"/>
      </w:pPr>
      <w:r w:rsidRPr="00502CE9">
        <w:t xml:space="preserve">9. Permite la dispensación física de los medicamentos prescritos en las recetas </w:t>
      </w:r>
      <w:proofErr w:type="spellStart"/>
      <w:r w:rsidRPr="00502CE9">
        <w:t>on</w:t>
      </w:r>
      <w:proofErr w:type="spellEnd"/>
      <w:r w:rsidRPr="00502CE9">
        <w:t xml:space="preserve"> line objeto del presente acuerdo en las farmacias físicas adheridas en España al sistema, así como en aquellas farmacias que aún no adheridas sí las acepten.</w:t>
      </w:r>
    </w:p>
    <w:p w14:paraId="00000065" w14:textId="77777777" w:rsidR="0003185B" w:rsidRDefault="00966B04">
      <w:pPr>
        <w:spacing w:after="280"/>
        <w:jc w:val="both"/>
      </w:pPr>
      <w:r w:rsidRPr="00502CE9">
        <w:t>En los casos que el análisis del profesional a través de la consulta de chat y/o videollamada requiera la indicación de un medicamento y por tanto una prescripción, los profesionales tendrán la virtud de hacerlo solo cuando tal acción no conculque los deberes deontológicos de los médicos.</w:t>
      </w:r>
    </w:p>
    <w:p w14:paraId="00000066" w14:textId="77777777" w:rsidR="0003185B" w:rsidRPr="00293614" w:rsidRDefault="00966B04">
      <w:pPr>
        <w:spacing w:after="280"/>
        <w:jc w:val="both"/>
        <w:rPr>
          <w:b/>
          <w:color w:val="00823B"/>
        </w:rPr>
      </w:pPr>
      <w:r w:rsidRPr="00293614">
        <w:rPr>
          <w:b/>
          <w:color w:val="00823B"/>
        </w:rPr>
        <w:t>7. Responsabilidad por el funcionamiento de la App y condiciones de uso.</w:t>
      </w:r>
    </w:p>
    <w:p w14:paraId="00000067" w14:textId="2B886887" w:rsidR="0003185B" w:rsidRDefault="00966B04">
      <w:pPr>
        <w:spacing w:after="120"/>
        <w:jc w:val="both"/>
      </w:pPr>
      <w:proofErr w:type="spellStart"/>
      <w:r>
        <w:t>MeetingDoctors</w:t>
      </w:r>
      <w:proofErr w:type="spellEnd"/>
      <w:r w:rsidR="00293614">
        <w:t xml:space="preserve"> y </w:t>
      </w:r>
      <w:proofErr w:type="spellStart"/>
      <w:r w:rsidR="00293614">
        <w:t>Meeti</w:t>
      </w:r>
      <w:r w:rsidR="00C01BA1">
        <w:t>n</w:t>
      </w:r>
      <w:r w:rsidR="00293614">
        <w:t>gLawyers</w:t>
      </w:r>
      <w:proofErr w:type="spellEnd"/>
      <w:r>
        <w:t xml:space="preserve"> </w:t>
      </w:r>
      <w:r w:rsidRPr="00293614">
        <w:rPr>
          <w:b/>
          <w:color w:val="00823B"/>
        </w:rPr>
        <w:t>no será</w:t>
      </w:r>
      <w:r w:rsidR="00293614" w:rsidRPr="00293614">
        <w:rPr>
          <w:b/>
          <w:color w:val="00823B"/>
        </w:rPr>
        <w:t>n</w:t>
      </w:r>
      <w:r w:rsidRPr="00293614">
        <w:rPr>
          <w:b/>
          <w:color w:val="00823B"/>
        </w:rPr>
        <w:t xml:space="preserve"> responsable</w:t>
      </w:r>
      <w:r w:rsidR="00293614" w:rsidRPr="00293614">
        <w:rPr>
          <w:b/>
          <w:color w:val="00823B"/>
        </w:rPr>
        <w:t>s</w:t>
      </w:r>
      <w:r>
        <w:rPr>
          <w:color w:val="1E9CD7"/>
        </w:rPr>
        <w:t xml:space="preserve"> </w:t>
      </w:r>
      <w:r>
        <w:t>de los daños y perjuicios de toda naturaleza derivados de:</w:t>
      </w:r>
    </w:p>
    <w:p w14:paraId="00000068" w14:textId="77777777" w:rsidR="0003185B" w:rsidRDefault="00966B04">
      <w:pPr>
        <w:numPr>
          <w:ilvl w:val="0"/>
          <w:numId w:val="10"/>
        </w:numPr>
        <w:spacing w:after="120"/>
        <w:jc w:val="both"/>
      </w:pPr>
      <w:r>
        <w:t>la disponibilidad y continuidad técnica del funcionamiento de la App. No obstante, llevará a cabo todas las actuaciones necesarias para reestablecer sus servicios en caso de fallo técnico.</w:t>
      </w:r>
    </w:p>
    <w:p w14:paraId="00000069" w14:textId="77777777" w:rsidR="0003185B" w:rsidRDefault="00966B04">
      <w:pPr>
        <w:numPr>
          <w:ilvl w:val="0"/>
          <w:numId w:val="10"/>
        </w:numPr>
        <w:spacing w:after="120"/>
        <w:jc w:val="both"/>
      </w:pPr>
      <w:r>
        <w:t>interferencias, omisiones, interrupciones, virus informáticos, averías y/o desconexiones en el funcionamiento operativo de este sistema electrónico o en los aparatos y equipos informáticos de los usuarios, motivadas por causas ajenas a MeetingDoctors, que impidan o retrasen la prestación de los servicios o la navegación por la App.</w:t>
      </w:r>
    </w:p>
    <w:p w14:paraId="0000006A" w14:textId="3E3BA9D0" w:rsidR="0003185B" w:rsidRDefault="00966B04">
      <w:pPr>
        <w:numPr>
          <w:ilvl w:val="0"/>
          <w:numId w:val="10"/>
        </w:numPr>
        <w:spacing w:after="120"/>
        <w:jc w:val="both"/>
      </w:pPr>
      <w:r>
        <w:t xml:space="preserve">de los retrasos o bloqueos en el uso causados por deficiencias o sobrecargas de Internet o en otros sistemas electrónicos, ni de la imposibilidad de dar el servicio o permitir el acceso por causas no imputables a </w:t>
      </w:r>
      <w:proofErr w:type="spellStart"/>
      <w:r>
        <w:t>MeetingDoctors</w:t>
      </w:r>
      <w:proofErr w:type="spellEnd"/>
      <w:r w:rsidR="00C01BA1">
        <w:t xml:space="preserve"> y </w:t>
      </w:r>
      <w:proofErr w:type="spellStart"/>
      <w:r w:rsidR="00C01BA1">
        <w:t>MeetingLawyers</w:t>
      </w:r>
      <w:proofErr w:type="spellEnd"/>
      <w:r>
        <w:t>, debidas a los usuarios, a terceros, o a supuestos de fuerza mayor.</w:t>
      </w:r>
    </w:p>
    <w:p w14:paraId="0000006B" w14:textId="11EE5473" w:rsidR="0003185B" w:rsidRDefault="00966B04">
      <w:pPr>
        <w:numPr>
          <w:ilvl w:val="0"/>
          <w:numId w:val="10"/>
        </w:numPr>
        <w:spacing w:after="120"/>
        <w:jc w:val="both"/>
      </w:pPr>
      <w:r>
        <w:t>de cualquier responsabilidad por los daños y perjuicios de toda naturaleza que puedan deberse por el acceso y uso de la información y contenidos obtenidos a través de la aplicación</w:t>
      </w:r>
      <w:r w:rsidR="00C01BA1">
        <w:t>.</w:t>
      </w:r>
    </w:p>
    <w:p w14:paraId="0000006C" w14:textId="77777777" w:rsidR="0003185B" w:rsidRDefault="00966B04">
      <w:pPr>
        <w:numPr>
          <w:ilvl w:val="0"/>
          <w:numId w:val="3"/>
        </w:numPr>
        <w:spacing w:after="120"/>
        <w:jc w:val="both"/>
      </w:pPr>
      <w:r>
        <w:t>de cualquier error u omisión que pudiera haber en los contenidos o servicios.</w:t>
      </w:r>
    </w:p>
    <w:p w14:paraId="0000006D" w14:textId="77777777" w:rsidR="0003185B" w:rsidRDefault="00966B04">
      <w:pPr>
        <w:numPr>
          <w:ilvl w:val="0"/>
          <w:numId w:val="3"/>
        </w:numPr>
        <w:spacing w:after="120"/>
        <w:jc w:val="both"/>
      </w:pPr>
      <w:r>
        <w:t>de cualquier daño derivado de la utilización de la App.</w:t>
      </w:r>
    </w:p>
    <w:p w14:paraId="0000006E" w14:textId="77777777" w:rsidR="0003185B" w:rsidRDefault="00966B04">
      <w:pPr>
        <w:numPr>
          <w:ilvl w:val="0"/>
          <w:numId w:val="3"/>
        </w:numPr>
        <w:spacing w:after="120"/>
        <w:jc w:val="both"/>
        <w:rPr>
          <w:highlight w:val="white"/>
        </w:rPr>
      </w:pPr>
      <w:r>
        <w:t>de cualquier actuació</w:t>
      </w:r>
      <w:r>
        <w:rPr>
          <w:highlight w:val="white"/>
        </w:rPr>
        <w:t>n realizada sobre la base de la información que en él se facilita.</w:t>
      </w:r>
    </w:p>
    <w:p w14:paraId="0000006F" w14:textId="39C273D3" w:rsidR="0003185B" w:rsidRDefault="00966B04">
      <w:pPr>
        <w:numPr>
          <w:ilvl w:val="0"/>
          <w:numId w:val="3"/>
        </w:numPr>
        <w:spacing w:after="120"/>
        <w:jc w:val="both"/>
      </w:pPr>
      <w:r>
        <w:t>de cualquier responsabilidad por los daños y perjuicios de toda naturaleza que puedan deberse a las actuaciones de dichos facultativos en materia de juicio clínico,</w:t>
      </w:r>
      <w:r w:rsidR="00293614">
        <w:t xml:space="preserve"> veterinario y legal</w:t>
      </w:r>
      <w:r>
        <w:t xml:space="preserve"> puesto que el usuario no está acudiendo a</w:t>
      </w:r>
      <w:r w:rsidR="00293614">
        <w:t xml:space="preserve"> un profesional</w:t>
      </w:r>
      <w:r>
        <w:t xml:space="preserve"> o a una </w:t>
      </w:r>
      <w:r>
        <w:lastRenderedPageBreak/>
        <w:t xml:space="preserve">consulta </w:t>
      </w:r>
      <w:r w:rsidR="00293614">
        <w:t>médica, veterinaria ni a un despacho de abogados</w:t>
      </w:r>
      <w:r>
        <w:t xml:space="preserve"> sino a una App que ofrece un servicio de chat</w:t>
      </w:r>
      <w:r w:rsidR="00293614">
        <w:t xml:space="preserve"> y videollamada</w:t>
      </w:r>
      <w:r>
        <w:t xml:space="preserve"> orientativo, y, por tanto, no sustitutivo.</w:t>
      </w:r>
    </w:p>
    <w:p w14:paraId="00000070" w14:textId="7F2A88FB" w:rsidR="0003185B" w:rsidRDefault="00966B04">
      <w:pPr>
        <w:numPr>
          <w:ilvl w:val="0"/>
          <w:numId w:val="3"/>
        </w:numPr>
        <w:spacing w:after="120"/>
        <w:jc w:val="both"/>
      </w:pPr>
      <w:r>
        <w:t xml:space="preserve">de toda responsabilidad de cualquier índole por daños y perjuicios ocasionados por los proveedores, o centros, profesionales o especialistas contratados por </w:t>
      </w:r>
      <w:proofErr w:type="spellStart"/>
      <w:r>
        <w:t>MeetingDoctors</w:t>
      </w:r>
      <w:proofErr w:type="spellEnd"/>
      <w:r w:rsidR="00293614">
        <w:t xml:space="preserve"> y </w:t>
      </w:r>
      <w:proofErr w:type="spellStart"/>
      <w:r w:rsidR="00293614">
        <w:t>MeetingLawyers</w:t>
      </w:r>
      <w:proofErr w:type="spellEnd"/>
      <w:r>
        <w:t xml:space="preserve"> para la prestación de los servicios objeto del presente contrato.</w:t>
      </w:r>
    </w:p>
    <w:p w14:paraId="00000071" w14:textId="77777777" w:rsidR="0003185B" w:rsidRDefault="00966B04">
      <w:pPr>
        <w:shd w:val="clear" w:color="auto" w:fill="FFFFFF"/>
        <w:spacing w:after="120" w:line="360" w:lineRule="auto"/>
        <w:jc w:val="both"/>
      </w:pPr>
      <w:r>
        <w:t>En particular y sin limitación, el usuario no deberá:</w:t>
      </w:r>
    </w:p>
    <w:p w14:paraId="00000072" w14:textId="77777777" w:rsidR="0003185B" w:rsidRDefault="00966B04">
      <w:pPr>
        <w:numPr>
          <w:ilvl w:val="0"/>
          <w:numId w:val="1"/>
        </w:numPr>
        <w:spacing w:after="120"/>
        <w:ind w:left="709"/>
        <w:jc w:val="both"/>
      </w:pPr>
      <w:r>
        <w:t>Registrarse o comunicar datos que no sean verdaderos, exactos, completos y/o actualizados. Así, en el caso que los datos no se ajusten a la realidad del momento, deberá actualizarlos en la App.</w:t>
      </w:r>
    </w:p>
    <w:p w14:paraId="00000073" w14:textId="0DE347CC" w:rsidR="0003185B" w:rsidRDefault="00966B04">
      <w:pPr>
        <w:numPr>
          <w:ilvl w:val="0"/>
          <w:numId w:val="1"/>
        </w:numPr>
        <w:spacing w:after="120"/>
        <w:ind w:left="709"/>
        <w:jc w:val="both"/>
      </w:pPr>
      <w:r>
        <w:t xml:space="preserve">Acceder al servicio prestado por </w:t>
      </w:r>
      <w:proofErr w:type="spellStart"/>
      <w:r>
        <w:t>MeetingDoctors</w:t>
      </w:r>
      <w:proofErr w:type="spellEnd"/>
      <w:r w:rsidR="00293614">
        <w:t xml:space="preserve"> y </w:t>
      </w:r>
      <w:proofErr w:type="spellStart"/>
      <w:r w:rsidR="00293614">
        <w:t>MeetingLawyers</w:t>
      </w:r>
      <w:proofErr w:type="spellEnd"/>
      <w:r>
        <w:t xml:space="preserve"> utilizando el nombre, datos identificativos o el </w:t>
      </w:r>
      <w:proofErr w:type="spellStart"/>
      <w:r>
        <w:t>password</w:t>
      </w:r>
      <w:proofErr w:type="spellEnd"/>
      <w:r>
        <w:t xml:space="preserve"> de otro usuario o suplantar a cualquier persona o entidad.</w:t>
      </w:r>
    </w:p>
    <w:p w14:paraId="00000074" w14:textId="5B568E2C" w:rsidR="0003185B" w:rsidRDefault="00966B04">
      <w:pPr>
        <w:numPr>
          <w:ilvl w:val="0"/>
          <w:numId w:val="1"/>
        </w:numPr>
        <w:spacing w:after="120"/>
        <w:ind w:left="709"/>
        <w:jc w:val="both"/>
      </w:pPr>
      <w:r>
        <w:t xml:space="preserve">Utilizar los servicios de </w:t>
      </w:r>
      <w:proofErr w:type="spellStart"/>
      <w:r>
        <w:t>MeetingDoctors</w:t>
      </w:r>
      <w:proofErr w:type="spellEnd"/>
      <w:r w:rsidR="00293614">
        <w:t xml:space="preserve"> y </w:t>
      </w:r>
      <w:proofErr w:type="spellStart"/>
      <w:r w:rsidR="00293614">
        <w:t>MeetingLawyers</w:t>
      </w:r>
      <w:proofErr w:type="spellEnd"/>
      <w:r>
        <w:t xml:space="preserve"> para usos diferentes del personal y privado. También queda prohibida la reventa o prestación de servicios usando la información y prestaciones obtenidas a través de </w:t>
      </w:r>
      <w:proofErr w:type="spellStart"/>
      <w:r>
        <w:t>MeetingDoctors</w:t>
      </w:r>
      <w:proofErr w:type="spellEnd"/>
      <w:r w:rsidR="00293614">
        <w:t xml:space="preserve"> y </w:t>
      </w:r>
      <w:proofErr w:type="spellStart"/>
      <w:r w:rsidR="00293614">
        <w:t>MeetingLawyers</w:t>
      </w:r>
      <w:proofErr w:type="spellEnd"/>
      <w:r>
        <w:t>. En particular, se entenderá como tal utilizar el servicio para recopilar cualquier dato de otros usuarios.</w:t>
      </w:r>
    </w:p>
    <w:p w14:paraId="00000075" w14:textId="2AB38FBE" w:rsidR="0003185B" w:rsidRDefault="00966B04">
      <w:pPr>
        <w:numPr>
          <w:ilvl w:val="0"/>
          <w:numId w:val="1"/>
        </w:numPr>
        <w:spacing w:after="120"/>
        <w:ind w:left="709"/>
        <w:jc w:val="both"/>
      </w:pPr>
      <w:r>
        <w:t xml:space="preserve">Utilizar el servicio para comunicar cualquier información o contenido que sean contrarios a los derechos de otras personas, </w:t>
      </w:r>
      <w:r w:rsidR="00293614">
        <w:t>como,</w:t>
      </w:r>
      <w:r>
        <w:t xml:space="preserve"> por ejemplo, los que tengan carácter difamatorio, agresivo, obsceno, sexualmente explícito, ofensivo, violento o con incitación a la violencia, racista o xenófobo, o en general de carácter ilegal.</w:t>
      </w:r>
    </w:p>
    <w:p w14:paraId="00000076" w14:textId="4E1453EE" w:rsidR="0003185B" w:rsidRDefault="00966B04">
      <w:pPr>
        <w:numPr>
          <w:ilvl w:val="0"/>
          <w:numId w:val="1"/>
        </w:numPr>
        <w:spacing w:after="120"/>
        <w:ind w:left="709"/>
        <w:jc w:val="both"/>
      </w:pPr>
      <w:r>
        <w:t xml:space="preserve">Vulnerar los derechos de la propiedad intelectual o industrial de </w:t>
      </w:r>
      <w:proofErr w:type="spellStart"/>
      <w:r>
        <w:t>Meeting</w:t>
      </w:r>
      <w:r w:rsidR="00F639AE">
        <w:t>Lawyers</w:t>
      </w:r>
      <w:proofErr w:type="spellEnd"/>
      <w:r w:rsidR="00F639AE">
        <w:t xml:space="preserve"> y </w:t>
      </w:r>
      <w:proofErr w:type="spellStart"/>
      <w:r w:rsidR="00F639AE">
        <w:t>MeetingDoctors</w:t>
      </w:r>
      <w:proofErr w:type="spellEnd"/>
      <w:r>
        <w:t xml:space="preserve"> o de terceros.</w:t>
      </w:r>
    </w:p>
    <w:p w14:paraId="00000077" w14:textId="21269C00" w:rsidR="0003185B" w:rsidRDefault="00966B04">
      <w:pPr>
        <w:numPr>
          <w:ilvl w:val="0"/>
          <w:numId w:val="1"/>
        </w:numPr>
        <w:spacing w:after="120"/>
        <w:ind w:left="709"/>
        <w:jc w:val="both"/>
      </w:pPr>
      <w:r>
        <w:t xml:space="preserve">Infringir los derechos relativos a los datos personales, intimidad o protección de la imagen de cualquier persona física o jurídica o la reputación de cualquier tercero mediante el servicio facilitado por </w:t>
      </w:r>
      <w:proofErr w:type="spellStart"/>
      <w:r>
        <w:t>Meeting</w:t>
      </w:r>
      <w:r w:rsidR="00F639AE">
        <w:t>Lawyers</w:t>
      </w:r>
      <w:proofErr w:type="spellEnd"/>
      <w:r w:rsidR="00503253">
        <w:t xml:space="preserve"> y </w:t>
      </w:r>
      <w:proofErr w:type="spellStart"/>
      <w:r w:rsidR="00503253">
        <w:t>MeetingDoctors</w:t>
      </w:r>
      <w:proofErr w:type="spellEnd"/>
      <w:r>
        <w:t>.</w:t>
      </w:r>
    </w:p>
    <w:p w14:paraId="00000078" w14:textId="0FE391F6" w:rsidR="0003185B" w:rsidRDefault="00966B04">
      <w:pPr>
        <w:numPr>
          <w:ilvl w:val="0"/>
          <w:numId w:val="1"/>
        </w:numPr>
        <w:spacing w:after="120"/>
        <w:ind w:left="709"/>
        <w:jc w:val="both"/>
      </w:pPr>
      <w:r>
        <w:t xml:space="preserve">Enviar o difundir informaciones, códigos o contenidos que puedan reducir, perjudicar, perturbar o impedir el uso normal del servicio por parte de cualquier otro usuario, o que puedan dañar o perjudicar los equipos o la propiedad de </w:t>
      </w:r>
      <w:proofErr w:type="spellStart"/>
      <w:r>
        <w:t>MeetingDoctors</w:t>
      </w:r>
      <w:proofErr w:type="spellEnd"/>
      <w:r w:rsidR="00503253">
        <w:t xml:space="preserve"> y de </w:t>
      </w:r>
      <w:proofErr w:type="spellStart"/>
      <w:r w:rsidR="00503253">
        <w:t>MeetingLawyers</w:t>
      </w:r>
      <w:proofErr w:type="spellEnd"/>
      <w:r>
        <w:t xml:space="preserve"> o de otros usuarios, incluyendo, sin limitación, aplicaciones maliciosas, virus, envíos de mensajes no solicitados (spam), etc. </w:t>
      </w:r>
      <w:proofErr w:type="spellStart"/>
      <w:r>
        <w:t>MeetingDoctors</w:t>
      </w:r>
      <w:proofErr w:type="spellEnd"/>
      <w:r w:rsidR="00503253">
        <w:t xml:space="preserve"> y </w:t>
      </w:r>
      <w:proofErr w:type="spellStart"/>
      <w:r w:rsidR="00503253">
        <w:t>MeetingLawyers</w:t>
      </w:r>
      <w:proofErr w:type="spellEnd"/>
      <w:r>
        <w:t xml:space="preserve"> se reserva</w:t>
      </w:r>
      <w:r w:rsidR="00503253">
        <w:t>n</w:t>
      </w:r>
      <w:r>
        <w:t xml:space="preserve"> el derecho a eliminar mensajes enviados por un usuario, con el fin de mantener una buena calidad de uso de su servicio.</w:t>
      </w:r>
    </w:p>
    <w:p w14:paraId="00000079" w14:textId="6F11F7B2" w:rsidR="0003185B" w:rsidRDefault="00966B04">
      <w:pPr>
        <w:numPr>
          <w:ilvl w:val="0"/>
          <w:numId w:val="1"/>
        </w:numPr>
        <w:spacing w:after="120"/>
        <w:ind w:left="709"/>
        <w:jc w:val="both"/>
      </w:pPr>
      <w:r>
        <w:t xml:space="preserve">Remitir comunicaciones comerciales solicitadas o no solicitadas, ni cualquier otro tipo de publicidad no autorizada por </w:t>
      </w:r>
      <w:proofErr w:type="spellStart"/>
      <w:r>
        <w:t>MeetingDoctors</w:t>
      </w:r>
      <w:proofErr w:type="spellEnd"/>
      <w:r w:rsidR="00503253">
        <w:t xml:space="preserve"> y </w:t>
      </w:r>
      <w:proofErr w:type="spellStart"/>
      <w:r w:rsidR="00503253">
        <w:t>MeetingLawyers</w:t>
      </w:r>
      <w:proofErr w:type="spellEnd"/>
      <w:r>
        <w:t xml:space="preserve"> por cualquier medio (incluyendo sin limitación por correo electrónico, SMS o cualquier otro medio de comunicación), ni a terceros ni a ningún otro usuario del servicio facilitado por </w:t>
      </w:r>
      <w:proofErr w:type="spellStart"/>
      <w:r>
        <w:t>MeetingDoctors</w:t>
      </w:r>
      <w:proofErr w:type="spellEnd"/>
      <w:r w:rsidR="00503253">
        <w:t xml:space="preserve"> y </w:t>
      </w:r>
      <w:proofErr w:type="spellStart"/>
      <w:r w:rsidR="00503253">
        <w:t>MeetingLawyers</w:t>
      </w:r>
      <w:proofErr w:type="spellEnd"/>
      <w:r>
        <w:t>.</w:t>
      </w:r>
    </w:p>
    <w:p w14:paraId="0000007A" w14:textId="2822DF78" w:rsidR="0003185B" w:rsidRDefault="00966B04">
      <w:pPr>
        <w:spacing w:after="120"/>
        <w:jc w:val="both"/>
      </w:pPr>
      <w:r>
        <w:t xml:space="preserve">En todo caso, el usuario será el único responsable de cualquier daño o perjuicio, directo o indirecto, que se pudiera ocasionar a otra persona por el incumplimiento de las presentes condiciones, así como por los daños ocasionados a </w:t>
      </w:r>
      <w:proofErr w:type="spellStart"/>
      <w:r>
        <w:t>MeetingDoctors</w:t>
      </w:r>
      <w:proofErr w:type="spellEnd"/>
      <w:r w:rsidR="00503253">
        <w:t xml:space="preserve"> y a </w:t>
      </w:r>
      <w:proofErr w:type="spellStart"/>
      <w:r w:rsidR="00503253">
        <w:t>MeetingLawyers</w:t>
      </w:r>
      <w:proofErr w:type="spellEnd"/>
      <w:r>
        <w:t xml:space="preserve"> por el uso incorrecto de sus servicios y por aportar datos que no son veraces, exactos, completos </w:t>
      </w:r>
      <w:r>
        <w:lastRenderedPageBreak/>
        <w:t>y actuales y de las conductas que dañen, inutilicen, sobrecarguen, deterioren o impidan el normal funcionamiento de la App.</w:t>
      </w:r>
    </w:p>
    <w:p w14:paraId="0000007B" w14:textId="77777777" w:rsidR="0003185B" w:rsidRDefault="0003185B">
      <w:pPr>
        <w:shd w:val="clear" w:color="auto" w:fill="FFFFFF"/>
        <w:spacing w:after="120" w:line="360" w:lineRule="auto"/>
        <w:jc w:val="both"/>
      </w:pPr>
    </w:p>
    <w:p w14:paraId="0000007C" w14:textId="46E4838B" w:rsidR="0003185B" w:rsidRDefault="00966B04">
      <w:pPr>
        <w:shd w:val="clear" w:color="auto" w:fill="FFFFFF"/>
        <w:spacing w:after="120" w:line="360" w:lineRule="auto"/>
        <w:jc w:val="both"/>
        <w:rPr>
          <w:color w:val="1E9CD7"/>
        </w:rPr>
      </w:pPr>
      <w:r w:rsidRPr="00503253">
        <w:rPr>
          <w:b/>
          <w:color w:val="00823B"/>
        </w:rPr>
        <w:t>Código Deontológico del Usuario:</w:t>
      </w:r>
    </w:p>
    <w:p w14:paraId="0000007D" w14:textId="77777777" w:rsidR="0003185B" w:rsidRDefault="00966B04">
      <w:pPr>
        <w:spacing w:after="120"/>
        <w:jc w:val="both"/>
      </w:pPr>
      <w:r>
        <w:t>Toda comunicación basada en el respeto y la educación beneficia el progreso de las relaciones sociales y/o profesionales, así como consolida la confianza de la personas y grupos implicados.</w:t>
      </w:r>
    </w:p>
    <w:p w14:paraId="0000007E" w14:textId="09D086FD" w:rsidR="0003185B" w:rsidRDefault="00966B04">
      <w:pPr>
        <w:spacing w:after="120"/>
        <w:jc w:val="both"/>
      </w:pPr>
      <w:proofErr w:type="spellStart"/>
      <w:r>
        <w:t>MeetingDoctors</w:t>
      </w:r>
      <w:proofErr w:type="spellEnd"/>
      <w:r>
        <w:t xml:space="preserve"> </w:t>
      </w:r>
      <w:r w:rsidR="00926DDC">
        <w:t xml:space="preserve">y </w:t>
      </w:r>
      <w:proofErr w:type="spellStart"/>
      <w:r w:rsidR="00926DDC">
        <w:t>MeetingLawyers</w:t>
      </w:r>
      <w:proofErr w:type="spellEnd"/>
      <w:r w:rsidR="00926DDC">
        <w:t xml:space="preserve"> </w:t>
      </w:r>
      <w:r>
        <w:t>manifiesta</w:t>
      </w:r>
      <w:r w:rsidR="00926DDC">
        <w:t>n</w:t>
      </w:r>
      <w:r>
        <w:t xml:space="preserve"> como de vital importancia, y el usuario que acepta los presentes términos y condiciones así lo ratifica, desarrollar la interacción </w:t>
      </w:r>
      <w:r w:rsidR="00926DDC">
        <w:t>profesional</w:t>
      </w:r>
      <w:r>
        <w:t>-usuario</w:t>
      </w:r>
      <w:r w:rsidR="00926DDC">
        <w:t>,</w:t>
      </w:r>
      <w:r>
        <w:t xml:space="preserve"> bajo la premisa del mutuo respeto y educación en los mensajes que se intercambien.</w:t>
      </w:r>
    </w:p>
    <w:p w14:paraId="0000007F" w14:textId="77777777" w:rsidR="0003185B" w:rsidRDefault="00966B04">
      <w:pPr>
        <w:spacing w:after="120"/>
        <w:jc w:val="both"/>
      </w:pPr>
      <w:r>
        <w:t>Todo chat deberá respetar en todo momento y en cualquier ámbito los siguientes valores humanos: Integridad ética y moral; Respeto; Igualdad; No discriminación por razón de sexo, sexualidad, origen, nacionalidad, religión o creencias; Solidaridad; Tolerancia; Información; Veracidad y Transparencia; Honestidad; Cordialidad y Atención; Confidencialidad.</w:t>
      </w:r>
    </w:p>
    <w:p w14:paraId="00000080" w14:textId="77777777" w:rsidR="0003185B" w:rsidRDefault="00966B04">
      <w:pPr>
        <w:spacing w:after="120"/>
        <w:jc w:val="both"/>
      </w:pPr>
      <w:r>
        <w:t>El usuario observará y respetará en todo momento las leyes, reglamentos, códigos de conducta, usos y costumbres y en general cualquier fuente normativa de la comunidad en la que opere.</w:t>
      </w:r>
    </w:p>
    <w:p w14:paraId="00000081" w14:textId="77777777" w:rsidR="0003185B" w:rsidRDefault="00966B04">
      <w:pPr>
        <w:spacing w:after="120"/>
        <w:jc w:val="both"/>
      </w:pPr>
      <w:r>
        <w:t>En particular el usuario se compromete a no utilizar en sus comunicaciones contenidos inapropiados que vulneren principios éticos, morales o normativos; cometer o permitir actos de suplantación de identidad o engaño; y realizar de forma reiterada un abuso indebido del servicio pese a las advertencias recibidas a tal efecto.</w:t>
      </w:r>
    </w:p>
    <w:p w14:paraId="00000082" w14:textId="53C218D7" w:rsidR="0003185B" w:rsidRDefault="00966B04">
      <w:pPr>
        <w:spacing w:after="120"/>
        <w:jc w:val="both"/>
      </w:pPr>
      <w:proofErr w:type="spellStart"/>
      <w:r>
        <w:t>MeetingDoctors</w:t>
      </w:r>
      <w:proofErr w:type="spellEnd"/>
      <w:r w:rsidR="00926DDC">
        <w:t xml:space="preserve"> y </w:t>
      </w:r>
      <w:proofErr w:type="spellStart"/>
      <w:r w:rsidR="00926DDC">
        <w:t>MeetingLawyers</w:t>
      </w:r>
      <w:proofErr w:type="spellEnd"/>
      <w:r>
        <w:t xml:space="preserve"> se reserva</w:t>
      </w:r>
      <w:r w:rsidR="00926DDC">
        <w:t>n</w:t>
      </w:r>
      <w:r>
        <w:t xml:space="preserve"> el derecho a interrumpir provisionalmente el servicio, o cancelarlo definitivamente, en el supuesto que el usuario, una vez haya sido advertido previamente, no respete el presente código de ético de actuación en las comunicaciones con los </w:t>
      </w:r>
      <w:r w:rsidR="00926DDC">
        <w:t>profesionales.</w:t>
      </w:r>
    </w:p>
    <w:p w14:paraId="00000083" w14:textId="77777777" w:rsidR="0003185B" w:rsidRDefault="0003185B">
      <w:pPr>
        <w:shd w:val="clear" w:color="auto" w:fill="FFFFFF"/>
        <w:spacing w:after="120" w:line="360" w:lineRule="auto"/>
        <w:jc w:val="both"/>
      </w:pPr>
    </w:p>
    <w:p w14:paraId="00000084" w14:textId="6B837DAF" w:rsidR="0003185B" w:rsidRPr="00926DDC" w:rsidRDefault="00926DDC" w:rsidP="00926DDC">
      <w:pPr>
        <w:shd w:val="clear" w:color="auto" w:fill="FFFFFF"/>
        <w:spacing w:after="120" w:line="360" w:lineRule="auto"/>
        <w:jc w:val="both"/>
        <w:rPr>
          <w:b/>
          <w:color w:val="00823B"/>
        </w:rPr>
      </w:pPr>
      <w:r>
        <w:rPr>
          <w:b/>
          <w:color w:val="00823B"/>
        </w:rPr>
        <w:t xml:space="preserve">8. </w:t>
      </w:r>
      <w:r w:rsidR="00966B04" w:rsidRPr="00926DDC">
        <w:rPr>
          <w:b/>
          <w:color w:val="00823B"/>
        </w:rPr>
        <w:t>Propiedad intelectual e industrial</w:t>
      </w:r>
    </w:p>
    <w:p w14:paraId="00000085" w14:textId="77777777" w:rsidR="0003185B" w:rsidRDefault="00966B04">
      <w:pPr>
        <w:spacing w:after="120"/>
        <w:jc w:val="both"/>
      </w:pPr>
      <w:r>
        <w:t>Están protegidos por Ley los nombres comerciales, logotipos, marcas y en general todos los signos distintivos de cualquier clase contenidos en esta App. Cualquier uso indebido de tales elementos por persona diferente de su legítimo titular podrá ser perseguido de conformidad con la legislación vigente.</w:t>
      </w:r>
    </w:p>
    <w:p w14:paraId="00000086" w14:textId="77777777" w:rsidR="0003185B" w:rsidRDefault="00966B04">
      <w:pPr>
        <w:spacing w:after="120"/>
        <w:jc w:val="both"/>
      </w:pPr>
      <w:r>
        <w:t>Queda prohibida, de acuerdo con la legislación vigente, la reproducción, distribución, comercialización, copia, transformación, comunicación pública, cesión, difusión o cualquier otra actuación análoga o similar vulneradora de los derechos de propiedad intelectual sobre la totalidad de los contenidos obtenidos o accedidos de la App.</w:t>
      </w:r>
    </w:p>
    <w:p w14:paraId="00000087" w14:textId="77777777" w:rsidR="0003185B" w:rsidRDefault="00966B04">
      <w:pPr>
        <w:spacing w:after="120"/>
        <w:jc w:val="both"/>
      </w:pPr>
      <w:r>
        <w:t>Igualmente, queda terminantemente prohibido la modificación o eliminación de cualquier tipo sobre cualquier contenido de la App, así como la utilización, copiado o distribución de forma separada del texto o resto de contenidos que la componen.</w:t>
      </w:r>
    </w:p>
    <w:p w14:paraId="00000088" w14:textId="77777777" w:rsidR="0003185B" w:rsidRDefault="00966B04">
      <w:pPr>
        <w:spacing w:after="120"/>
        <w:jc w:val="both"/>
      </w:pPr>
      <w:r>
        <w:lastRenderedPageBreak/>
        <w:t>El usuario únicamente podrá realizar un uso privado y personal de los contenidos de la App. Y no podrá, en ningún caso, establecer enlaces (“links”) en cualquier espacio accesible desde Internet y la App.</w:t>
      </w:r>
    </w:p>
    <w:p w14:paraId="00000089" w14:textId="10B429CE" w:rsidR="0003185B" w:rsidRDefault="00966B04">
      <w:pPr>
        <w:spacing w:after="120"/>
        <w:jc w:val="both"/>
      </w:pPr>
      <w:r>
        <w:t xml:space="preserve">El usuario se obliga a utilizar esta App y el Servicio de forma correcta y lícita. </w:t>
      </w:r>
      <w:proofErr w:type="spellStart"/>
      <w:r>
        <w:t>MeetingDoctors</w:t>
      </w:r>
      <w:proofErr w:type="spellEnd"/>
      <w:r w:rsidR="0024383E">
        <w:t xml:space="preserve"> y </w:t>
      </w:r>
      <w:proofErr w:type="spellStart"/>
      <w:r w:rsidR="0024383E">
        <w:t>MeetingLawyers</w:t>
      </w:r>
      <w:proofErr w:type="spellEnd"/>
      <w:r>
        <w:t xml:space="preserve"> rechaza</w:t>
      </w:r>
      <w:r w:rsidR="0024383E">
        <w:t>n</w:t>
      </w:r>
      <w:r>
        <w:t xml:space="preserve"> toda responsabilidad que se derive del mal uso que los usuarios hagan de sus contenidos.</w:t>
      </w:r>
    </w:p>
    <w:p w14:paraId="0000008A" w14:textId="77777777" w:rsidR="0003185B" w:rsidRDefault="0003185B">
      <w:pPr>
        <w:spacing w:after="120"/>
        <w:jc w:val="both"/>
      </w:pPr>
    </w:p>
    <w:p w14:paraId="0A02A5C8" w14:textId="6AB484B9" w:rsidR="005373CB" w:rsidRPr="0024383E" w:rsidRDefault="00966B04" w:rsidP="0024383E">
      <w:pPr>
        <w:shd w:val="clear" w:color="auto" w:fill="FFFFFF"/>
        <w:spacing w:after="120" w:line="360" w:lineRule="auto"/>
        <w:jc w:val="both"/>
        <w:rPr>
          <w:b/>
          <w:color w:val="00823B"/>
        </w:rPr>
      </w:pPr>
      <w:r w:rsidRPr="0024383E">
        <w:rPr>
          <w:b/>
          <w:color w:val="00823B"/>
        </w:rPr>
        <w:t>9. Actualización, Modificación, Eliminación</w:t>
      </w:r>
    </w:p>
    <w:p w14:paraId="229EA334" w14:textId="13AA918F" w:rsidR="005373CB" w:rsidRDefault="005373CB" w:rsidP="005373CB">
      <w:pPr>
        <w:spacing w:after="120"/>
        <w:jc w:val="both"/>
      </w:pPr>
      <w:proofErr w:type="spellStart"/>
      <w:r>
        <w:t>MeetingDoctors</w:t>
      </w:r>
      <w:proofErr w:type="spellEnd"/>
      <w:r w:rsidR="00926DDC">
        <w:t xml:space="preserve"> y </w:t>
      </w:r>
      <w:proofErr w:type="spellStart"/>
      <w:r w:rsidR="00926DDC">
        <w:t>MeetingLawyers</w:t>
      </w:r>
      <w:proofErr w:type="spellEnd"/>
      <w:r>
        <w:t xml:space="preserve"> se reserva</w:t>
      </w:r>
      <w:r w:rsidR="00926DDC">
        <w:t>n</w:t>
      </w:r>
      <w:r>
        <w:t xml:space="preserve"> el derecho a actualizar, modificar o eliminar la información o contenidos de la App, así como el contenido de las presentes Condiciones, así como algunos o todos los servicios prestados a través de la misma, así como añadir servicios nuevos.</w:t>
      </w:r>
    </w:p>
    <w:p w14:paraId="3AE7C88C" w14:textId="619D5243" w:rsidR="005373CB" w:rsidRDefault="005373CB" w:rsidP="005373CB">
      <w:pPr>
        <w:spacing w:after="120"/>
        <w:jc w:val="both"/>
      </w:pPr>
      <w:proofErr w:type="gramStart"/>
      <w:r>
        <w:t>Asimismo</w:t>
      </w:r>
      <w:proofErr w:type="gramEnd"/>
      <w:r>
        <w:t xml:space="preserve"> se reserva</w:t>
      </w:r>
      <w:r w:rsidR="0024383E">
        <w:t>n</w:t>
      </w:r>
      <w:r>
        <w:t xml:space="preserve"> el derecho a limitar o no permitir el acceso a dicha App o a alguno de sus contenidos o informaciones, de manera temporal o definitiva.</w:t>
      </w:r>
    </w:p>
    <w:p w14:paraId="690587B6" w14:textId="60EC3AEC" w:rsidR="005373CB" w:rsidRDefault="005373CB" w:rsidP="005373CB">
      <w:pPr>
        <w:spacing w:after="120"/>
        <w:jc w:val="both"/>
      </w:pPr>
      <w:r>
        <w:t xml:space="preserve">El </w:t>
      </w:r>
      <w:proofErr w:type="spellStart"/>
      <w:r>
        <w:t>borrado</w:t>
      </w:r>
      <w:proofErr w:type="spellEnd"/>
      <w:r>
        <w:t xml:space="preserve"> de la App no implica el borrado de los datos tratados por parte de </w:t>
      </w:r>
      <w:proofErr w:type="spellStart"/>
      <w:r>
        <w:t>MeetingDoctors</w:t>
      </w:r>
      <w:proofErr w:type="spellEnd"/>
      <w:r w:rsidR="0024383E">
        <w:t xml:space="preserve"> y </w:t>
      </w:r>
      <w:proofErr w:type="spellStart"/>
      <w:r w:rsidR="0024383E">
        <w:t>MeetingLawyers</w:t>
      </w:r>
      <w:proofErr w:type="spellEnd"/>
      <w:r>
        <w:t xml:space="preserve">. Con esta finalidad, el usuario deberá solicitar el ejercicio del derecho de supresión de sus datos dirigiéndose por escrito al </w:t>
      </w:r>
      <w:proofErr w:type="gramStart"/>
      <w:r>
        <w:t>Delegado</w:t>
      </w:r>
      <w:proofErr w:type="gramEnd"/>
      <w:r>
        <w:t xml:space="preserve"> de Protección de Datos de </w:t>
      </w:r>
      <w:proofErr w:type="spellStart"/>
      <w:r>
        <w:t>MeetingDoctors</w:t>
      </w:r>
      <w:proofErr w:type="spellEnd"/>
      <w:r w:rsidR="0024383E">
        <w:t xml:space="preserve"> y </w:t>
      </w:r>
      <w:proofErr w:type="spellStart"/>
      <w:r w:rsidR="0024383E">
        <w:t>MeetingLawyers</w:t>
      </w:r>
      <w:proofErr w:type="spellEnd"/>
      <w:r w:rsidR="0024383E">
        <w:t>.</w:t>
      </w:r>
      <w:r>
        <w:t xml:space="preserve"> </w:t>
      </w:r>
    </w:p>
    <w:p w14:paraId="1936CD14" w14:textId="77777777" w:rsidR="005373CB" w:rsidRDefault="005373CB" w:rsidP="005373CB">
      <w:pPr>
        <w:spacing w:after="120"/>
        <w:jc w:val="both"/>
      </w:pPr>
    </w:p>
    <w:p w14:paraId="0000008F" w14:textId="77777777" w:rsidR="0003185B" w:rsidRPr="0024383E" w:rsidRDefault="00966B04" w:rsidP="0024383E">
      <w:pPr>
        <w:shd w:val="clear" w:color="auto" w:fill="FFFFFF"/>
        <w:spacing w:after="120" w:line="360" w:lineRule="auto"/>
        <w:jc w:val="both"/>
        <w:rPr>
          <w:b/>
          <w:color w:val="00823B"/>
        </w:rPr>
      </w:pPr>
      <w:r w:rsidRPr="0024383E">
        <w:rPr>
          <w:b/>
          <w:color w:val="00823B"/>
        </w:rPr>
        <w:t>10. Enlaces</w:t>
      </w:r>
    </w:p>
    <w:p w14:paraId="00000090" w14:textId="7FF4AEE9" w:rsidR="0003185B" w:rsidRDefault="00966B04">
      <w:pPr>
        <w:spacing w:after="120"/>
        <w:jc w:val="both"/>
      </w:pPr>
      <w:r>
        <w:t xml:space="preserve">La función de los enlaces que aparezcan en su caso en la App tiene sólo finalidad informativa. </w:t>
      </w:r>
      <w:proofErr w:type="spellStart"/>
      <w:r>
        <w:t>MeetingDoctors</w:t>
      </w:r>
      <w:proofErr w:type="spellEnd"/>
      <w:r w:rsidR="0024383E">
        <w:t xml:space="preserve"> y </w:t>
      </w:r>
      <w:proofErr w:type="spellStart"/>
      <w:r w:rsidR="0024383E">
        <w:t>MeetingLawyers</w:t>
      </w:r>
      <w:proofErr w:type="spellEnd"/>
      <w:r>
        <w:t xml:space="preserve"> rechaza</w:t>
      </w:r>
      <w:r w:rsidR="0024383E">
        <w:t>n</w:t>
      </w:r>
      <w:r>
        <w:t xml:space="preserve"> la responsabilidad sobre la información contenida en aplicaciones o páginas web de terceras personas conectadas por enlaces, con las aplicaciones o páginas web de </w:t>
      </w:r>
      <w:proofErr w:type="spellStart"/>
      <w:r>
        <w:t>MeetingDoctors</w:t>
      </w:r>
      <w:proofErr w:type="spellEnd"/>
      <w:r w:rsidR="0024383E">
        <w:t xml:space="preserve"> y </w:t>
      </w:r>
      <w:proofErr w:type="spellStart"/>
      <w:r w:rsidR="0024383E">
        <w:t>MeetingLawyers</w:t>
      </w:r>
      <w:proofErr w:type="spellEnd"/>
      <w:r>
        <w:t xml:space="preserve">, o que no sean gestionadas directamente por </w:t>
      </w:r>
      <w:proofErr w:type="spellStart"/>
      <w:r>
        <w:t>MeetingDoctors</w:t>
      </w:r>
      <w:proofErr w:type="spellEnd"/>
      <w:r w:rsidR="0024383E">
        <w:t xml:space="preserve"> y </w:t>
      </w:r>
      <w:proofErr w:type="spellStart"/>
      <w:r w:rsidR="0024383E">
        <w:t>MeetingLawyers</w:t>
      </w:r>
      <w:proofErr w:type="spellEnd"/>
      <w:r w:rsidR="0024383E">
        <w:t>.</w:t>
      </w:r>
    </w:p>
    <w:p w14:paraId="00000091" w14:textId="77777777" w:rsidR="0003185B" w:rsidRDefault="0003185B">
      <w:pPr>
        <w:spacing w:after="280"/>
        <w:jc w:val="both"/>
      </w:pPr>
    </w:p>
    <w:p w14:paraId="00000092" w14:textId="77777777" w:rsidR="0003185B" w:rsidRPr="0024383E" w:rsidRDefault="00966B04" w:rsidP="0024383E">
      <w:pPr>
        <w:shd w:val="clear" w:color="auto" w:fill="FFFFFF"/>
        <w:spacing w:after="120" w:line="360" w:lineRule="auto"/>
        <w:jc w:val="both"/>
        <w:rPr>
          <w:b/>
          <w:color w:val="00823B"/>
        </w:rPr>
      </w:pPr>
      <w:r w:rsidRPr="0024383E">
        <w:rPr>
          <w:b/>
          <w:color w:val="00823B"/>
        </w:rPr>
        <w:t>11. Uso del Software</w:t>
      </w:r>
    </w:p>
    <w:p w14:paraId="00000093" w14:textId="77777777" w:rsidR="0003185B" w:rsidRDefault="00966B04">
      <w:pPr>
        <w:spacing w:after="120"/>
        <w:jc w:val="both"/>
      </w:pPr>
      <w:r>
        <w:t>El software que, en su caso, pueda encontrarse disponible para su descarga a fin de usar la App, se hallará en cualquier caso protegido por derechos de autor. Para poder instalarlo o utilizarlo deberá aceptarse previamente los términos del Contrato de Licencia, si lo hubiera, que acompañe o se incluya en el software (en adelante, el "Contrato de Licencia").</w:t>
      </w:r>
    </w:p>
    <w:p w14:paraId="00000094" w14:textId="2B5F92B9" w:rsidR="0003185B" w:rsidRDefault="00966B04">
      <w:pPr>
        <w:spacing w:after="120"/>
        <w:jc w:val="both"/>
      </w:pPr>
      <w:r>
        <w:t xml:space="preserve">Con respecto al software que no venga acompañado de un Contrato de Licencia, </w:t>
      </w:r>
      <w:proofErr w:type="spellStart"/>
      <w:r>
        <w:t>MeetingDoctors</w:t>
      </w:r>
      <w:proofErr w:type="spellEnd"/>
      <w:r w:rsidR="0024383E">
        <w:t xml:space="preserve"> y </w:t>
      </w:r>
      <w:proofErr w:type="spellStart"/>
      <w:r w:rsidR="0024383E">
        <w:t>MeetingLawyers</w:t>
      </w:r>
      <w:proofErr w:type="spellEnd"/>
      <w:r>
        <w:t xml:space="preserve"> concede</w:t>
      </w:r>
      <w:r w:rsidR="0024383E">
        <w:t>n</w:t>
      </w:r>
      <w:r>
        <w:t xml:space="preserve"> al usuario una licencia de uso personal y no transferible, de acuerdo con los presentes términos y condiciones, siempre que mantenga intactas las indicaciones de derechos de autor y otros símbolos de propiedad.</w:t>
      </w:r>
    </w:p>
    <w:p w14:paraId="00000095" w14:textId="77777777" w:rsidR="0003185B" w:rsidRDefault="00966B04">
      <w:pPr>
        <w:spacing w:after="120"/>
        <w:jc w:val="both"/>
      </w:pPr>
      <w:r>
        <w:t>Se prohíbe expresamente la copia o reproducción del software en cualquier otro servidor o lugar con objeto de su posterior reproducción o redistribución.</w:t>
      </w:r>
    </w:p>
    <w:p w14:paraId="00000096" w14:textId="77777777" w:rsidR="0003185B" w:rsidRDefault="00966B04">
      <w:pPr>
        <w:spacing w:after="120"/>
        <w:jc w:val="both"/>
      </w:pPr>
      <w:r>
        <w:t>El software sólo está garantizado, en su caso, de acuerdo con los términos del contrato de licencia, excluyéndose cualquier otra garantía.</w:t>
      </w:r>
    </w:p>
    <w:p w14:paraId="00000097" w14:textId="77777777" w:rsidR="0003185B" w:rsidRDefault="0003185B">
      <w:pPr>
        <w:spacing w:after="280"/>
        <w:jc w:val="both"/>
      </w:pPr>
    </w:p>
    <w:p w14:paraId="00000098" w14:textId="77777777" w:rsidR="0003185B" w:rsidRPr="0024383E" w:rsidRDefault="00966B04" w:rsidP="0024383E">
      <w:pPr>
        <w:shd w:val="clear" w:color="auto" w:fill="FFFFFF"/>
        <w:spacing w:after="120" w:line="360" w:lineRule="auto"/>
        <w:jc w:val="both"/>
        <w:rPr>
          <w:b/>
          <w:color w:val="00823B"/>
        </w:rPr>
      </w:pPr>
      <w:r w:rsidRPr="0024383E">
        <w:rPr>
          <w:b/>
          <w:color w:val="00823B"/>
        </w:rPr>
        <w:lastRenderedPageBreak/>
        <w:t>12. Seguridad</w:t>
      </w:r>
    </w:p>
    <w:p w14:paraId="00000099" w14:textId="03D4498F" w:rsidR="0003185B" w:rsidRDefault="00966B04">
      <w:pPr>
        <w:spacing w:after="120"/>
        <w:jc w:val="both"/>
      </w:pPr>
      <w:r>
        <w:t>Todas las comunicaciones que realiza la app se llevan a cabo usando protocolo SSL (</w:t>
      </w:r>
      <w:proofErr w:type="spellStart"/>
      <w:r>
        <w:t>Secure</w:t>
      </w:r>
      <w:proofErr w:type="spellEnd"/>
      <w:r>
        <w:t xml:space="preserve"> Sockets </w:t>
      </w:r>
      <w:proofErr w:type="spellStart"/>
      <w:r>
        <w:t>Layer</w:t>
      </w:r>
      <w:proofErr w:type="spellEnd"/>
      <w:r>
        <w:t xml:space="preserve">), firmado con certificado obtenido de una entidad certificadora autorizada. </w:t>
      </w:r>
      <w:proofErr w:type="spellStart"/>
      <w:r>
        <w:t>MeetingDoctors</w:t>
      </w:r>
      <w:proofErr w:type="spellEnd"/>
      <w:r w:rsidR="0024383E">
        <w:t xml:space="preserve"> y </w:t>
      </w:r>
      <w:proofErr w:type="spellStart"/>
      <w:r w:rsidR="0024383E">
        <w:t>MeetingLawyers</w:t>
      </w:r>
      <w:proofErr w:type="spellEnd"/>
      <w:r>
        <w:t xml:space="preserve"> se compromete</w:t>
      </w:r>
      <w:r w:rsidR="0024383E">
        <w:t>n</w:t>
      </w:r>
      <w:r>
        <w:t xml:space="preserve">, aplicando técnicas de encriptación y </w:t>
      </w:r>
      <w:proofErr w:type="spellStart"/>
      <w:r>
        <w:t>seudonimización</w:t>
      </w:r>
      <w:proofErr w:type="spellEnd"/>
      <w:r>
        <w:t xml:space="preserve"> y cifrado, a mantener y guardar los datos personales que los usuarios nos proporcionen de forma confidencial, garantizando la seguridad de los mismos y evitando el acceso por parte de terceros no autorizados y </w:t>
      </w:r>
      <w:r>
        <w:rPr>
          <w:highlight w:val="white"/>
        </w:rPr>
        <w:t>se esfuerza en adoptar todas las medidas necesarias para garantizar la protección de los datos que dispone de sus usuarios, y se compromete a mejorarlas acorde a las leyes vigentes y los avances tecnológicos que pueda haber.</w:t>
      </w:r>
      <w:r>
        <w:t xml:space="preserve"> Los datos son almacenados en el servidor aplicando las medidas de seguridad que serán como mínimo aquellas de nivel alto que se establecen en el RGPD, Reglamento (UE) 2016/679, de 27 de abril y la Ley Orgánica 3/2018, de 5 de diciembre, LOPD-GDD, de Protección de Datos Personales, para la protección de datos médicos y de salud. </w:t>
      </w:r>
    </w:p>
    <w:p w14:paraId="0000009A" w14:textId="77777777" w:rsidR="0003185B" w:rsidRPr="0024383E" w:rsidRDefault="0003185B" w:rsidP="0024383E">
      <w:pPr>
        <w:shd w:val="clear" w:color="auto" w:fill="FFFFFF"/>
        <w:spacing w:after="120" w:line="360" w:lineRule="auto"/>
        <w:jc w:val="both"/>
        <w:rPr>
          <w:b/>
          <w:color w:val="00823B"/>
        </w:rPr>
      </w:pPr>
    </w:p>
    <w:p w14:paraId="0000009B" w14:textId="77777777" w:rsidR="0003185B" w:rsidRPr="0024383E" w:rsidRDefault="00966B04" w:rsidP="0024383E">
      <w:pPr>
        <w:shd w:val="clear" w:color="auto" w:fill="FFFFFF"/>
        <w:spacing w:after="120" w:line="360" w:lineRule="auto"/>
        <w:jc w:val="both"/>
        <w:rPr>
          <w:b/>
          <w:color w:val="00823B"/>
        </w:rPr>
      </w:pPr>
      <w:r w:rsidRPr="0024383E">
        <w:rPr>
          <w:b/>
          <w:color w:val="00823B"/>
        </w:rPr>
        <w:t>13. Protección de Datos</w:t>
      </w:r>
    </w:p>
    <w:p w14:paraId="0000009C" w14:textId="4FADBD70" w:rsidR="0003185B" w:rsidRDefault="00966B04">
      <w:pPr>
        <w:spacing w:after="280"/>
        <w:jc w:val="both"/>
        <w:rPr>
          <w:b/>
          <w:color w:val="1E9CD7"/>
        </w:rPr>
      </w:pPr>
      <w:r w:rsidRPr="0024383E">
        <w:rPr>
          <w:b/>
          <w:color w:val="00823B"/>
        </w:rPr>
        <w:t xml:space="preserve">A continuación, reproducimos la información básica sobre el tratamiento de sus datos y que incluimos en nuestra </w:t>
      </w:r>
      <w:sdt>
        <w:sdtPr>
          <w:rPr>
            <w:b/>
            <w:color w:val="00823B"/>
          </w:rPr>
          <w:tag w:val="goog_rdk_1"/>
          <w:id w:val="1520815347"/>
        </w:sdtPr>
        <w:sdtContent>
          <w:commentRangeStart w:id="3"/>
        </w:sdtContent>
      </w:sdt>
      <w:r w:rsidRPr="0024383E">
        <w:rPr>
          <w:b/>
          <w:color w:val="00823B"/>
        </w:rPr>
        <w:t>Política de Privacidad</w:t>
      </w:r>
      <w:commentRangeEnd w:id="3"/>
      <w:r w:rsidRPr="0024383E">
        <w:rPr>
          <w:b/>
          <w:color w:val="00823B"/>
        </w:rPr>
        <w:commentReference w:id="3"/>
      </w:r>
      <w:r w:rsidRPr="0024383E">
        <w:rPr>
          <w:b/>
          <w:color w:val="00823B"/>
        </w:rPr>
        <w:t>:</w:t>
      </w:r>
      <w:r w:rsidR="005373CB">
        <w:rPr>
          <w:b/>
          <w:color w:val="1E9CD7"/>
        </w:rPr>
        <w:t xml:space="preserve"> </w:t>
      </w:r>
      <w:r w:rsidR="005373CB" w:rsidRPr="005373CB">
        <w:rPr>
          <w:bCs/>
        </w:rPr>
        <w:t>(enlazar)</w:t>
      </w:r>
    </w:p>
    <w:tbl>
      <w:tblPr>
        <w:tblStyle w:val="af5"/>
        <w:tblW w:w="9015" w:type="dxa"/>
        <w:tblInd w:w="0" w:type="dxa"/>
        <w:tblBorders>
          <w:top w:val="single" w:sz="6" w:space="0" w:color="D8D8D8"/>
          <w:left w:val="nil"/>
          <w:bottom w:val="nil"/>
          <w:right w:val="nil"/>
        </w:tblBorders>
        <w:tblLayout w:type="fixed"/>
        <w:tblLook w:val="0600" w:firstRow="0" w:lastRow="0" w:firstColumn="0" w:lastColumn="0" w:noHBand="1" w:noVBand="1"/>
      </w:tblPr>
      <w:tblGrid>
        <w:gridCol w:w="3555"/>
        <w:gridCol w:w="5460"/>
      </w:tblGrid>
      <w:tr w:rsidR="0003185B" w14:paraId="02217C59" w14:textId="77777777">
        <w:trPr>
          <w:trHeight w:val="976"/>
        </w:trPr>
        <w:tc>
          <w:tcPr>
            <w:tcW w:w="3555" w:type="dxa"/>
            <w:tcBorders>
              <w:top w:val="nil"/>
              <w:left w:val="nil"/>
              <w:bottom w:val="nil"/>
              <w:right w:val="nil"/>
            </w:tcBorders>
            <w:tcMar>
              <w:top w:w="100" w:type="dxa"/>
              <w:left w:w="100" w:type="dxa"/>
              <w:bottom w:w="100" w:type="dxa"/>
              <w:right w:w="100" w:type="dxa"/>
            </w:tcMar>
          </w:tcPr>
          <w:p w14:paraId="0000009D" w14:textId="77777777" w:rsidR="0003185B" w:rsidRDefault="00966B04" w:rsidP="0024383E">
            <w:pPr>
              <w:shd w:val="clear" w:color="auto" w:fill="FFFFFF"/>
              <w:spacing w:after="120" w:line="360" w:lineRule="auto"/>
              <w:jc w:val="both"/>
              <w:rPr>
                <w:color w:val="15A7E0"/>
              </w:rPr>
            </w:pPr>
            <w:r w:rsidRPr="0024383E">
              <w:rPr>
                <w:b/>
                <w:color w:val="00823B"/>
              </w:rPr>
              <w:t>Responsable del tratamiento</w:t>
            </w:r>
          </w:p>
        </w:tc>
        <w:tc>
          <w:tcPr>
            <w:tcW w:w="5460" w:type="dxa"/>
            <w:tcBorders>
              <w:top w:val="nil"/>
              <w:left w:val="nil"/>
              <w:bottom w:val="nil"/>
              <w:right w:val="nil"/>
            </w:tcBorders>
            <w:tcMar>
              <w:top w:w="100" w:type="dxa"/>
              <w:left w:w="100" w:type="dxa"/>
              <w:bottom w:w="100" w:type="dxa"/>
              <w:right w:w="100" w:type="dxa"/>
            </w:tcMar>
          </w:tcPr>
          <w:p w14:paraId="0604EE7B" w14:textId="77777777" w:rsidR="0003185B" w:rsidRDefault="00966B04">
            <w:pPr>
              <w:widowControl w:val="0"/>
            </w:pPr>
            <w:r>
              <w:t xml:space="preserve">MeetingDoctors S.L. con CIF B66940982 en calidad de </w:t>
            </w:r>
            <w:proofErr w:type="gramStart"/>
            <w:r>
              <w:t>Responsable</w:t>
            </w:r>
            <w:proofErr w:type="gramEnd"/>
            <w:r>
              <w:t xml:space="preserve"> del tratamiento de los datos proporcionados en los distintos servicios.</w:t>
            </w:r>
          </w:p>
          <w:p w14:paraId="02961EFF" w14:textId="77777777" w:rsidR="0024383E" w:rsidRDefault="0024383E">
            <w:pPr>
              <w:widowControl w:val="0"/>
            </w:pPr>
          </w:p>
          <w:p w14:paraId="6D002B87" w14:textId="77777777" w:rsidR="0024383E" w:rsidRDefault="0024383E" w:rsidP="0024383E">
            <w:pPr>
              <w:widowControl w:val="0"/>
            </w:pPr>
            <w:proofErr w:type="spellStart"/>
            <w:r>
              <w:t>MeetingLawyers</w:t>
            </w:r>
            <w:proofErr w:type="spellEnd"/>
            <w:r>
              <w:t xml:space="preserve"> S.L. con CIF B- </w:t>
            </w:r>
            <w:r w:rsidRPr="00530CF2">
              <w:t>B-42813345</w:t>
            </w:r>
            <w:r>
              <w:t xml:space="preserve"> en calidad de </w:t>
            </w:r>
            <w:proofErr w:type="gramStart"/>
            <w:r>
              <w:t>Responsable</w:t>
            </w:r>
            <w:proofErr w:type="gramEnd"/>
            <w:r>
              <w:t xml:space="preserve"> del tratamiento de los datos proporcionados en los distintos servicios.</w:t>
            </w:r>
          </w:p>
          <w:p w14:paraId="28AB4650" w14:textId="3A92C7D0" w:rsidR="0024383E" w:rsidRDefault="0024383E" w:rsidP="0024383E">
            <w:pPr>
              <w:widowControl w:val="0"/>
            </w:pPr>
          </w:p>
          <w:p w14:paraId="0000009E" w14:textId="0D37542C" w:rsidR="0024383E" w:rsidRDefault="0024383E" w:rsidP="0024383E">
            <w:pPr>
              <w:widowControl w:val="0"/>
            </w:pPr>
          </w:p>
        </w:tc>
      </w:tr>
      <w:tr w:rsidR="0003185B" w14:paraId="59AC17E8" w14:textId="77777777">
        <w:trPr>
          <w:trHeight w:val="1361"/>
        </w:trPr>
        <w:tc>
          <w:tcPr>
            <w:tcW w:w="3555" w:type="dxa"/>
            <w:tcBorders>
              <w:top w:val="nil"/>
              <w:left w:val="nil"/>
              <w:bottom w:val="nil"/>
              <w:right w:val="nil"/>
            </w:tcBorders>
            <w:tcMar>
              <w:top w:w="100" w:type="dxa"/>
              <w:left w:w="100" w:type="dxa"/>
              <w:bottom w:w="100" w:type="dxa"/>
              <w:right w:w="100" w:type="dxa"/>
            </w:tcMar>
          </w:tcPr>
          <w:p w14:paraId="0000009F" w14:textId="77777777" w:rsidR="0003185B" w:rsidRDefault="00966B04" w:rsidP="0024383E">
            <w:pPr>
              <w:shd w:val="clear" w:color="auto" w:fill="FFFFFF"/>
              <w:spacing w:after="120" w:line="360" w:lineRule="auto"/>
              <w:jc w:val="both"/>
            </w:pPr>
            <w:r w:rsidRPr="0024383E">
              <w:rPr>
                <w:b/>
                <w:color w:val="00823B"/>
              </w:rPr>
              <w:t>Delegado de protección de datos (DPO)</w:t>
            </w:r>
          </w:p>
        </w:tc>
        <w:tc>
          <w:tcPr>
            <w:tcW w:w="5460" w:type="dxa"/>
            <w:tcBorders>
              <w:top w:val="nil"/>
              <w:left w:val="nil"/>
              <w:bottom w:val="nil"/>
              <w:right w:val="nil"/>
            </w:tcBorders>
            <w:tcMar>
              <w:top w:w="100" w:type="dxa"/>
              <w:left w:w="100" w:type="dxa"/>
              <w:bottom w:w="100" w:type="dxa"/>
              <w:right w:w="100" w:type="dxa"/>
            </w:tcMar>
          </w:tcPr>
          <w:p w14:paraId="7B20DE74" w14:textId="2941C666" w:rsidR="00C50E57" w:rsidRDefault="00C50E57">
            <w:pPr>
              <w:widowControl w:val="0"/>
            </w:pPr>
            <w:r>
              <w:t>Puedes contactar con nuestro DPO por correo electrónico a dpo</w:t>
            </w:r>
            <w:hyperlink r:id="rId14">
              <w:r>
                <w:t>@meetinglawyers.com</w:t>
              </w:r>
            </w:hyperlink>
            <w:r>
              <w:t xml:space="preserve"> o carta en Calle del Milanesado, 25 Planta 3 de Barcelona (08017) adjuntando documento acreditativo de tu identidad.</w:t>
            </w:r>
          </w:p>
          <w:p w14:paraId="6A43C605" w14:textId="77777777" w:rsidR="00C50E57" w:rsidRDefault="00C50E57">
            <w:pPr>
              <w:widowControl w:val="0"/>
            </w:pPr>
          </w:p>
          <w:p w14:paraId="000000A0" w14:textId="307742A0" w:rsidR="0003185B" w:rsidRDefault="00966B04">
            <w:pPr>
              <w:widowControl w:val="0"/>
            </w:pPr>
            <w:r>
              <w:t>Puedes contactar con nuestro DPO por correo electrónico a dpo</w:t>
            </w:r>
            <w:hyperlink r:id="rId15">
              <w:r>
                <w:t>@meetingdoctors.com</w:t>
              </w:r>
            </w:hyperlink>
            <w:r>
              <w:t xml:space="preserve"> o carta en Calle del Milanesado, 25-27 Planta 5 de Barcelona (08017)</w:t>
            </w:r>
            <w:r w:rsidR="00C50E57">
              <w:t>.</w:t>
            </w:r>
          </w:p>
        </w:tc>
      </w:tr>
      <w:tr w:rsidR="0003185B" w14:paraId="3A1DF441" w14:textId="77777777">
        <w:trPr>
          <w:trHeight w:val="1085"/>
        </w:trPr>
        <w:tc>
          <w:tcPr>
            <w:tcW w:w="3555" w:type="dxa"/>
            <w:tcBorders>
              <w:top w:val="nil"/>
              <w:left w:val="nil"/>
              <w:bottom w:val="nil"/>
              <w:right w:val="nil"/>
            </w:tcBorders>
            <w:tcMar>
              <w:top w:w="100" w:type="dxa"/>
              <w:left w:w="100" w:type="dxa"/>
              <w:bottom w:w="100" w:type="dxa"/>
              <w:right w:w="100" w:type="dxa"/>
            </w:tcMar>
          </w:tcPr>
          <w:p w14:paraId="000000A1" w14:textId="77777777" w:rsidR="0003185B" w:rsidRDefault="00966B04" w:rsidP="0024383E">
            <w:pPr>
              <w:shd w:val="clear" w:color="auto" w:fill="FFFFFF"/>
              <w:spacing w:after="120" w:line="360" w:lineRule="auto"/>
              <w:jc w:val="both"/>
            </w:pPr>
            <w:r w:rsidRPr="0024383E">
              <w:rPr>
                <w:b/>
                <w:color w:val="00823B"/>
              </w:rPr>
              <w:t>Finalidad del tratamiento de tus datos</w:t>
            </w:r>
          </w:p>
        </w:tc>
        <w:tc>
          <w:tcPr>
            <w:tcW w:w="5460" w:type="dxa"/>
            <w:tcBorders>
              <w:top w:val="nil"/>
              <w:left w:val="nil"/>
              <w:bottom w:val="nil"/>
              <w:right w:val="nil"/>
            </w:tcBorders>
            <w:tcMar>
              <w:top w:w="100" w:type="dxa"/>
              <w:left w:w="100" w:type="dxa"/>
              <w:bottom w:w="100" w:type="dxa"/>
              <w:right w:w="100" w:type="dxa"/>
            </w:tcMar>
          </w:tcPr>
          <w:p w14:paraId="000000A2" w14:textId="77777777" w:rsidR="0003185B" w:rsidRDefault="00966B04">
            <w:r>
              <w:t>Gestión de nuestra relación contigo para ofrecerte el servicio online solicitado:</w:t>
            </w:r>
          </w:p>
          <w:p w14:paraId="000000A3" w14:textId="736006E4" w:rsidR="0003185B" w:rsidRDefault="00966B04">
            <w:r>
              <w:t>-</w:t>
            </w:r>
            <w:r>
              <w:tab/>
              <w:t>Asesoramiento médico</w:t>
            </w:r>
            <w:r w:rsidR="00C50E57">
              <w:t>, veterinario y legal.</w:t>
            </w:r>
          </w:p>
          <w:p w14:paraId="000000A4" w14:textId="77777777" w:rsidR="0003185B" w:rsidRDefault="00966B04">
            <w:r>
              <w:t>-</w:t>
            </w:r>
            <w:r>
              <w:tab/>
              <w:t>Receta electrónica.</w:t>
            </w:r>
          </w:p>
        </w:tc>
      </w:tr>
      <w:tr w:rsidR="0003185B" w14:paraId="2A302B58" w14:textId="77777777">
        <w:trPr>
          <w:trHeight w:val="1044"/>
        </w:trPr>
        <w:tc>
          <w:tcPr>
            <w:tcW w:w="3555" w:type="dxa"/>
            <w:tcBorders>
              <w:top w:val="nil"/>
              <w:left w:val="nil"/>
              <w:bottom w:val="nil"/>
              <w:right w:val="nil"/>
            </w:tcBorders>
            <w:tcMar>
              <w:top w:w="100" w:type="dxa"/>
              <w:left w:w="100" w:type="dxa"/>
              <w:bottom w:w="100" w:type="dxa"/>
              <w:right w:w="100" w:type="dxa"/>
            </w:tcMar>
          </w:tcPr>
          <w:p w14:paraId="000000A5" w14:textId="77777777" w:rsidR="0003185B" w:rsidRDefault="00966B04" w:rsidP="0024383E">
            <w:pPr>
              <w:shd w:val="clear" w:color="auto" w:fill="FFFFFF"/>
              <w:spacing w:after="120" w:line="360" w:lineRule="auto"/>
              <w:jc w:val="both"/>
            </w:pPr>
            <w:r w:rsidRPr="0024383E">
              <w:rPr>
                <w:b/>
                <w:color w:val="00823B"/>
              </w:rPr>
              <w:lastRenderedPageBreak/>
              <w:t>Legitimación del tratamiento</w:t>
            </w:r>
          </w:p>
        </w:tc>
        <w:tc>
          <w:tcPr>
            <w:tcW w:w="5460" w:type="dxa"/>
            <w:tcBorders>
              <w:top w:val="nil"/>
              <w:left w:val="nil"/>
              <w:bottom w:val="nil"/>
              <w:right w:val="nil"/>
            </w:tcBorders>
            <w:tcMar>
              <w:top w:w="100" w:type="dxa"/>
              <w:left w:w="100" w:type="dxa"/>
              <w:bottom w:w="100" w:type="dxa"/>
              <w:right w:w="100" w:type="dxa"/>
            </w:tcMar>
          </w:tcPr>
          <w:p w14:paraId="000000A6" w14:textId="77777777" w:rsidR="0003185B" w:rsidRDefault="00966B04">
            <w:pPr>
              <w:spacing w:after="120"/>
            </w:pPr>
            <w:r>
              <w:t>Para los datos personales identificativos y de salud que nos proporciones como titular de los datos, tu consentimiento al registrarte en la APP.</w:t>
            </w:r>
          </w:p>
          <w:p w14:paraId="000000A7" w14:textId="49A5EA77" w:rsidR="0003185B" w:rsidRDefault="00966B04">
            <w:pPr>
              <w:spacing w:after="120"/>
            </w:pPr>
            <w:r>
              <w:t xml:space="preserve">Para los datos relacionados con el uso que realices de la APP, el interés legítimo de </w:t>
            </w:r>
            <w:proofErr w:type="spellStart"/>
            <w:r>
              <w:t>MeetingDoctors</w:t>
            </w:r>
            <w:proofErr w:type="spellEnd"/>
            <w:r w:rsidR="00C50E57">
              <w:t xml:space="preserve"> y </w:t>
            </w:r>
            <w:proofErr w:type="spellStart"/>
            <w:r w:rsidR="00C50E57">
              <w:t>MeetingLawyers</w:t>
            </w:r>
            <w:proofErr w:type="spellEnd"/>
            <w:r>
              <w:t xml:space="preserve"> para garantizar la seguridad y buen funcionamiento del servicio.</w:t>
            </w:r>
          </w:p>
          <w:p w14:paraId="000000A8" w14:textId="77777777" w:rsidR="0003185B" w:rsidRDefault="00966B04">
            <w:pPr>
              <w:spacing w:after="120"/>
            </w:pPr>
            <w:r>
              <w:t>Para los datos incorporados en la receta electrónica, el cumplimiento de la legislación vigente que la regula.</w:t>
            </w:r>
          </w:p>
        </w:tc>
      </w:tr>
      <w:tr w:rsidR="0003185B" w14:paraId="14FB9E9F" w14:textId="77777777">
        <w:trPr>
          <w:trHeight w:val="2593"/>
        </w:trPr>
        <w:tc>
          <w:tcPr>
            <w:tcW w:w="3555" w:type="dxa"/>
            <w:tcBorders>
              <w:top w:val="nil"/>
              <w:left w:val="nil"/>
              <w:bottom w:val="nil"/>
              <w:right w:val="nil"/>
            </w:tcBorders>
            <w:tcMar>
              <w:top w:w="100" w:type="dxa"/>
              <w:left w:w="100" w:type="dxa"/>
              <w:bottom w:w="100" w:type="dxa"/>
              <w:right w:w="100" w:type="dxa"/>
            </w:tcMar>
          </w:tcPr>
          <w:p w14:paraId="000000A9" w14:textId="77777777" w:rsidR="0003185B" w:rsidRPr="0024383E" w:rsidRDefault="00966B04" w:rsidP="0024383E">
            <w:pPr>
              <w:shd w:val="clear" w:color="auto" w:fill="FFFFFF"/>
              <w:spacing w:after="120" w:line="360" w:lineRule="auto"/>
              <w:jc w:val="both"/>
              <w:rPr>
                <w:b/>
                <w:color w:val="00823B"/>
              </w:rPr>
            </w:pPr>
            <w:r w:rsidRPr="0024383E">
              <w:rPr>
                <w:b/>
                <w:color w:val="00823B"/>
              </w:rPr>
              <w:t>Destinatarios del tratamiento (a quién pueden cederse tus datos)</w:t>
            </w:r>
          </w:p>
        </w:tc>
        <w:tc>
          <w:tcPr>
            <w:tcW w:w="5460" w:type="dxa"/>
            <w:tcBorders>
              <w:top w:val="nil"/>
              <w:left w:val="nil"/>
              <w:bottom w:val="nil"/>
              <w:right w:val="nil"/>
            </w:tcBorders>
            <w:tcMar>
              <w:top w:w="100" w:type="dxa"/>
              <w:left w:w="100" w:type="dxa"/>
              <w:bottom w:w="100" w:type="dxa"/>
              <w:right w:w="100" w:type="dxa"/>
            </w:tcMar>
          </w:tcPr>
          <w:p w14:paraId="000000AA" w14:textId="77777777" w:rsidR="0003185B" w:rsidRDefault="00966B04">
            <w:pPr>
              <w:spacing w:after="120"/>
            </w:pPr>
            <w:r>
              <w:t>No hacemos cesiones de datos, ni a la compañía que te ofrece los servicios de chat médico y/o receta electrónica, con la excepción de las cesiones establecidas por Ley.</w:t>
            </w:r>
          </w:p>
          <w:p w14:paraId="000000AB" w14:textId="77777777" w:rsidR="0003185B" w:rsidRDefault="00966B04">
            <w:pPr>
              <w:spacing w:after="120"/>
            </w:pPr>
            <w:r>
              <w:t xml:space="preserve">En el caso de la receta electrónica, los datos son cedidos al Sistema Nacional de Salud, las Administraciones Sanitarias competentes y al sistema homologado de receta electrónica prestado por Digital </w:t>
            </w:r>
            <w:proofErr w:type="spellStart"/>
            <w:r>
              <w:t>Prescription</w:t>
            </w:r>
            <w:proofErr w:type="spellEnd"/>
            <w:r>
              <w:t xml:space="preserve"> </w:t>
            </w:r>
            <w:proofErr w:type="spellStart"/>
            <w:r>
              <w:t>Services</w:t>
            </w:r>
            <w:proofErr w:type="spellEnd"/>
            <w:r>
              <w:t xml:space="preserve"> S.A.</w:t>
            </w:r>
          </w:p>
          <w:p w14:paraId="000000AC" w14:textId="77777777" w:rsidR="0003185B" w:rsidRDefault="00966B04">
            <w:pPr>
              <w:spacing w:after="120"/>
            </w:pPr>
            <w:r>
              <w:t xml:space="preserve">Pueden tener acceso a tus datos, los encargados del tratamiento de datos necesarios que nos ayudan para que podamos darte el servicio con la mayor calidad y seguridad. Todos ellos han confirmado ajustarse a la normativa europea de protección de datos personales. </w:t>
            </w:r>
          </w:p>
        </w:tc>
      </w:tr>
      <w:tr w:rsidR="0003185B" w14:paraId="1400F076" w14:textId="77777777">
        <w:trPr>
          <w:trHeight w:val="2150"/>
        </w:trPr>
        <w:tc>
          <w:tcPr>
            <w:tcW w:w="3555" w:type="dxa"/>
            <w:tcBorders>
              <w:top w:val="nil"/>
              <w:left w:val="nil"/>
              <w:bottom w:val="nil"/>
              <w:right w:val="nil"/>
            </w:tcBorders>
            <w:tcMar>
              <w:top w:w="100" w:type="dxa"/>
              <w:left w:w="100" w:type="dxa"/>
              <w:bottom w:w="100" w:type="dxa"/>
              <w:right w:w="100" w:type="dxa"/>
            </w:tcMar>
          </w:tcPr>
          <w:p w14:paraId="000000AD" w14:textId="77777777" w:rsidR="0003185B" w:rsidRPr="0024383E" w:rsidRDefault="00966B04" w:rsidP="0024383E">
            <w:pPr>
              <w:shd w:val="clear" w:color="auto" w:fill="FFFFFF"/>
              <w:spacing w:after="120" w:line="360" w:lineRule="auto"/>
              <w:jc w:val="both"/>
              <w:rPr>
                <w:b/>
                <w:color w:val="00823B"/>
              </w:rPr>
            </w:pPr>
            <w:r w:rsidRPr="0024383E">
              <w:rPr>
                <w:b/>
                <w:color w:val="00823B"/>
              </w:rPr>
              <w:t>Tus Derechos</w:t>
            </w:r>
          </w:p>
        </w:tc>
        <w:tc>
          <w:tcPr>
            <w:tcW w:w="5460" w:type="dxa"/>
            <w:tcBorders>
              <w:top w:val="nil"/>
              <w:left w:val="nil"/>
              <w:bottom w:val="nil"/>
              <w:right w:val="nil"/>
            </w:tcBorders>
            <w:tcMar>
              <w:top w:w="100" w:type="dxa"/>
              <w:left w:w="100" w:type="dxa"/>
              <w:bottom w:w="100" w:type="dxa"/>
              <w:right w:w="100" w:type="dxa"/>
            </w:tcMar>
          </w:tcPr>
          <w:p w14:paraId="000000AE" w14:textId="77777777" w:rsidR="0003185B" w:rsidRDefault="00966B04">
            <w:pPr>
              <w:widowControl w:val="0"/>
              <w:spacing w:after="120"/>
            </w:pPr>
            <w:r>
              <w:t xml:space="preserve">Puedes acceder a tus datos, rectificarlos, modificarlos, cancelarlos, suprimirlos, oponerte a su tratamiento, revocarlos, limitarlos y ejercer la portabilidad sobre los mismos poniéndote en contacto con nuestro DPO como te hemos explicado al principio. </w:t>
            </w:r>
          </w:p>
        </w:tc>
      </w:tr>
    </w:tbl>
    <w:p w14:paraId="000000B0" w14:textId="1A588ABC" w:rsidR="0003185B" w:rsidRDefault="00966B04">
      <w:pPr>
        <w:spacing w:after="120"/>
        <w:jc w:val="both"/>
      </w:pPr>
      <w:r>
        <w:t>Para obtener información detallada del tratamiento de tus datos al utilizar nuestros servicios, consulta nuestra</w:t>
      </w:r>
      <w:r>
        <w:rPr>
          <w:b/>
        </w:rPr>
        <w:t xml:space="preserve"> </w:t>
      </w:r>
      <w:sdt>
        <w:sdtPr>
          <w:tag w:val="goog_rdk_2"/>
          <w:id w:val="103539222"/>
        </w:sdtPr>
        <w:sdtContent>
          <w:r w:rsidR="005373CB" w:rsidRPr="005373CB">
            <w:rPr>
              <w:b/>
              <w:color w:val="1E9CD7"/>
              <w:highlight w:val="yellow"/>
            </w:rPr>
            <w:t>Política de Privacidad</w:t>
          </w:r>
          <w:commentRangeStart w:id="4"/>
          <w:commentRangeEnd w:id="4"/>
          <w:r w:rsidR="005373CB" w:rsidRPr="005373CB">
            <w:rPr>
              <w:highlight w:val="yellow"/>
            </w:rPr>
            <w:commentReference w:id="4"/>
          </w:r>
          <w:r w:rsidR="005373CB">
            <w:rPr>
              <w:b/>
              <w:color w:val="1E9CD7"/>
            </w:rPr>
            <w:t xml:space="preserve">: </w:t>
          </w:r>
          <w:r w:rsidR="005373CB" w:rsidRPr="005373CB">
            <w:rPr>
              <w:bCs/>
            </w:rPr>
            <w:t>(enlazar)</w:t>
          </w:r>
        </w:sdtContent>
      </w:sdt>
    </w:p>
    <w:p w14:paraId="000000B1" w14:textId="77777777" w:rsidR="0003185B" w:rsidRPr="00C50E57" w:rsidRDefault="00966B04" w:rsidP="00C50E57">
      <w:pPr>
        <w:shd w:val="clear" w:color="auto" w:fill="FFFFFF"/>
        <w:spacing w:after="120" w:line="360" w:lineRule="auto"/>
        <w:jc w:val="both"/>
        <w:rPr>
          <w:b/>
          <w:color w:val="00823B"/>
        </w:rPr>
      </w:pPr>
      <w:r w:rsidRPr="00C50E57">
        <w:rPr>
          <w:b/>
          <w:color w:val="00823B"/>
        </w:rPr>
        <w:t>14. Jurisdicción aplicable</w:t>
      </w:r>
    </w:p>
    <w:p w14:paraId="000000B2" w14:textId="7FC00362" w:rsidR="0003185B" w:rsidRDefault="00966B04">
      <w:pPr>
        <w:spacing w:before="120" w:after="120" w:line="240" w:lineRule="auto"/>
        <w:jc w:val="both"/>
      </w:pPr>
      <w:r>
        <w:t xml:space="preserve">A las relaciones entre </w:t>
      </w:r>
      <w:proofErr w:type="spellStart"/>
      <w:r>
        <w:t>MeetingDoctors</w:t>
      </w:r>
      <w:proofErr w:type="spellEnd"/>
      <w:r w:rsidR="00C50E57">
        <w:t xml:space="preserve"> y </w:t>
      </w:r>
      <w:proofErr w:type="spellStart"/>
      <w:r w:rsidR="00C50E57">
        <w:t>MeetingLawyers</w:t>
      </w:r>
      <w:proofErr w:type="spellEnd"/>
      <w:r>
        <w:t xml:space="preserve"> y los </w:t>
      </w:r>
      <w:proofErr w:type="gramStart"/>
      <w:r>
        <w:t>usuarios nacidas</w:t>
      </w:r>
      <w:proofErr w:type="gramEnd"/>
      <w:r>
        <w:t xml:space="preserve"> de la contratación de servicios, será de aplicación la legislación española, con sometimiento expreso de la partes a la jurisdicción de los tribunales del domicilio del usuario.</w:t>
      </w:r>
    </w:p>
    <w:p w14:paraId="000000B3" w14:textId="77777777" w:rsidR="0003185B" w:rsidRPr="00C50E57" w:rsidRDefault="0003185B" w:rsidP="00C50E57">
      <w:pPr>
        <w:shd w:val="clear" w:color="auto" w:fill="FFFFFF"/>
        <w:spacing w:after="120" w:line="360" w:lineRule="auto"/>
        <w:jc w:val="both"/>
        <w:rPr>
          <w:b/>
          <w:color w:val="00823B"/>
        </w:rPr>
      </w:pPr>
    </w:p>
    <w:p w14:paraId="000000B4" w14:textId="77777777" w:rsidR="0003185B" w:rsidRPr="00C50E57" w:rsidRDefault="00966B04" w:rsidP="00C50E57">
      <w:pPr>
        <w:shd w:val="clear" w:color="auto" w:fill="FFFFFF"/>
        <w:spacing w:after="120" w:line="360" w:lineRule="auto"/>
        <w:jc w:val="both"/>
        <w:rPr>
          <w:b/>
          <w:color w:val="00823B"/>
        </w:rPr>
      </w:pPr>
      <w:r w:rsidRPr="00C50E57">
        <w:rPr>
          <w:b/>
          <w:color w:val="00823B"/>
        </w:rPr>
        <w:t>15. Contacto</w:t>
      </w:r>
    </w:p>
    <w:p w14:paraId="000000B5" w14:textId="4603740B" w:rsidR="0003185B" w:rsidRDefault="00966B04">
      <w:pPr>
        <w:spacing w:before="120" w:after="120" w:line="240" w:lineRule="auto"/>
        <w:jc w:val="both"/>
      </w:pPr>
      <w:r>
        <w:lastRenderedPageBreak/>
        <w:t xml:space="preserve">Si necesita ponerse en contacto con nosotros, puede escribirnos al domicilio de la empresa indicado en las presentes Condiciones, o enviarnos un correo electrónico a </w:t>
      </w:r>
      <w:hyperlink r:id="rId16">
        <w:r>
          <w:rPr>
            <w:color w:val="0000FF"/>
            <w:u w:val="single"/>
          </w:rPr>
          <w:t>soporte@meetingdoctors.com</w:t>
        </w:r>
      </w:hyperlink>
      <w:r>
        <w:t xml:space="preserve"> </w:t>
      </w:r>
      <w:r w:rsidR="00C50E57">
        <w:t>o a soporte@meetinglawyers.com.</w:t>
      </w:r>
    </w:p>
    <w:p w14:paraId="000000B6" w14:textId="77777777" w:rsidR="0003185B" w:rsidRDefault="0003185B"/>
    <w:sectPr w:rsidR="0003185B">
      <w:headerReference w:type="default" r:id="rId17"/>
      <w:pgSz w:w="11909" w:h="16834"/>
      <w:pgMar w:top="1276"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iana Lopez" w:date="2023-11-10T08:44:00Z" w:initials="DL">
    <w:p w14:paraId="6B0420EA" w14:textId="77777777" w:rsidR="00C02BBB" w:rsidRDefault="00C02BBB" w:rsidP="008F1B64">
      <w:pPr>
        <w:pStyle w:val="ae"/>
      </w:pPr>
      <w:r>
        <w:rPr>
          <w:rStyle w:val="ad"/>
        </w:rPr>
        <w:annotationRef/>
      </w:r>
      <w:r>
        <w:t>Política de Privacidad de Meeting</w:t>
      </w:r>
    </w:p>
  </w:comment>
  <w:comment w:id="3" w:author="Ermengol Sanmartí" w:date="2021-07-04T18:32:00Z" w:initials="">
    <w:p w14:paraId="000000B9" w14:textId="1843F510" w:rsidR="0003185B" w:rsidRDefault="00966B04">
      <w:pPr>
        <w:widowControl w:val="0"/>
        <w:pBdr>
          <w:top w:val="nil"/>
          <w:left w:val="nil"/>
          <w:bottom w:val="nil"/>
          <w:right w:val="nil"/>
          <w:between w:val="nil"/>
        </w:pBdr>
        <w:spacing w:line="240" w:lineRule="auto"/>
        <w:rPr>
          <w:color w:val="000000"/>
        </w:rPr>
      </w:pPr>
      <w:r>
        <w:rPr>
          <w:color w:val="000000"/>
        </w:rPr>
        <w:t>Enlazar</w:t>
      </w:r>
    </w:p>
  </w:comment>
  <w:comment w:id="4" w:author="Ermengol Sanmartí" w:date="2021-07-04T18:32:00Z" w:initials="">
    <w:p w14:paraId="51CF1999" w14:textId="77777777" w:rsidR="005373CB" w:rsidRDefault="005373CB" w:rsidP="005373CB">
      <w:pPr>
        <w:widowControl w:val="0"/>
        <w:pBdr>
          <w:top w:val="nil"/>
          <w:left w:val="nil"/>
          <w:bottom w:val="nil"/>
          <w:right w:val="nil"/>
          <w:between w:val="nil"/>
        </w:pBdr>
        <w:spacing w:line="240" w:lineRule="auto"/>
        <w:rPr>
          <w:color w:val="000000"/>
        </w:rPr>
      </w:pPr>
      <w:r>
        <w:rPr>
          <w:color w:val="000000"/>
        </w:rPr>
        <w:t>Enlazar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0420EA" w15:done="0"/>
  <w15:commentEx w15:paraId="000000B9" w15:done="0"/>
  <w15:commentEx w15:paraId="51CF199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96EDEC5" w16cex:dateUtc="2023-11-10T07:44:00Z"/>
  <w16cex:commentExtensible w16cex:durableId="2518257D" w16cex:dateUtc="2021-07-04T16:32:00Z"/>
  <w16cex:commentExtensible w16cex:durableId="25A67076" w16cex:dateUtc="2021-07-04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0420EA" w16cid:durableId="496EDEC5"/>
  <w16cid:commentId w16cid:paraId="000000B9" w16cid:durableId="2518257D"/>
  <w16cid:commentId w16cid:paraId="51CF1999" w16cid:durableId="25A670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C3E2D" w14:textId="77777777" w:rsidR="008E3788" w:rsidRDefault="008E3788">
      <w:pPr>
        <w:spacing w:line="240" w:lineRule="auto"/>
      </w:pPr>
      <w:r>
        <w:separator/>
      </w:r>
    </w:p>
  </w:endnote>
  <w:endnote w:type="continuationSeparator" w:id="0">
    <w:p w14:paraId="5390CB1D" w14:textId="77777777" w:rsidR="008E3788" w:rsidRDefault="008E37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E0299" w14:textId="77777777" w:rsidR="008E3788" w:rsidRDefault="008E3788">
      <w:pPr>
        <w:spacing w:line="240" w:lineRule="auto"/>
      </w:pPr>
      <w:r>
        <w:separator/>
      </w:r>
    </w:p>
  </w:footnote>
  <w:footnote w:type="continuationSeparator" w:id="0">
    <w:p w14:paraId="1194499F" w14:textId="77777777" w:rsidR="008E3788" w:rsidRDefault="008E37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7" w14:textId="1F5FE8A0" w:rsidR="0003185B" w:rsidRDefault="00871A71">
    <w:pPr>
      <w:pBdr>
        <w:top w:val="nil"/>
        <w:left w:val="nil"/>
        <w:bottom w:val="nil"/>
        <w:right w:val="nil"/>
        <w:between w:val="nil"/>
      </w:pBdr>
      <w:tabs>
        <w:tab w:val="center" w:pos="4252"/>
        <w:tab w:val="right" w:pos="8504"/>
      </w:tabs>
      <w:spacing w:line="240" w:lineRule="auto"/>
      <w:rPr>
        <w:color w:val="000000"/>
      </w:rPr>
    </w:pPr>
    <w:r>
      <w:rPr>
        <w:noProof/>
        <w:color w:val="000000"/>
      </w:rPr>
      <w:drawing>
        <wp:inline distT="0" distB="0" distL="0" distR="0" wp14:anchorId="3D6C0B41" wp14:editId="74F8A13D">
          <wp:extent cx="1271732" cy="349135"/>
          <wp:effectExtent l="0" t="0" r="0" b="0"/>
          <wp:docPr id="3"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a:stretch>
                    <a:fillRect/>
                  </a:stretch>
                </pic:blipFill>
                <pic:spPr>
                  <a:xfrm>
                    <a:off x="0" y="0"/>
                    <a:ext cx="1271732" cy="349135"/>
                  </a:xfrm>
                  <a:prstGeom prst="rect">
                    <a:avLst/>
                  </a:prstGeom>
                  <a:ln/>
                </pic:spPr>
              </pic:pic>
            </a:graphicData>
          </a:graphic>
        </wp:inline>
      </w:drawing>
    </w:r>
    <w:r>
      <w:rPr>
        <w:noProof/>
      </w:rPr>
      <w:drawing>
        <wp:anchor distT="0" distB="0" distL="0" distR="0" simplePos="0" relativeHeight="251659264" behindDoc="1" locked="0" layoutInCell="1" hidden="0" allowOverlap="1" wp14:anchorId="5131A041" wp14:editId="77DDC2B0">
          <wp:simplePos x="0" y="0"/>
          <wp:positionH relativeFrom="margin">
            <wp:posOffset>0</wp:posOffset>
          </wp:positionH>
          <wp:positionV relativeFrom="paragraph">
            <wp:posOffset>0</wp:posOffset>
          </wp:positionV>
          <wp:extent cx="1199693" cy="160782"/>
          <wp:effectExtent l="0" t="0" r="635" b="0"/>
          <wp:wrapNone/>
          <wp:docPr id="24" name="image1.png" descr="Imagen que contiene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24" name="image1.png" descr="Imagen que contiene nombre de la empresa&#10;&#10;Descripción generada automáticamente"/>
                  <pic:cNvPicPr preferRelativeResize="0"/>
                </pic:nvPicPr>
                <pic:blipFill>
                  <a:blip r:embed="rId2"/>
                  <a:srcRect/>
                  <a:stretch>
                    <a:fillRect/>
                  </a:stretch>
                </pic:blipFill>
                <pic:spPr>
                  <a:xfrm>
                    <a:off x="0" y="0"/>
                    <a:ext cx="1199693" cy="16078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54C7A"/>
    <w:multiLevelType w:val="multilevel"/>
    <w:tmpl w:val="4C2C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365601"/>
    <w:multiLevelType w:val="multilevel"/>
    <w:tmpl w:val="675005E2"/>
    <w:lvl w:ilvl="0">
      <w:start w:val="1"/>
      <w:numFmt w:val="bullet"/>
      <w:lvlText w:val="●"/>
      <w:lvlJc w:val="left"/>
      <w:pPr>
        <w:ind w:left="720" w:hanging="360"/>
      </w:pPr>
      <w:rPr>
        <w:rFonts w:ascii="Noto Sans Symbols" w:eastAsia="Noto Sans Symbols" w:hAnsi="Noto Sans Symbols" w:cs="Noto Sans Symbols"/>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EC1650"/>
    <w:multiLevelType w:val="multilevel"/>
    <w:tmpl w:val="3F063E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E549DC"/>
    <w:multiLevelType w:val="multilevel"/>
    <w:tmpl w:val="8D244642"/>
    <w:lvl w:ilvl="0">
      <w:start w:val="1"/>
      <w:numFmt w:val="bullet"/>
      <w:lvlText w:val="●"/>
      <w:lvlJc w:val="left"/>
      <w:pPr>
        <w:ind w:left="720" w:hanging="360"/>
      </w:pPr>
      <w:rPr>
        <w:rFonts w:ascii="Noto Sans Symbols" w:eastAsia="Noto Sans Symbols" w:hAnsi="Noto Sans Symbols" w:cs="Noto Sans Symbols"/>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7C022F"/>
    <w:multiLevelType w:val="multilevel"/>
    <w:tmpl w:val="FF006BC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FB60F3"/>
    <w:multiLevelType w:val="multilevel"/>
    <w:tmpl w:val="2A7C36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F027900"/>
    <w:multiLevelType w:val="multilevel"/>
    <w:tmpl w:val="80E68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B40CB0"/>
    <w:multiLevelType w:val="multilevel"/>
    <w:tmpl w:val="DD104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39460E"/>
    <w:multiLevelType w:val="multilevel"/>
    <w:tmpl w:val="769A87FA"/>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3979D7"/>
    <w:multiLevelType w:val="multilevel"/>
    <w:tmpl w:val="1DFE14FA"/>
    <w:lvl w:ilvl="0">
      <w:start w:val="1"/>
      <w:numFmt w:val="bullet"/>
      <w:lvlText w:val="●"/>
      <w:lvlJc w:val="left"/>
      <w:pPr>
        <w:ind w:left="720" w:hanging="360"/>
      </w:pPr>
      <w:rPr>
        <w:rFonts w:ascii="Noto Sans Symbols" w:eastAsia="Noto Sans Symbols" w:hAnsi="Noto Sans Symbols" w:cs="Noto Sans Symbols"/>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2702F1"/>
    <w:multiLevelType w:val="multilevel"/>
    <w:tmpl w:val="EAFAF7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E816AFE"/>
    <w:multiLevelType w:val="multilevel"/>
    <w:tmpl w:val="D4F2C40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01982510">
    <w:abstractNumId w:val="9"/>
  </w:num>
  <w:num w:numId="2" w16cid:durableId="272909527">
    <w:abstractNumId w:val="10"/>
  </w:num>
  <w:num w:numId="3" w16cid:durableId="2072076400">
    <w:abstractNumId w:val="3"/>
  </w:num>
  <w:num w:numId="4" w16cid:durableId="152919951">
    <w:abstractNumId w:val="7"/>
  </w:num>
  <w:num w:numId="5" w16cid:durableId="973871925">
    <w:abstractNumId w:val="4"/>
  </w:num>
  <w:num w:numId="6" w16cid:durableId="805004966">
    <w:abstractNumId w:val="11"/>
  </w:num>
  <w:num w:numId="7" w16cid:durableId="1183861674">
    <w:abstractNumId w:val="8"/>
  </w:num>
  <w:num w:numId="8" w16cid:durableId="1726905428">
    <w:abstractNumId w:val="0"/>
  </w:num>
  <w:num w:numId="9" w16cid:durableId="2063477783">
    <w:abstractNumId w:val="2"/>
  </w:num>
  <w:num w:numId="10" w16cid:durableId="1231580566">
    <w:abstractNumId w:val="1"/>
  </w:num>
  <w:num w:numId="11" w16cid:durableId="1905094036">
    <w:abstractNumId w:val="5"/>
  </w:num>
  <w:num w:numId="12" w16cid:durableId="29814532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Lopez">
    <w15:presenceInfo w15:providerId="AD" w15:userId="S::diana.lopez@idfinance.com::0133044b-da2d-42ac-8b68-bdb77b80bc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85B"/>
    <w:rsid w:val="0003185B"/>
    <w:rsid w:val="000A372D"/>
    <w:rsid w:val="0019366B"/>
    <w:rsid w:val="00205137"/>
    <w:rsid w:val="0024383E"/>
    <w:rsid w:val="00290DB2"/>
    <w:rsid w:val="00290E71"/>
    <w:rsid w:val="00293614"/>
    <w:rsid w:val="00331F8D"/>
    <w:rsid w:val="00334921"/>
    <w:rsid w:val="00337BBC"/>
    <w:rsid w:val="00475402"/>
    <w:rsid w:val="00502CE9"/>
    <w:rsid w:val="00503253"/>
    <w:rsid w:val="005373CB"/>
    <w:rsid w:val="005630DA"/>
    <w:rsid w:val="006C02C7"/>
    <w:rsid w:val="007C2C62"/>
    <w:rsid w:val="00801FBC"/>
    <w:rsid w:val="008320BD"/>
    <w:rsid w:val="0085436F"/>
    <w:rsid w:val="00871A71"/>
    <w:rsid w:val="008A4ADB"/>
    <w:rsid w:val="008E3788"/>
    <w:rsid w:val="00926DDC"/>
    <w:rsid w:val="00966B04"/>
    <w:rsid w:val="00970CD1"/>
    <w:rsid w:val="00991DE5"/>
    <w:rsid w:val="00AD4780"/>
    <w:rsid w:val="00B234AB"/>
    <w:rsid w:val="00BA4B8C"/>
    <w:rsid w:val="00C01BA1"/>
    <w:rsid w:val="00C02BBB"/>
    <w:rsid w:val="00C17E84"/>
    <w:rsid w:val="00C26403"/>
    <w:rsid w:val="00C50E57"/>
    <w:rsid w:val="00C52C08"/>
    <w:rsid w:val="00CD3116"/>
    <w:rsid w:val="00D039A5"/>
    <w:rsid w:val="00DB7508"/>
    <w:rsid w:val="00E079DE"/>
    <w:rsid w:val="00E86A79"/>
    <w:rsid w:val="00F639AE"/>
    <w:rsid w:val="00FC02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8427"/>
  <w15:docId w15:val="{7C62F27B-EB24-4846-8E60-8899BEEF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0"/>
    <w:tblPr>
      <w:tblStyleRowBandSize w:val="1"/>
      <w:tblStyleColBandSize w:val="1"/>
      <w:tblCellMar>
        <w:top w:w="100" w:type="dxa"/>
        <w:left w:w="100" w:type="dxa"/>
        <w:bottom w:w="100" w:type="dxa"/>
        <w:right w:w="100" w:type="dxa"/>
      </w:tblCellMar>
    </w:tblPr>
  </w:style>
  <w:style w:type="character" w:customStyle="1" w:styleId="viiyi">
    <w:name w:val="viiyi"/>
    <w:basedOn w:val="a0"/>
    <w:rsid w:val="00905EAD"/>
  </w:style>
  <w:style w:type="character" w:customStyle="1" w:styleId="jlqj4b">
    <w:name w:val="jlqj4b"/>
    <w:basedOn w:val="a0"/>
    <w:rsid w:val="00905EAD"/>
  </w:style>
  <w:style w:type="character" w:styleId="a6">
    <w:name w:val="Hyperlink"/>
    <w:basedOn w:val="a0"/>
    <w:uiPriority w:val="99"/>
    <w:unhideWhenUsed/>
    <w:rsid w:val="00E467A7"/>
    <w:rPr>
      <w:color w:val="0000FF" w:themeColor="hyperlink"/>
      <w:u w:val="single"/>
    </w:rPr>
  </w:style>
  <w:style w:type="character" w:styleId="a7">
    <w:name w:val="Unresolved Mention"/>
    <w:basedOn w:val="a0"/>
    <w:uiPriority w:val="99"/>
    <w:semiHidden/>
    <w:unhideWhenUsed/>
    <w:rsid w:val="00E467A7"/>
    <w:rPr>
      <w:color w:val="605E5C"/>
      <w:shd w:val="clear" w:color="auto" w:fill="E1DFDD"/>
    </w:rPr>
  </w:style>
  <w:style w:type="paragraph" w:styleId="a8">
    <w:name w:val="List Paragraph"/>
    <w:basedOn w:val="a"/>
    <w:uiPriority w:val="34"/>
    <w:qFormat/>
    <w:rsid w:val="00471CD1"/>
    <w:pPr>
      <w:ind w:left="720"/>
      <w:contextualSpacing/>
    </w:pPr>
  </w:style>
  <w:style w:type="paragraph" w:styleId="a9">
    <w:name w:val="header"/>
    <w:basedOn w:val="a"/>
    <w:link w:val="aa"/>
    <w:uiPriority w:val="99"/>
    <w:unhideWhenUsed/>
    <w:rsid w:val="00307E2E"/>
    <w:pPr>
      <w:tabs>
        <w:tab w:val="center" w:pos="4252"/>
        <w:tab w:val="right" w:pos="8504"/>
      </w:tabs>
      <w:spacing w:line="240" w:lineRule="auto"/>
    </w:pPr>
  </w:style>
  <w:style w:type="character" w:customStyle="1" w:styleId="aa">
    <w:name w:val="Верхний колонтитул Знак"/>
    <w:basedOn w:val="a0"/>
    <w:link w:val="a9"/>
    <w:uiPriority w:val="99"/>
    <w:rsid w:val="00307E2E"/>
  </w:style>
  <w:style w:type="paragraph" w:styleId="ab">
    <w:name w:val="footer"/>
    <w:basedOn w:val="a"/>
    <w:link w:val="ac"/>
    <w:uiPriority w:val="99"/>
    <w:unhideWhenUsed/>
    <w:rsid w:val="00307E2E"/>
    <w:pPr>
      <w:tabs>
        <w:tab w:val="center" w:pos="4252"/>
        <w:tab w:val="right" w:pos="8504"/>
      </w:tabs>
      <w:spacing w:line="240" w:lineRule="auto"/>
    </w:pPr>
  </w:style>
  <w:style w:type="character" w:customStyle="1" w:styleId="ac">
    <w:name w:val="Нижний колонтитул Знак"/>
    <w:basedOn w:val="a0"/>
    <w:link w:val="ab"/>
    <w:uiPriority w:val="99"/>
    <w:rsid w:val="00307E2E"/>
  </w:style>
  <w:style w:type="character" w:styleId="ad">
    <w:name w:val="annotation reference"/>
    <w:basedOn w:val="a0"/>
    <w:uiPriority w:val="99"/>
    <w:semiHidden/>
    <w:unhideWhenUsed/>
    <w:rsid w:val="003E1056"/>
    <w:rPr>
      <w:sz w:val="16"/>
      <w:szCs w:val="16"/>
    </w:rPr>
  </w:style>
  <w:style w:type="paragraph" w:styleId="ae">
    <w:name w:val="annotation text"/>
    <w:basedOn w:val="a"/>
    <w:link w:val="af"/>
    <w:uiPriority w:val="99"/>
    <w:unhideWhenUsed/>
    <w:rsid w:val="003E1056"/>
    <w:pPr>
      <w:spacing w:line="240" w:lineRule="auto"/>
    </w:pPr>
    <w:rPr>
      <w:sz w:val="20"/>
      <w:szCs w:val="20"/>
    </w:rPr>
  </w:style>
  <w:style w:type="character" w:customStyle="1" w:styleId="af">
    <w:name w:val="Текст примечания Знак"/>
    <w:basedOn w:val="a0"/>
    <w:link w:val="ae"/>
    <w:uiPriority w:val="99"/>
    <w:rsid w:val="003E1056"/>
    <w:rPr>
      <w:sz w:val="20"/>
      <w:szCs w:val="20"/>
    </w:rPr>
  </w:style>
  <w:style w:type="paragraph" w:styleId="af0">
    <w:name w:val="annotation subject"/>
    <w:basedOn w:val="ae"/>
    <w:next w:val="ae"/>
    <w:link w:val="af1"/>
    <w:uiPriority w:val="99"/>
    <w:semiHidden/>
    <w:unhideWhenUsed/>
    <w:rsid w:val="003E1056"/>
    <w:rPr>
      <w:b/>
      <w:bCs/>
    </w:rPr>
  </w:style>
  <w:style w:type="character" w:customStyle="1" w:styleId="af1">
    <w:name w:val="Тема примечания Знак"/>
    <w:basedOn w:val="af"/>
    <w:link w:val="af0"/>
    <w:uiPriority w:val="99"/>
    <w:semiHidden/>
    <w:rsid w:val="003E1056"/>
    <w:rPr>
      <w:b/>
      <w:bCs/>
      <w:sz w:val="20"/>
      <w:szCs w:val="20"/>
    </w:rPr>
  </w:style>
  <w:style w:type="paragraph" w:styleId="af2">
    <w:name w:val="Balloon Text"/>
    <w:basedOn w:val="a"/>
    <w:link w:val="af3"/>
    <w:uiPriority w:val="99"/>
    <w:semiHidden/>
    <w:unhideWhenUsed/>
    <w:rsid w:val="00E11B84"/>
    <w:pPr>
      <w:spacing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E11B84"/>
    <w:rPr>
      <w:rFonts w:ascii="Segoe UI" w:hAnsi="Segoe UI" w:cs="Segoe UI"/>
      <w:sz w:val="18"/>
      <w:szCs w:val="18"/>
    </w:r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paragraph" w:styleId="af6">
    <w:name w:val="Revision"/>
    <w:hidden/>
    <w:uiPriority w:val="99"/>
    <w:semiHidden/>
    <w:rsid w:val="0019366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oporte@meetinglawyers.com" TargetMode="Externa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soporte@meetingdoctor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mailto:meetingdoctors@credimarket.com"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dpo@meetinglawyers.com" TargetMode="External"/><Relationship Id="rId14" Type="http://schemas.openxmlformats.org/officeDocument/2006/relationships/hyperlink" Target="mailto:meetingdoctors@credimarke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ec989J9BWh1FmR0AVpLT0VH63A==">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4968</Words>
  <Characters>28324</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dc:creator>
  <cp:lastModifiedBy>Dmitriy Martynenko</cp:lastModifiedBy>
  <cp:revision>20</cp:revision>
  <dcterms:created xsi:type="dcterms:W3CDTF">2023-10-11T15:59:00Z</dcterms:created>
  <dcterms:modified xsi:type="dcterms:W3CDTF">2023-12-26T11:38:00Z</dcterms:modified>
</cp:coreProperties>
</file>