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1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465936"/>
            <wp:effectExtent b="0" l="0" r="0" t="0"/>
            <wp:docPr descr="Figure 1: Файл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lab9-1.asm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08900"/>
            <wp:effectExtent b="0" l="0" r="0" t="0"/>
            <wp:docPr descr="Figure 2: Работа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lab9-1.asm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250311"/>
            <wp:effectExtent b="0" l="0" r="0" t="0"/>
            <wp:docPr descr="Figure 3: Файл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lab9-1.asm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02365"/>
            <wp:effectExtent b="0" l="0" r="0" t="0"/>
            <wp:docPr descr="Figure 4: Работа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lab9-1.asm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358355"/>
            <wp:effectExtent b="0" l="0" r="0" t="0"/>
            <wp:docPr descr="Figure 5: Файл lab9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Файл lab9-1.asm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954831"/>
            <wp:effectExtent b="0" l="0" r="0" t="0"/>
            <wp:docPr descr="Figure 6: Работа программы lab9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4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 lab9-1.asm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955514"/>
            <wp:effectExtent b="0" l="0" r="0" t="0"/>
            <wp:docPr descr="Figure 7: Файл lab9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Файл lab9-2.asm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976886"/>
            <wp:effectExtent b="0" l="0" r="0" t="0"/>
            <wp:docPr descr="Figure 8: Работа программы lab9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 lab9-2.asm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809849"/>
            <wp:effectExtent b="0" l="0" r="0" t="0"/>
            <wp:docPr descr="Figure 9: Файл lab9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lab9-3.asm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849006"/>
            <wp:effectExtent b="0" l="0" r="0" t="0"/>
            <wp:docPr descr="Figure 10: Работа программы lab9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Работа программы lab9-3.asm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],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954232"/>
            <wp:effectExtent b="0" l="0" r="0" t="0"/>
            <wp:docPr descr="Figure 11: Файл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4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lab9-3.asm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986455"/>
            <wp:effectExtent b="0" l="0" r="0" t="0"/>
            <wp:docPr descr="Figure 12: Работа программы lab9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Работа программы lab9-3.asm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],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p>
      <w:pPr>
        <w:pStyle w:val="FirstParagraph"/>
      </w:pPr>
      <w:r>
        <w:t xml:space="preserve">для варивнта 15 f(x) = 6x+13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186989" cy="6429675"/>
            <wp:effectExtent b="0" l="0" r="0" t="0"/>
            <wp:docPr descr="Figure 13: Файл lab9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642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lab9-4.asm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361548"/>
            <wp:effectExtent b="0" l="0" r="0" t="0"/>
            <wp:docPr descr="Figure 14: Работа программы lab9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Работа программы lab9-4.asm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Онвудиве Виктор Чибуике</dc:creator>
  <dc:language>ru-RU</dc:language>
  <cp:keywords/>
  <dcterms:created xsi:type="dcterms:W3CDTF">2023-02-25T14:01:41Z</dcterms:created>
  <dcterms:modified xsi:type="dcterms:W3CDTF">2023-02-25T14:01:41Z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