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C051A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>UNIVERSITATEA TEHNICĂ A MOLDOVEI</w:t>
      </w:r>
    </w:p>
    <w:p w14:paraId="148CABA3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 xml:space="preserve">FACULTATEA CALCULATOARE, INFORMATICĂ 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</w:t>
      </w:r>
    </w:p>
    <w:p w14:paraId="73A142FC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>MICROELECTRONICĂ</w:t>
      </w:r>
    </w:p>
    <w:p w14:paraId="0C93B549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  <w:r w:rsidRPr="00F84DCF">
        <w:rPr>
          <w:b/>
          <w:bCs/>
          <w:lang w:val="ro-RO"/>
        </w:rPr>
        <w:t xml:space="preserve">DEPARTAMENTUL INGINERIA SOFTWARE 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 AUTOMATICĂ</w:t>
      </w:r>
    </w:p>
    <w:p w14:paraId="32A8E06B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4E2D9FB3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0E09812D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6667ACE4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3DF2523D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71AB68B9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1DFA97B6" w14:textId="77777777" w:rsidR="00034727" w:rsidRPr="00F84DCF" w:rsidRDefault="00034727" w:rsidP="00034727">
      <w:pPr>
        <w:pStyle w:val="p1"/>
        <w:jc w:val="center"/>
        <w:rPr>
          <w:lang w:val="ro-RO"/>
        </w:rPr>
      </w:pPr>
    </w:p>
    <w:p w14:paraId="199E6F0A" w14:textId="77777777" w:rsidR="00034727" w:rsidRPr="00F84DCF" w:rsidRDefault="00034727" w:rsidP="00034727">
      <w:pPr>
        <w:pStyle w:val="p2"/>
        <w:jc w:val="center"/>
        <w:rPr>
          <w:sz w:val="40"/>
          <w:szCs w:val="40"/>
          <w:lang w:val="ro-RO"/>
        </w:rPr>
      </w:pPr>
      <w:r w:rsidRPr="00F84DCF">
        <w:rPr>
          <w:b/>
          <w:bCs/>
          <w:sz w:val="40"/>
          <w:szCs w:val="40"/>
          <w:lang w:val="ro-RO"/>
        </w:rPr>
        <w:t>Lucrare de laborator Nr. 1</w:t>
      </w:r>
    </w:p>
    <w:p w14:paraId="6E168AFA" w14:textId="044A8851" w:rsidR="00034727" w:rsidRPr="00F84DCF" w:rsidRDefault="00006A4C" w:rsidP="00034727">
      <w:pPr>
        <w:pStyle w:val="p2"/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Tehnici de Programare</w:t>
      </w:r>
    </w:p>
    <w:p w14:paraId="51A0A9A3" w14:textId="77777777" w:rsidR="00034727" w:rsidRPr="00F84DCF" w:rsidRDefault="00034727" w:rsidP="00034727">
      <w:pPr>
        <w:pStyle w:val="p2"/>
        <w:jc w:val="center"/>
        <w:rPr>
          <w:sz w:val="40"/>
          <w:szCs w:val="40"/>
          <w:lang w:val="ro-RO"/>
        </w:rPr>
      </w:pPr>
    </w:p>
    <w:p w14:paraId="240D6104" w14:textId="2469E803" w:rsidR="00034727" w:rsidRPr="00F84DCF" w:rsidRDefault="00034727" w:rsidP="00006A4C">
      <w:pPr>
        <w:pStyle w:val="p1"/>
        <w:rPr>
          <w:b/>
          <w:bCs/>
          <w:lang w:val="ro-RO"/>
        </w:rPr>
      </w:pPr>
    </w:p>
    <w:p w14:paraId="78FAA3A5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329E4B8E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17676EE7" w14:textId="77777777" w:rsidR="00034727" w:rsidRPr="00F84DCF" w:rsidRDefault="00034727" w:rsidP="00034727">
      <w:pPr>
        <w:pStyle w:val="p1"/>
        <w:jc w:val="center"/>
        <w:rPr>
          <w:lang w:val="ro-RO"/>
        </w:rPr>
      </w:pPr>
    </w:p>
    <w:p w14:paraId="014B67D5" w14:textId="03A59192" w:rsidR="00034727" w:rsidRPr="00F84DCF" w:rsidRDefault="00034727" w:rsidP="00034727">
      <w:pPr>
        <w:pStyle w:val="p3"/>
        <w:jc w:val="right"/>
        <w:rPr>
          <w:lang w:val="ro-RO"/>
        </w:rPr>
      </w:pPr>
      <w:r w:rsidRPr="00F84DCF">
        <w:rPr>
          <w:b/>
          <w:bCs/>
          <w:lang w:val="ro-RO"/>
        </w:rPr>
        <w:t xml:space="preserve">Realizat: </w:t>
      </w:r>
      <w:r w:rsidR="007E4163">
        <w:rPr>
          <w:b/>
          <w:bCs/>
          <w:lang w:val="ro-RO"/>
        </w:rPr>
        <w:t>Tataru Viktor</w:t>
      </w:r>
      <w:r w:rsidRPr="00F84DCF">
        <w:rPr>
          <w:b/>
          <w:bCs/>
          <w:lang w:val="ro-RO"/>
        </w:rPr>
        <w:t>,</w:t>
      </w:r>
    </w:p>
    <w:p w14:paraId="44DAF746" w14:textId="7B2584D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  <w:r w:rsidRPr="00F84DCF">
        <w:rPr>
          <w:b/>
          <w:bCs/>
          <w:lang w:val="ro-RO"/>
        </w:rPr>
        <w:t>st. gr. SI-26</w:t>
      </w:r>
      <w:r w:rsidR="00E806BC">
        <w:rPr>
          <w:b/>
          <w:bCs/>
          <w:lang w:val="ro-RO"/>
        </w:rPr>
        <w:t>3</w:t>
      </w:r>
    </w:p>
    <w:p w14:paraId="77FE15C1" w14:textId="7F1C14F1" w:rsidR="0082200B" w:rsidRPr="0082200B" w:rsidRDefault="0082200B" w:rsidP="00034727">
      <w:pPr>
        <w:pStyle w:val="p3"/>
        <w:jc w:val="right"/>
        <w:rPr>
          <w:b/>
          <w:bCs/>
          <w:lang w:val="ro-RO"/>
        </w:rPr>
      </w:pPr>
      <w:r w:rsidRPr="0082200B">
        <w:rPr>
          <w:b/>
          <w:bCs/>
          <w:lang w:val="ro-RO"/>
        </w:rPr>
        <w:t>Verificat</w:t>
      </w:r>
      <w:r w:rsidRPr="0082200B">
        <w:rPr>
          <w:b/>
          <w:bCs/>
        </w:rPr>
        <w:t>:</w:t>
      </w:r>
      <w:r w:rsidRPr="0082200B">
        <w:rPr>
          <w:b/>
          <w:bCs/>
          <w:lang w:val="ro-RO"/>
        </w:rPr>
        <w:t xml:space="preserve"> Reițmon Patricia </w:t>
      </w:r>
    </w:p>
    <w:p w14:paraId="29750CEF" w14:textId="77777777" w:rsidR="0082200B" w:rsidRDefault="0082200B" w:rsidP="00034727">
      <w:pPr>
        <w:pStyle w:val="p3"/>
        <w:jc w:val="right"/>
        <w:rPr>
          <w:lang w:val="ro-RO"/>
        </w:rPr>
      </w:pPr>
    </w:p>
    <w:p w14:paraId="1FF21802" w14:textId="77777777" w:rsidR="0082200B" w:rsidRPr="00F84DCF" w:rsidRDefault="0082200B" w:rsidP="00034727">
      <w:pPr>
        <w:pStyle w:val="p3"/>
        <w:jc w:val="right"/>
        <w:rPr>
          <w:lang w:val="ro-RO"/>
        </w:rPr>
      </w:pPr>
    </w:p>
    <w:p w14:paraId="0FFDF208" w14:textId="77777777" w:rsidR="00034727" w:rsidRPr="00F84DCF" w:rsidRDefault="00034727" w:rsidP="0082200B">
      <w:pPr>
        <w:pStyle w:val="p3"/>
        <w:rPr>
          <w:b/>
          <w:bCs/>
          <w:lang w:val="ro-RO"/>
        </w:rPr>
      </w:pPr>
    </w:p>
    <w:p w14:paraId="175ED10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57E7DE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63F5D8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A30DD4A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9FDDD7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E4B3A2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BA2C677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8731805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444A9D7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71E14A3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7A50855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3D6551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B25D8F0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26355B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A6053BE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9E354D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33DBBF9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763ED1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F7A49FE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26DCF1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4AF152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E39EBD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76F214F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F138A9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41DE5A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08A1F5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18A24A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DDD7D62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51F3795" w14:textId="77777777" w:rsidR="00034727" w:rsidRPr="00F84DCF" w:rsidRDefault="00034727" w:rsidP="00034727">
      <w:pPr>
        <w:pStyle w:val="p3"/>
        <w:jc w:val="right"/>
        <w:rPr>
          <w:lang w:val="ro-RO"/>
        </w:rPr>
      </w:pPr>
    </w:p>
    <w:p w14:paraId="3BAD2717" w14:textId="097E10EB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  <w:r w:rsidRPr="00F84DCF">
        <w:rPr>
          <w:b/>
          <w:bCs/>
          <w:lang w:val="ro-RO"/>
        </w:rPr>
        <w:t>Chi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inău, 2026</w:t>
      </w:r>
    </w:p>
    <w:p w14:paraId="3E760DC8" w14:textId="40254DE9" w:rsidR="00034727" w:rsidRPr="00F84DCF" w:rsidRDefault="00034727" w:rsidP="00034727">
      <w:pPr>
        <w:pStyle w:val="Heading1"/>
        <w:rPr>
          <w:lang w:val="ro-RO"/>
        </w:rPr>
      </w:pPr>
      <w:bookmarkStart w:id="0" w:name="_Toc240224038"/>
      <w:r w:rsidRPr="00F84DCF">
        <w:rPr>
          <w:lang w:val="ro-RO"/>
        </w:rPr>
        <w:t>CUPRINS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ro-RO"/>
          <w14:ligatures w14:val="standardContextual"/>
        </w:rPr>
        <w:id w:val="2744525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FA2985" w14:textId="51CDD22E" w:rsidR="00034727" w:rsidRPr="00F84DCF" w:rsidRDefault="00034727">
          <w:pPr>
            <w:pStyle w:val="TOCHeading"/>
            <w:rPr>
              <w:lang w:val="ro-RO"/>
            </w:rPr>
          </w:pPr>
        </w:p>
        <w:p w14:paraId="2DBA6CBE" w14:textId="255D7A6B" w:rsidR="005B7223" w:rsidRDefault="00034727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 w:rsidRPr="00F84DCF">
            <w:rPr>
              <w:b w:val="0"/>
              <w:bCs w:val="0"/>
              <w:lang w:val="ro-RO"/>
            </w:rPr>
            <w:fldChar w:fldCharType="begin"/>
          </w:r>
          <w:r w:rsidRPr="00F84DCF">
            <w:rPr>
              <w:lang w:val="ro-RO"/>
            </w:rPr>
            <w:instrText xml:space="preserve"> TOC \o "1-3" \h \z \u </w:instrText>
          </w:r>
          <w:r w:rsidRPr="00F84DCF">
            <w:rPr>
              <w:b w:val="0"/>
              <w:bCs w:val="0"/>
              <w:lang w:val="ro-RO"/>
            </w:rPr>
            <w:fldChar w:fldCharType="separate"/>
          </w:r>
          <w:hyperlink w:anchor="_Toc240224038" w:history="1">
            <w:r w:rsidR="005B7223" w:rsidRPr="00853909">
              <w:rPr>
                <w:rStyle w:val="Hyperlink"/>
                <w:noProof/>
                <w:lang w:val="ro-RO"/>
              </w:rPr>
              <w:t>CUPRINS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_Toc240224038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2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63EA7FCD" w14:textId="728E3995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39" w:history="1">
            <w:r w:rsidR="005B7223" w:rsidRPr="00853909">
              <w:rPr>
                <w:rStyle w:val="Hyperlink"/>
                <w:noProof/>
                <w:lang w:val="ro-RO"/>
              </w:rPr>
              <w:t>SARCINA LUCRĂRII DE LABORATOR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_Toc240224039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3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3635BFF4" w14:textId="2E0A14EC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40" w:history="1">
            <w:r w:rsidR="005B7223" w:rsidRPr="00853909">
              <w:rPr>
                <w:rStyle w:val="Hyperlink"/>
                <w:noProof/>
                <w:lang w:val="ro-RO"/>
              </w:rPr>
              <w:t>DESFĂȘURAREA LUCRĂRII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_Toc240224040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4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4711BD5F" w14:textId="22261A20" w:rsidR="005B72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40224041" w:history="1">
            <w:r w:rsidR="005B7223" w:rsidRPr="00853909">
              <w:rPr>
                <w:rStyle w:val="Hyperlink"/>
                <w:noProof/>
                <w:lang w:val="ro-RO"/>
              </w:rPr>
              <w:t>IMPLEMENTARE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_Toc240224041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4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0E9AB52A" w14:textId="639B3F00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42" w:history="1">
            <w:r w:rsidR="005B7223" w:rsidRPr="00853909">
              <w:rPr>
                <w:rStyle w:val="Hyperlink"/>
                <w:noProof/>
                <w:lang w:val="ro-RO"/>
              </w:rPr>
              <w:t>CONCLUZIE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_Toc240224042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6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6024C2F4" w14:textId="2B5E2B4E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43" w:history="1">
            <w:r w:rsidR="005B7223" w:rsidRPr="00853909">
              <w:rPr>
                <w:rStyle w:val="Hyperlink"/>
                <w:noProof/>
                <w:lang w:val="ro-RO"/>
              </w:rPr>
              <w:t>BIBLIOGRAFIE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_Toc240224043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7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7017A510" w14:textId="7D57FB67" w:rsidR="00034727" w:rsidRPr="00F84DCF" w:rsidRDefault="00034727">
          <w:pPr>
            <w:rPr>
              <w:lang w:val="ro-RO"/>
            </w:rPr>
          </w:pPr>
          <w:r w:rsidRPr="00F84DCF">
            <w:rPr>
              <w:b/>
              <w:bCs/>
              <w:noProof/>
              <w:lang w:val="ro-RO"/>
            </w:rPr>
            <w:fldChar w:fldCharType="end"/>
          </w:r>
        </w:p>
      </w:sdtContent>
    </w:sdt>
    <w:p w14:paraId="45C5C215" w14:textId="722AB5EA" w:rsidR="00034727" w:rsidRPr="00F84DCF" w:rsidRDefault="00034727">
      <w:pPr>
        <w:rPr>
          <w:lang w:val="ro-RO"/>
        </w:rPr>
      </w:pPr>
    </w:p>
    <w:p w14:paraId="65CA366C" w14:textId="1996C559" w:rsidR="00034727" w:rsidRPr="00F84DCF" w:rsidRDefault="00034727">
      <w:pPr>
        <w:rPr>
          <w:lang w:val="ro-RO"/>
        </w:rPr>
      </w:pPr>
      <w:r w:rsidRPr="00F84DCF">
        <w:rPr>
          <w:lang w:val="ro-RO"/>
        </w:rPr>
        <w:br w:type="page"/>
      </w:r>
    </w:p>
    <w:p w14:paraId="1BE721DA" w14:textId="363FB9C0" w:rsidR="00034727" w:rsidRPr="00F84DCF" w:rsidRDefault="00034727" w:rsidP="00034727">
      <w:pPr>
        <w:pStyle w:val="Heading1"/>
        <w:rPr>
          <w:lang w:val="ro-RO"/>
        </w:rPr>
      </w:pPr>
      <w:bookmarkStart w:id="1" w:name="_Toc240224039"/>
      <w:r w:rsidRPr="00F84DCF">
        <w:rPr>
          <w:lang w:val="ro-RO"/>
        </w:rPr>
        <w:lastRenderedPageBreak/>
        <w:t>SARCINA LUCRĂRII DE LABORATOR</w:t>
      </w:r>
      <w:bookmarkEnd w:id="1"/>
    </w:p>
    <w:p w14:paraId="5F3B1BB7" w14:textId="77777777" w:rsidR="00135439" w:rsidRPr="00006A4C" w:rsidRDefault="00135439" w:rsidP="00135439">
      <w:pPr>
        <w:jc w:val="both"/>
        <w:rPr>
          <w:rFonts w:ascii="Times New Roman" w:hAnsi="Times New Roman" w:cs="Times New Roman"/>
          <w:sz w:val="18"/>
          <w:szCs w:val="18"/>
          <w:lang w:val="ro-RO"/>
        </w:rPr>
      </w:pPr>
    </w:p>
    <w:p w14:paraId="03DCB547" w14:textId="77777777" w:rsidR="00135439" w:rsidRPr="00006A4C" w:rsidRDefault="00135439" w:rsidP="00135439">
      <w:pPr>
        <w:rPr>
          <w:rFonts w:ascii="Times New Roman" w:hAnsi="Times New Roman" w:cs="Times New Roman"/>
          <w:sz w:val="18"/>
          <w:szCs w:val="18"/>
          <w:lang w:val="ro-RO"/>
        </w:rPr>
      </w:pPr>
    </w:p>
    <w:p w14:paraId="16F7D4B7" w14:textId="3812B3A6" w:rsidR="00006A4C" w:rsidRPr="00006A4C" w:rsidRDefault="00135439" w:rsidP="00006A4C">
      <w:pPr>
        <w:rPr>
          <w:rFonts w:ascii="Times New Roman" w:hAnsi="Times New Roman" w:cs="Times New Roman"/>
        </w:rPr>
      </w:pPr>
      <w:r w:rsidRPr="00006A4C">
        <w:rPr>
          <w:rFonts w:ascii="Times New Roman" w:hAnsi="Times New Roman" w:cs="Times New Roman"/>
          <w:lang w:val="ro-RO"/>
        </w:rPr>
        <w:t xml:space="preserve"> </w:t>
      </w:r>
      <w:bookmarkStart w:id="2" w:name="_Toc240224041"/>
      <w:r w:rsidR="00006A4C" w:rsidRPr="00006A4C">
        <w:rPr>
          <w:rFonts w:ascii="Times New Roman" w:hAnsi="Times New Roman" w:cs="Times New Roman"/>
          <w:b/>
          <w:bCs/>
        </w:rPr>
        <w:t>1. Instalați VirtualBox</w:t>
      </w:r>
      <w:r w:rsidR="00006A4C" w:rsidRPr="00006A4C">
        <w:rPr>
          <w:rFonts w:ascii="Times New Roman" w:hAnsi="Times New Roman" w:cs="Times New Roman"/>
        </w:rPr>
        <w:br/>
        <w:t>Descărcați și instalați programul VirtualBox.</w:t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  <w:b/>
          <w:bCs/>
        </w:rPr>
        <w:t>2. Descărcați cele două mașini virtuale</w:t>
      </w:r>
      <w:r w:rsidR="00006A4C" w:rsidRPr="00006A4C">
        <w:rPr>
          <w:rFonts w:ascii="Times New Roman" w:hAnsi="Times New Roman" w:cs="Times New Roman"/>
        </w:rPr>
        <w:br/>
        <w:t xml:space="preserve">• </w:t>
      </w:r>
      <w:r w:rsidR="00006A4C" w:rsidRPr="00006A4C">
        <w:rPr>
          <w:rFonts w:ascii="Times New Roman" w:hAnsi="Times New Roman" w:cs="Times New Roman"/>
          <w:b/>
          <w:bCs/>
        </w:rPr>
        <w:t>OVA 1</w:t>
      </w:r>
      <w:r w:rsidR="00006A4C" w:rsidRPr="00006A4C">
        <w:rPr>
          <w:rFonts w:ascii="Times New Roman" w:hAnsi="Times New Roman" w:cs="Times New Roman"/>
        </w:rPr>
        <w:t xml:space="preserve"> – mașina virtuală în format .ova, care trebuie importată în VirtualBox.</w:t>
      </w:r>
      <w:r w:rsidR="00006A4C" w:rsidRPr="00006A4C">
        <w:rPr>
          <w:rFonts w:ascii="Times New Roman" w:hAnsi="Times New Roman" w:cs="Times New Roman"/>
        </w:rPr>
        <w:br/>
        <w:t xml:space="preserve">• </w:t>
      </w:r>
      <w:r w:rsidR="00006A4C" w:rsidRPr="00006A4C">
        <w:rPr>
          <w:rFonts w:ascii="Times New Roman" w:hAnsi="Times New Roman" w:cs="Times New Roman"/>
          <w:b/>
          <w:bCs/>
        </w:rPr>
        <w:t>OVA 2</w:t>
      </w:r>
      <w:r w:rsidR="00006A4C" w:rsidRPr="00006A4C">
        <w:rPr>
          <w:rFonts w:ascii="Times New Roman" w:hAnsi="Times New Roman" w:cs="Times New Roman"/>
        </w:rPr>
        <w:t xml:space="preserve"> – mașina virtuală Kali Linux. Fișierul este arhivat în format .7z, deci trebuie mai întâi dezarhivat.</w:t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  <w:b/>
          <w:bCs/>
        </w:rPr>
        <w:t>3. Importați mașinile virtuale în VirtualBox</w:t>
      </w:r>
      <w:r w:rsidR="00006A4C" w:rsidRPr="00006A4C">
        <w:rPr>
          <w:rFonts w:ascii="Times New Roman" w:hAnsi="Times New Roman" w:cs="Times New Roman"/>
        </w:rPr>
        <w:br/>
        <w:t>Pentru fișierul .ova:</w:t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  <w:b/>
          <w:bCs/>
        </w:rPr>
        <w:t xml:space="preserve">VirtualBox → File → Import Appliance → selectați fișierul </w:t>
      </w:r>
      <w:r w:rsidR="00006A4C" w:rsidRPr="00006A4C">
        <w:rPr>
          <w:rFonts w:ascii="Times New Roman" w:hAnsi="Times New Roman" w:cs="Times New Roman"/>
        </w:rPr>
        <w:t>.ova</w:t>
      </w:r>
      <w:r w:rsidR="00006A4C" w:rsidRPr="00006A4C">
        <w:rPr>
          <w:rFonts w:ascii="Times New Roman" w:hAnsi="Times New Roman" w:cs="Times New Roman"/>
          <w:b/>
          <w:bCs/>
        </w:rPr>
        <w:t xml:space="preserve"> → Import.</w:t>
      </w:r>
      <w:r w:rsidR="00006A4C" w:rsidRPr="00006A4C">
        <w:rPr>
          <w:rFonts w:ascii="Times New Roman" w:hAnsi="Times New Roman" w:cs="Times New Roman"/>
        </w:rPr>
        <w:br/>
        <w:t>După dezarhivarea OVA 2, adăugați/importați și această mașină în VirtualBox.</w:t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  <w:b/>
          <w:bCs/>
        </w:rPr>
        <w:t>4. Configurați rețeaua</w:t>
      </w:r>
      <w:r w:rsidR="00006A4C" w:rsidRPr="00006A4C">
        <w:rPr>
          <w:rFonts w:ascii="Times New Roman" w:hAnsi="Times New Roman" w:cs="Times New Roman"/>
        </w:rPr>
        <w:br/>
        <w:t xml:space="preserve">După ce aveți ambele mașini virtuale în VirtualBox, trebuie să le conectați în același </w:t>
      </w:r>
      <w:r w:rsidR="00006A4C" w:rsidRPr="00006A4C">
        <w:rPr>
          <w:rFonts w:ascii="Times New Roman" w:hAnsi="Times New Roman" w:cs="Times New Roman"/>
          <w:b/>
          <w:bCs/>
        </w:rPr>
        <w:t>Internal Network</w:t>
      </w:r>
      <w:r w:rsidR="00006A4C" w:rsidRPr="00006A4C">
        <w:rPr>
          <w:rFonts w:ascii="Times New Roman" w:hAnsi="Times New Roman" w:cs="Times New Roman"/>
        </w:rPr>
        <w:t>, astfel încât să poată comunica una cu cealaltă.</w:t>
      </w:r>
      <w:r w:rsidR="00006A4C" w:rsidRPr="00006A4C">
        <w:rPr>
          <w:rFonts w:ascii="Times New Roman" w:hAnsi="Times New Roman" w:cs="Times New Roman"/>
        </w:rPr>
        <w:br/>
        <w:t>Pentru fiecare mașină:</w:t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  <w:b/>
          <w:bCs/>
        </w:rPr>
        <w:t>Settings → Network → Adapter 1 → Attached to: Internal Network</w:t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</w:rPr>
        <w:br/>
        <w:t xml:space="preserve">Este important ca ambele mașini să aibă configurat același </w:t>
      </w:r>
      <w:r w:rsidR="00006A4C" w:rsidRPr="00006A4C">
        <w:rPr>
          <w:rFonts w:ascii="Times New Roman" w:hAnsi="Times New Roman" w:cs="Times New Roman"/>
          <w:b/>
          <w:bCs/>
        </w:rPr>
        <w:t>Internal Network</w:t>
      </w:r>
      <w:r w:rsidR="00006A4C" w:rsidRPr="00006A4C">
        <w:rPr>
          <w:rFonts w:ascii="Times New Roman" w:hAnsi="Times New Roman" w:cs="Times New Roman"/>
        </w:rPr>
        <w:t>.</w:t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  <w:b/>
          <w:bCs/>
        </w:rPr>
        <w:t>5. Verificați conexiunea dintre mașini</w:t>
      </w:r>
      <w:r w:rsidR="00006A4C" w:rsidRPr="00006A4C">
        <w:rPr>
          <w:rFonts w:ascii="Times New Roman" w:hAnsi="Times New Roman" w:cs="Times New Roman"/>
        </w:rPr>
        <w:br/>
        <w:t>Porniți ambele mașini și verificați adresele lor IP.</w:t>
      </w:r>
      <w:r w:rsidR="00006A4C" w:rsidRPr="00006A4C">
        <w:rPr>
          <w:rFonts w:ascii="Times New Roman" w:hAnsi="Times New Roman" w:cs="Times New Roman"/>
        </w:rPr>
        <w:br/>
        <w:t>În terminal puteți utiliza:</w:t>
      </w:r>
      <w:r w:rsidR="00006A4C" w:rsidRPr="00006A4C">
        <w:rPr>
          <w:rFonts w:ascii="Times New Roman" w:hAnsi="Times New Roman" w:cs="Times New Roman"/>
        </w:rPr>
        <w:br/>
        <w:t>ip addr</w:t>
      </w:r>
      <w:r w:rsidR="00006A4C" w:rsidRPr="00006A4C">
        <w:rPr>
          <w:rFonts w:ascii="Times New Roman" w:hAnsi="Times New Roman" w:cs="Times New Roman"/>
        </w:rPr>
        <w:br/>
        <w:t>Apoi, de pe o mașină, dați ping către adresa IP a celeilalte:</w:t>
      </w:r>
      <w:r w:rsidR="00006A4C" w:rsidRPr="00006A4C">
        <w:rPr>
          <w:rFonts w:ascii="Times New Roman" w:hAnsi="Times New Roman" w:cs="Times New Roman"/>
        </w:rPr>
        <w:br/>
        <w:t>ping ADRESA_IP</w:t>
      </w:r>
      <w:r w:rsidR="00006A4C" w:rsidRPr="00006A4C">
        <w:rPr>
          <w:rFonts w:ascii="Times New Roman" w:hAnsi="Times New Roman" w:cs="Times New Roman"/>
        </w:rPr>
        <w:br/>
        <w:t>De exemplu:</w:t>
      </w:r>
      <w:r w:rsidR="00006A4C" w:rsidRPr="00006A4C">
        <w:rPr>
          <w:rFonts w:ascii="Times New Roman" w:hAnsi="Times New Roman" w:cs="Times New Roman"/>
        </w:rPr>
        <w:br/>
        <w:t>ping 192.168.1.10</w:t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</w:rPr>
        <w:br/>
        <w:t>Dacă primiți răspuns de la cealaltă mașină, înseamnă că acestea sunt conectate corect și pot comunica între ele.</w:t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</w:rPr>
        <w:br/>
        <w:t>La final, trebuie să aveți cele două mașini virtuale instalate/importate, conectate prin Internal Network și să puteți face ping între ele.</w:t>
      </w:r>
      <w:r w:rsidR="00006A4C">
        <w:rPr>
          <w:rFonts w:ascii="Times New Roman" w:hAnsi="Times New Roman" w:cs="Times New Roman"/>
        </w:rPr>
        <w:t xml:space="preserve">  </w:t>
      </w:r>
      <w:r w:rsidR="00006A4C" w:rsidRPr="00006A4C">
        <w:rPr>
          <w:rFonts w:ascii="Times New Roman" w:hAnsi="Times New Roman" w:cs="Times New Roman"/>
        </w:rPr>
        <w:br/>
      </w:r>
      <w:r w:rsidR="00006A4C" w:rsidRPr="00006A4C">
        <w:rPr>
          <w:rFonts w:ascii="Times New Roman" w:hAnsi="Times New Roman" w:cs="Times New Roman"/>
        </w:rPr>
        <w:br/>
        <w:t xml:space="preserve">Totul să fie pus în raport cu screenshot-uri corespunzătoare. </w:t>
      </w:r>
    </w:p>
    <w:p w14:paraId="36B6FDEF" w14:textId="3CA840A7" w:rsidR="00135439" w:rsidRDefault="00135439" w:rsidP="00006A4C">
      <w:pPr>
        <w:rPr>
          <w:lang w:val="ro-RO"/>
        </w:rPr>
      </w:pPr>
    </w:p>
    <w:p w14:paraId="067FF2B1" w14:textId="77777777" w:rsidR="00135439" w:rsidRDefault="00135439" w:rsidP="00F73AF2">
      <w:pPr>
        <w:pStyle w:val="Heading2"/>
        <w:rPr>
          <w:lang w:val="ro-RO"/>
        </w:rPr>
      </w:pPr>
    </w:p>
    <w:p w14:paraId="6DF5BB95" w14:textId="4A8B5BC1" w:rsidR="004A4D2E" w:rsidRPr="00E806BC" w:rsidRDefault="00006A4C" w:rsidP="00006A4C">
      <w:pPr>
        <w:pStyle w:val="Heading1"/>
        <w:jc w:val="left"/>
        <w:rPr>
          <w:sz w:val="40"/>
          <w:szCs w:val="40"/>
          <w:lang w:val="ro-RO"/>
        </w:rPr>
      </w:pPr>
      <w:bookmarkStart w:id="3" w:name="_Toc240224042"/>
      <w:bookmarkEnd w:id="2"/>
      <w:r>
        <w:rPr>
          <w:sz w:val="40"/>
          <w:szCs w:val="40"/>
          <w:lang w:val="ro-RO"/>
        </w:rPr>
        <w:t xml:space="preserve">                  </w:t>
      </w:r>
      <w:r w:rsidR="00CC2196">
        <w:rPr>
          <w:sz w:val="40"/>
          <w:szCs w:val="40"/>
          <w:lang w:val="ro-RO"/>
        </w:rPr>
        <w:tab/>
      </w:r>
      <w:r w:rsidR="00CC2196">
        <w:rPr>
          <w:sz w:val="40"/>
          <w:szCs w:val="40"/>
          <w:lang w:val="ro-RO"/>
        </w:rPr>
        <w:tab/>
        <w:t xml:space="preserve">    </w:t>
      </w:r>
      <w:r>
        <w:rPr>
          <w:sz w:val="40"/>
          <w:szCs w:val="40"/>
          <w:lang w:val="ro-RO"/>
        </w:rPr>
        <w:t xml:space="preserve"> </w:t>
      </w:r>
      <w:r w:rsidR="00CC2196">
        <w:rPr>
          <w:sz w:val="40"/>
          <w:szCs w:val="40"/>
          <w:lang w:val="ro-RO"/>
        </w:rPr>
        <w:t>Mod de Lucru</w:t>
      </w:r>
    </w:p>
    <w:p w14:paraId="072A38EC" w14:textId="4FBF6822" w:rsidR="004A4D2E" w:rsidRPr="00E806BC" w:rsidRDefault="00006A4C" w:rsidP="004A4D2E">
      <w:pPr>
        <w:pStyle w:val="Heading2"/>
        <w:rPr>
          <w:sz w:val="36"/>
          <w:szCs w:val="36"/>
          <w:lang w:val="ro-RO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7604D10" wp14:editId="4823B474">
            <wp:simplePos x="0" y="0"/>
            <wp:positionH relativeFrom="margin">
              <wp:align>right</wp:align>
            </wp:positionH>
            <wp:positionV relativeFrom="paragraph">
              <wp:posOffset>619125</wp:posOffset>
            </wp:positionV>
            <wp:extent cx="5943600" cy="3649345"/>
            <wp:effectExtent l="0" t="0" r="0" b="8255"/>
            <wp:wrapTight wrapText="bothSides">
              <wp:wrapPolygon edited="0">
                <wp:start x="0" y="0"/>
                <wp:lineTo x="0" y="21536"/>
                <wp:lineTo x="21531" y="21536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4D2E" w:rsidRPr="00E806BC">
        <w:rPr>
          <w:sz w:val="36"/>
          <w:szCs w:val="36"/>
          <w:lang w:val="ro-RO"/>
        </w:rPr>
        <w:t>IMPLEMENTARE</w:t>
      </w:r>
    </w:p>
    <w:p w14:paraId="5D870848" w14:textId="2803CD0E" w:rsidR="00075A51" w:rsidRDefault="0082200B" w:rsidP="005258C8">
      <w:pPr>
        <w:pStyle w:val="Heading1"/>
        <w:rPr>
          <w:lang w:val="ro-RO"/>
        </w:rPr>
      </w:pPr>
      <w:r>
        <w:rPr>
          <w:lang w:val="ro-RO"/>
        </w:rPr>
        <w:t>Figura 1.1</w:t>
      </w:r>
    </w:p>
    <w:p w14:paraId="5121D453" w14:textId="77777777" w:rsidR="0082200B" w:rsidRDefault="0082200B" w:rsidP="005258C8">
      <w:pPr>
        <w:pStyle w:val="Heading1"/>
      </w:pPr>
    </w:p>
    <w:p w14:paraId="11101776" w14:textId="34DE59A5" w:rsidR="00075A51" w:rsidRDefault="000F226A" w:rsidP="005258C8">
      <w:pPr>
        <w:pStyle w:val="Heading1"/>
        <w:rPr>
          <w:lang w:val="ro-RO"/>
        </w:rPr>
      </w:pPr>
      <w:r w:rsidRPr="000F226A">
        <w:t>În acest screenshot am configurat adresa IP pentru prima mașină virtuală Kali Linux. Am folosit comanda ip addr pentru a verifica interfața de rețea și apoi am testat conexiunea cu cealaltă mașină folosind comanda ping. Rezultatul a arătat că pachetele au fost transmise fără pierderi.</w:t>
      </w:r>
    </w:p>
    <w:p w14:paraId="40B5F149" w14:textId="6BF5CCD1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6B349995" w14:textId="77777777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5D045B12" w14:textId="77777777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65DE2A7B" w14:textId="77777777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03FBD377" w14:textId="303807C3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74345857" w14:textId="1CCF01F5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585652FC" w14:textId="13173E95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57CA7427" w14:textId="77777777" w:rsidR="00E806BC" w:rsidRDefault="00E806BC" w:rsidP="00403925">
      <w:pPr>
        <w:pStyle w:val="Heading1"/>
        <w:rPr>
          <w:b w:val="0"/>
          <w:bCs w:val="0"/>
          <w:sz w:val="28"/>
          <w:szCs w:val="28"/>
        </w:rPr>
      </w:pPr>
    </w:p>
    <w:p w14:paraId="2C8BB1FB" w14:textId="77777777" w:rsidR="00E806BC" w:rsidRDefault="00E806BC" w:rsidP="00403925">
      <w:pPr>
        <w:pStyle w:val="Heading1"/>
        <w:rPr>
          <w:b w:val="0"/>
          <w:bCs w:val="0"/>
          <w:sz w:val="28"/>
          <w:szCs w:val="28"/>
        </w:rPr>
      </w:pPr>
    </w:p>
    <w:p w14:paraId="617F18A6" w14:textId="0E2BFC50" w:rsidR="00E806BC" w:rsidRPr="00E806BC" w:rsidRDefault="00CC2196" w:rsidP="00006A4C">
      <w:pPr>
        <w:pStyle w:val="Heading1"/>
        <w:ind w:left="1440" w:firstLine="720"/>
        <w:jc w:val="left"/>
        <w:rPr>
          <w:sz w:val="40"/>
          <w:szCs w:val="40"/>
          <w:lang w:val="ro-RO"/>
        </w:rPr>
      </w:pPr>
      <w:r>
        <w:rPr>
          <w:sz w:val="40"/>
          <w:szCs w:val="40"/>
          <w:lang w:val="ro-RO"/>
        </w:rPr>
        <w:t xml:space="preserve">             Mod de Lucru</w:t>
      </w:r>
    </w:p>
    <w:p w14:paraId="63E1882C" w14:textId="77777777" w:rsidR="00E806BC" w:rsidRPr="00E806BC" w:rsidRDefault="00E806BC" w:rsidP="00E806BC">
      <w:pPr>
        <w:pStyle w:val="Heading2"/>
        <w:rPr>
          <w:sz w:val="36"/>
          <w:szCs w:val="36"/>
          <w:lang w:val="ro-RO"/>
        </w:rPr>
      </w:pPr>
      <w:r w:rsidRPr="00E806BC">
        <w:rPr>
          <w:sz w:val="36"/>
          <w:szCs w:val="36"/>
          <w:lang w:val="ro-RO"/>
        </w:rPr>
        <w:t>IMPLEMENTARE</w:t>
      </w:r>
    </w:p>
    <w:p w14:paraId="3EADEE63" w14:textId="3D6D1BCE" w:rsidR="004A4D2E" w:rsidRDefault="004A4D2E" w:rsidP="005258C8">
      <w:pPr>
        <w:pStyle w:val="Heading1"/>
        <w:rPr>
          <w:b w:val="0"/>
          <w:bCs w:val="0"/>
          <w:sz w:val="24"/>
          <w:szCs w:val="24"/>
        </w:rPr>
      </w:pPr>
    </w:p>
    <w:p w14:paraId="4163228B" w14:textId="7832FE50" w:rsidR="004A4D2E" w:rsidRDefault="00006A4C" w:rsidP="005258C8">
      <w:pPr>
        <w:pStyle w:val="Heading1"/>
        <w:rPr>
          <w:b w:val="0"/>
          <w:bCs w:val="0"/>
          <w:sz w:val="24"/>
          <w:szCs w:val="24"/>
        </w:rPr>
      </w:pPr>
      <w:r w:rsidRPr="00006A4C">
        <w:rPr>
          <w:b w:val="0"/>
          <w:bCs w:val="0"/>
          <w:noProof/>
          <w:sz w:val="24"/>
          <w:szCs w:val="24"/>
        </w:rPr>
        <w:drawing>
          <wp:inline distT="0" distB="0" distL="0" distR="0" wp14:anchorId="57534882" wp14:editId="2925C93F">
            <wp:extent cx="5943600" cy="30079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1398" w14:textId="0C66C55F" w:rsidR="00075A51" w:rsidRDefault="0082200B" w:rsidP="005258C8">
      <w:pPr>
        <w:pStyle w:val="Heading1"/>
        <w:rPr>
          <w:lang w:val="ro-RO"/>
        </w:rPr>
      </w:pPr>
      <w:r>
        <w:rPr>
          <w:lang w:val="ro-RO"/>
        </w:rPr>
        <w:t>Figura 1.2</w:t>
      </w:r>
    </w:p>
    <w:p w14:paraId="77309C68" w14:textId="2C50E456" w:rsidR="00075A51" w:rsidRDefault="000F226A" w:rsidP="005258C8">
      <w:pPr>
        <w:pStyle w:val="Heading1"/>
        <w:rPr>
          <w:lang w:val="ro-RO"/>
        </w:rPr>
      </w:pPr>
      <w:r>
        <w:t>I</w:t>
      </w:r>
      <w:r w:rsidRPr="000F226A">
        <w:t>n acest screenshot am verificat configurația de rețea a celei de-a doua mașini virtuale. Se poate observa că interfața eth0 are adresa IP 192.168.50.20/24. După configurare am folosit comanda ping pentru a verifica funcționarea conexiunii.</w:t>
      </w:r>
    </w:p>
    <w:p w14:paraId="04811AE5" w14:textId="21A84217" w:rsidR="004A4D2E" w:rsidRDefault="00E806BC" w:rsidP="00006A4C">
      <w:pPr>
        <w:pStyle w:val="Heading1"/>
        <w:jc w:val="left"/>
        <w:rPr>
          <w:lang w:val="ro-RO"/>
        </w:rPr>
      </w:pPr>
      <w:r>
        <w:rPr>
          <w:lang w:val="ro-RO"/>
        </w:rPr>
        <w:lastRenderedPageBreak/>
        <w:t xml:space="preserve"> </w:t>
      </w:r>
    </w:p>
    <w:p w14:paraId="635248B8" w14:textId="00F06CE6" w:rsidR="00D7192F" w:rsidRDefault="00D7192F" w:rsidP="005258C8">
      <w:pPr>
        <w:pStyle w:val="Heading1"/>
        <w:rPr>
          <w:lang w:val="ro-RO"/>
        </w:rPr>
      </w:pPr>
    </w:p>
    <w:p w14:paraId="6BF70B5D" w14:textId="05B5710D" w:rsidR="00D7192F" w:rsidRDefault="00D7192F" w:rsidP="005258C8">
      <w:pPr>
        <w:pStyle w:val="Heading1"/>
        <w:rPr>
          <w:lang w:val="ro-RO"/>
        </w:rPr>
      </w:pPr>
    </w:p>
    <w:p w14:paraId="4F33412D" w14:textId="00BF862D" w:rsidR="00D7192F" w:rsidRDefault="00D7192F" w:rsidP="005258C8">
      <w:pPr>
        <w:pStyle w:val="Heading1"/>
        <w:rPr>
          <w:lang w:val="ro-RO"/>
        </w:rPr>
      </w:pPr>
    </w:p>
    <w:p w14:paraId="3C04B5BD" w14:textId="38806774" w:rsidR="00E806BC" w:rsidRPr="00E806BC" w:rsidRDefault="00CC2196" w:rsidP="000F226A">
      <w:pPr>
        <w:pStyle w:val="Heading1"/>
        <w:ind w:left="1440" w:firstLine="720"/>
        <w:jc w:val="left"/>
        <w:rPr>
          <w:sz w:val="40"/>
          <w:szCs w:val="40"/>
          <w:lang w:val="ro-RO"/>
        </w:rPr>
      </w:pPr>
      <w:r>
        <w:rPr>
          <w:sz w:val="40"/>
          <w:szCs w:val="40"/>
          <w:lang w:val="ro-RO"/>
        </w:rPr>
        <w:t xml:space="preserve">             Mod de Lucru</w:t>
      </w:r>
    </w:p>
    <w:p w14:paraId="1BBCEAF4" w14:textId="77777777" w:rsidR="00E806BC" w:rsidRPr="00E806BC" w:rsidRDefault="00E806BC" w:rsidP="00E806BC">
      <w:pPr>
        <w:pStyle w:val="Heading2"/>
        <w:rPr>
          <w:sz w:val="36"/>
          <w:szCs w:val="36"/>
          <w:lang w:val="ro-RO"/>
        </w:rPr>
      </w:pPr>
      <w:r w:rsidRPr="00E806BC">
        <w:rPr>
          <w:sz w:val="36"/>
          <w:szCs w:val="36"/>
          <w:lang w:val="ro-RO"/>
        </w:rPr>
        <w:t>IMPLEMENTARE</w:t>
      </w:r>
    </w:p>
    <w:p w14:paraId="6AB4F3C2" w14:textId="6D17D06B" w:rsidR="00403925" w:rsidRDefault="00403925" w:rsidP="005258C8">
      <w:pPr>
        <w:pStyle w:val="Heading1"/>
        <w:rPr>
          <w:lang w:val="ro-RO"/>
        </w:rPr>
      </w:pPr>
    </w:p>
    <w:p w14:paraId="64AC38D9" w14:textId="63477219" w:rsidR="00403925" w:rsidRDefault="000F226A" w:rsidP="005258C8">
      <w:pPr>
        <w:pStyle w:val="Heading1"/>
        <w:rPr>
          <w:lang w:val="ro-RO"/>
        </w:rPr>
      </w:pPr>
      <w:r w:rsidRPr="000F226A">
        <w:rPr>
          <w:noProof/>
          <w:lang w:val="ro-RO"/>
        </w:rPr>
        <w:drawing>
          <wp:inline distT="0" distB="0" distL="0" distR="0" wp14:anchorId="64F690EC" wp14:editId="622291FD">
            <wp:extent cx="5265876" cy="27510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RO"/>
        </w:rPr>
        <w:tab/>
      </w:r>
    </w:p>
    <w:p w14:paraId="2FE36D9F" w14:textId="40BDB05D" w:rsidR="00403925" w:rsidRDefault="0082200B" w:rsidP="005258C8">
      <w:pPr>
        <w:pStyle w:val="Heading1"/>
        <w:rPr>
          <w:lang w:val="ro-RO"/>
        </w:rPr>
      </w:pPr>
      <w:r>
        <w:rPr>
          <w:lang w:val="ro-RO"/>
        </w:rPr>
        <w:t>Figura 1.3</w:t>
      </w:r>
    </w:p>
    <w:p w14:paraId="239199B4" w14:textId="77777777" w:rsidR="000F226A" w:rsidRDefault="000F226A" w:rsidP="000F226A">
      <w:pPr>
        <w:pStyle w:val="Heading1"/>
        <w:jc w:val="left"/>
        <w:rPr>
          <w:lang w:val="ro-RO"/>
        </w:rPr>
      </w:pPr>
    </w:p>
    <w:p w14:paraId="6F17EB4D" w14:textId="77777777" w:rsidR="000F226A" w:rsidRDefault="000F226A" w:rsidP="000F226A">
      <w:pPr>
        <w:pStyle w:val="Heading1"/>
        <w:jc w:val="left"/>
        <w:rPr>
          <w:lang w:val="ro-RO"/>
        </w:rPr>
      </w:pPr>
    </w:p>
    <w:p w14:paraId="2D46017B" w14:textId="23C24684" w:rsidR="000F226A" w:rsidRDefault="000F226A" w:rsidP="000F226A">
      <w:pPr>
        <w:pStyle w:val="Heading1"/>
        <w:jc w:val="left"/>
        <w:rPr>
          <w:lang w:val="ro-RO"/>
        </w:rPr>
      </w:pPr>
      <w:r>
        <w:t>I</w:t>
      </w:r>
      <w:r w:rsidRPr="000F226A">
        <w:t>n acest screenshot am configurat adaptorul de rețea în VirtualBox. Am selectat opțiunea Internal Network și am ales rețeaua cu numele intnet. Aceeași rețea a fost configurată pentru ambele mașini virtuale, pentru ca acestea să poată comunica între ele.</w:t>
      </w:r>
    </w:p>
    <w:p w14:paraId="105E1FD5" w14:textId="77777777" w:rsidR="000F226A" w:rsidRDefault="000F226A" w:rsidP="00E806BC">
      <w:pPr>
        <w:pStyle w:val="Heading1"/>
        <w:ind w:left="2880" w:firstLine="720"/>
        <w:jc w:val="left"/>
        <w:rPr>
          <w:lang w:val="ro-RO"/>
        </w:rPr>
      </w:pPr>
    </w:p>
    <w:p w14:paraId="1526F7A0" w14:textId="77777777" w:rsidR="000F226A" w:rsidRDefault="000F226A" w:rsidP="00E806BC">
      <w:pPr>
        <w:pStyle w:val="Heading1"/>
        <w:ind w:left="2880" w:firstLine="720"/>
        <w:jc w:val="left"/>
        <w:rPr>
          <w:lang w:val="ro-RO"/>
        </w:rPr>
      </w:pPr>
    </w:p>
    <w:p w14:paraId="13931C8D" w14:textId="77777777" w:rsidR="000F226A" w:rsidRDefault="000F226A" w:rsidP="00E806BC">
      <w:pPr>
        <w:pStyle w:val="Heading1"/>
        <w:ind w:left="2880" w:firstLine="720"/>
        <w:jc w:val="left"/>
        <w:rPr>
          <w:lang w:val="ro-RO"/>
        </w:rPr>
      </w:pPr>
    </w:p>
    <w:p w14:paraId="58FCF15F" w14:textId="77777777" w:rsidR="000F226A" w:rsidRDefault="000F226A" w:rsidP="00E806BC">
      <w:pPr>
        <w:pStyle w:val="Heading1"/>
        <w:ind w:left="2880" w:firstLine="720"/>
        <w:jc w:val="left"/>
        <w:rPr>
          <w:lang w:val="ro-RO"/>
        </w:rPr>
      </w:pPr>
    </w:p>
    <w:p w14:paraId="71C82238" w14:textId="1D5F5369" w:rsidR="005258C8" w:rsidRPr="00F84DCF" w:rsidRDefault="005258C8" w:rsidP="000F226A">
      <w:pPr>
        <w:pStyle w:val="Heading1"/>
        <w:ind w:left="2880" w:firstLine="720"/>
        <w:jc w:val="left"/>
        <w:rPr>
          <w:lang w:val="ro-RO"/>
        </w:rPr>
      </w:pPr>
      <w:r w:rsidRPr="00F84DCF">
        <w:rPr>
          <w:lang w:val="ro-RO"/>
        </w:rPr>
        <w:t>CONCLUZIE</w:t>
      </w:r>
      <w:bookmarkEnd w:id="3"/>
    </w:p>
    <w:p w14:paraId="291576EE" w14:textId="77777777" w:rsidR="005258C8" w:rsidRPr="00F84DCF" w:rsidRDefault="005258C8" w:rsidP="005258C8">
      <w:pPr>
        <w:rPr>
          <w:lang w:val="ro-RO"/>
        </w:rPr>
      </w:pPr>
    </w:p>
    <w:p w14:paraId="57AAAE07" w14:textId="77777777" w:rsidR="000F226A" w:rsidRPr="000F226A" w:rsidRDefault="005258C8" w:rsidP="000F226A">
      <w:pPr>
        <w:jc w:val="both"/>
        <w:rPr>
          <w:sz w:val="36"/>
          <w:szCs w:val="36"/>
        </w:rPr>
      </w:pPr>
      <w:r w:rsidRPr="00F84DCF">
        <w:rPr>
          <w:lang w:val="ro-RO"/>
        </w:rPr>
        <w:tab/>
      </w:r>
      <w:r w:rsidR="000F226A" w:rsidRPr="000F226A">
        <w:rPr>
          <w:sz w:val="36"/>
          <w:szCs w:val="36"/>
        </w:rPr>
        <w:t xml:space="preserve">În această lucrare de laborator am învățat cum să instalez, import și configurez două mașini virtuale în VirtualBox și cum să le conectez într-o rețea internă. La început mi s-a părut puțin mai dificil să înțeleg diferența dintre tipurile de adaptoare de rețea, dar după ce am selectat opțiunea </w:t>
      </w:r>
      <w:r w:rsidR="000F226A" w:rsidRPr="000F226A">
        <w:rPr>
          <w:b/>
          <w:bCs/>
          <w:sz w:val="36"/>
          <w:szCs w:val="36"/>
        </w:rPr>
        <w:t>Internal Network</w:t>
      </w:r>
      <w:r w:rsidR="000F226A" w:rsidRPr="000F226A">
        <w:rPr>
          <w:sz w:val="36"/>
          <w:szCs w:val="36"/>
        </w:rPr>
        <w:t xml:space="preserve"> și am folosit aceeași rețea pentru ambele mașini virtuale, procesul a devenit mai clar.</w:t>
      </w:r>
    </w:p>
    <w:p w14:paraId="49E31F61" w14:textId="77777777" w:rsidR="000F226A" w:rsidRPr="000F226A" w:rsidRDefault="000F226A" w:rsidP="000F226A">
      <w:pPr>
        <w:jc w:val="both"/>
        <w:rPr>
          <w:sz w:val="36"/>
          <w:szCs w:val="36"/>
        </w:rPr>
      </w:pPr>
      <w:r w:rsidRPr="000F226A">
        <w:rPr>
          <w:sz w:val="36"/>
          <w:szCs w:val="36"/>
        </w:rPr>
        <w:t>Am verificat apoi adresele IP folosind comanda ip addr și am observat cum fiecare mașină primește sau folosește propria adresă în aceeași subrețea. Partea cea mai importantă pentru mine a fost testarea conexiunii cu ajutorul comenzii ping, deoarece am putut vedea direct dacă cele două mașini comunică între ele. Faptul că am primit răspunsuri fără pierderi de pachete mi-a confirmat că rețeaua a fost configurată corect.</w:t>
      </w:r>
    </w:p>
    <w:p w14:paraId="2937A81A" w14:textId="77777777" w:rsidR="000F226A" w:rsidRPr="000F226A" w:rsidRDefault="000F226A" w:rsidP="000F226A">
      <w:pPr>
        <w:jc w:val="both"/>
        <w:rPr>
          <w:sz w:val="36"/>
          <w:szCs w:val="36"/>
        </w:rPr>
      </w:pPr>
      <w:r w:rsidRPr="000F226A">
        <w:rPr>
          <w:sz w:val="36"/>
          <w:szCs w:val="36"/>
        </w:rPr>
        <w:t xml:space="preserve">Consider că această lucrare a fost utilă deoarece mi-a oferit o experiență practică, nu doar teoretică. Am înțeles mai bine cum funcționează comunicarea dintre calculatoare într-o rețea și cum pot fi folosite mașinile virtuale pentru testare </w:t>
      </w:r>
      <w:r w:rsidRPr="000F226A">
        <w:rPr>
          <w:sz w:val="36"/>
          <w:szCs w:val="36"/>
        </w:rPr>
        <w:lastRenderedPageBreak/>
        <w:t>într-un mediu sigur. Aceste cunoștințe îmi vor fi utile și în lucrările viitoare legate de rețele și securitate informatică.</w:t>
      </w:r>
    </w:p>
    <w:p w14:paraId="59FB9ACF" w14:textId="5738BB72" w:rsidR="00F84DCF" w:rsidRDefault="00F84DCF" w:rsidP="00D7192F">
      <w:pPr>
        <w:jc w:val="both"/>
        <w:rPr>
          <w:lang w:val="ro-RO"/>
        </w:rPr>
      </w:pPr>
      <w:r>
        <w:rPr>
          <w:lang w:val="ro-RO"/>
        </w:rPr>
        <w:br w:type="page"/>
      </w:r>
    </w:p>
    <w:p w14:paraId="1A3DD996" w14:textId="16F4D69E" w:rsidR="00F84DCF" w:rsidRDefault="00F84DCF" w:rsidP="00F84DCF">
      <w:pPr>
        <w:pStyle w:val="Heading1"/>
        <w:rPr>
          <w:lang w:val="ro-RO"/>
        </w:rPr>
      </w:pPr>
      <w:bookmarkStart w:id="4" w:name="_Toc240224043"/>
      <w:r>
        <w:rPr>
          <w:lang w:val="ro-RO"/>
        </w:rPr>
        <w:lastRenderedPageBreak/>
        <w:t>BIBLIOGRAFIE</w:t>
      </w:r>
      <w:bookmarkEnd w:id="4"/>
    </w:p>
    <w:p w14:paraId="2254868E" w14:textId="77777777" w:rsidR="001D19FF" w:rsidRPr="00F84DCF" w:rsidRDefault="001D19FF" w:rsidP="00F84DCF">
      <w:pPr>
        <w:rPr>
          <w:lang w:val="ro-RO"/>
        </w:rPr>
      </w:pPr>
    </w:p>
    <w:sectPr w:rsidR="001D19FF" w:rsidRPr="00F84DCF" w:rsidSect="0003472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01B81" w14:textId="77777777" w:rsidR="00EC48B7" w:rsidRDefault="00EC48B7" w:rsidP="00034727">
      <w:pPr>
        <w:spacing w:after="0" w:line="240" w:lineRule="auto"/>
      </w:pPr>
      <w:r>
        <w:separator/>
      </w:r>
    </w:p>
  </w:endnote>
  <w:endnote w:type="continuationSeparator" w:id="0">
    <w:p w14:paraId="2DD0DDC0" w14:textId="77777777" w:rsidR="00EC48B7" w:rsidRDefault="00EC48B7" w:rsidP="00034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98217" w14:textId="0E64859F" w:rsidR="00034727" w:rsidRDefault="00034727">
    <w:pPr>
      <w:pStyle w:val="Footer"/>
    </w:pPr>
    <w:r>
      <w:rPr>
        <w:noProof/>
        <w:color w:val="156082" w:themeColor="accent1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66D444" wp14:editId="20EA14B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87DAAF3" id="Rectangle 6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8E689" w14:textId="77777777" w:rsidR="00EC48B7" w:rsidRDefault="00EC48B7" w:rsidP="00034727">
      <w:pPr>
        <w:spacing w:after="0" w:line="240" w:lineRule="auto"/>
      </w:pPr>
      <w:r>
        <w:separator/>
      </w:r>
    </w:p>
  </w:footnote>
  <w:footnote w:type="continuationSeparator" w:id="0">
    <w:p w14:paraId="77B50FBE" w14:textId="77777777" w:rsidR="00EC48B7" w:rsidRDefault="00EC48B7" w:rsidP="00034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463FF" w14:textId="411F189F" w:rsidR="00034727" w:rsidRDefault="007E4163">
    <w:pPr>
      <w:pStyle w:val="Header"/>
    </w:pPr>
    <w:r>
      <w:t>Tataru Viktor</w:t>
    </w:r>
    <w:r w:rsidR="00034727">
      <w:ptab w:relativeTo="margin" w:alignment="center" w:leader="none"/>
    </w:r>
    <w:r w:rsidR="00034727">
      <w:t>UTM</w:t>
    </w:r>
    <w:r w:rsidR="00034727">
      <w:ptab w:relativeTo="margin" w:alignment="right" w:leader="none"/>
    </w:r>
    <w:r w:rsidR="00034727">
      <w:t>SI-26</w:t>
    </w:r>
    <w:r w:rsidR="00E806BC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200D0"/>
    <w:multiLevelType w:val="multilevel"/>
    <w:tmpl w:val="CFA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83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27"/>
    <w:rsid w:val="00006A4C"/>
    <w:rsid w:val="00034727"/>
    <w:rsid w:val="00075A51"/>
    <w:rsid w:val="00083AB5"/>
    <w:rsid w:val="000F226A"/>
    <w:rsid w:val="00135439"/>
    <w:rsid w:val="001D19FF"/>
    <w:rsid w:val="002132FA"/>
    <w:rsid w:val="00264DC0"/>
    <w:rsid w:val="003A5FD1"/>
    <w:rsid w:val="003D4655"/>
    <w:rsid w:val="003F0DB2"/>
    <w:rsid w:val="00403925"/>
    <w:rsid w:val="00403C59"/>
    <w:rsid w:val="004A4D2E"/>
    <w:rsid w:val="005258C8"/>
    <w:rsid w:val="005410FA"/>
    <w:rsid w:val="00564CCA"/>
    <w:rsid w:val="00590AE0"/>
    <w:rsid w:val="005B7223"/>
    <w:rsid w:val="006A6E39"/>
    <w:rsid w:val="007A3E28"/>
    <w:rsid w:val="007D6B94"/>
    <w:rsid w:val="007E4163"/>
    <w:rsid w:val="0082200B"/>
    <w:rsid w:val="00A015EC"/>
    <w:rsid w:val="00B339BF"/>
    <w:rsid w:val="00CC2196"/>
    <w:rsid w:val="00CF7FBB"/>
    <w:rsid w:val="00D573EF"/>
    <w:rsid w:val="00D7192F"/>
    <w:rsid w:val="00DB4199"/>
    <w:rsid w:val="00E56A0F"/>
    <w:rsid w:val="00E806BC"/>
    <w:rsid w:val="00E83B46"/>
    <w:rsid w:val="00E9106A"/>
    <w:rsid w:val="00EC48B7"/>
    <w:rsid w:val="00F500EA"/>
    <w:rsid w:val="00F73AF2"/>
    <w:rsid w:val="00F8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300C9"/>
  <w15:chartTrackingRefBased/>
  <w15:docId w15:val="{91F543F2-478C-40A3-8799-BD689676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27"/>
    <w:pPr>
      <w:jc w:val="center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AF2"/>
    <w:pPr>
      <w:jc w:val="center"/>
      <w:outlineLvl w:val="1"/>
    </w:pPr>
    <w:rPr>
      <w:rFonts w:ascii="Times New Roman" w:hAnsi="Times New Roman" w:cs="Times New Roman"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27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3AF2"/>
    <w:rPr>
      <w:rFonts w:ascii="Times New Roman" w:hAnsi="Times New Roman" w:cs="Times New Roman"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7"/>
      <w:szCs w:val="27"/>
      <w14:ligatures w14:val="none"/>
    </w:rPr>
  </w:style>
  <w:style w:type="paragraph" w:customStyle="1" w:styleId="p3">
    <w:name w:val="p3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034727"/>
    <w:rPr>
      <w:rFonts w:ascii="Helvetica" w:hAnsi="Helvetica" w:hint="defaul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34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727"/>
  </w:style>
  <w:style w:type="paragraph" w:styleId="Footer">
    <w:name w:val="footer"/>
    <w:basedOn w:val="Normal"/>
    <w:link w:val="FooterChar"/>
    <w:uiPriority w:val="99"/>
    <w:unhideWhenUsed/>
    <w:rsid w:val="00034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727"/>
  </w:style>
  <w:style w:type="paragraph" w:styleId="Revision">
    <w:name w:val="Revision"/>
    <w:hidden/>
    <w:uiPriority w:val="99"/>
    <w:semiHidden/>
    <w:rsid w:val="00034727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34727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4727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03472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3472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3472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3472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3472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3472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3472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3472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34727"/>
    <w:pPr>
      <w:spacing w:after="0"/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D19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F22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F2ED62-CE35-354F-B8C4-A6E581CE2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Albu-Oprea</dc:creator>
  <cp:keywords/>
  <dc:description/>
  <cp:lastModifiedBy>viktor 19</cp:lastModifiedBy>
  <cp:revision>6</cp:revision>
  <cp:lastPrinted>2026-09-13T17:34:00Z</cp:lastPrinted>
  <dcterms:created xsi:type="dcterms:W3CDTF">2026-09-18T04:44:00Z</dcterms:created>
  <dcterms:modified xsi:type="dcterms:W3CDTF">2026-10-01T16:57:00Z</dcterms:modified>
</cp:coreProperties>
</file>