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 xml:space="preserve">Принял. Делаю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тот же формат</w:t>
      </w:r>
      <w:r w:rsidRPr="00BD6F8B">
        <w:rPr>
          <w:rFonts w:eastAsia="Times New Roman" w:cs="Times New Roman"/>
          <w:szCs w:val="24"/>
          <w:lang w:eastAsia="ru-RU"/>
        </w:rPr>
        <w:t>, что и для двух предыдущих модулей.</w:t>
      </w:r>
      <w:r w:rsidRPr="00BD6F8B">
        <w:rPr>
          <w:rFonts w:eastAsia="Times New Roman" w:cs="Times New Roman"/>
          <w:szCs w:val="24"/>
          <w:lang w:eastAsia="ru-RU"/>
        </w:rPr>
        <w:br/>
        <w:t xml:space="preserve">Ни кода, ни философии —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чистый текст для отдельного файла</w:t>
      </w:r>
      <w:r w:rsidRPr="00BD6F8B">
        <w:rPr>
          <w:rFonts w:eastAsia="Times New Roman" w:cs="Times New Roman"/>
          <w:szCs w:val="24"/>
          <w:lang w:eastAsia="ru-RU"/>
        </w:rPr>
        <w:t>:</w:t>
      </w:r>
      <w:r w:rsidRPr="00BD6F8B">
        <w:rPr>
          <w:rFonts w:eastAsia="Times New Roman" w:cs="Times New Roman"/>
          <w:szCs w:val="24"/>
          <w:lang w:eastAsia="ru-RU"/>
        </w:rPr>
        <w:br/>
      </w:r>
      <w:r w:rsidRPr="00BD6F8B">
        <w:rPr>
          <w:rFonts w:eastAsia="Times New Roman" w:cs="Times New Roman"/>
          <w:b/>
          <w:bCs/>
          <w:szCs w:val="24"/>
          <w:lang w:eastAsia="ru-RU"/>
        </w:rPr>
        <w:t>плюсы / минусы / что исправить в MVP / честные ограничения / FUTURE</w:t>
      </w:r>
      <w:r w:rsidRPr="00BD6F8B">
        <w:rPr>
          <w:rFonts w:eastAsia="Times New Roman" w:cs="Times New Roman"/>
          <w:szCs w:val="24"/>
          <w:lang w:eastAsia="ru-RU"/>
        </w:rPr>
        <w:br/>
        <w:t xml:space="preserve">по ZIP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“</w:t>
      </w:r>
      <w:proofErr w:type="spellStart"/>
      <w:r w:rsidRPr="00BD6F8B">
        <w:rPr>
          <w:rFonts w:eastAsia="Times New Roman" w:cs="Times New Roman"/>
          <w:b/>
          <w:bCs/>
          <w:szCs w:val="24"/>
          <w:lang w:eastAsia="ru-RU"/>
        </w:rPr>
        <w:t>OKComputer_Load</w:t>
      </w:r>
      <w:proofErr w:type="spellEnd"/>
      <w:r w:rsidRPr="00BD6F8B">
        <w:rPr>
          <w:rFonts w:eastAsia="Times New Roman" w:cs="Times New Roman"/>
          <w:b/>
          <w:bCs/>
          <w:szCs w:val="24"/>
          <w:lang w:eastAsia="ru-RU"/>
        </w:rPr>
        <w:t xml:space="preserve"> &amp; </w:t>
      </w:r>
      <w:proofErr w:type="spellStart"/>
      <w:r w:rsidRPr="00BD6F8B">
        <w:rPr>
          <w:rFonts w:eastAsia="Times New Roman" w:cs="Times New Roman"/>
          <w:b/>
          <w:bCs/>
          <w:szCs w:val="24"/>
          <w:lang w:eastAsia="ru-RU"/>
        </w:rPr>
        <w:t>Burnout</w:t>
      </w:r>
      <w:proofErr w:type="spellEnd"/>
      <w:r w:rsidRPr="00BD6F8B">
        <w:rPr>
          <w:rFonts w:eastAsia="Times New Roman" w:cs="Times New Roman"/>
          <w:b/>
          <w:bCs/>
          <w:szCs w:val="24"/>
          <w:lang w:eastAsia="ru-RU"/>
        </w:rPr>
        <w:t xml:space="preserve"> MVP”</w:t>
      </w:r>
      <w:r w:rsidRPr="00BD6F8B">
        <w:rPr>
          <w:rFonts w:eastAsia="Times New Roman" w:cs="Times New Roman"/>
          <w:szCs w:val="24"/>
          <w:lang w:eastAsia="ru-RU"/>
        </w:rPr>
        <w:t>.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Копируй как есть.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BD6F8B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НАГРУЗКА И РИСК ВЫГОРАНИЯ</w:t>
      </w:r>
    </w:p>
    <w:p w:rsidR="00BD6F8B" w:rsidRPr="00BD6F8B" w:rsidRDefault="00BD6F8B" w:rsidP="00BD6F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D6F8B">
        <w:rPr>
          <w:rFonts w:eastAsia="Times New Roman" w:cs="Times New Roman"/>
          <w:b/>
          <w:bCs/>
          <w:sz w:val="36"/>
          <w:szCs w:val="36"/>
          <w:lang w:eastAsia="ru-RU"/>
        </w:rPr>
        <w:t>Разбор MVP (плюсы / минусы / будущее)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D6F8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✅</w:t>
      </w:r>
      <w:r w:rsidRPr="00BD6F8B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ПЛЮСЫ (что уже сделано правильно)</w:t>
      </w:r>
    </w:p>
    <w:p w:rsidR="00BD6F8B" w:rsidRPr="00BD6F8B" w:rsidRDefault="00BD6F8B" w:rsidP="00BD6F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Модуль логически закрывает систему</w:t>
      </w:r>
      <w:r w:rsidRPr="00BD6F8B">
        <w:rPr>
          <w:rFonts w:eastAsia="Times New Roman" w:cs="Times New Roman"/>
          <w:szCs w:val="24"/>
          <w:lang w:eastAsia="ru-RU"/>
        </w:rPr>
        <w:br/>
        <w:t>Теперь цепочка выглядит так:</w:t>
      </w:r>
    </w:p>
    <w:p w:rsidR="00BD6F8B" w:rsidRPr="00BD6F8B" w:rsidRDefault="00BD6F8B" w:rsidP="00BD6F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Радар ЖУ → где просадка</w:t>
      </w:r>
    </w:p>
    <w:p w:rsidR="00BD6F8B" w:rsidRPr="00BD6F8B" w:rsidRDefault="00BD6F8B" w:rsidP="00BD6F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Стресс-тест → сколько проживу</w:t>
      </w:r>
    </w:p>
    <w:p w:rsidR="00BD6F8B" w:rsidRPr="00BD6F8B" w:rsidRDefault="00BD6F8B" w:rsidP="00BD6F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Портфель доходов → почему хрупко</w:t>
      </w:r>
    </w:p>
    <w:p w:rsidR="00BD6F8B" w:rsidRPr="00BD6F8B" w:rsidRDefault="00BD6F8B" w:rsidP="00BD6F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Нагрузка / выгорание → почему я не вывожу даже при “нормальных цифрах”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Это очень сильная архитектура. Редко кто так закрывает человеческую реальность.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Модель не психологическая, а инженерная</w:t>
      </w:r>
      <w:r w:rsidRPr="00BD6F8B">
        <w:rPr>
          <w:rFonts w:eastAsia="Times New Roman" w:cs="Times New Roman"/>
          <w:szCs w:val="24"/>
          <w:lang w:eastAsia="ru-RU"/>
        </w:rPr>
        <w:br/>
        <w:t>Ты считаешь:</w:t>
      </w:r>
    </w:p>
    <w:p w:rsidR="00BD6F8B" w:rsidRPr="00BD6F8B" w:rsidRDefault="00BD6F8B" w:rsidP="00BD6F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часы,</w:t>
      </w:r>
    </w:p>
    <w:p w:rsidR="00BD6F8B" w:rsidRPr="00BD6F8B" w:rsidRDefault="00BD6F8B" w:rsidP="00BD6F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восстановление,</w:t>
      </w:r>
    </w:p>
    <w:p w:rsidR="00BD6F8B" w:rsidRPr="00BD6F8B" w:rsidRDefault="00BD6F8B" w:rsidP="00BD6F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нагрузку,</w:t>
      </w:r>
    </w:p>
    <w:p w:rsidR="00BD6F8B" w:rsidRPr="00BD6F8B" w:rsidRDefault="00BD6F8B" w:rsidP="00BD6F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перегруз.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Это сразу снимает споры уровня “ну ты просто ленишься”.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Понятный вход</w:t>
      </w:r>
      <w:r w:rsidRPr="00BD6F8B">
        <w:rPr>
          <w:rFonts w:eastAsia="Times New Roman" w:cs="Times New Roman"/>
          <w:szCs w:val="24"/>
          <w:lang w:eastAsia="ru-RU"/>
        </w:rPr>
        <w:br/>
        <w:t>Часы в неделю по сферам — человек может прикинуть, даже если врёт себе.</w:t>
      </w:r>
      <w:r w:rsidRPr="00BD6F8B">
        <w:rPr>
          <w:rFonts w:eastAsia="Times New Roman" w:cs="Times New Roman"/>
          <w:szCs w:val="24"/>
          <w:lang w:eastAsia="ru-RU"/>
        </w:rPr>
        <w:br/>
        <w:t>Сумма часов + предупреждение &gt;168 — хороший якорь реальности.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Индекс перегруза и светофор</w:t>
      </w:r>
      <w:r w:rsidRPr="00BD6F8B">
        <w:rPr>
          <w:rFonts w:eastAsia="Times New Roman" w:cs="Times New Roman"/>
          <w:szCs w:val="24"/>
          <w:lang w:eastAsia="ru-RU"/>
        </w:rPr>
        <w:br/>
        <w:t>Одного числа + цвета достаточно, чтобы:</w:t>
      </w:r>
    </w:p>
    <w:p w:rsidR="00BD6F8B" w:rsidRPr="00BD6F8B" w:rsidRDefault="00BD6F8B" w:rsidP="00BD6F8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lastRenderedPageBreak/>
        <w:t>не утонуть в деталях,</w:t>
      </w:r>
    </w:p>
    <w:p w:rsidR="00BD6F8B" w:rsidRPr="00BD6F8B" w:rsidRDefault="00BD6F8B" w:rsidP="00BD6F8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но понять серьёзность ситуации.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История есть</w:t>
      </w:r>
      <w:r w:rsidRPr="00BD6F8B">
        <w:rPr>
          <w:rFonts w:eastAsia="Times New Roman" w:cs="Times New Roman"/>
          <w:szCs w:val="24"/>
          <w:lang w:eastAsia="ru-RU"/>
        </w:rPr>
        <w:br/>
      </w:r>
      <w:proofErr w:type="spellStart"/>
      <w:r w:rsidRPr="00BD6F8B">
        <w:rPr>
          <w:rFonts w:eastAsia="Times New Roman" w:cs="Times New Roman"/>
          <w:szCs w:val="24"/>
          <w:lang w:eastAsia="ru-RU"/>
        </w:rPr>
        <w:t>Snapshots</w:t>
      </w:r>
      <w:proofErr w:type="spellEnd"/>
      <w:r w:rsidRPr="00BD6F8B">
        <w:rPr>
          <w:rFonts w:eastAsia="Times New Roman" w:cs="Times New Roman"/>
          <w:szCs w:val="24"/>
          <w:lang w:eastAsia="ru-RU"/>
        </w:rPr>
        <w:t xml:space="preserve"> в </w:t>
      </w:r>
      <w:proofErr w:type="spellStart"/>
      <w:r w:rsidRPr="00BD6F8B">
        <w:rPr>
          <w:rFonts w:eastAsia="Times New Roman" w:cs="Times New Roman"/>
          <w:szCs w:val="24"/>
          <w:lang w:eastAsia="ru-RU"/>
        </w:rPr>
        <w:t>localStorage</w:t>
      </w:r>
      <w:proofErr w:type="spellEnd"/>
      <w:r w:rsidRPr="00BD6F8B">
        <w:rPr>
          <w:rFonts w:eastAsia="Times New Roman" w:cs="Times New Roman"/>
          <w:szCs w:val="24"/>
          <w:lang w:eastAsia="ru-RU"/>
        </w:rPr>
        <w:t xml:space="preserve"> — это:</w:t>
      </w:r>
    </w:p>
    <w:p w:rsidR="00BD6F8B" w:rsidRPr="00BD6F8B" w:rsidRDefault="00BD6F8B" w:rsidP="00BD6F8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возврат,</w:t>
      </w:r>
    </w:p>
    <w:p w:rsidR="00BD6F8B" w:rsidRPr="00BD6F8B" w:rsidRDefault="00BD6F8B" w:rsidP="00BD6F8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сравнение,</w:t>
      </w:r>
    </w:p>
    <w:p w:rsidR="00BD6F8B" w:rsidRPr="00BD6F8B" w:rsidRDefault="00BD6F8B" w:rsidP="00BD6F8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ощущение “я что-то меняю”.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Для MVP — ровно то, что нужно.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D6F8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⚠️</w:t>
      </w:r>
      <w:r w:rsidRPr="00BD6F8B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МИНУСЫ / СЛАБЫЕ МЕСТА (важно)</w:t>
      </w:r>
    </w:p>
    <w:p w:rsidR="00BD6F8B" w:rsidRPr="00BD6F8B" w:rsidRDefault="00BD6F8B" w:rsidP="00BD6F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D6F8B">
        <w:rPr>
          <w:rFonts w:eastAsia="Times New Roman" w:cs="Times New Roman"/>
          <w:b/>
          <w:bCs/>
          <w:sz w:val="27"/>
          <w:szCs w:val="27"/>
          <w:lang w:eastAsia="ru-RU"/>
        </w:rPr>
        <w:t>A) Продуктовые минусы</w:t>
      </w:r>
    </w:p>
    <w:p w:rsidR="00BD6F8B" w:rsidRPr="00BD6F8B" w:rsidRDefault="00BD6F8B" w:rsidP="00BD6F8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Нет различия между “занят” и “напряжён”</w:t>
      </w:r>
      <w:r w:rsidRPr="00BD6F8B">
        <w:rPr>
          <w:rFonts w:eastAsia="Times New Roman" w:cs="Times New Roman"/>
          <w:szCs w:val="24"/>
          <w:lang w:eastAsia="ru-RU"/>
        </w:rPr>
        <w:br/>
        <w:t>Сейчас:</w:t>
      </w:r>
    </w:p>
    <w:p w:rsidR="00BD6F8B" w:rsidRPr="00BD6F8B" w:rsidRDefault="00BD6F8B" w:rsidP="00BD6F8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10 часов спокойной работы</w:t>
      </w:r>
    </w:p>
    <w:p w:rsidR="00BD6F8B" w:rsidRPr="00BD6F8B" w:rsidRDefault="00BD6F8B" w:rsidP="00BD6F8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 xml:space="preserve">и 10 часов жёсткого </w:t>
      </w:r>
      <w:proofErr w:type="spellStart"/>
      <w:r w:rsidRPr="00BD6F8B">
        <w:rPr>
          <w:rFonts w:eastAsia="Times New Roman" w:cs="Times New Roman"/>
          <w:szCs w:val="24"/>
          <w:lang w:eastAsia="ru-RU"/>
        </w:rPr>
        <w:t>дедлайна</w:t>
      </w:r>
      <w:proofErr w:type="spellEnd"/>
      <w:r w:rsidRPr="00BD6F8B">
        <w:rPr>
          <w:rFonts w:eastAsia="Times New Roman" w:cs="Times New Roman"/>
          <w:szCs w:val="24"/>
          <w:lang w:eastAsia="ru-RU"/>
        </w:rPr>
        <w:br/>
        <w:t>почти равны по нагрузке.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 xml:space="preserve">Это упрощение, но его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нужно честно обозначить</w:t>
      </w:r>
      <w:r w:rsidRPr="00BD6F8B">
        <w:rPr>
          <w:rFonts w:eastAsia="Times New Roman" w:cs="Times New Roman"/>
          <w:szCs w:val="24"/>
          <w:lang w:eastAsia="ru-RU"/>
        </w:rPr>
        <w:t>, иначе будут вопросы.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Восстановление учитывается слишком оптимистично</w:t>
      </w:r>
      <w:r w:rsidRPr="00BD6F8B">
        <w:rPr>
          <w:rFonts w:eastAsia="Times New Roman" w:cs="Times New Roman"/>
          <w:szCs w:val="24"/>
          <w:lang w:eastAsia="ru-RU"/>
        </w:rPr>
        <w:br/>
        <w:t>Если пользователь напишет:</w:t>
      </w:r>
    </w:p>
    <w:p w:rsidR="00BD6F8B" w:rsidRPr="00BD6F8B" w:rsidRDefault="00BD6F8B" w:rsidP="00BD6F8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“сон 8 часов”</w:t>
      </w:r>
    </w:p>
    <w:p w:rsidR="00BD6F8B" w:rsidRPr="00BD6F8B" w:rsidRDefault="00BD6F8B" w:rsidP="00BD6F8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“отдых 10 часов”</w:t>
      </w:r>
      <w:r w:rsidRPr="00BD6F8B">
        <w:rPr>
          <w:rFonts w:eastAsia="Times New Roman" w:cs="Times New Roman"/>
          <w:szCs w:val="24"/>
          <w:lang w:eastAsia="ru-RU"/>
        </w:rPr>
        <w:br/>
        <w:t>модель легко станет зелёной, даже если:</w:t>
      </w:r>
    </w:p>
    <w:p w:rsidR="00BD6F8B" w:rsidRPr="00BD6F8B" w:rsidRDefault="00BD6F8B" w:rsidP="00BD6F8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стресс = 5</w:t>
      </w:r>
    </w:p>
    <w:p w:rsidR="00BD6F8B" w:rsidRPr="00BD6F8B" w:rsidRDefault="00BD6F8B" w:rsidP="00BD6F8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энергия = 1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Реально это часто не так.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Нет эффекта накопления</w:t>
      </w:r>
      <w:r w:rsidRPr="00BD6F8B">
        <w:rPr>
          <w:rFonts w:eastAsia="Times New Roman" w:cs="Times New Roman"/>
          <w:szCs w:val="24"/>
          <w:lang w:eastAsia="ru-RU"/>
        </w:rPr>
        <w:br/>
        <w:t>Каждый расчёт — как будто “новая неделя”.</w:t>
      </w:r>
      <w:r w:rsidRPr="00BD6F8B">
        <w:rPr>
          <w:rFonts w:eastAsia="Times New Roman" w:cs="Times New Roman"/>
          <w:szCs w:val="24"/>
          <w:lang w:eastAsia="ru-RU"/>
        </w:rPr>
        <w:br/>
        <w:t xml:space="preserve">Но выгорание — это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инерционный процесс</w:t>
      </w:r>
      <w:r w:rsidRPr="00BD6F8B">
        <w:rPr>
          <w:rFonts w:eastAsia="Times New Roman" w:cs="Times New Roman"/>
          <w:szCs w:val="24"/>
          <w:lang w:eastAsia="ru-RU"/>
        </w:rPr>
        <w:t>.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Даже намёка на “долго так нельзя” сейчас нет.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lastRenderedPageBreak/>
        <w:t>Нет сценария “а если добавить ещё одну нагрузку”</w:t>
      </w:r>
      <w:r w:rsidRPr="00BD6F8B">
        <w:rPr>
          <w:rFonts w:eastAsia="Times New Roman" w:cs="Times New Roman"/>
          <w:szCs w:val="24"/>
          <w:lang w:eastAsia="ru-RU"/>
        </w:rPr>
        <w:br/>
        <w:t>Ключевой вопрос пользователя:</w:t>
      </w:r>
    </w:p>
    <w:p w:rsidR="00BD6F8B" w:rsidRPr="00BD6F8B" w:rsidRDefault="00BD6F8B" w:rsidP="00BD6F8B">
      <w:pPr>
        <w:spacing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“А если я возьму ещё один проект?”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Сейчас это надо считать вручную, меняя часы.</w:t>
      </w:r>
      <w:r w:rsidRPr="00BD6F8B">
        <w:rPr>
          <w:rFonts w:eastAsia="Times New Roman" w:cs="Times New Roman"/>
          <w:szCs w:val="24"/>
          <w:lang w:eastAsia="ru-RU"/>
        </w:rPr>
        <w:br/>
        <w:t>Хочется одного клика.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D6F8B">
        <w:rPr>
          <w:rFonts w:eastAsia="Times New Roman" w:cs="Times New Roman"/>
          <w:b/>
          <w:bCs/>
          <w:sz w:val="27"/>
          <w:szCs w:val="27"/>
          <w:lang w:eastAsia="ru-RU"/>
        </w:rPr>
        <w:t>B) UX / восприятие</w:t>
      </w:r>
    </w:p>
    <w:p w:rsidR="00BD6F8B" w:rsidRPr="00BD6F8B" w:rsidRDefault="00BD6F8B" w:rsidP="00BD6F8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Вердикт может восприниматься как приговор</w:t>
      </w:r>
      <w:r w:rsidRPr="00BD6F8B">
        <w:rPr>
          <w:rFonts w:eastAsia="Times New Roman" w:cs="Times New Roman"/>
          <w:szCs w:val="24"/>
          <w:lang w:eastAsia="ru-RU"/>
        </w:rPr>
        <w:br/>
        <w:t>Если красная зона — пользователь может:</w:t>
      </w:r>
    </w:p>
    <w:p w:rsidR="00BD6F8B" w:rsidRPr="00BD6F8B" w:rsidRDefault="00BD6F8B" w:rsidP="00BD6F8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напрячься,</w:t>
      </w:r>
    </w:p>
    <w:p w:rsidR="00BD6F8B" w:rsidRPr="00BD6F8B" w:rsidRDefault="00BD6F8B" w:rsidP="00BD6F8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закрыть вкладку,</w:t>
      </w:r>
    </w:p>
    <w:p w:rsidR="00BD6F8B" w:rsidRPr="00BD6F8B" w:rsidRDefault="00BD6F8B" w:rsidP="00BD6F8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больше не вернуться.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Нужно очень аккуратное, нейтральное формулирование.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Нет явного объяснения “за счёт чего риск вырос”</w:t>
      </w:r>
      <w:r w:rsidRPr="00BD6F8B">
        <w:rPr>
          <w:rFonts w:eastAsia="Times New Roman" w:cs="Times New Roman"/>
          <w:szCs w:val="24"/>
          <w:lang w:eastAsia="ru-RU"/>
        </w:rPr>
        <w:br/>
        <w:t>Есть итог, но не всегда очевидно:</w:t>
      </w:r>
    </w:p>
    <w:p w:rsidR="00BD6F8B" w:rsidRPr="00BD6F8B" w:rsidRDefault="00BD6F8B" w:rsidP="00BD6F8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из-за сна?</w:t>
      </w:r>
    </w:p>
    <w:p w:rsidR="00BD6F8B" w:rsidRPr="00BD6F8B" w:rsidRDefault="00BD6F8B" w:rsidP="00BD6F8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из-за работы?</w:t>
      </w:r>
    </w:p>
    <w:p w:rsidR="00BD6F8B" w:rsidRPr="00BD6F8B" w:rsidRDefault="00BD6F8B" w:rsidP="00BD6F8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из-за отсутствия восстановления?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Без этого модуль теряет обучающий эффект.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D6F8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🔧</w:t>
      </w:r>
      <w:r w:rsidRPr="00BD6F8B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ЧТО ИСПРАВИТЬ В ПЕРВУЮ ОЧЕРЕДЬ (MVP++)</w:t>
      </w:r>
    </w:p>
    <w:p w:rsidR="00BD6F8B" w:rsidRPr="00BD6F8B" w:rsidRDefault="00BD6F8B" w:rsidP="00BD6F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D6F8B">
        <w:rPr>
          <w:rFonts w:eastAsia="Times New Roman" w:cs="Times New Roman"/>
          <w:b/>
          <w:bCs/>
          <w:sz w:val="27"/>
          <w:szCs w:val="27"/>
          <w:lang w:eastAsia="ru-RU"/>
        </w:rPr>
        <w:t>1) Ввести “коэффициент напряжения” (очень простой)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proofErr w:type="gramStart"/>
      <w:r w:rsidRPr="00BD6F8B">
        <w:rPr>
          <w:rFonts w:eastAsia="Times New Roman" w:cs="Times New Roman"/>
          <w:szCs w:val="24"/>
          <w:lang w:eastAsia="ru-RU"/>
        </w:rPr>
        <w:t>Например</w:t>
      </w:r>
      <w:proofErr w:type="gramEnd"/>
      <w:r w:rsidRPr="00BD6F8B">
        <w:rPr>
          <w:rFonts w:eastAsia="Times New Roman" w:cs="Times New Roman"/>
          <w:szCs w:val="24"/>
          <w:lang w:eastAsia="ru-RU"/>
        </w:rPr>
        <w:t>:</w:t>
      </w:r>
    </w:p>
    <w:p w:rsidR="00BD6F8B" w:rsidRPr="00BD6F8B" w:rsidRDefault="00BD6F8B" w:rsidP="00BD6F8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обычная нагрузка = 1.0</w:t>
      </w:r>
    </w:p>
    <w:p w:rsidR="00BD6F8B" w:rsidRPr="00BD6F8B" w:rsidRDefault="00BD6F8B" w:rsidP="00BD6F8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напряжённая = 1.2–1.4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Даже один слайдер “насколько это напряжённо” резко повышает реализм.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D6F8B">
        <w:rPr>
          <w:rFonts w:eastAsia="Times New Roman" w:cs="Times New Roman"/>
          <w:b/>
          <w:bCs/>
          <w:sz w:val="27"/>
          <w:szCs w:val="27"/>
          <w:lang w:eastAsia="ru-RU"/>
        </w:rPr>
        <w:t>2) Ужесточить восстановление при высоком стрессе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Простое правило:</w:t>
      </w:r>
    </w:p>
    <w:p w:rsidR="00BD6F8B" w:rsidRPr="00BD6F8B" w:rsidRDefault="00BD6F8B" w:rsidP="00BD6F8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lastRenderedPageBreak/>
        <w:t>если стресс высокий → восстановление работает хуже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 xml:space="preserve">Это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очень жизненно</w:t>
      </w:r>
      <w:r w:rsidRPr="00BD6F8B">
        <w:rPr>
          <w:rFonts w:eastAsia="Times New Roman" w:cs="Times New Roman"/>
          <w:szCs w:val="24"/>
          <w:lang w:eastAsia="ru-RU"/>
        </w:rPr>
        <w:t>, без сложной психологии.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D6F8B">
        <w:rPr>
          <w:rFonts w:eastAsia="Times New Roman" w:cs="Times New Roman"/>
          <w:b/>
          <w:bCs/>
          <w:sz w:val="27"/>
          <w:szCs w:val="27"/>
          <w:lang w:eastAsia="ru-RU"/>
        </w:rPr>
        <w:t>3) Добавить “что если” для нагрузки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Кнопка:</w:t>
      </w:r>
    </w:p>
    <w:p w:rsidR="00BD6F8B" w:rsidRPr="00BD6F8B" w:rsidRDefault="00BD6F8B" w:rsidP="00BD6F8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“добавить +X часов проекта”</w:t>
      </w:r>
    </w:p>
    <w:p w:rsidR="00BD6F8B" w:rsidRPr="00BD6F8B" w:rsidRDefault="00BD6F8B" w:rsidP="00BD6F8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“добавить +Y часов работы”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 xml:space="preserve">И сразу смотреть,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куда улетает индекс</w:t>
      </w:r>
      <w:r w:rsidRPr="00BD6F8B">
        <w:rPr>
          <w:rFonts w:eastAsia="Times New Roman" w:cs="Times New Roman"/>
          <w:szCs w:val="24"/>
          <w:lang w:eastAsia="ru-RU"/>
        </w:rPr>
        <w:t>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D6F8B">
        <w:rPr>
          <w:rFonts w:eastAsia="Times New Roman" w:cs="Times New Roman"/>
          <w:b/>
          <w:bCs/>
          <w:sz w:val="27"/>
          <w:szCs w:val="27"/>
          <w:lang w:eastAsia="ru-RU"/>
        </w:rPr>
        <w:t>4) Добавить короткое объяснение результата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После расчёта:</w:t>
      </w:r>
    </w:p>
    <w:p w:rsidR="00BD6F8B" w:rsidRPr="00BD6F8B" w:rsidRDefault="00BD6F8B" w:rsidP="00BD6F8B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“перегруз вырос из-за: …”</w:t>
      </w:r>
    </w:p>
    <w:p w:rsidR="00BD6F8B" w:rsidRPr="00BD6F8B" w:rsidRDefault="00BD6F8B" w:rsidP="00BD6F8B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2–3 пункта, не больше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Это сильно повышает доверие.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BD6F8B">
        <w:rPr>
          <w:rFonts w:eastAsia="Times New Roman" w:cs="Times New Roman"/>
          <w:b/>
          <w:bCs/>
          <w:sz w:val="27"/>
          <w:szCs w:val="27"/>
          <w:lang w:eastAsia="ru-RU"/>
        </w:rPr>
        <w:t xml:space="preserve">5) Комментарий к </w:t>
      </w:r>
      <w:proofErr w:type="spellStart"/>
      <w:r w:rsidRPr="00BD6F8B">
        <w:rPr>
          <w:rFonts w:eastAsia="Times New Roman" w:cs="Times New Roman"/>
          <w:b/>
          <w:bCs/>
          <w:sz w:val="27"/>
          <w:szCs w:val="27"/>
          <w:lang w:eastAsia="ru-RU"/>
        </w:rPr>
        <w:t>snapshot</w:t>
      </w:r>
      <w:proofErr w:type="spellEnd"/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Как и в других модулях:</w:t>
      </w:r>
    </w:p>
    <w:p w:rsidR="00BD6F8B" w:rsidRPr="00BD6F8B" w:rsidRDefault="00BD6F8B" w:rsidP="00BD6F8B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“что изменилось?”</w:t>
      </w:r>
    </w:p>
    <w:p w:rsidR="00BD6F8B" w:rsidRPr="00BD6F8B" w:rsidRDefault="00BD6F8B" w:rsidP="00BD6F8B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“почему пересчитал?”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Через месяц это бесценно.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D6F8B">
        <w:rPr>
          <w:rFonts w:eastAsia="Times New Roman" w:cs="Times New Roman"/>
          <w:b/>
          <w:bCs/>
          <w:sz w:val="36"/>
          <w:szCs w:val="36"/>
          <w:lang w:eastAsia="ru-RU"/>
        </w:rPr>
        <w:t>🧠 ЧЕСТНЫЕ ОГРАНИЧЕНИЯ (ОБЯЗАТЕЛЬНО ПОКАЗЫВАТЬ)</w:t>
      </w:r>
    </w:p>
    <w:p w:rsidR="00BD6F8B" w:rsidRPr="00BD6F8B" w:rsidRDefault="00BD6F8B" w:rsidP="00BD6F8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 xml:space="preserve">Это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не медицинский диагноз</w:t>
      </w:r>
    </w:p>
    <w:p w:rsidR="00BD6F8B" w:rsidRPr="00BD6F8B" w:rsidRDefault="00BD6F8B" w:rsidP="00BD6F8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 xml:space="preserve">Это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не психологическая оценка</w:t>
      </w:r>
    </w:p>
    <w:p w:rsidR="00BD6F8B" w:rsidRPr="00BD6F8B" w:rsidRDefault="00BD6F8B" w:rsidP="00BD6F8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Модель упрощает реальность</w:t>
      </w:r>
    </w:p>
    <w:p w:rsidR="00BD6F8B" w:rsidRPr="00BD6F8B" w:rsidRDefault="00BD6F8B" w:rsidP="00BD6F8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Оценки субъективны</w:t>
      </w:r>
    </w:p>
    <w:p w:rsidR="00BD6F8B" w:rsidRPr="00BD6F8B" w:rsidRDefault="00BD6F8B" w:rsidP="00BD6F8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 xml:space="preserve">Показывает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риск при текущем режиме</w:t>
      </w:r>
      <w:r w:rsidRPr="00BD6F8B">
        <w:rPr>
          <w:rFonts w:eastAsia="Times New Roman" w:cs="Times New Roman"/>
          <w:szCs w:val="24"/>
          <w:lang w:eastAsia="ru-RU"/>
        </w:rPr>
        <w:t>, а не будущее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Если это прямо написано — доверие растёт.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D6F8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🔮</w:t>
      </w:r>
      <w:r w:rsidRPr="00BD6F8B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FUTURE (НЕ ДЕЛАТЬ СЕЙЧАС)</w:t>
      </w:r>
    </w:p>
    <w:p w:rsidR="00BD6F8B" w:rsidRPr="00BD6F8B" w:rsidRDefault="00BD6F8B" w:rsidP="00BD6F8B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Накопление усталости</w:t>
      </w:r>
    </w:p>
    <w:p w:rsidR="00BD6F8B" w:rsidRPr="00BD6F8B" w:rsidRDefault="00BD6F8B" w:rsidP="00BD6F8B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влияние прошлых недель</w:t>
      </w:r>
    </w:p>
    <w:p w:rsidR="00BD6F8B" w:rsidRPr="00BD6F8B" w:rsidRDefault="00BD6F8B" w:rsidP="00BD6F8B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“долго в красной зоне” = риск выше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Типы нагрузки</w:t>
      </w:r>
    </w:p>
    <w:p w:rsidR="00BD6F8B" w:rsidRPr="00BD6F8B" w:rsidRDefault="00BD6F8B" w:rsidP="00BD6F8B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физическая</w:t>
      </w:r>
    </w:p>
    <w:p w:rsidR="00BD6F8B" w:rsidRPr="00BD6F8B" w:rsidRDefault="00BD6F8B" w:rsidP="00BD6F8B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когнитивная</w:t>
      </w:r>
    </w:p>
    <w:p w:rsidR="00BD6F8B" w:rsidRPr="00BD6F8B" w:rsidRDefault="00BD6F8B" w:rsidP="00BD6F8B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эмоциональная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С разными коэффициентами.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Связка с портфелем доходов</w:t>
      </w:r>
    </w:p>
    <w:p w:rsidR="00BD6F8B" w:rsidRPr="00BD6F8B" w:rsidRDefault="00BD6F8B" w:rsidP="00BD6F8B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активные доходы → нагрузка</w:t>
      </w:r>
    </w:p>
    <w:p w:rsidR="00BD6F8B" w:rsidRPr="00BD6F8B" w:rsidRDefault="00BD6F8B" w:rsidP="00BD6F8B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пассивные → почти нет нагрузки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Это будет очень красиво ложиться.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Связка с календарём</w:t>
      </w:r>
      <w:r w:rsidRPr="00BD6F8B">
        <w:rPr>
          <w:rFonts w:eastAsia="Times New Roman" w:cs="Times New Roman"/>
          <w:szCs w:val="24"/>
          <w:lang w:eastAsia="ru-RU"/>
        </w:rPr>
        <w:br/>
        <w:t>Авто-подсчёт часов (но это уже не MVP).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BD6F8B" w:rsidRPr="00BD6F8B" w:rsidRDefault="00BD6F8B" w:rsidP="00BD6F8B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b/>
          <w:bCs/>
          <w:szCs w:val="24"/>
          <w:lang w:eastAsia="ru-RU"/>
        </w:rPr>
        <w:t>Мягкие рекомендации</w:t>
      </w:r>
      <w:r w:rsidRPr="00BD6F8B">
        <w:rPr>
          <w:rFonts w:eastAsia="Times New Roman" w:cs="Times New Roman"/>
          <w:szCs w:val="24"/>
          <w:lang w:eastAsia="ru-RU"/>
        </w:rPr>
        <w:br/>
        <w:t>Не “делай так”, а:</w:t>
      </w:r>
    </w:p>
    <w:p w:rsidR="00BD6F8B" w:rsidRPr="00BD6F8B" w:rsidRDefault="00BD6F8B" w:rsidP="00BD6F8B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“если сократить X, риск снизится на Y%”</w:t>
      </w:r>
    </w:p>
    <w:p w:rsidR="00BD6F8B" w:rsidRPr="00BD6F8B" w:rsidRDefault="00BD6F8B" w:rsidP="00BD6F8B">
      <w:pPr>
        <w:spacing w:after="0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BD6F8B" w:rsidRPr="00BD6F8B" w:rsidRDefault="00BD6F8B" w:rsidP="00BD6F8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D6F8B">
        <w:rPr>
          <w:rFonts w:eastAsia="Times New Roman" w:cs="Times New Roman"/>
          <w:b/>
          <w:bCs/>
          <w:sz w:val="36"/>
          <w:szCs w:val="36"/>
          <w:lang w:eastAsia="ru-RU"/>
        </w:rPr>
        <w:t>🧩 ИТОГ (фиксируем)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Этот модуль:</w:t>
      </w:r>
    </w:p>
    <w:p w:rsidR="00BD6F8B" w:rsidRPr="00BD6F8B" w:rsidRDefault="00BD6F8B" w:rsidP="00BD6F8B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 xml:space="preserve">логически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обязателен</w:t>
      </w:r>
      <w:r w:rsidRPr="00BD6F8B">
        <w:rPr>
          <w:rFonts w:eastAsia="Times New Roman" w:cs="Times New Roman"/>
          <w:szCs w:val="24"/>
          <w:lang w:eastAsia="ru-RU"/>
        </w:rPr>
        <w:t>,</w:t>
      </w:r>
    </w:p>
    <w:p w:rsidR="00BD6F8B" w:rsidRPr="00BD6F8B" w:rsidRDefault="00BD6F8B" w:rsidP="00BD6F8B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объясняет выгорание без морали,</w:t>
      </w:r>
    </w:p>
    <w:p w:rsidR="00BD6F8B" w:rsidRPr="00BD6F8B" w:rsidRDefault="00BD6F8B" w:rsidP="00BD6F8B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даёт человеку язык для разговора с собой.</w:t>
      </w:r>
    </w:p>
    <w:p w:rsidR="00BD6F8B" w:rsidRPr="00BD6F8B" w:rsidRDefault="00BD6F8B" w:rsidP="00BD6F8B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>Но:</w:t>
      </w:r>
    </w:p>
    <w:p w:rsidR="00BD6F8B" w:rsidRPr="00BD6F8B" w:rsidRDefault="00BD6F8B" w:rsidP="00BD6F8B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t xml:space="preserve">ему нужен </w:t>
      </w:r>
      <w:r w:rsidRPr="00BD6F8B">
        <w:rPr>
          <w:rFonts w:eastAsia="Times New Roman" w:cs="Times New Roman"/>
          <w:b/>
          <w:bCs/>
          <w:szCs w:val="24"/>
          <w:lang w:eastAsia="ru-RU"/>
        </w:rPr>
        <w:t>контекст причины риска</w:t>
      </w:r>
      <w:r w:rsidRPr="00BD6F8B">
        <w:rPr>
          <w:rFonts w:eastAsia="Times New Roman" w:cs="Times New Roman"/>
          <w:szCs w:val="24"/>
          <w:lang w:eastAsia="ru-RU"/>
        </w:rPr>
        <w:t>,</w:t>
      </w:r>
    </w:p>
    <w:p w:rsidR="00BD6F8B" w:rsidRPr="00BD6F8B" w:rsidRDefault="00BD6F8B" w:rsidP="00BD6F8B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BD6F8B">
        <w:rPr>
          <w:rFonts w:eastAsia="Times New Roman" w:cs="Times New Roman"/>
          <w:szCs w:val="24"/>
          <w:lang w:eastAsia="ru-RU"/>
        </w:rPr>
        <w:lastRenderedPageBreak/>
        <w:t>и чуть меньше оптимизма к восстановлению.</w:t>
      </w:r>
    </w:p>
    <w:p w:rsidR="0031000F" w:rsidRDefault="0031000F">
      <w:bookmarkStart w:id="0" w:name="_GoBack"/>
      <w:bookmarkEnd w:id="0"/>
    </w:p>
    <w:sectPr w:rsidR="00310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438E2"/>
    <w:multiLevelType w:val="multilevel"/>
    <w:tmpl w:val="E58CDB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B07C6"/>
    <w:multiLevelType w:val="multilevel"/>
    <w:tmpl w:val="D66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51EDB"/>
    <w:multiLevelType w:val="multilevel"/>
    <w:tmpl w:val="EE9A4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471EE"/>
    <w:multiLevelType w:val="multilevel"/>
    <w:tmpl w:val="00E8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908A3"/>
    <w:multiLevelType w:val="multilevel"/>
    <w:tmpl w:val="26F863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F7E27"/>
    <w:multiLevelType w:val="multilevel"/>
    <w:tmpl w:val="04CC3E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C4300"/>
    <w:multiLevelType w:val="multilevel"/>
    <w:tmpl w:val="319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12B07"/>
    <w:multiLevelType w:val="multilevel"/>
    <w:tmpl w:val="EDAC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57AE0"/>
    <w:multiLevelType w:val="multilevel"/>
    <w:tmpl w:val="5A0E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F6644"/>
    <w:multiLevelType w:val="multilevel"/>
    <w:tmpl w:val="104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559B0"/>
    <w:multiLevelType w:val="multilevel"/>
    <w:tmpl w:val="1724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5186C"/>
    <w:multiLevelType w:val="multilevel"/>
    <w:tmpl w:val="560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E5AE8"/>
    <w:multiLevelType w:val="multilevel"/>
    <w:tmpl w:val="9EB88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863C1"/>
    <w:multiLevelType w:val="multilevel"/>
    <w:tmpl w:val="5F0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14F08"/>
    <w:multiLevelType w:val="multilevel"/>
    <w:tmpl w:val="6BB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373A8"/>
    <w:multiLevelType w:val="multilevel"/>
    <w:tmpl w:val="8D1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C361E"/>
    <w:multiLevelType w:val="multilevel"/>
    <w:tmpl w:val="CF6E5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2021C2"/>
    <w:multiLevelType w:val="multilevel"/>
    <w:tmpl w:val="9A90EE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630087"/>
    <w:multiLevelType w:val="multilevel"/>
    <w:tmpl w:val="BB52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967C4"/>
    <w:multiLevelType w:val="multilevel"/>
    <w:tmpl w:val="1A9A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05EB8"/>
    <w:multiLevelType w:val="multilevel"/>
    <w:tmpl w:val="E1C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C5AD9"/>
    <w:multiLevelType w:val="multilevel"/>
    <w:tmpl w:val="1CECEA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952145"/>
    <w:multiLevelType w:val="multilevel"/>
    <w:tmpl w:val="03B448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C13F4E"/>
    <w:multiLevelType w:val="multilevel"/>
    <w:tmpl w:val="856643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9C1BF4"/>
    <w:multiLevelType w:val="multilevel"/>
    <w:tmpl w:val="449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331A1"/>
    <w:multiLevelType w:val="multilevel"/>
    <w:tmpl w:val="721E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049AB"/>
    <w:multiLevelType w:val="multilevel"/>
    <w:tmpl w:val="B3F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15C9B"/>
    <w:multiLevelType w:val="multilevel"/>
    <w:tmpl w:val="DFBCBB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060C4A"/>
    <w:multiLevelType w:val="multilevel"/>
    <w:tmpl w:val="50D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F6B35"/>
    <w:multiLevelType w:val="multilevel"/>
    <w:tmpl w:val="40E6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566F3"/>
    <w:multiLevelType w:val="multilevel"/>
    <w:tmpl w:val="928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463FD"/>
    <w:multiLevelType w:val="multilevel"/>
    <w:tmpl w:val="4C94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51AD9"/>
    <w:multiLevelType w:val="multilevel"/>
    <w:tmpl w:val="7E70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A41A84"/>
    <w:multiLevelType w:val="multilevel"/>
    <w:tmpl w:val="F176E8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A21653"/>
    <w:multiLevelType w:val="multilevel"/>
    <w:tmpl w:val="68DC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41E6C"/>
    <w:multiLevelType w:val="multilevel"/>
    <w:tmpl w:val="91AE6E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4"/>
  </w:num>
  <w:num w:numId="3">
    <w:abstractNumId w:val="2"/>
  </w:num>
  <w:num w:numId="4">
    <w:abstractNumId w:val="20"/>
  </w:num>
  <w:num w:numId="5">
    <w:abstractNumId w:val="22"/>
  </w:num>
  <w:num w:numId="6">
    <w:abstractNumId w:val="23"/>
  </w:num>
  <w:num w:numId="7">
    <w:abstractNumId w:val="32"/>
  </w:num>
  <w:num w:numId="8">
    <w:abstractNumId w:val="35"/>
  </w:num>
  <w:num w:numId="9">
    <w:abstractNumId w:val="29"/>
  </w:num>
  <w:num w:numId="10">
    <w:abstractNumId w:val="3"/>
  </w:num>
  <w:num w:numId="11">
    <w:abstractNumId w:val="10"/>
  </w:num>
  <w:num w:numId="12">
    <w:abstractNumId w:val="21"/>
  </w:num>
  <w:num w:numId="13">
    <w:abstractNumId w:val="31"/>
  </w:num>
  <w:num w:numId="14">
    <w:abstractNumId w:val="33"/>
  </w:num>
  <w:num w:numId="15">
    <w:abstractNumId w:val="17"/>
  </w:num>
  <w:num w:numId="16">
    <w:abstractNumId w:val="0"/>
  </w:num>
  <w:num w:numId="17">
    <w:abstractNumId w:val="15"/>
  </w:num>
  <w:num w:numId="18">
    <w:abstractNumId w:val="5"/>
  </w:num>
  <w:num w:numId="19">
    <w:abstractNumId w:val="26"/>
  </w:num>
  <w:num w:numId="20">
    <w:abstractNumId w:val="19"/>
  </w:num>
  <w:num w:numId="21">
    <w:abstractNumId w:val="1"/>
  </w:num>
  <w:num w:numId="22">
    <w:abstractNumId w:val="24"/>
  </w:num>
  <w:num w:numId="23">
    <w:abstractNumId w:val="28"/>
  </w:num>
  <w:num w:numId="24">
    <w:abstractNumId w:val="30"/>
  </w:num>
  <w:num w:numId="25">
    <w:abstractNumId w:val="25"/>
  </w:num>
  <w:num w:numId="26">
    <w:abstractNumId w:val="8"/>
  </w:num>
  <w:num w:numId="27">
    <w:abstractNumId w:val="14"/>
  </w:num>
  <w:num w:numId="28">
    <w:abstractNumId w:val="16"/>
  </w:num>
  <w:num w:numId="29">
    <w:abstractNumId w:val="9"/>
  </w:num>
  <w:num w:numId="30">
    <w:abstractNumId w:val="27"/>
  </w:num>
  <w:num w:numId="31">
    <w:abstractNumId w:val="6"/>
  </w:num>
  <w:num w:numId="32">
    <w:abstractNumId w:val="4"/>
  </w:num>
  <w:num w:numId="33">
    <w:abstractNumId w:val="12"/>
  </w:num>
  <w:num w:numId="34">
    <w:abstractNumId w:val="13"/>
  </w:num>
  <w:num w:numId="35">
    <w:abstractNumId w:val="11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457"/>
    <w:rsid w:val="0031000F"/>
    <w:rsid w:val="00676A20"/>
    <w:rsid w:val="00981385"/>
    <w:rsid w:val="00BD6F8B"/>
    <w:rsid w:val="00C8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7A2E0B-CCCB-4132-9835-E207FBAF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6A20"/>
    <w:pPr>
      <w:spacing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BD6F8B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D6F8B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6F8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676A20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AbstractTitle">
    <w:name w:val="Abstract Title"/>
    <w:basedOn w:val="a"/>
    <w:next w:val="a"/>
    <w:autoRedefine/>
    <w:qFormat/>
    <w:rsid w:val="00981385"/>
    <w:pPr>
      <w:keepNext/>
      <w:keepLines/>
      <w:spacing w:after="0"/>
      <w:jc w:val="center"/>
    </w:pPr>
    <w:rPr>
      <w:b/>
      <w:sz w:val="20"/>
      <w:szCs w:val="20"/>
      <w:lang w:val="ru"/>
    </w:rPr>
  </w:style>
  <w:style w:type="character" w:customStyle="1" w:styleId="10">
    <w:name w:val="Заголовок 1 Знак"/>
    <w:basedOn w:val="a0"/>
    <w:link w:val="1"/>
    <w:uiPriority w:val="9"/>
    <w:rsid w:val="00BD6F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D6F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6F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D6F8B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BD6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8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Бертош</dc:creator>
  <cp:keywords/>
  <dc:description/>
  <cp:lastModifiedBy>Вячеслав Бертош</cp:lastModifiedBy>
  <cp:revision>2</cp:revision>
  <dcterms:created xsi:type="dcterms:W3CDTF">2025-12-21T16:11:00Z</dcterms:created>
  <dcterms:modified xsi:type="dcterms:W3CDTF">2025-12-21T16:12:00Z</dcterms:modified>
</cp:coreProperties>
</file>