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$ 2.270,14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$ 2.270,14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340,52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191/18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04.12.2018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 Pabexpo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Cubierta Salón de Protocolo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