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44" w:rsidRPr="00E97F44" w:rsidRDefault="00E97F44" w:rsidP="00E97F44">
      <w:pPr>
        <w:spacing w:after="0" w:line="240" w:lineRule="auto"/>
        <w:rPr>
          <w:b/>
        </w:rPr>
      </w:pPr>
      <w:r w:rsidRPr="00E97F44">
        <w:rPr>
          <w:b/>
        </w:rPr>
        <w:t xml:space="preserve">        Федеральное государственное образовательное бюджетное учреждение </w:t>
      </w:r>
    </w:p>
    <w:p w:rsidR="00E97F44" w:rsidRPr="00E97F44" w:rsidRDefault="00F05A00" w:rsidP="00E97F44">
      <w:pPr>
        <w:spacing w:after="0" w:line="240" w:lineRule="auto"/>
        <w:jc w:val="center"/>
        <w:rPr>
          <w:b/>
        </w:rPr>
      </w:pPr>
      <w:r>
        <w:rPr>
          <w:b/>
        </w:rPr>
        <w:t>в</w:t>
      </w:r>
      <w:r w:rsidR="00E97F44" w:rsidRPr="00E97F44">
        <w:rPr>
          <w:b/>
        </w:rPr>
        <w:t>ысшего</w:t>
      </w:r>
      <w:r>
        <w:rPr>
          <w:b/>
        </w:rPr>
        <w:t xml:space="preserve">   </w:t>
      </w:r>
      <w:r w:rsidR="00E97F44" w:rsidRPr="00E97F44">
        <w:rPr>
          <w:b/>
        </w:rPr>
        <w:t xml:space="preserve"> образования</w:t>
      </w:r>
    </w:p>
    <w:p w:rsidR="00E97F44" w:rsidRPr="00E97F44" w:rsidRDefault="00E97F44" w:rsidP="00E97F44">
      <w:pPr>
        <w:spacing w:after="0" w:line="240" w:lineRule="auto"/>
        <w:jc w:val="center"/>
        <w:rPr>
          <w:b/>
        </w:rPr>
      </w:pPr>
      <w:r w:rsidRPr="00E97F44">
        <w:rPr>
          <w:b/>
        </w:rPr>
        <w:t xml:space="preserve">«ФИНАНСОВЫЙ УНИВЕРСИТЕТ ПРИ ПРАВИТЕЛЬСТВЕ </w:t>
      </w:r>
    </w:p>
    <w:p w:rsidR="00E97F44" w:rsidRPr="00E97F44" w:rsidRDefault="00E97F44" w:rsidP="00E97F44">
      <w:pPr>
        <w:spacing w:after="0" w:line="240" w:lineRule="auto"/>
        <w:jc w:val="center"/>
        <w:rPr>
          <w:b/>
        </w:rPr>
      </w:pPr>
      <w:r w:rsidRPr="00E97F44">
        <w:rPr>
          <w:b/>
        </w:rPr>
        <w:t>РОССИЙСКОЙ ФЕДЕРАЦИИ»</w:t>
      </w:r>
    </w:p>
    <w:p w:rsidR="00E97F44" w:rsidRPr="00E97F44" w:rsidRDefault="00E97F44" w:rsidP="00E97F44">
      <w:pPr>
        <w:spacing w:after="0" w:line="240" w:lineRule="auto"/>
        <w:jc w:val="center"/>
        <w:rPr>
          <w:b/>
        </w:rPr>
      </w:pPr>
    </w:p>
    <w:p w:rsidR="00E97F44" w:rsidRDefault="00E97F44" w:rsidP="00E97F44">
      <w:pPr>
        <w:spacing w:after="0" w:line="240" w:lineRule="auto"/>
        <w:jc w:val="center"/>
        <w:rPr>
          <w:b/>
        </w:rPr>
      </w:pPr>
      <w:r>
        <w:rPr>
          <w:b/>
        </w:rPr>
        <w:t xml:space="preserve">Департамент </w:t>
      </w:r>
      <w:r w:rsidR="001F6D53">
        <w:rPr>
          <w:b/>
        </w:rPr>
        <w:t>анализа данных, принятия решений и финансовых технологий</w:t>
      </w:r>
    </w:p>
    <w:p w:rsidR="00E97F44" w:rsidRPr="00E97F44" w:rsidRDefault="00E97F44" w:rsidP="00E97F44">
      <w:pPr>
        <w:spacing w:after="0" w:line="240" w:lineRule="auto"/>
        <w:jc w:val="center"/>
        <w:rPr>
          <w:b/>
        </w:rPr>
      </w:pPr>
    </w:p>
    <w:p w:rsidR="00473489" w:rsidRPr="00831600" w:rsidRDefault="00831600" w:rsidP="00790A96">
      <w:pPr>
        <w:spacing w:after="0" w:line="240" w:lineRule="auto"/>
        <w:jc w:val="center"/>
        <w:rPr>
          <w:b/>
        </w:rPr>
      </w:pPr>
      <w:r w:rsidRPr="00831600">
        <w:rPr>
          <w:b/>
        </w:rPr>
        <w:t>О Т З Ы В</w:t>
      </w:r>
      <w:r>
        <w:rPr>
          <w:b/>
        </w:rPr>
        <w:t xml:space="preserve"> </w:t>
      </w:r>
      <w:r w:rsidRPr="00831600">
        <w:rPr>
          <w:b/>
        </w:rPr>
        <w:t xml:space="preserve">  Р У К О В О Д И Т Е Л Я</w:t>
      </w:r>
    </w:p>
    <w:p w:rsidR="00831600" w:rsidRDefault="00F05A00" w:rsidP="00831600">
      <w:pPr>
        <w:spacing w:after="0" w:line="240" w:lineRule="auto"/>
        <w:jc w:val="center"/>
        <w:rPr>
          <w:b/>
        </w:rPr>
      </w:pPr>
      <w:r>
        <w:rPr>
          <w:b/>
        </w:rPr>
        <w:t>н</w:t>
      </w:r>
      <w:r w:rsidR="00831600" w:rsidRPr="00831600">
        <w:rPr>
          <w:b/>
        </w:rPr>
        <w:t>а</w:t>
      </w:r>
      <w:r>
        <w:rPr>
          <w:b/>
        </w:rPr>
        <w:t xml:space="preserve"> </w:t>
      </w:r>
      <w:r w:rsidR="00831600" w:rsidRPr="00831600">
        <w:rPr>
          <w:b/>
        </w:rPr>
        <w:t xml:space="preserve"> </w:t>
      </w:r>
      <w:r>
        <w:rPr>
          <w:b/>
        </w:rPr>
        <w:t xml:space="preserve"> </w:t>
      </w:r>
      <w:r w:rsidR="00831600" w:rsidRPr="00831600">
        <w:rPr>
          <w:b/>
        </w:rPr>
        <w:t>выпускную к</w:t>
      </w:r>
      <w:r w:rsidR="00E97F44">
        <w:rPr>
          <w:b/>
        </w:rPr>
        <w:t>валификационную</w:t>
      </w:r>
      <w:r w:rsidR="00AC070A" w:rsidRPr="005C271C">
        <w:rPr>
          <w:b/>
        </w:rPr>
        <w:t xml:space="preserve"> </w:t>
      </w:r>
      <w:r w:rsidR="00E97F44">
        <w:rPr>
          <w:b/>
        </w:rPr>
        <w:t>(бакалаврскую</w:t>
      </w:r>
      <w:r w:rsidR="00E97F44" w:rsidRPr="00831600">
        <w:rPr>
          <w:b/>
        </w:rPr>
        <w:t>)</w:t>
      </w:r>
      <w:r w:rsidR="00E97F44">
        <w:rPr>
          <w:b/>
        </w:rPr>
        <w:t xml:space="preserve"> работу </w:t>
      </w:r>
    </w:p>
    <w:p w:rsidR="00CD773D" w:rsidRDefault="00CD773D" w:rsidP="00831600">
      <w:pPr>
        <w:spacing w:after="0" w:line="240" w:lineRule="auto"/>
        <w:jc w:val="center"/>
        <w:rPr>
          <w:b/>
        </w:rPr>
      </w:pPr>
    </w:p>
    <w:p w:rsidR="00025E03" w:rsidRPr="00DA28A9" w:rsidRDefault="00831600" w:rsidP="00370E27">
      <w:pPr>
        <w:spacing w:after="0" w:line="240" w:lineRule="auto"/>
      </w:pPr>
      <w:r w:rsidRPr="00903428">
        <w:t>Студент</w:t>
      </w:r>
      <w:r w:rsidR="00DA28A9" w:rsidRPr="00DA28A9">
        <w:t xml:space="preserve"> </w:t>
      </w:r>
      <w:r w:rsidR="00DA28A9">
        <w:t xml:space="preserve">    </w:t>
      </w:r>
      <w:r w:rsidR="00203350">
        <w:t>Викулова Ольга Николаевна</w:t>
      </w:r>
    </w:p>
    <w:p w:rsidR="00025E03" w:rsidRPr="00903428" w:rsidRDefault="00DA28A9" w:rsidP="00370E27">
      <w:pPr>
        <w:spacing w:line="240" w:lineRule="auto"/>
        <w:jc w:val="center"/>
        <w:rPr>
          <w:szCs w:val="28"/>
          <w:vertAlign w:val="superscript"/>
        </w:rPr>
      </w:pPr>
      <w:r w:rsidRPr="009034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D5D5F3" wp14:editId="547D716A">
                <wp:simplePos x="0" y="0"/>
                <wp:positionH relativeFrom="column">
                  <wp:posOffset>794385</wp:posOffset>
                </wp:positionH>
                <wp:positionV relativeFrom="paragraph">
                  <wp:posOffset>10160</wp:posOffset>
                </wp:positionV>
                <wp:extent cx="566737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427A6" id="Прямая соединительная линия 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.8pt" to="508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ZC/QEAACUEAAAOAAAAZHJzL2Uyb0RvYy54bWysU82O0zAQviPxDpbvNGnRdlHUdA+7Wi4I&#10;KmAfwOvYrSX/yTZNegPOSH0EXoEDSCst8AzJGzF20nS1i4RAXJwZz3zfzHwZL84aJdGWOS+MLvF0&#10;kmPENDWV0OsSX729fPIMIx+Irog0mpV4xzw+Wz5+tKhtwWZmY2TFHAIS7YvalngTgi2yzNMNU8RP&#10;jGUagtw4RQK4bp1VjtTArmQ2y/N5VhtXWWco8x5uL/ogXiZ+zhkNrzj3LCBZYugtpNOl8zqe2XJB&#10;irUjdiPo0Ab5hy4UERqKjlQXJBD0zokHVEpQZ7zhYUKNygzngrI0A0wzze9N82ZDLEuzgDjejjL5&#10;/0dLX25XDomqxDOMNFHwi9rP3ftu335vv3R71H1of7bf2q/tTfujvek+gn3bfQI7Btvb4XqPZlHJ&#10;2voCCM/1yg2etysXZWm4U/ELA6Mmqb8b1WdNQBQuT+bz06enJxjRQyw7Aq3z4TkzCkWjxFLoKAwp&#10;yPaFD1AMUg8p8VrqeHojRXUppExOXCl2Lh3aEliG0Exjy4C7kwVeRGZxkL71ZIWdZD3ra8ZBLGh2&#10;mqqnNT1yEkqZDgdeqSE7wjh0MALzPwOH/AhlaYX/BjwiUmWjwwhWQhv3u+pHKXiff1CgnztKcG2q&#10;XfqpSRrYxaTc8G7ist/1E/z4upe/AAAA//8DAFBLAwQUAAYACAAAACEAvrJAZtoAAAAIAQAADwAA&#10;AGRycy9kb3ducmV2LnhtbExPQU7DMBC8I/EHa5G4UScVhCrEqRCCC+KS0APc3HgbR8TrNHaa8Hu2&#10;XOA2szOanSm2i+vFCcfQeVKQrhIQSI03HbUKdu8vNxsQIWoyuveECr4xwLa8vCh0bvxMFZ7q2AoO&#10;oZBrBTbGIZcyNBadDis/ILF28KPTkenYSjPqmcNdL9dJkkmnO+IPVg/4ZLH5qien4PX4Fna3WfVc&#10;fRw39fx5mGzrUanrq+XxAUTEJf6Z4Vyfq0PJnfZ+IhNEz3x9l7KVQQbirCfpPaP970GWhfw/oPwB&#10;AAD//wMAUEsBAi0AFAAGAAgAAAAhALaDOJL+AAAA4QEAABMAAAAAAAAAAAAAAAAAAAAAAFtDb250&#10;ZW50X1R5cGVzXS54bWxQSwECLQAUAAYACAAAACEAOP0h/9YAAACUAQAACwAAAAAAAAAAAAAAAAAv&#10;AQAAX3JlbHMvLnJlbHNQSwECLQAUAAYACAAAACEAwYVWQv0BAAAlBAAADgAAAAAAAAAAAAAAAAAu&#10;AgAAZHJzL2Uyb0RvYy54bWxQSwECLQAUAAYACAAAACEAvrJAZtoAAAAIAQAADwAAAAAAAAAAAAAA&#10;AABXBAAAZHJzL2Rvd25yZXYueG1sUEsFBgAAAAAEAAQA8wAAAF4FAAAAAA==&#10;" strokecolor="black [3213]"/>
            </w:pict>
          </mc:Fallback>
        </mc:AlternateContent>
      </w:r>
      <w:r w:rsidR="00F05A00">
        <w:rPr>
          <w:szCs w:val="28"/>
          <w:vertAlign w:val="superscript"/>
        </w:rPr>
        <w:t>(Фамилия</w:t>
      </w:r>
      <w:r w:rsidR="00370E27">
        <w:rPr>
          <w:szCs w:val="28"/>
          <w:vertAlign w:val="superscript"/>
        </w:rPr>
        <w:t xml:space="preserve"> И.</w:t>
      </w:r>
      <w:r w:rsidR="00025E03" w:rsidRPr="00903428">
        <w:rPr>
          <w:szCs w:val="28"/>
          <w:vertAlign w:val="superscript"/>
        </w:rPr>
        <w:t xml:space="preserve"> О.)</w:t>
      </w:r>
    </w:p>
    <w:p w:rsidR="00025E03" w:rsidRPr="001F6D53" w:rsidRDefault="00CD773D" w:rsidP="00370E27">
      <w:pPr>
        <w:spacing w:line="240" w:lineRule="auto"/>
      </w:pPr>
      <w:r w:rsidRPr="00903428">
        <w:t xml:space="preserve">Факультет </w:t>
      </w:r>
      <w:r w:rsidR="001F6D53" w:rsidRPr="001F6D53">
        <w:t>прикладной математики и информационных технологий</w:t>
      </w:r>
    </w:p>
    <w:p w:rsidR="00DA28A9" w:rsidRDefault="00025E03" w:rsidP="00DA28A9">
      <w:pPr>
        <w:spacing w:after="0" w:line="240" w:lineRule="auto"/>
      </w:pPr>
      <w:r w:rsidRPr="00903428">
        <w:t>Направление подготовки и</w:t>
      </w:r>
      <w:r w:rsidR="00DA28A9">
        <w:t xml:space="preserve"> </w:t>
      </w:r>
      <w:r w:rsidRPr="00903428">
        <w:t>профиль</w:t>
      </w:r>
      <w:r w:rsidR="00DA28A9">
        <w:t xml:space="preserve">: </w:t>
      </w:r>
    </w:p>
    <w:p w:rsidR="00025E03" w:rsidRPr="00903428" w:rsidRDefault="00DA28A9" w:rsidP="00DA28A9">
      <w:pPr>
        <w:spacing w:after="0" w:line="240" w:lineRule="auto"/>
      </w:pPr>
      <w:r w:rsidRPr="009034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345469" wp14:editId="52973867">
                <wp:simplePos x="0" y="0"/>
                <wp:positionH relativeFrom="column">
                  <wp:posOffset>537210</wp:posOffset>
                </wp:positionH>
                <wp:positionV relativeFrom="paragraph">
                  <wp:posOffset>201930</wp:posOffset>
                </wp:positionV>
                <wp:extent cx="5882640" cy="0"/>
                <wp:effectExtent l="0" t="0" r="2286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6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C8BB5" id="Прямая соединительная линия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15.9pt" to="50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7R8gEAAJMDAAAOAAAAZHJzL2Uyb0RvYy54bWysU82O0zAQviPxDpbvNN2qXZWo6R62Wi4I&#10;KrE8gNexG0v+k8c07Q04I/UReAUOIK20C8+QvBFjN1sWuCFycObH82W+byaLi53RZCsCKGcrejYa&#10;UyIsd7Wym4q+vb56NqcEIrM1086Kiu4F0Ivl0yeL1pdi4hqnaxEIglgoW1/RJkZfFgXwRhgGI+eF&#10;xaR0wbCIbtgUdWAtohtdTMbj86J1ofbBcQGA0dUxSZcZX0rB42spQUSiK4q9xXyGfN6ks1guWLkJ&#10;zDeKD22wf+jCMGXxoyeoFYuMvAvqLyijeHDgZBxxZwonpeIic0A2Z+M/2LxpmBeZC4oD/iQT/D9Y&#10;/mq7DkTVFZ1SYpnBEXWf+/f9obvvvvQH0n/ofnTfuq/dbfe9u+0/on3Xf0I7Jbu7IXwg06Rk66FE&#10;wEu7DoMHfh2SLDsZTHojYbLL6u9P6otdJByDs/l8cj7FIfGHXPGr0AeIL4QzJBkV1comYVjJti8h&#10;4sfw6sOVFLbuSmmdh6staSv6fDaZITLDFZOaRTSNR9JgN5QwvcHd5TFkRHBa1ak64cAeLnUgW4br&#10;g1tXu/Ya26VEM4iYQA75SeSxg99KUzsrBs2xOKeGa9omaJG3c+g+KXfUKlk3rt5nCYvk4eQz+rCl&#10;abUe+2g//peWPwEAAP//AwBQSwMEFAAGAAgAAAAhAKY+t97bAAAACQEAAA8AAABkcnMvZG93bnJl&#10;di54bWxMj81OwzAQhO9IvIO1SNzoJqVUVRqnQvzcoQ0S3Nx4m0TE6xC7aXh7tuIAx50Zzc6XbybX&#10;qZGG0HrWkM4SUMSVty3XGsrd880KVIiGrek8k4ZvCrApLi9yk1l/4lcat7FWUsIhMxqaGPsMMVQN&#10;ORNmvicW7+AHZ6KcQ412MCcpdx3Ok2SJzrQsHxrT00ND1ef26DTcfn28YMnV+xzHx7u3p7TsF1hq&#10;fX013a9BRZriXxjO82U6FLJp749sg+o0rBZLSUpXKgRnP0lTgdv/Kljk+J+g+AEAAP//AwBQSwEC&#10;LQAUAAYACAAAACEAtoM4kv4AAADhAQAAEwAAAAAAAAAAAAAAAAAAAAAAW0NvbnRlbnRfVHlwZXNd&#10;LnhtbFBLAQItABQABgAIAAAAIQA4/SH/1gAAAJQBAAALAAAAAAAAAAAAAAAAAC8BAABfcmVscy8u&#10;cmVsc1BLAQItABQABgAIAAAAIQCENn7R8gEAAJMDAAAOAAAAAAAAAAAAAAAAAC4CAABkcnMvZTJv&#10;RG9jLnhtbFBLAQItABQABgAIAAAAIQCmPrfe2wAAAAkBAAAPAAAAAAAAAAAAAAAAAEwEAABkcnMv&#10;ZG93bnJldi54bWxQSwUGAAAAAAQABADzAAAAVAUAAAAA&#10;" strokecolor="windowText"/>
            </w:pict>
          </mc:Fallback>
        </mc:AlternateContent>
      </w:r>
      <w:r>
        <w:t>09.03.03 «Прикладная информатика», профиль «Прикладная информатика в экономике»</w:t>
      </w:r>
    </w:p>
    <w:p w:rsidR="00370E27" w:rsidRDefault="00DA28A9" w:rsidP="00370E27">
      <w:pPr>
        <w:spacing w:line="240" w:lineRule="auto"/>
      </w:pPr>
      <w:r w:rsidRPr="009034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2EFC3" wp14:editId="4DB4DD10">
                <wp:simplePos x="0" y="0"/>
                <wp:positionH relativeFrom="column">
                  <wp:posOffset>1794510</wp:posOffset>
                </wp:positionH>
                <wp:positionV relativeFrom="paragraph">
                  <wp:posOffset>198120</wp:posOffset>
                </wp:positionV>
                <wp:extent cx="4625340" cy="7620"/>
                <wp:effectExtent l="0" t="0" r="2286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3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69C1D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15.6pt" to="505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YWAQIAACgEAAAOAAAAZHJzL2Uyb0RvYy54bWysU82O0zAQviPxDpbvNGnZFhQ13cOulguC&#10;ip8H8Dp2a8l/sk2T3oAzUh+BV+AA0koLPEPyRoydNF0BEgJxcTye+b6Z+WayPG+URDvmvDC6xNNJ&#10;jhHT1FRCb0r8+tXVg8cY+UB0RaTRrMR75vH56v69ZW0LNjNbIyvmEJBoX9S2xNsQbJFlnm6ZIn5i&#10;LNPg5MYpEsB0m6xypAZ2JbNZni+y2rjKOkOZ9/B62TvxKvFzzmh4zrlnAckSQ20hnS6d1/HMVktS&#10;bByxW0GHMsg/VKGI0JB0pLokgaA3TvxCpQR1xhseJtSozHAuKEs9QDfT/KduXm6JZakXEMfbUSb/&#10;/2jps93aIVGVeI6RJgpG1H7s3naH9mv7qTug7l37vf3Sfm5v2m/tTfce7rfdB7hHZ3s7PB/QPCpZ&#10;W18A4YVeu8Hydu2iLA13Kn6hYdQk9fej+qwJiMLj2WI2f3gGQ6Lge7SYpeFkJ6x1PjxhRqF4KbEU&#10;OmpDCrJ76gPkg9BjSHyWOp7eSFFdCSmTEbeKXUiHdgT2ITTTWDXg7kSBFZFZ7KWvPt3CXrKe9QXj&#10;oBfUO03Z06aeOAmlTIcjr9QQHWEcKhiB+Z+BQ3yEsrTFfwMeESmz0WEEK6GN+132kxS8jz8q0Pcd&#10;Jbg21T7NNUkD65iUG36duO937QQ//eCrHwAAAP//AwBQSwMEFAAGAAgAAAAhAPS9zzzeAAAACgEA&#10;AA8AAABkcnMvZG93bnJldi54bWxMj7FOwzAQhnck3sE6JDbqxFRRFOJUCMGCWBI6lM2Nr3FEfE5j&#10;pwlvjzvBeHef/vv+crfagV1w8r0jCekmAYbUOt1TJ2H/+faQA/NBkVaDI5Twgx521e1NqQrtFqrx&#10;0oSOxRDyhZJgQhgLzn1r0Cq/cSNSvJ3cZFWI49RxPaklhtuBiyTJuFU9xQ9GjfhisP1uZivh/fzh&#10;99usfq0P57xZvk6z6RxKeX+3Pj8BC7iGPxiu+lEdquh0dDNpzwYJIhdZRCU8pgLYFUjSNLY7xo3Y&#10;Aq9K/r9C9QsAAP//AwBQSwECLQAUAAYACAAAACEAtoM4kv4AAADhAQAAEwAAAAAAAAAAAAAAAAAA&#10;AAAAW0NvbnRlbnRfVHlwZXNdLnhtbFBLAQItABQABgAIAAAAIQA4/SH/1gAAAJQBAAALAAAAAAAA&#10;AAAAAAAAAC8BAABfcmVscy8ucmVsc1BLAQItABQABgAIAAAAIQC4OqYWAQIAACgEAAAOAAAAAAAA&#10;AAAAAAAAAC4CAABkcnMvZTJvRG9jLnhtbFBLAQItABQABgAIAAAAIQD0vc883gAAAAoBAAAPAAAA&#10;AAAAAAAAAAAAAFsEAABkcnMvZG93bnJldi54bWxQSwUGAAAAAAQABADzAAAAZgUAAAAA&#10;" strokecolor="black [3213]"/>
            </w:pict>
          </mc:Fallback>
        </mc:AlternateContent>
      </w:r>
      <w:r w:rsidRPr="009034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9184C2" wp14:editId="1F9EC711">
                <wp:simplePos x="0" y="0"/>
                <wp:positionH relativeFrom="column">
                  <wp:posOffset>3810</wp:posOffset>
                </wp:positionH>
                <wp:positionV relativeFrom="paragraph">
                  <wp:posOffset>2540</wp:posOffset>
                </wp:positionV>
                <wp:extent cx="6416040" cy="0"/>
                <wp:effectExtent l="0" t="0" r="228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684EB" id="Прямая соединительная линия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.2pt" to="505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W58gEAAJMDAAAOAAAAZHJzL2Uyb0RvYy54bWysU81u00AQviPxDqu9EztpG4EVp4dG5YIg&#10;EuUBtuu1vdL+aWeJkxtwRsoj8AocQKpU6DPYb9TZjRsK3BA+rOdn5/N834wX51utyEZ4kNaUdDrJ&#10;KRGG20qapqTvri6fPacEAjMVU9aIku4E0PPl0yeLzhViZlurKuEJghgoOlfSNgRXZBnwVmgGE+uE&#10;wWRtvWYBXd9klWcdomuVzfJ8nnXWV85bLgAwujok6TLh17Xg4U1dgwhElRR7C+n06byOZ7ZcsKLx&#10;zLWSj22wf+hCM2nwo0eoFQuMvPfyLygtubdg6zDhVme2riUXiQOymeZ/sHnbMicSFxQH3FEm+H+w&#10;/PVm7YmsSnpCiWEaR9R/GT4M+/5H/3XYk+Fjf9d/77/1N/3P/mb4hPbt8BntmOxvx/CenEQlOwcF&#10;Al6YtR89cGsfZdnWXsc3EibbpP7uqL7YBsIxOD+dzvNTHBJ/yGW/Cp2H8FJYTaJRUiVNFIYVbPMK&#10;An4Mrz5ciWFjL6VSabjKkK6kL85mZ4jMcMVqxQKa2iFpMA0lTDW4uzz4hAhWySpWRxzYwYXyZMNw&#10;fXDrKttdYbuUKAYBE8ghPZE8dvBbaWxnxaA9FKfUeE2ZCC3Sdo7dR+UOWkXr2la7JGEWPZx8Qh+3&#10;NK7WYx/tx//S8h4AAP//AwBQSwMEFAAGAAgAAAAhAArSguXXAAAAAwEAAA8AAABkcnMvZG93bnJl&#10;di54bWxMj81OwzAQhO9IvIO1SNzoJqVUKI1TIX7uUIJEb9t4SSLidYjdNLw9zokeRzOa+SbfTrZT&#10;Iw++daIhXSSgWCpnWqk1lO8vN/egfCAx1DlhDb/sYVtcXuSUGXeSNx53oVaxRHxGGpoQ+gzRVw1b&#10;8gvXs0Tvyw2WQpRDjWagUyy3HS6TZI2WWokLDfX82HD1vTtaDbc/+1cspfpc4vh09/Gclv0KS62v&#10;r6aHDajAU/gPw4wf0aGITAd3FONVp2EdcxpWoGYvSdN47DBrLHI8Zy/+AAAA//8DAFBLAQItABQA&#10;BgAIAAAAIQC2gziS/gAAAOEBAAATAAAAAAAAAAAAAAAAAAAAAABbQ29udGVudF9UeXBlc10ueG1s&#10;UEsBAi0AFAAGAAgAAAAhADj9If/WAAAAlAEAAAsAAAAAAAAAAAAAAAAALwEAAF9yZWxzLy5yZWxz&#10;UEsBAi0AFAAGAAgAAAAhAMcZVbnyAQAAkwMAAA4AAAAAAAAAAAAAAAAALgIAAGRycy9lMm9Eb2Mu&#10;eG1sUEsBAi0AFAAGAAgAAAAhAArSguXXAAAAAwEAAA8AAAAAAAAAAAAAAAAATAQAAGRycy9kb3du&#10;cmV2LnhtbFBLBQYAAAAABAAEAPMAAABQBQAAAAA=&#10;" strokecolor="windowText"/>
            </w:pict>
          </mc:Fallback>
        </mc:AlternateContent>
      </w:r>
      <w:r w:rsidR="00370E27">
        <w:t>Наименование темы:</w:t>
      </w:r>
      <w:r>
        <w:t xml:space="preserve">  «</w:t>
      </w:r>
      <w:r w:rsidR="00203350" w:rsidRPr="003E4CA4">
        <w:rPr>
          <w:szCs w:val="28"/>
        </w:rPr>
        <w:t>Разработка web-сайта для фитнес-центра</w:t>
      </w:r>
      <w:r w:rsidR="00203350" w:rsidRPr="00203350">
        <w:t>»</w:t>
      </w:r>
    </w:p>
    <w:p w:rsidR="00295C28" w:rsidRDefault="00025E03" w:rsidP="00295C28">
      <w:pPr>
        <w:spacing w:after="0" w:line="240" w:lineRule="auto"/>
        <w:rPr>
          <w:u w:val="single"/>
        </w:rPr>
      </w:pPr>
      <w:r w:rsidRPr="00903428">
        <w:t>Руководитель</w:t>
      </w:r>
      <w:r>
        <w:rPr>
          <w:b/>
        </w:rPr>
        <w:t xml:space="preserve"> </w:t>
      </w:r>
      <w:r w:rsidR="00DA28A9">
        <w:rPr>
          <w:b/>
        </w:rPr>
        <w:t xml:space="preserve"> </w:t>
      </w:r>
      <w:r w:rsidR="00DA28A9" w:rsidRPr="00295C28">
        <w:rPr>
          <w:u w:val="single"/>
        </w:rPr>
        <w:t xml:space="preserve">к.ф.-м.н., доцент </w:t>
      </w:r>
      <w:r w:rsidR="00203350">
        <w:rPr>
          <w:u w:val="single"/>
        </w:rPr>
        <w:t>Чернышов Лев Николаевич</w:t>
      </w:r>
    </w:p>
    <w:p w:rsidR="00025E03" w:rsidRDefault="00025E03" w:rsidP="00295C28">
      <w:pPr>
        <w:spacing w:after="0" w:line="240" w:lineRule="auto"/>
        <w:jc w:val="center"/>
        <w:rPr>
          <w:vertAlign w:val="superscript"/>
        </w:rPr>
      </w:pPr>
      <w:r w:rsidRPr="00025E03">
        <w:rPr>
          <w:vertAlign w:val="superscript"/>
        </w:rPr>
        <w:t>(Фамилия</w:t>
      </w:r>
      <w:r w:rsidR="00AC070A">
        <w:rPr>
          <w:vertAlign w:val="superscript"/>
        </w:rPr>
        <w:t>,</w:t>
      </w:r>
      <w:r w:rsidRPr="00025E03">
        <w:rPr>
          <w:vertAlign w:val="superscript"/>
        </w:rPr>
        <w:t xml:space="preserve"> И., О., должность, ученое звание, степень)</w:t>
      </w:r>
    </w:p>
    <w:p w:rsidR="00790A96" w:rsidRDefault="00790A96" w:rsidP="00DA28A9">
      <w:pPr>
        <w:pStyle w:val="ListParagraph"/>
        <w:numPr>
          <w:ilvl w:val="0"/>
          <w:numId w:val="1"/>
        </w:numPr>
        <w:spacing w:after="0" w:line="360" w:lineRule="auto"/>
        <w:ind w:left="0" w:firstLine="0"/>
      </w:pPr>
      <w:r>
        <w:t>Актуальность исследования</w:t>
      </w:r>
      <w:r w:rsidR="001E1633">
        <w:t>:</w:t>
      </w:r>
    </w:p>
    <w:p w:rsidR="00203350" w:rsidRPr="00203350" w:rsidRDefault="00203350" w:rsidP="00203350">
      <w:pPr>
        <w:pStyle w:val="ListParagraph"/>
        <w:spacing w:after="0" w:line="360" w:lineRule="auto"/>
        <w:ind w:left="360"/>
        <w:rPr>
          <w:u w:val="single"/>
        </w:rPr>
      </w:pPr>
      <w:r w:rsidRPr="00203350">
        <w:rPr>
          <w:u w:val="single"/>
          <w:lang w:val="en-US"/>
        </w:rPr>
        <w:t>Web</w:t>
      </w:r>
      <w:r w:rsidRPr="00203350">
        <w:rPr>
          <w:u w:val="single"/>
        </w:rPr>
        <w:t xml:space="preserve">-разработка на сегодняшний день является очень перспективным, востребованным направлением. Такие сферы интереса бизнеса как реклама и торговля плавно перетекают в Интернет-среду. </w:t>
      </w:r>
    </w:p>
    <w:p w:rsidR="00DA28A9" w:rsidRPr="00DA28A9" w:rsidRDefault="00790A96" w:rsidP="00DA28A9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u w:val="single"/>
        </w:rPr>
      </w:pPr>
      <w:r>
        <w:t>Соответствие полученных результатов заявленным целям и задачам</w:t>
      </w:r>
      <w:r w:rsidR="001E1633">
        <w:t>:</w:t>
      </w:r>
    </w:p>
    <w:p w:rsidR="00790A96" w:rsidRPr="00DA28A9" w:rsidRDefault="00DA28A9" w:rsidP="00DA28A9">
      <w:pPr>
        <w:pStyle w:val="ListParagraph"/>
        <w:spacing w:after="0" w:line="360" w:lineRule="auto"/>
        <w:ind w:left="0" w:firstLine="284"/>
        <w:rPr>
          <w:u w:val="single"/>
        </w:rPr>
      </w:pPr>
      <w:r w:rsidRPr="00DA28A9">
        <w:rPr>
          <w:u w:val="single"/>
        </w:rPr>
        <w:t>Полученные результаты соответствуют заявленным целям и задачам</w:t>
      </w:r>
    </w:p>
    <w:p w:rsidR="00DA28A9" w:rsidRDefault="00E97F44" w:rsidP="00DA28A9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Практическая значимость и ценность полученных результатов</w:t>
      </w:r>
      <w:r w:rsidR="001E1633">
        <w:t>:</w:t>
      </w:r>
    </w:p>
    <w:p w:rsidR="00E97F44" w:rsidRPr="00DA28A9" w:rsidRDefault="00DA28A9" w:rsidP="00DA28A9">
      <w:pPr>
        <w:pStyle w:val="ListParagraph"/>
        <w:spacing w:after="0" w:line="360" w:lineRule="auto"/>
        <w:ind w:left="0" w:firstLine="284"/>
        <w:rPr>
          <w:u w:val="single"/>
        </w:rPr>
      </w:pPr>
      <w:r w:rsidRPr="002124E5">
        <w:rPr>
          <w:u w:val="single"/>
        </w:rPr>
        <w:t xml:space="preserve">Результаты работы ВКР </w:t>
      </w:r>
      <w:r w:rsidR="002124E5" w:rsidRPr="002124E5">
        <w:rPr>
          <w:u w:val="single"/>
        </w:rPr>
        <w:t>не  применялись на практике.</w:t>
      </w:r>
    </w:p>
    <w:p w:rsidR="00903428" w:rsidRDefault="00903428" w:rsidP="00DA28A9">
      <w:r>
        <w:t xml:space="preserve">Уровень (пороговый, продвинутый, высокий) сформированности компетенций, продемонстрированный в ходе работы над ВКР </w:t>
      </w:r>
      <w:r w:rsidR="001E1633">
        <w:t>:</w:t>
      </w:r>
      <w:r>
        <w:t>_____</w:t>
      </w:r>
      <w:r w:rsidR="00DA28A9">
        <w:rPr>
          <w:u w:val="single"/>
        </w:rPr>
        <w:t>высоки</w:t>
      </w:r>
      <w:r w:rsidR="00DA28A9" w:rsidRPr="00DA28A9">
        <w:rPr>
          <w:u w:val="single"/>
        </w:rPr>
        <w:t>й</w:t>
      </w:r>
      <w:r w:rsidRPr="00DA28A9">
        <w:rPr>
          <w:u w:val="single"/>
        </w:rPr>
        <w:t>_</w:t>
      </w:r>
      <w:r>
        <w:t>________________</w:t>
      </w:r>
    </w:p>
    <w:p w:rsidR="001E1633" w:rsidRDefault="00903428" w:rsidP="00295C2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Степень самостоятельности при работе над ВКР (самостоятельность изложения и обобщения материала, самостоятельная интерпретация полученных результатов, обоснованность выводов)</w:t>
      </w:r>
      <w:r w:rsidR="001E1633">
        <w:t>:</w:t>
      </w:r>
      <w:r w:rsidR="008E6F88">
        <w:t xml:space="preserve"> </w:t>
      </w:r>
    </w:p>
    <w:p w:rsidR="00903428" w:rsidRDefault="00DA28A9" w:rsidP="001E1633">
      <w:pPr>
        <w:pStyle w:val="ListParagraph"/>
        <w:spacing w:after="0" w:line="360" w:lineRule="auto"/>
        <w:ind w:left="0" w:firstLine="284"/>
      </w:pPr>
      <w:r w:rsidRPr="001E1633">
        <w:rPr>
          <w:u w:val="single"/>
        </w:rPr>
        <w:t>Работа выполнена с высокой долей самостоятельности студента. Результаты интерпретированы корректно. Выводы об</w:t>
      </w:r>
      <w:r w:rsidR="001E1633">
        <w:rPr>
          <w:u w:val="single"/>
        </w:rPr>
        <w:t>основаны</w:t>
      </w:r>
    </w:p>
    <w:p w:rsidR="001E1633" w:rsidRDefault="00903428" w:rsidP="001E163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Доля (%) заимствований в ВКР </w:t>
      </w:r>
    </w:p>
    <w:p w:rsidR="001E1633" w:rsidRPr="001E1633" w:rsidRDefault="00203350" w:rsidP="001E1633">
      <w:pPr>
        <w:pStyle w:val="ListParagraph"/>
        <w:spacing w:after="0" w:line="360" w:lineRule="auto"/>
        <w:ind w:left="0" w:firstLine="284"/>
        <w:rPr>
          <w:u w:val="single"/>
        </w:rPr>
      </w:pPr>
      <w:r>
        <w:rPr>
          <w:u w:val="single"/>
        </w:rPr>
        <w:t>12,98</w:t>
      </w:r>
      <w:r w:rsidR="001E1633" w:rsidRPr="001E1633">
        <w:rPr>
          <w:u w:val="single"/>
        </w:rPr>
        <w:t>%, ито</w:t>
      </w:r>
      <w:r>
        <w:rPr>
          <w:u w:val="single"/>
        </w:rPr>
        <w:t>говая оценка оригинальности – 87,02</w:t>
      </w:r>
    </w:p>
    <w:p w:rsidR="00295C28" w:rsidRPr="00295C28" w:rsidRDefault="00AC070A" w:rsidP="00295C28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lastRenderedPageBreak/>
        <w:t xml:space="preserve"> </w:t>
      </w:r>
      <w:r w:rsidR="00790A96">
        <w:t>Характеристика использования в работе инст</w:t>
      </w:r>
      <w:r w:rsidR="00F05A00">
        <w:t>р</w:t>
      </w:r>
      <w:r w:rsidR="00790A96">
        <w:t>ументария математики</w:t>
      </w:r>
      <w:r w:rsidR="00D67B80">
        <w:t>, математического моделирования, расчетов, статистико-математической методологии, пакетов специальных прикладных программ и т.п.</w:t>
      </w:r>
      <w:r w:rsidR="00CA4C08">
        <w:t xml:space="preserve"> </w:t>
      </w:r>
    </w:p>
    <w:p w:rsidR="00CA4C08" w:rsidRPr="00295C28" w:rsidRDefault="00295C28" w:rsidP="00295C28">
      <w:pPr>
        <w:pStyle w:val="ListParagraph"/>
        <w:spacing w:after="0" w:line="360" w:lineRule="auto"/>
        <w:ind w:left="0" w:firstLine="284"/>
        <w:jc w:val="both"/>
        <w:rPr>
          <w:u w:val="single"/>
        </w:rPr>
      </w:pPr>
      <w:bookmarkStart w:id="0" w:name="_GoBack"/>
      <w:bookmarkEnd w:id="0"/>
      <w:r w:rsidRPr="003544D5">
        <w:rPr>
          <w:u w:val="single"/>
        </w:rPr>
        <w:t>Процедуры и процессы предметной области, подвергаемые автоматизации, были исследованы с применением комплексного подхода и системного анализа. Проектирование, разрабо</w:t>
      </w:r>
      <w:r w:rsidR="003544D5" w:rsidRPr="003544D5">
        <w:rPr>
          <w:u w:val="single"/>
        </w:rPr>
        <w:t>тка и оценка качества работы</w:t>
      </w:r>
      <w:r w:rsidRPr="003544D5">
        <w:rPr>
          <w:u w:val="single"/>
        </w:rPr>
        <w:t xml:space="preserve"> осуществлялись в соответствии с требованиями технологии программирования и стандартов – ГОСТ 34.601-90 «Автоматизированные системы. Стадии создания», ГОСТ Р ИСО/МЭК 12207-2010 «Информационная технология. Системная и программная инженери</w:t>
      </w:r>
      <w:r w:rsidR="003544D5" w:rsidRPr="003544D5">
        <w:rPr>
          <w:u w:val="single"/>
        </w:rPr>
        <w:t>я»,</w:t>
      </w:r>
      <w:r w:rsidRPr="003544D5">
        <w:rPr>
          <w:u w:val="single"/>
        </w:rPr>
        <w:t xml:space="preserve"> и др.</w:t>
      </w:r>
      <w:r w:rsidRPr="00295C28">
        <w:rPr>
          <w:u w:val="single"/>
        </w:rPr>
        <w:t xml:space="preserve"> </w:t>
      </w:r>
    </w:p>
    <w:p w:rsidR="00D67B80" w:rsidRDefault="00D67B80" w:rsidP="00CA4C08">
      <w:pPr>
        <w:pStyle w:val="ListParagraph"/>
        <w:numPr>
          <w:ilvl w:val="0"/>
          <w:numId w:val="1"/>
        </w:numPr>
        <w:spacing w:after="0"/>
        <w:ind w:left="0" w:firstLine="0"/>
        <w:jc w:val="both"/>
      </w:pPr>
      <w:r>
        <w:t xml:space="preserve">Оценка оформления работы в соответствии с требованиями, содержащимися в Методических указаниях по выполнению ВКР, разработанных и утвержденных </w:t>
      </w:r>
      <w:r w:rsidRPr="00F05A00">
        <w:t>кафедрами (</w:t>
      </w:r>
      <w:r>
        <w:t>далее – Методические указания)</w:t>
      </w:r>
      <w:r w:rsidR="00903428">
        <w:t xml:space="preserve"> _________________________________</w:t>
      </w:r>
    </w:p>
    <w:p w:rsidR="00CA4C08" w:rsidRPr="001E1633" w:rsidRDefault="001E1633" w:rsidP="001E1633">
      <w:pPr>
        <w:pStyle w:val="ListParagraph"/>
        <w:spacing w:after="0" w:line="360" w:lineRule="auto"/>
        <w:ind w:left="0" w:firstLine="284"/>
        <w:rPr>
          <w:u w:val="single"/>
        </w:rPr>
      </w:pPr>
      <w:r w:rsidRPr="001E1633">
        <w:rPr>
          <w:u w:val="single"/>
        </w:rPr>
        <w:t>Работа оформлена в соответствии с требованиями</w:t>
      </w:r>
    </w:p>
    <w:p w:rsidR="001E1633" w:rsidRDefault="00903428" w:rsidP="00903428">
      <w:pPr>
        <w:pStyle w:val="ListParagraph"/>
        <w:numPr>
          <w:ilvl w:val="0"/>
          <w:numId w:val="1"/>
        </w:numPr>
        <w:spacing w:after="0"/>
        <w:ind w:left="0" w:firstLine="0"/>
      </w:pPr>
      <w:r>
        <w:t>Своевременность представления плана и глав выпускной квалификационной работы</w:t>
      </w:r>
      <w:r w:rsidR="00601E09">
        <w:t>:</w:t>
      </w:r>
      <w:r w:rsidR="00F05A00">
        <w:t xml:space="preserve"> </w:t>
      </w:r>
    </w:p>
    <w:p w:rsidR="00CA4C08" w:rsidRDefault="001E1633" w:rsidP="001E1633">
      <w:pPr>
        <w:pStyle w:val="ListParagraph"/>
        <w:spacing w:after="0" w:line="360" w:lineRule="auto"/>
        <w:ind w:left="0" w:firstLine="284"/>
      </w:pPr>
      <w:r w:rsidRPr="001E1633">
        <w:rPr>
          <w:u w:val="single"/>
        </w:rPr>
        <w:t>План и главы ВКР представлены своевременно</w:t>
      </w:r>
    </w:p>
    <w:p w:rsidR="00CA4C08" w:rsidRDefault="00D67B80" w:rsidP="009D53FF">
      <w:pPr>
        <w:pStyle w:val="ListParagraph"/>
        <w:numPr>
          <w:ilvl w:val="0"/>
          <w:numId w:val="1"/>
        </w:numPr>
        <w:spacing w:after="0"/>
        <w:ind w:left="0" w:firstLine="0"/>
        <w:jc w:val="both"/>
      </w:pPr>
      <w:r>
        <w:t>Недостатки работы</w:t>
      </w:r>
      <w:r w:rsidR="008E6F88">
        <w:t>__________________________________</w:t>
      </w:r>
      <w:r w:rsidR="00060A70">
        <w:t>_________________</w:t>
      </w:r>
    </w:p>
    <w:p w:rsidR="008E6F88" w:rsidRPr="00295C28" w:rsidRDefault="002124E5" w:rsidP="002124E5">
      <w:pPr>
        <w:pStyle w:val="ListParagraph"/>
        <w:spacing w:after="0" w:line="360" w:lineRule="auto"/>
        <w:ind w:left="0" w:firstLine="284"/>
        <w:rPr>
          <w:u w:val="single"/>
        </w:rPr>
      </w:pPr>
      <w:r w:rsidRPr="002124E5">
        <w:rPr>
          <w:u w:val="single"/>
        </w:rPr>
        <w:t>От</w:t>
      </w:r>
      <w:r>
        <w:rPr>
          <w:u w:val="single"/>
        </w:rPr>
        <w:t>сутствие применения работы на практике, которое могло бы выявить ряд неохваченных вопросов темы.</w:t>
      </w:r>
    </w:p>
    <w:p w:rsidR="001E1633" w:rsidRPr="001E1633" w:rsidRDefault="00D67B80" w:rsidP="001E1633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u w:val="single"/>
        </w:rPr>
      </w:pPr>
      <w:r>
        <w:t xml:space="preserve"> Выпускная квалификационная работа соответствует </w:t>
      </w:r>
      <w:r w:rsidRPr="001E1633">
        <w:rPr>
          <w:strike/>
        </w:rPr>
        <w:t>(не соответствует</w:t>
      </w:r>
      <w:r>
        <w:t>) требованиям, предъявленным к выпускным квалификационным работам, и может (</w:t>
      </w:r>
      <w:r w:rsidRPr="001E1633">
        <w:rPr>
          <w:strike/>
        </w:rPr>
        <w:t>не может</w:t>
      </w:r>
      <w:r>
        <w:t>) быть рекомендована к защите на заседании государственной аттестационной комиссии</w:t>
      </w:r>
    </w:p>
    <w:p w:rsidR="001E1633" w:rsidRPr="001E1633" w:rsidRDefault="001E1633" w:rsidP="001E1633">
      <w:pPr>
        <w:pStyle w:val="ListParagraph"/>
        <w:spacing w:after="0"/>
        <w:ind w:left="0"/>
        <w:jc w:val="both"/>
        <w:rPr>
          <w:u w:val="single"/>
        </w:rPr>
      </w:pPr>
    </w:p>
    <w:p w:rsidR="001E1633" w:rsidRPr="001E1633" w:rsidRDefault="000A0FF2" w:rsidP="00903428">
      <w:pPr>
        <w:pStyle w:val="ListParagraph"/>
        <w:spacing w:after="0"/>
        <w:ind w:left="0"/>
        <w:jc w:val="both"/>
        <w:rPr>
          <w:u w:val="single"/>
        </w:rPr>
      </w:pPr>
      <w:r>
        <w:rPr>
          <w:u w:val="single"/>
        </w:rPr>
        <w:t>Чернышов Лев Николаевич</w:t>
      </w:r>
    </w:p>
    <w:p w:rsidR="00CA4C08" w:rsidRDefault="001E1633" w:rsidP="0091487C">
      <w:pPr>
        <w:spacing w:after="0"/>
        <w:jc w:val="both"/>
        <w:rPr>
          <w:vertAlign w:val="superscript"/>
        </w:rPr>
      </w:pPr>
      <w:r w:rsidRPr="00CA4C08">
        <w:rPr>
          <w:vertAlign w:val="superscript"/>
        </w:rPr>
        <w:t xml:space="preserve"> </w:t>
      </w:r>
      <w:r w:rsidR="00CA4C08" w:rsidRPr="00CA4C08">
        <w:rPr>
          <w:vertAlign w:val="superscript"/>
        </w:rPr>
        <w:t>(Ф.И.О. руководителя, полностью)</w:t>
      </w:r>
    </w:p>
    <w:p w:rsidR="00CA4C08" w:rsidRPr="00CA4C08" w:rsidRDefault="00CA4C08" w:rsidP="00B76170">
      <w:pPr>
        <w:tabs>
          <w:tab w:val="center" w:pos="5102"/>
        </w:tabs>
        <w:spacing w:after="0"/>
        <w:rPr>
          <w:vertAlign w:val="superscript"/>
        </w:rPr>
      </w:pPr>
      <w:r>
        <w:t>«___» ______________ 201</w:t>
      </w:r>
      <w:r w:rsidR="001F6D53">
        <w:t xml:space="preserve">7 </w:t>
      </w:r>
      <w:r>
        <w:t xml:space="preserve">г. </w:t>
      </w:r>
      <w:r w:rsidR="00B76170">
        <w:tab/>
      </w:r>
    </w:p>
    <w:sectPr w:rsidR="00CA4C08" w:rsidRPr="00CA4C08" w:rsidSect="00E80CA4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A099D"/>
    <w:multiLevelType w:val="hybridMultilevel"/>
    <w:tmpl w:val="89AC1A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00"/>
    <w:rsid w:val="00025E03"/>
    <w:rsid w:val="00060A70"/>
    <w:rsid w:val="0007429C"/>
    <w:rsid w:val="000A0FF2"/>
    <w:rsid w:val="001E1633"/>
    <w:rsid w:val="001F6D53"/>
    <w:rsid w:val="00203350"/>
    <w:rsid w:val="002124E5"/>
    <w:rsid w:val="00295C28"/>
    <w:rsid w:val="003544D5"/>
    <w:rsid w:val="00370E27"/>
    <w:rsid w:val="00473489"/>
    <w:rsid w:val="00495C4D"/>
    <w:rsid w:val="005C271C"/>
    <w:rsid w:val="00601E09"/>
    <w:rsid w:val="006270AA"/>
    <w:rsid w:val="00632AD0"/>
    <w:rsid w:val="00790A96"/>
    <w:rsid w:val="0082739D"/>
    <w:rsid w:val="00831600"/>
    <w:rsid w:val="00837557"/>
    <w:rsid w:val="008E6F88"/>
    <w:rsid w:val="00903428"/>
    <w:rsid w:val="0090468E"/>
    <w:rsid w:val="0091487C"/>
    <w:rsid w:val="00AC070A"/>
    <w:rsid w:val="00B76170"/>
    <w:rsid w:val="00C70EA8"/>
    <w:rsid w:val="00CA4C08"/>
    <w:rsid w:val="00CD773D"/>
    <w:rsid w:val="00D67B80"/>
    <w:rsid w:val="00DA28A9"/>
    <w:rsid w:val="00DF6058"/>
    <w:rsid w:val="00E80CA4"/>
    <w:rsid w:val="00E97F44"/>
    <w:rsid w:val="00F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57BE7E-A681-45C4-802B-C2AB295C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left="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ind w:left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72439B8B3BE34AA9F767CAC021EE6C" ma:contentTypeVersion="1" ma:contentTypeDescription="Создание документа." ma:contentTypeScope="" ma:versionID="ed179b9d667ac7672ad313cae62c173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25C2B-5266-4322-9C7B-F2777ED3A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B0D36C-CC25-4A82-89E9-BCA924BC40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ACF71E4-9C6F-4C0B-97AB-19901C134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E394AE-24BD-4B3F-8B58-1A381D87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Финансовый Университет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Жигун Мария Евгеньевна</dc:creator>
  <cp:lastModifiedBy>Ольга Викулова</cp:lastModifiedBy>
  <cp:revision>2</cp:revision>
  <dcterms:created xsi:type="dcterms:W3CDTF">2017-05-21T08:49:00Z</dcterms:created>
  <dcterms:modified xsi:type="dcterms:W3CDTF">2017-05-21T08:49:00Z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0x010100AF72439B8B3BE34AA9F767CAC021EE6C</vt:lpwstr>
  </property>
</Properties>
</file>