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Bug Report: Google Translate</w:t>
      </w:r>
    </w:p>
    <w:p>
      <w:pPr>
        <w:jc w:val="center"/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Bug ID: GT-BG-001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Bug Title: Incorrect Translation of Special Characters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Severity: Medium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Priority: Medium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Description: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translating text containing special characters, such as punctuation marks or symbols, the translation output does not accurately reflect the input.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Steps to Reproduce: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Open the Google Translate webpage using the provided link.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"From" dropdown, select "English."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"To" dropdown, select "Sinhala."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Enter the text "I'm fine, thank you!" into the text input field.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Actual Result: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translated text displays as "</w:t>
      </w:r>
      <w:r>
        <w:rPr>
          <w:rFonts w:hint="cs" w:cs="Iskoola Pota"/>
          <w:sz w:val="28"/>
          <w:szCs w:val="28"/>
          <w:cs/>
          <w:lang w:bidi="si-LK"/>
        </w:rPr>
        <w:t>මම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Iskoola Pota"/>
          <w:sz w:val="28"/>
          <w:szCs w:val="28"/>
          <w:cs/>
          <w:lang w:bidi="si-LK"/>
        </w:rPr>
        <w:t>හොඳයි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Iskoola Pota"/>
          <w:sz w:val="28"/>
          <w:szCs w:val="28"/>
          <w:cs/>
          <w:lang w:bidi="si-LK"/>
        </w:rPr>
        <w:t>ඔබට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Iskoola Pota"/>
          <w:sz w:val="28"/>
          <w:szCs w:val="28"/>
          <w:cs/>
          <w:lang w:bidi="si-LK"/>
        </w:rPr>
        <w:t>ස්තුතියි</w:t>
      </w:r>
      <w:r>
        <w:rPr>
          <w:rFonts w:hint="default"/>
          <w:sz w:val="28"/>
          <w:szCs w:val="28"/>
        </w:rPr>
        <w:t>!" which is correct. However, the punctuation marks are missing in the translation output.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Expected Result: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translated text should display as "</w:t>
      </w:r>
      <w:r>
        <w:rPr>
          <w:rFonts w:hint="cs" w:cs="Iskoola Pota"/>
          <w:sz w:val="28"/>
          <w:szCs w:val="28"/>
          <w:cs/>
          <w:lang w:bidi="si-LK"/>
        </w:rPr>
        <w:t>මම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Iskoola Pota"/>
          <w:sz w:val="28"/>
          <w:szCs w:val="28"/>
          <w:cs/>
          <w:lang w:bidi="si-LK"/>
        </w:rPr>
        <w:t>හොඳයි</w:t>
      </w:r>
      <w:r>
        <w:rPr>
          <w:rFonts w:hint="default"/>
          <w:sz w:val="28"/>
          <w:szCs w:val="28"/>
        </w:rPr>
        <w:t xml:space="preserve">, </w:t>
      </w:r>
      <w:r>
        <w:rPr>
          <w:rFonts w:hint="cs" w:cs="Iskoola Pota"/>
          <w:sz w:val="28"/>
          <w:szCs w:val="28"/>
          <w:cs/>
          <w:lang w:bidi="si-LK"/>
        </w:rPr>
        <w:t>ඔබට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Iskoola Pota"/>
          <w:sz w:val="28"/>
          <w:szCs w:val="28"/>
          <w:cs/>
          <w:lang w:bidi="si-LK"/>
        </w:rPr>
        <w:t>ස්තුතියි</w:t>
      </w:r>
      <w:r>
        <w:rPr>
          <w:rFonts w:hint="default"/>
          <w:sz w:val="28"/>
          <w:szCs w:val="28"/>
        </w:rPr>
        <w:t>!" with the punctuation marks included, reflecting the input accurately.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Attachments: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2501900"/>
            <wp:effectExtent l="0" t="0" r="6350" b="12700"/>
            <wp:docPr id="1" name="Picture 1" descr="Screenshot of Google Trans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of Google Transla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Bug ID: GT-BG-002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Bug Title: Language Detection Failure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Severity: High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Priority: High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Description: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language detection feature of Google Translate fails to detect the correct source language for certain input text.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Steps to Reproduce: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1.</w:t>
      </w:r>
      <w:r>
        <w:rPr>
          <w:rFonts w:hint="default"/>
          <w:sz w:val="28"/>
          <w:szCs w:val="28"/>
        </w:rPr>
        <w:t>Open the Google Translate webpage using the provided link.</w:t>
      </w:r>
    </w:p>
    <w:p>
      <w:pPr>
        <w:ind w:left="280" w:hanging="280" w:hangingChars="1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2.</w:t>
      </w:r>
      <w:r>
        <w:rPr>
          <w:rFonts w:hint="default"/>
          <w:sz w:val="28"/>
          <w:szCs w:val="28"/>
        </w:rPr>
        <w:t>Enter the text "Bonjour! Comment ça va? How are you?" into the text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input field without selecting a source language.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Actual Result: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detected language is displayed as "Sinhala" instead of "French" and "English."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Expected Result: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detected languages should include "French" and "English" based on the input text provided.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Attachments: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N/A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Bug ID: GT-BG-003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Bug Title: UI Distortion on Mobile Devices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Severity: Low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Priority: Medium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Description: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user interface elements of Google Translate appear distorted or misaligned on certain mobile devices.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Steps to Reproduce: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1.</w:t>
      </w:r>
      <w:r>
        <w:rPr>
          <w:rFonts w:hint="default"/>
          <w:sz w:val="28"/>
          <w:szCs w:val="28"/>
        </w:rPr>
        <w:t>Open the Google Translate webpage using the provided link on a mobile device with a small screen size.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2.</w:t>
      </w:r>
      <w:r>
        <w:rPr>
          <w:rFonts w:hint="default"/>
          <w:sz w:val="28"/>
          <w:szCs w:val="28"/>
        </w:rPr>
        <w:t>Observe the alignment and layout of UI elements, including text input field, dropdown menus, and translate button.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Actual Result: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UI elements appear misaligned, and the text input field may overlap with other elements, affecting usability.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Expected Result: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UI elements should adjust dynamically to different screen sizes and resolutions, maintaining proper alignment and readability.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Attachments: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607060" cy="2156460"/>
            <wp:effectExtent l="0" t="0" r="2540" b="7620"/>
            <wp:docPr id="2" name="Picture 2" descr="Screenshot of Google Translat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of Google Translate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Assigned To: Development Team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Reported By: </w:t>
      </w:r>
      <w:r>
        <w:rPr>
          <w:rFonts w:hint="default"/>
          <w:sz w:val="28"/>
          <w:szCs w:val="28"/>
          <w:lang w:val="en-US"/>
        </w:rPr>
        <w:t>Vikum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Reported On: </w:t>
      </w:r>
      <w:r>
        <w:rPr>
          <w:rFonts w:hint="default"/>
          <w:sz w:val="28"/>
          <w:szCs w:val="28"/>
          <w:lang w:val="en-US"/>
        </w:rPr>
        <w:t>29/04/2024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Status: Open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Resolution: Pending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Target Fix Date: </w:t>
      </w:r>
      <w:r>
        <w:rPr>
          <w:rFonts w:hint="default"/>
          <w:sz w:val="28"/>
          <w:szCs w:val="28"/>
          <w:lang w:val="en-US"/>
        </w:rPr>
        <w:t>xx/xx/xxxx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6469BB"/>
    <w:multiLevelType w:val="singleLevel"/>
    <w:tmpl w:val="B26469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0162B"/>
    <w:rsid w:val="14A67504"/>
    <w:rsid w:val="31F8415D"/>
    <w:rsid w:val="455918E3"/>
    <w:rsid w:val="61C0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2024-04-28T20:44:00Z</dcterms:created>
  <dc:creator>user</dc:creator>
  <cp:lastModifiedBy>user</cp:lastModifiedBy>
  <dcterms:modified xsi:type="dcterms:W3CDTF">2024-04-28T21:13:50Z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4B41CBCE2B1C4A99A3F077CE5CE6A6DD_11</vt:lpwstr>
  </property>
</Properties>
</file>