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Esercizi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Scrivere un programma che data una lista qualsiasi ne elimini i duplicati.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Scrivere un programma che data una lista qual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siasi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 trasformi in un dizionario avente come chiav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gli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indic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i della lista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e co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me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valor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gli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Scrivere un programma che data una lista ne stampi una sua permutazione casuale.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Implementare il gioco Forza 4 in Python utilizzando soltanto il terminale (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https://it.wikipedia.org/wiki/Forza_quattro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Scrivere un programma in Python che prenda in input il nome file di un programma scritto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in C. Il programma deve leggere il file 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are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il numero di righe totali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Contare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il numero di chiamate alla funzione “printf”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Contare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il numero di linee di commento.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Il file covid-19_gen1.txt contiene la sequenza genomica RNA di un virus SARS-COV-2. L'RNA è una sequenza in cui si alternano 4 simboli (detti nucleotidi): A, T, C, G. L'RNA del virus SARS-COV-2 contiene 29903 nucleotidi. Leggi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covid-19_gen1.txt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il file e crea un dizionario Python avente come chiavi i nucleotidi A, T, C, G e come valori i rispettivi conteggi.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Il file prezzi.csv (separatore ;) contiene le serie storiche mensili dei prezzi di alcuni generi alimentari dal Settembre 2011 a Dicembre 2016. Immagina una spesa costituita da 5 generi alimentari a tua scelta e crea una lista contenente la serie storica del prezzo della tua spesa ottenuta sommando i prezzi dei generi alimentari scelti. Calcola mese / anno in cui la tua spesa ha costi minimi e massimi.</w:t>
      </w:r>
    </w:p>
    <w:sectPr>
      <w:headerReference r:id="rId8" w:type="default"/>
      <w:footerReference r:id="rId9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211" w:hanging="491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71" w:hanging="491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931" w:hanging="491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91" w:hanging="491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51" w:hanging="490.99999999999955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011" w:hanging="490.9999999999995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71" w:hanging="491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color="auto" w:fill="auto" w:val="nil"/>
      <w:vertAlign w:val="baseline"/>
      <w:lang w:val="it-IT"/>
      <w14:textFill>
        <w14:solidFill>
          <w14:srgbClr w14:val="000000"/>
        </w14:solidFill>
      </w14:textFill>
      <w14:textOutline>
        <w14:noFill/>
      </w14:textOutline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it-IT"/>
      <w14:textFill>
        <w14:solidFill>
          <w14:srgbClr w14:val="000000"/>
        </w14:solidFill>
      </w14:textFill>
      <w14:textOutline>
        <w14:noFill/>
      </w14:textOutline>
    </w:rPr>
  </w:style>
  <w:style w:type="numbering" w:styleId="Numerato">
    <w:name w:val="Numerato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t.wikipedia.org/wiki/Forza_quattro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VX43JrbgDCyYTRvoGUo55HM0GQ==">AMUW2mVW62AZQjswpBkqN5MR0wIvTDkqIB4QMRL2xkJ2qDyKCU5b3GUqDJzZDuq1Qu1smEnKTXUkMB3VwI2UB7JQf0j+vo9DOePCFWddmZRBrwaA53Ia96Q=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