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3"/>
          <w:szCs w:val="33"/>
        </w:rPr>
      </w:pPr>
      <w:r w:rsidRPr="001A2235">
        <w:rPr>
          <w:rFonts w:ascii="Helvetica" w:eastAsia="Times New Roman" w:hAnsi="Helvetica" w:cs="Helvetica"/>
          <w:color w:val="610B38"/>
          <w:kern w:val="36"/>
          <w:sz w:val="33"/>
          <w:szCs w:val="33"/>
        </w:rPr>
        <w:t>Python Date and time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Python provides the </w:t>
      </w:r>
      <w:proofErr w:type="spell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 module work with real dates and times. In real-world applications, we need to work with the date and time. Python enables us to schedule our Python script to run at a particular timing.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In Python, the date is not a data type, but we can work with the date objects by importing the module named with </w:t>
      </w:r>
      <w:proofErr w:type="spell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, time, and calendar</w:t>
      </w: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In this section of the tutorial, we will discuss how to work with the date and time objects in Python.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The </w:t>
      </w:r>
      <w:proofErr w:type="spell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 classes are classified in the six main classes.</w:t>
      </w:r>
    </w:p>
    <w:p w:rsidR="001A2235" w:rsidRPr="001A2235" w:rsidRDefault="001A2235" w:rsidP="001A2235">
      <w:pPr>
        <w:shd w:val="clear" w:color="auto" w:fill="000000"/>
        <w:spacing w:before="120" w:after="100" w:afterAutospacing="1" w:line="20" w:lineRule="atLeast"/>
        <w:ind w:left="57" w:right="57"/>
        <w:contextualSpacing/>
        <w:jc w:val="both"/>
        <w:textAlignment w:val="top"/>
        <w:rPr>
          <w:rFonts w:ascii="Arial" w:eastAsia="Times New Roman" w:hAnsi="Arial" w:cs="Arial"/>
          <w:color w:val="FFFFFF"/>
          <w:sz w:val="16"/>
          <w:szCs w:val="16"/>
          <w:lang/>
        </w:rPr>
      </w:pPr>
      <w:proofErr w:type="gramStart"/>
      <w:r w:rsidRPr="001A2235">
        <w:rPr>
          <w:rFonts w:ascii="Arial" w:eastAsia="Times New Roman" w:hAnsi="Arial" w:cs="Arial"/>
          <w:color w:val="241F2C"/>
          <w:sz w:val="21"/>
          <w:szCs w:val="21"/>
          <w:lang/>
        </w:rPr>
        <w:t>x</w:t>
      </w:r>
      <w:proofErr w:type="gramEnd"/>
    </w:p>
    <w:p w:rsidR="001A2235" w:rsidRPr="001A2235" w:rsidRDefault="001A2235" w:rsidP="001A2235">
      <w:pPr>
        <w:numPr>
          <w:ilvl w:val="0"/>
          <w:numId w:val="1"/>
        </w:num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>date</w:t>
      </w:r>
      <w:proofErr w:type="gramEnd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 - It is a naive ideal date. It consists of the year, month, and day as attributes.</w:t>
      </w:r>
    </w:p>
    <w:p w:rsidR="001A2235" w:rsidRPr="001A2235" w:rsidRDefault="001A2235" w:rsidP="001A2235">
      <w:pPr>
        <w:numPr>
          <w:ilvl w:val="0"/>
          <w:numId w:val="1"/>
        </w:num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>time</w:t>
      </w:r>
      <w:proofErr w:type="gramEnd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 - It is a perfect time, assuming every day has precisely 24*60*60 seconds. It has hour, minute, second, microsecond, and </w:t>
      </w:r>
      <w:proofErr w:type="spellStart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>tzinfo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 as attributes.</w:t>
      </w:r>
    </w:p>
    <w:p w:rsidR="001A2235" w:rsidRPr="001A2235" w:rsidRDefault="001A2235" w:rsidP="001A2235">
      <w:pPr>
        <w:numPr>
          <w:ilvl w:val="0"/>
          <w:numId w:val="1"/>
        </w:num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 xml:space="preserve"> - It is a grouping of date and time, along with the attributes year, month, day, hour, minute, second, microsecond, and 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tzinfo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:rsidR="001A2235" w:rsidRPr="001A2235" w:rsidRDefault="001A2235" w:rsidP="001A2235">
      <w:pPr>
        <w:numPr>
          <w:ilvl w:val="0"/>
          <w:numId w:val="1"/>
        </w:num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proofErr w:type="gramStart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>timedelta</w:t>
      </w:r>
      <w:proofErr w:type="spellEnd"/>
      <w:proofErr w:type="gramEnd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 xml:space="preserve"> -</w:t>
      </w:r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 xml:space="preserve"> It represents the difference between two dates, time or 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 xml:space="preserve"> instances to microsecond resolution.</w:t>
      </w:r>
    </w:p>
    <w:p w:rsidR="001A2235" w:rsidRPr="001A2235" w:rsidRDefault="001A2235" w:rsidP="001A2235">
      <w:pPr>
        <w:numPr>
          <w:ilvl w:val="0"/>
          <w:numId w:val="1"/>
        </w:num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proofErr w:type="gramStart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>tzinfo</w:t>
      </w:r>
      <w:proofErr w:type="spellEnd"/>
      <w:proofErr w:type="gramEnd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 - It provides time zone information objects.</w:t>
      </w:r>
    </w:p>
    <w:p w:rsidR="001A2235" w:rsidRPr="001A2235" w:rsidRDefault="001A2235" w:rsidP="001A2235">
      <w:pPr>
        <w:numPr>
          <w:ilvl w:val="0"/>
          <w:numId w:val="1"/>
        </w:num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proofErr w:type="gramStart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>timezone</w:t>
      </w:r>
      <w:proofErr w:type="spellEnd"/>
      <w:proofErr w:type="gramEnd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 xml:space="preserve"> -</w:t>
      </w:r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 It is included in the new version of Python. It is the class that implements the </w:t>
      </w:r>
      <w:proofErr w:type="spellStart"/>
      <w:r w:rsidRPr="001A2235">
        <w:rPr>
          <w:rFonts w:ascii="Segoe UI" w:eastAsia="Times New Roman" w:hAnsi="Segoe UI" w:cs="Segoe UI"/>
          <w:b/>
          <w:bCs/>
          <w:color w:val="000000"/>
          <w:sz w:val="18"/>
        </w:rPr>
        <w:t>tzinfo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</w:rPr>
        <w:t> abstract base class.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Tick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In Python, the time instants are counted since 12 AM, 1st January 1970. The function </w:t>
      </w:r>
      <w:proofErr w:type="gram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time(</w:t>
      </w:r>
      <w:proofErr w:type="gramEnd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)</w:t>
      </w: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 of the module time returns the total number of ticks spent since 12 AM, 1st January 1970. A tick can be seen as the smallest unit to measure the time.</w:t>
      </w:r>
    </w:p>
    <w:p w:rsid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Consider the following example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proofErr w:type="gram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time;  </w:t>
      </w:r>
    </w:p>
    <w:p w:rsidR="001A2235" w:rsidRPr="001A2235" w:rsidRDefault="001A2235" w:rsidP="001A2235">
      <w:pPr>
        <w:numPr>
          <w:ilvl w:val="0"/>
          <w:numId w:val="2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8200"/>
          <w:sz w:val="18"/>
        </w:rPr>
        <w:t>#prints the number of ticks spent since 12 AM, 1st January 1970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2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time.time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())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1585928913.6519969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How to get the current time?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The </w:t>
      </w:r>
      <w:proofErr w:type="spellStart"/>
      <w:proofErr w:type="gramStart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localtime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) functions of the time module are used to get the current time </w:t>
      </w:r>
      <w:proofErr w:type="spellStart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tuple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. Consider the following example.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</w:p>
    <w:p w:rsidR="001A2235" w:rsidRPr="001A2235" w:rsidRDefault="001A2235" w:rsidP="001A2235">
      <w:pPr>
        <w:spacing w:before="120" w:after="100" w:afterAutospacing="1" w:line="20" w:lineRule="atLeast"/>
        <w:ind w:right="57"/>
        <w:contextualSpacing/>
        <w:jc w:val="both"/>
      </w:pPr>
    </w:p>
    <w:p w:rsidR="001A2235" w:rsidRPr="001A2235" w:rsidRDefault="001A2235" w:rsidP="001A2235">
      <w:pPr>
        <w:numPr>
          <w:ilvl w:val="0"/>
          <w:numId w:val="3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time;    </w:t>
      </w:r>
    </w:p>
    <w:p w:rsidR="001A2235" w:rsidRPr="001A2235" w:rsidRDefault="001A2235" w:rsidP="001A2235">
      <w:pPr>
        <w:numPr>
          <w:ilvl w:val="0"/>
          <w:numId w:val="3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</w:p>
    <w:p w:rsidR="001A2235" w:rsidRPr="001A2235" w:rsidRDefault="001A2235" w:rsidP="001A2235">
      <w:pPr>
        <w:numPr>
          <w:ilvl w:val="0"/>
          <w:numId w:val="3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8200"/>
          <w:sz w:val="18"/>
        </w:rPr>
        <w:t>#returns a time </w:t>
      </w:r>
      <w:proofErr w:type="spellStart"/>
      <w:r w:rsidRPr="001A2235">
        <w:rPr>
          <w:rFonts w:ascii="Segoe UI" w:eastAsia="Times New Roman" w:hAnsi="Segoe UI" w:cs="Segoe UI"/>
          <w:color w:val="008200"/>
          <w:sz w:val="18"/>
        </w:rPr>
        <w:t>tuple</w:t>
      </w:r>
      <w:proofErr w:type="spellEnd"/>
      <w:r w:rsidRPr="001A2235">
        <w:rPr>
          <w:rFonts w:ascii="Segoe UI" w:eastAsia="Times New Roman" w:hAnsi="Segoe UI" w:cs="Segoe UI"/>
          <w:color w:val="008200"/>
          <w:sz w:val="18"/>
        </w:rPr>
        <w:t>   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3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</w:p>
    <w:p w:rsidR="001A2235" w:rsidRPr="001A2235" w:rsidRDefault="001A2235" w:rsidP="001A2235">
      <w:pPr>
        <w:numPr>
          <w:ilvl w:val="0"/>
          <w:numId w:val="3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time.localtime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time.time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()))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time.struct_</w:t>
      </w:r>
      <w:proofErr w:type="gram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time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(</w:t>
      </w:r>
      <w:proofErr w:type="spellStart"/>
      <w:proofErr w:type="gram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tm_year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=2020,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tm_mon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=4,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tm_mday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=3,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tm_hour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=21,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tm_min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=21,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tm_sec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=40,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tm_wday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=4,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tm_yday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=94,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tm_isdst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=0)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 xml:space="preserve">Time </w:t>
      </w:r>
      <w:proofErr w:type="spellStart"/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tuple</w:t>
      </w:r>
      <w:proofErr w:type="spellEnd"/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The time is treated as the </w:t>
      </w:r>
      <w:proofErr w:type="spellStart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tuple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 of 9 numbers. Let's look at the members of the time </w:t>
      </w:r>
      <w:proofErr w:type="spellStart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tuple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.</w:t>
      </w:r>
    </w:p>
    <w:tbl>
      <w:tblPr>
        <w:tblW w:w="8524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2818"/>
        <w:gridCol w:w="4147"/>
      </w:tblGrid>
      <w:tr w:rsidR="001A2235" w:rsidRPr="001A2235" w:rsidTr="001A2235">
        <w:tc>
          <w:tcPr>
            <w:tcW w:w="0" w:type="auto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2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0" w:type="auto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2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0" w:type="auto"/>
            <w:shd w:val="clear" w:color="auto" w:fill="C7CCBE"/>
            <w:tcMar>
              <w:top w:w="138" w:type="dxa"/>
              <w:left w:w="138" w:type="dxa"/>
              <w:bottom w:w="138" w:type="dxa"/>
              <w:right w:w="138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2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Values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 digit (for example 2018)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 to 12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 to 31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Hour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 to 23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Minute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 to 59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 to 60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Day of weak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 to 6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Day of year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 to 366</w:t>
            </w:r>
          </w:p>
        </w:tc>
      </w:tr>
      <w:tr w:rsidR="001A2235" w:rsidRPr="001A2235" w:rsidTr="001A223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Daylight savings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1A2235" w:rsidRPr="001A2235" w:rsidRDefault="001A2235" w:rsidP="001A2235">
            <w:pPr>
              <w:spacing w:before="120" w:after="100" w:afterAutospacing="1" w:line="20" w:lineRule="atLeast"/>
              <w:ind w:left="57" w:right="57"/>
              <w:contextualSpacing/>
              <w:jc w:val="both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1A2235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-1, 0, 1 , or -1</w:t>
            </w:r>
          </w:p>
        </w:tc>
      </w:tr>
    </w:tbl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Getting formatted time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The time can be formatted by using the </w:t>
      </w:r>
      <w:proofErr w:type="spellStart"/>
      <w:proofErr w:type="gram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asctime</w:t>
      </w:r>
      <w:proofErr w:type="spellEnd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(</w:t>
      </w:r>
      <w:proofErr w:type="gramEnd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)</w:t>
      </w: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 function of the time module. It returns the formatted time for the time </w:t>
      </w:r>
      <w:proofErr w:type="spellStart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tuple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 being passed.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</w:p>
    <w:p w:rsidR="001A2235" w:rsidRPr="001A2235" w:rsidRDefault="001A2235" w:rsidP="001A2235">
      <w:pPr>
        <w:numPr>
          <w:ilvl w:val="0"/>
          <w:numId w:val="4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time    </w:t>
      </w:r>
    </w:p>
    <w:p w:rsidR="001A2235" w:rsidRPr="001A2235" w:rsidRDefault="001A2235" w:rsidP="001A2235">
      <w:pPr>
        <w:numPr>
          <w:ilvl w:val="0"/>
          <w:numId w:val="4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  <w:r w:rsidRPr="001A2235">
        <w:rPr>
          <w:rFonts w:ascii="Segoe UI" w:eastAsia="Times New Roman" w:hAnsi="Segoe UI" w:cs="Segoe UI"/>
          <w:color w:val="008200"/>
          <w:sz w:val="18"/>
        </w:rPr>
        <w:t>#returns the formatted time    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4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4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time.asctime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time.localtime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time.time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())))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Tue Dec 18 15:31:39 2018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Python sleep time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The </w:t>
      </w:r>
      <w:proofErr w:type="gram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sleep(</w:t>
      </w:r>
      <w:proofErr w:type="gramEnd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)</w:t>
      </w: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 method of time module is used to stop the execution of the script for a given amount of time. The output will be delayed for the number of seconds provided as the float.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Consider the following example.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</w:p>
    <w:p w:rsidR="001A2235" w:rsidRPr="001A2235" w:rsidRDefault="001A2235" w:rsidP="001A2235">
      <w:pPr>
        <w:numPr>
          <w:ilvl w:val="0"/>
          <w:numId w:val="5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time  </w:t>
      </w:r>
    </w:p>
    <w:p w:rsidR="001A2235" w:rsidRPr="001A2235" w:rsidRDefault="001A2235" w:rsidP="001A2235">
      <w:pPr>
        <w:numPr>
          <w:ilvl w:val="0"/>
          <w:numId w:val="5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for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in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range(</w:t>
      </w:r>
      <w:r w:rsidRPr="001A2235">
        <w:rPr>
          <w:rFonts w:ascii="Segoe UI" w:eastAsia="Times New Roman" w:hAnsi="Segoe UI" w:cs="Segoe UI"/>
          <w:color w:val="000000"/>
          <w:sz w:val="18"/>
        </w:rPr>
        <w:t>0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5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):  </w:t>
      </w:r>
    </w:p>
    <w:p w:rsidR="001A2235" w:rsidRPr="001A2235" w:rsidRDefault="001A2235" w:rsidP="001A2235">
      <w:pPr>
        <w:numPr>
          <w:ilvl w:val="0"/>
          <w:numId w:val="5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</w:t>
      </w:r>
    </w:p>
    <w:p w:rsidR="001A2235" w:rsidRPr="001A2235" w:rsidRDefault="001A2235" w:rsidP="001A2235">
      <w:pPr>
        <w:numPr>
          <w:ilvl w:val="0"/>
          <w:numId w:val="5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1A2235">
        <w:rPr>
          <w:rFonts w:ascii="Segoe UI" w:eastAsia="Times New Roman" w:hAnsi="Segoe UI" w:cs="Segoe UI"/>
          <w:color w:val="008200"/>
          <w:sz w:val="18"/>
        </w:rPr>
        <w:t>#Each element will be printed after 1 second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5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time.sleep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1A2235">
        <w:rPr>
          <w:rFonts w:ascii="Segoe UI" w:eastAsia="Times New Roman" w:hAnsi="Segoe UI" w:cs="Segoe UI"/>
          <w:color w:val="000000"/>
          <w:sz w:val="18"/>
        </w:rPr>
        <w:t>1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0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1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2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3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4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 xml:space="preserve">The </w:t>
      </w:r>
      <w:proofErr w:type="spellStart"/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datetime</w:t>
      </w:r>
      <w:proofErr w:type="spellEnd"/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 xml:space="preserve"> Module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The </w:t>
      </w:r>
      <w:proofErr w:type="spell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 module enables us to create the custom date objects, perform various operations on dates like the comparison, etc.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To work with dates as date objects, we have to import </w:t>
      </w: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 xml:space="preserve">the </w:t>
      </w:r>
      <w:proofErr w:type="spell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 module into the python source code.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Consider the following example to get the </w:t>
      </w:r>
      <w:proofErr w:type="spell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 object representation for the current time.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</w:p>
    <w:p w:rsidR="001A2235" w:rsidRPr="001A2235" w:rsidRDefault="001A2235" w:rsidP="001A2235">
      <w:pPr>
        <w:numPr>
          <w:ilvl w:val="0"/>
          <w:numId w:val="6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6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8200"/>
          <w:sz w:val="18"/>
        </w:rPr>
        <w:t>#returns the current </w:t>
      </w:r>
      <w:proofErr w:type="spellStart"/>
      <w:r w:rsidRPr="001A2235">
        <w:rPr>
          <w:rFonts w:ascii="Segoe UI" w:eastAsia="Times New Roman" w:hAnsi="Segoe UI" w:cs="Segoe UI"/>
          <w:color w:val="008200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8200"/>
          <w:sz w:val="18"/>
        </w:rPr>
        <w:t> object   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6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datetime.datetime.now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())  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2020-04-04 13:18:35.252578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Creating date objects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We can create the date objects bypassing the desired date in the </w:t>
      </w:r>
      <w:proofErr w:type="spellStart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 constructor for which the date objects are to be created.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Consider the following example.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fldChar w:fldCharType="begin"/>
      </w: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instrText xml:space="preserve"> HYPERLINK "https://www.javatpoint.com/python-date" </w:instrText>
      </w: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fldChar w:fldCharType="separate"/>
      </w:r>
    </w:p>
    <w:p w:rsidR="001A2235" w:rsidRPr="001A2235" w:rsidRDefault="001A2235" w:rsidP="001A2235">
      <w:pPr>
        <w:spacing w:before="120" w:after="100" w:afterAutospacing="1" w:line="20" w:lineRule="atLeast"/>
        <w:ind w:right="57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fldChar w:fldCharType="end"/>
      </w:r>
    </w:p>
    <w:p w:rsidR="001A2235" w:rsidRPr="001A2235" w:rsidRDefault="001A2235" w:rsidP="001A2235">
      <w:pPr>
        <w:numPr>
          <w:ilvl w:val="0"/>
          <w:numId w:val="7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</w:p>
    <w:p w:rsidR="001A2235" w:rsidRPr="001A2235" w:rsidRDefault="001A2235" w:rsidP="001A2235">
      <w:pPr>
        <w:numPr>
          <w:ilvl w:val="0"/>
          <w:numId w:val="7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8200"/>
          <w:sz w:val="18"/>
        </w:rPr>
        <w:t>#returns the </w:t>
      </w:r>
      <w:proofErr w:type="spellStart"/>
      <w:r w:rsidRPr="001A2235">
        <w:rPr>
          <w:rFonts w:ascii="Segoe UI" w:eastAsia="Times New Roman" w:hAnsi="Segoe UI" w:cs="Segoe UI"/>
          <w:color w:val="008200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8200"/>
          <w:sz w:val="18"/>
        </w:rPr>
        <w:t> object for the specified date  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7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datetime.datetime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1A2235">
        <w:rPr>
          <w:rFonts w:ascii="Segoe UI" w:eastAsia="Times New Roman" w:hAnsi="Segoe UI" w:cs="Segoe UI"/>
          <w:color w:val="000000"/>
          <w:sz w:val="18"/>
        </w:rPr>
        <w:t>2020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04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04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  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2020-04-04 00:00:00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We can also specify the time along with the date to create the </w:t>
      </w:r>
      <w:proofErr w:type="spellStart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 object. Consider the following example.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</w:p>
    <w:p w:rsidR="001A2235" w:rsidRPr="001A2235" w:rsidRDefault="001A2235" w:rsidP="001A2235">
      <w:pPr>
        <w:spacing w:before="120" w:after="100" w:afterAutospacing="1" w:line="20" w:lineRule="atLeast"/>
        <w:ind w:right="57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A2235" w:rsidRPr="001A2235" w:rsidRDefault="001A2235" w:rsidP="001A2235">
      <w:pPr>
        <w:numPr>
          <w:ilvl w:val="0"/>
          <w:numId w:val="8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8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</w:p>
    <w:p w:rsidR="001A2235" w:rsidRPr="001A2235" w:rsidRDefault="001A2235" w:rsidP="001A2235">
      <w:pPr>
        <w:numPr>
          <w:ilvl w:val="0"/>
          <w:numId w:val="8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8200"/>
          <w:sz w:val="18"/>
        </w:rPr>
        <w:t>#returns the </w:t>
      </w:r>
      <w:proofErr w:type="spellStart"/>
      <w:r w:rsidRPr="001A2235">
        <w:rPr>
          <w:rFonts w:ascii="Segoe UI" w:eastAsia="Times New Roman" w:hAnsi="Segoe UI" w:cs="Segoe UI"/>
          <w:color w:val="008200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8200"/>
          <w:sz w:val="18"/>
        </w:rPr>
        <w:t> object for the specified time    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8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</w:p>
    <w:p w:rsidR="001A2235" w:rsidRPr="001A2235" w:rsidRDefault="001A2235" w:rsidP="001A2235">
      <w:pPr>
        <w:numPr>
          <w:ilvl w:val="0"/>
          <w:numId w:val="8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datetime.datetime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1A2235">
        <w:rPr>
          <w:rFonts w:ascii="Segoe UI" w:eastAsia="Times New Roman" w:hAnsi="Segoe UI" w:cs="Segoe UI"/>
          <w:color w:val="000000"/>
          <w:sz w:val="18"/>
        </w:rPr>
        <w:t>2020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4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4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1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26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40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))  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lastRenderedPageBreak/>
        <w:t>2020-04-04 01:26:40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In the above code, we have passed in </w:t>
      </w:r>
      <w:proofErr w:type="spellStart"/>
      <w:proofErr w:type="gramStart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datetime</w:t>
      </w:r>
      <w:proofErr w:type="spellEnd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(</w:t>
      </w:r>
      <w:proofErr w:type="gramEnd"/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)</w:t>
      </w: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 function year, month, day, hour, minute, and millisecond attributes in a sequential manner.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Comparison of two dates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We can compare two dates by using the comparison operators like &gt;, &gt;=, &lt;, and &lt;=.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Consider the following example.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</w:p>
    <w:p w:rsidR="001A2235" w:rsidRPr="001A2235" w:rsidRDefault="001A2235" w:rsidP="001A2235">
      <w:pPr>
        <w:numPr>
          <w:ilvl w:val="0"/>
          <w:numId w:val="9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from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</w:p>
    <w:p w:rsidR="001A2235" w:rsidRPr="001A2235" w:rsidRDefault="001A2235" w:rsidP="001A2235">
      <w:pPr>
        <w:numPr>
          <w:ilvl w:val="0"/>
          <w:numId w:val="9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8200"/>
          <w:sz w:val="18"/>
        </w:rPr>
        <w:t>#</w:t>
      </w:r>
      <w:proofErr w:type="gramStart"/>
      <w:r w:rsidRPr="001A2235">
        <w:rPr>
          <w:rFonts w:ascii="Segoe UI" w:eastAsia="Times New Roman" w:hAnsi="Segoe UI" w:cs="Segoe UI"/>
          <w:color w:val="008200"/>
          <w:sz w:val="18"/>
        </w:rPr>
        <w:t>Compares</w:t>
      </w:r>
      <w:proofErr w:type="gramEnd"/>
      <w:r w:rsidRPr="001A2235">
        <w:rPr>
          <w:rFonts w:ascii="Segoe UI" w:eastAsia="Times New Roman" w:hAnsi="Segoe UI" w:cs="Segoe UI"/>
          <w:color w:val="008200"/>
          <w:sz w:val="18"/>
        </w:rPr>
        <w:t> the time. If the time is in between 8AM and 4PM, then it prints working hours otherwise it prints fun hours  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9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if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dt(dt.now().year,dt.now().month,dt.now().day,</w:t>
      </w:r>
      <w:r w:rsidRPr="001A2235">
        <w:rPr>
          <w:rFonts w:ascii="Segoe UI" w:eastAsia="Times New Roman" w:hAnsi="Segoe UI" w:cs="Segoe UI"/>
          <w:color w:val="000000"/>
          <w:sz w:val="18"/>
        </w:rPr>
        <w:t>8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)&lt;dt.now()&lt;dt(dt.now().year,dt.now().month,dt.now().day,</w:t>
      </w:r>
      <w:r w:rsidRPr="001A2235">
        <w:rPr>
          <w:rFonts w:ascii="Segoe UI" w:eastAsia="Times New Roman" w:hAnsi="Segoe UI" w:cs="Segoe UI"/>
          <w:color w:val="000000"/>
          <w:sz w:val="18"/>
        </w:rPr>
        <w:t>16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):    </w:t>
      </w:r>
    </w:p>
    <w:p w:rsidR="001A2235" w:rsidRPr="001A2235" w:rsidRDefault="001A2235" w:rsidP="001A2235">
      <w:pPr>
        <w:numPr>
          <w:ilvl w:val="0"/>
          <w:numId w:val="9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A2235">
        <w:rPr>
          <w:rFonts w:ascii="Segoe UI" w:eastAsia="Times New Roman" w:hAnsi="Segoe UI" w:cs="Segoe UI"/>
          <w:color w:val="0000FF"/>
          <w:sz w:val="18"/>
        </w:rPr>
        <w:t>"Working hours...."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  </w:t>
      </w:r>
    </w:p>
    <w:p w:rsidR="001A2235" w:rsidRPr="001A2235" w:rsidRDefault="001A2235" w:rsidP="001A2235">
      <w:pPr>
        <w:numPr>
          <w:ilvl w:val="0"/>
          <w:numId w:val="9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else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:    </w:t>
      </w:r>
    </w:p>
    <w:p w:rsidR="001A2235" w:rsidRPr="001A2235" w:rsidRDefault="001A2235" w:rsidP="001A2235">
      <w:pPr>
        <w:numPr>
          <w:ilvl w:val="0"/>
          <w:numId w:val="9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1A2235">
        <w:rPr>
          <w:rFonts w:ascii="Segoe UI" w:eastAsia="Times New Roman" w:hAnsi="Segoe UI" w:cs="Segoe UI"/>
          <w:color w:val="0000FF"/>
          <w:sz w:val="18"/>
        </w:rPr>
        <w:t>"fun hours"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proofErr w:type="gram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fun</w:t>
      </w:r>
      <w:proofErr w:type="gram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hours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The calendar module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Python provides a calendar object that contains various methods to work with the calendars.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Consider the following example to print the calendar for the last month of 2018.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</w:p>
    <w:p w:rsidR="001A2235" w:rsidRPr="001A2235" w:rsidRDefault="001A2235" w:rsidP="001A2235">
      <w:pPr>
        <w:numPr>
          <w:ilvl w:val="0"/>
          <w:numId w:val="10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calendar;    </w:t>
      </w:r>
    </w:p>
    <w:p w:rsidR="001A2235" w:rsidRPr="001A2235" w:rsidRDefault="001A2235" w:rsidP="001A2235">
      <w:pPr>
        <w:numPr>
          <w:ilvl w:val="0"/>
          <w:numId w:val="10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cal =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calendar.month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1A2235">
        <w:rPr>
          <w:rFonts w:ascii="Segoe UI" w:eastAsia="Times New Roman" w:hAnsi="Segoe UI" w:cs="Segoe UI"/>
          <w:color w:val="000000"/>
          <w:sz w:val="18"/>
        </w:rPr>
        <w:t>2020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,</w:t>
      </w:r>
      <w:r w:rsidRPr="001A2235">
        <w:rPr>
          <w:rFonts w:ascii="Segoe UI" w:eastAsia="Times New Roman" w:hAnsi="Segoe UI" w:cs="Segoe UI"/>
          <w:color w:val="000000"/>
          <w:sz w:val="18"/>
        </w:rPr>
        <w:t>3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  </w:t>
      </w:r>
    </w:p>
    <w:p w:rsidR="001A2235" w:rsidRPr="001A2235" w:rsidRDefault="001A2235" w:rsidP="001A2235">
      <w:pPr>
        <w:numPr>
          <w:ilvl w:val="0"/>
          <w:numId w:val="10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8200"/>
          <w:sz w:val="18"/>
        </w:rPr>
        <w:t>#printing the calendar of December 2018  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10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print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(cal)  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March 2020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Mo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Tu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We </w:t>
      </w:r>
      <w:proofErr w:type="spell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Th</w:t>
      </w:r>
      <w:proofErr w:type="spell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Fr </w:t>
      </w:r>
      <w:proofErr w:type="gram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Sa</w:t>
      </w:r>
      <w:proofErr w:type="gram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Su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                 1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</w:t>
      </w:r>
      <w:proofErr w:type="gramStart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2  3</w:t>
      </w:r>
      <w:proofErr w:type="gramEnd"/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 4  5  6  7  8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 xml:space="preserve"> 9 10 11 12 13 14 15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16 17 18 19 20 21 22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23 24 25 26 27 28 29</w:t>
      </w:r>
    </w:p>
    <w:p w:rsidR="001A2235" w:rsidRPr="001A2235" w:rsidRDefault="001A2235" w:rsidP="001A2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00" w:afterAutospacing="1" w:line="20" w:lineRule="atLeast"/>
        <w:ind w:left="57" w:right="57"/>
        <w:contextualSpacing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1A2235">
        <w:rPr>
          <w:rFonts w:ascii="Courier New" w:eastAsia="Times New Roman" w:hAnsi="Courier New" w:cs="Courier New"/>
          <w:color w:val="F9F9F9"/>
          <w:sz w:val="20"/>
          <w:szCs w:val="20"/>
        </w:rPr>
        <w:t>30 31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right="57"/>
        <w:contextualSpacing/>
        <w:jc w:val="both"/>
        <w:outlineLvl w:val="1"/>
        <w:rPr>
          <w:rFonts w:ascii="Helvetica" w:eastAsia="Times New Roman" w:hAnsi="Helvetica" w:cs="Helvetica"/>
          <w:color w:val="610B38"/>
          <w:sz w:val="29"/>
          <w:szCs w:val="29"/>
        </w:rPr>
      </w:pPr>
      <w:r w:rsidRPr="001A2235">
        <w:rPr>
          <w:rFonts w:ascii="Helvetica" w:eastAsia="Times New Roman" w:hAnsi="Helvetica" w:cs="Helvetica"/>
          <w:color w:val="610B38"/>
          <w:sz w:val="29"/>
          <w:szCs w:val="29"/>
        </w:rPr>
        <w:t>Printing the calendar of whole year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 xml:space="preserve">The </w:t>
      </w:r>
      <w:proofErr w:type="spellStart"/>
      <w:proofErr w:type="gramStart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prcal</w:t>
      </w:r>
      <w:proofErr w:type="spell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(</w:t>
      </w:r>
      <w:proofErr w:type="gramEnd"/>
      <w:r w:rsidRPr="001A2235">
        <w:rPr>
          <w:rFonts w:ascii="Segoe UI" w:eastAsia="Times New Roman" w:hAnsi="Segoe UI" w:cs="Segoe UI"/>
          <w:color w:val="333333"/>
          <w:sz w:val="18"/>
          <w:szCs w:val="18"/>
        </w:rPr>
        <w:t>) method of calendar module is used to print the calendar of the entire year. The year of which the calendar is to be printed must be passed into this method.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Example</w:t>
      </w:r>
    </w:p>
    <w:p w:rsidR="001A2235" w:rsidRPr="001A2235" w:rsidRDefault="001A2235" w:rsidP="001A2235">
      <w:pPr>
        <w:spacing w:before="120" w:after="100" w:afterAutospacing="1" w:line="20" w:lineRule="atLeast"/>
        <w:ind w:right="57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A2235" w:rsidRPr="001A2235" w:rsidRDefault="001A2235" w:rsidP="001A2235">
      <w:pPr>
        <w:numPr>
          <w:ilvl w:val="0"/>
          <w:numId w:val="11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006699"/>
          <w:sz w:val="18"/>
        </w:rPr>
        <w:t>import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calendar    </w:t>
      </w:r>
    </w:p>
    <w:p w:rsidR="001A2235" w:rsidRPr="001A2235" w:rsidRDefault="001A2235" w:rsidP="001A2235">
      <w:pPr>
        <w:numPr>
          <w:ilvl w:val="0"/>
          <w:numId w:val="11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8200"/>
          <w:sz w:val="18"/>
        </w:rPr>
        <w:t>#printing the calendar of the year 2019  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:rsidR="001A2235" w:rsidRPr="001A2235" w:rsidRDefault="001A2235" w:rsidP="001A2235">
      <w:pPr>
        <w:numPr>
          <w:ilvl w:val="0"/>
          <w:numId w:val="11"/>
        </w:numPr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calendar.prcal</w:t>
      </w:r>
      <w:proofErr w:type="spellEnd"/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(</w:t>
      </w:r>
      <w:r w:rsidRPr="001A2235">
        <w:rPr>
          <w:rFonts w:ascii="Segoe UI" w:eastAsia="Times New Roman" w:hAnsi="Segoe UI" w:cs="Segoe UI"/>
          <w:color w:val="000000"/>
          <w:sz w:val="18"/>
        </w:rPr>
        <w:t>2020</w:t>
      </w:r>
      <w:r w:rsidRPr="001A223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)  </w:t>
      </w:r>
    </w:p>
    <w:p w:rsidR="001A2235" w:rsidRPr="001A2235" w:rsidRDefault="001A2235" w:rsidP="001A2235">
      <w:pPr>
        <w:shd w:val="clear" w:color="auto" w:fill="FFFFFF"/>
        <w:spacing w:before="120" w:after="100" w:afterAutospacing="1" w:line="20" w:lineRule="atLeast"/>
        <w:ind w:left="57" w:right="57"/>
        <w:contextualSpacing/>
        <w:jc w:val="both"/>
        <w:rPr>
          <w:rFonts w:ascii="Segoe UI" w:eastAsia="Times New Roman" w:hAnsi="Segoe UI" w:cs="Segoe UI"/>
          <w:color w:val="333333"/>
          <w:sz w:val="18"/>
          <w:szCs w:val="18"/>
        </w:rPr>
      </w:pPr>
      <w:r w:rsidRPr="001A2235">
        <w:rPr>
          <w:rFonts w:ascii="Segoe UI" w:eastAsia="Times New Roman" w:hAnsi="Segoe UI" w:cs="Segoe UI"/>
          <w:b/>
          <w:bCs/>
          <w:color w:val="333333"/>
          <w:sz w:val="18"/>
        </w:rPr>
        <w:t>Output:</w:t>
      </w:r>
    </w:p>
    <w:p w:rsidR="001A2235" w:rsidRPr="001A2235" w:rsidRDefault="001A2235" w:rsidP="001A2235">
      <w:pPr>
        <w:spacing w:before="120" w:after="100" w:afterAutospacing="1" w:line="20" w:lineRule="atLeast"/>
        <w:ind w:left="57" w:right="57"/>
        <w:contextualSpacing/>
        <w:jc w:val="both"/>
      </w:pPr>
    </w:p>
    <w:sectPr w:rsidR="001A2235" w:rsidRPr="001A2235" w:rsidSect="001A223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D0C"/>
    <w:multiLevelType w:val="multilevel"/>
    <w:tmpl w:val="1688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84F10"/>
    <w:multiLevelType w:val="multilevel"/>
    <w:tmpl w:val="80664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39579CE"/>
    <w:multiLevelType w:val="multilevel"/>
    <w:tmpl w:val="6606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95495"/>
    <w:multiLevelType w:val="multilevel"/>
    <w:tmpl w:val="2E50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1B5A12"/>
    <w:multiLevelType w:val="multilevel"/>
    <w:tmpl w:val="6ECA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A53CFA"/>
    <w:multiLevelType w:val="multilevel"/>
    <w:tmpl w:val="0C60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7C39A7"/>
    <w:multiLevelType w:val="multilevel"/>
    <w:tmpl w:val="03F6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883400"/>
    <w:multiLevelType w:val="multilevel"/>
    <w:tmpl w:val="56C8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1C628F"/>
    <w:multiLevelType w:val="multilevel"/>
    <w:tmpl w:val="9E52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6E0504"/>
    <w:multiLevelType w:val="multilevel"/>
    <w:tmpl w:val="24D4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4D5EF2"/>
    <w:multiLevelType w:val="multilevel"/>
    <w:tmpl w:val="7342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2235"/>
    <w:rsid w:val="001A2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22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2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235"/>
    <w:rPr>
      <w:color w:val="0000FF"/>
      <w:u w:val="single"/>
    </w:rPr>
  </w:style>
  <w:style w:type="character" w:customStyle="1" w:styleId="keyword">
    <w:name w:val="keyword"/>
    <w:basedOn w:val="DefaultParagraphFont"/>
    <w:rsid w:val="001A2235"/>
  </w:style>
  <w:style w:type="character" w:customStyle="1" w:styleId="comment">
    <w:name w:val="comment"/>
    <w:basedOn w:val="DefaultParagraphFont"/>
    <w:rsid w:val="001A22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235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1A2235"/>
  </w:style>
  <w:style w:type="character" w:customStyle="1" w:styleId="string">
    <w:name w:val="string"/>
    <w:basedOn w:val="DefaultParagraphFont"/>
    <w:rsid w:val="001A22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795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49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7060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745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69626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917470217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117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4692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74471978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409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968608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892888586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57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58188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94142491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409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84875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106968639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72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762094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201811646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35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99271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158121616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50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3460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953174262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289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3585">
          <w:marLeft w:val="0"/>
          <w:marRight w:val="0"/>
          <w:marTop w:val="92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585118780">
          <w:marLeft w:val="0"/>
          <w:marRight w:val="0"/>
          <w:marTop w:val="0"/>
          <w:marBottom w:val="92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  <w:divsChild>
            <w:div w:id="126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2022-11-01T14:17:00Z</dcterms:created>
  <dcterms:modified xsi:type="dcterms:W3CDTF">2022-11-01T14:29:00Z</dcterms:modified>
</cp:coreProperties>
</file>