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A04" w:rsidRPr="00F83688" w:rsidRDefault="00460A04" w:rsidP="00460A04">
      <w:pPr>
        <w:ind w:right="191"/>
        <w:jc w:val="right"/>
        <w:rPr>
          <w:sz w:val="22"/>
          <w:lang w:val="es-ES"/>
        </w:rPr>
      </w:pPr>
    </w:p>
    <w:p w:rsidR="00460A04" w:rsidRPr="00F83688" w:rsidRDefault="00460A04" w:rsidP="00460A04">
      <w:pPr>
        <w:ind w:right="191"/>
        <w:jc w:val="right"/>
        <w:rPr>
          <w:sz w:val="22"/>
          <w:lang w:val="es-ES"/>
        </w:rPr>
      </w:pPr>
    </w:p>
    <w:p w:rsidR="00372648" w:rsidRPr="00F83688" w:rsidRDefault="00460A04" w:rsidP="00460A04">
      <w:pPr>
        <w:ind w:right="191"/>
        <w:jc w:val="right"/>
        <w:rPr>
          <w:rFonts w:ascii="Segoe UI Historic" w:hAnsi="Segoe UI Historic" w:cs="Segoe UI Historic"/>
          <w:sz w:val="22"/>
          <w:lang w:val="es-ES"/>
        </w:rPr>
      </w:pPr>
      <w:r w:rsidRPr="00F83688">
        <w:rPr>
          <w:rFonts w:ascii="Segoe UI Historic" w:hAnsi="Segoe UI Historic" w:cs="Segoe UI Historic"/>
          <w:sz w:val="22"/>
          <w:lang w:val="es-ES"/>
        </w:rPr>
        <w:t>Guadalajara, Jalisco a</w:t>
      </w:r>
      <w:r w:rsidR="005C0849" w:rsidRPr="00F83688">
        <w:rPr>
          <w:rFonts w:ascii="Segoe UI Historic" w:hAnsi="Segoe UI Historic" w:cs="Segoe UI Historic"/>
          <w:sz w:val="22"/>
          <w:lang w:val="es-ES"/>
        </w:rPr>
        <w:t xml:space="preserve"> 27 de Septiembre de 2021</w:t>
      </w:r>
    </w:p>
    <w:p w:rsidR="005C0849" w:rsidRPr="00F83688" w:rsidRDefault="005C0849" w:rsidP="00460A04">
      <w:pPr>
        <w:ind w:right="191"/>
        <w:jc w:val="right"/>
        <w:rPr>
          <w:rFonts w:ascii="Segoe UI Historic" w:hAnsi="Segoe UI Historic" w:cs="Segoe UI Historic"/>
          <w:sz w:val="22"/>
          <w:lang w:val="es-ES"/>
        </w:rPr>
      </w:pPr>
    </w:p>
    <w:p w:rsidR="005C0849" w:rsidRPr="00F83688" w:rsidRDefault="005C0849" w:rsidP="00460A04">
      <w:pPr>
        <w:ind w:right="191"/>
        <w:jc w:val="right"/>
        <w:rPr>
          <w:rFonts w:ascii="Segoe UI Historic" w:hAnsi="Segoe UI Historic" w:cs="Segoe UI Historic"/>
          <w:sz w:val="22"/>
          <w:lang w:val="es-ES"/>
        </w:rPr>
      </w:pPr>
    </w:p>
    <w:p w:rsidR="005C0849" w:rsidRPr="00F83688" w:rsidRDefault="005C0849" w:rsidP="00460A04">
      <w:pPr>
        <w:ind w:right="191"/>
        <w:jc w:val="right"/>
        <w:rPr>
          <w:rFonts w:ascii="Segoe UI Historic" w:hAnsi="Segoe UI Historic" w:cs="Segoe UI Historic"/>
          <w:sz w:val="22"/>
          <w:lang w:val="es-ES"/>
        </w:rPr>
      </w:pPr>
      <w:r w:rsidRPr="00F83688">
        <w:rPr>
          <w:rFonts w:ascii="Segoe UI Historic" w:hAnsi="Segoe UI Historic" w:cs="Segoe UI Historic"/>
          <w:sz w:val="22"/>
          <w:lang w:val="es-ES"/>
        </w:rPr>
        <w:t xml:space="preserve">Licitación Pública Local </w:t>
      </w:r>
    </w:p>
    <w:p w:rsidR="005C0849" w:rsidRPr="00F83688" w:rsidRDefault="005C0849" w:rsidP="00460A04">
      <w:pPr>
        <w:ind w:right="191"/>
        <w:jc w:val="right"/>
        <w:rPr>
          <w:rFonts w:ascii="Segoe UI Historic" w:hAnsi="Segoe UI Historic" w:cs="Segoe UI Historic"/>
          <w:sz w:val="22"/>
          <w:lang w:val="es-ES"/>
        </w:rPr>
      </w:pPr>
      <w:r w:rsidRPr="00F83688">
        <w:rPr>
          <w:rFonts w:ascii="Segoe UI Historic" w:hAnsi="Segoe UI Historic" w:cs="Segoe UI Historic"/>
          <w:sz w:val="22"/>
          <w:lang w:val="es-ES"/>
        </w:rPr>
        <w:t xml:space="preserve">Correspondiente al equipamiento y reequipamiento de cocinas MENUTRE </w:t>
      </w:r>
    </w:p>
    <w:p w:rsidR="005C0849" w:rsidRPr="00F83688" w:rsidRDefault="005C0849" w:rsidP="00460A04">
      <w:pPr>
        <w:ind w:right="191"/>
        <w:jc w:val="right"/>
        <w:rPr>
          <w:rFonts w:ascii="Segoe UI Historic" w:hAnsi="Segoe UI Historic" w:cs="Segoe UI Historic"/>
          <w:sz w:val="22"/>
          <w:lang w:val="es-ES"/>
        </w:rPr>
      </w:pPr>
      <w:r w:rsidRPr="00F83688">
        <w:rPr>
          <w:rFonts w:ascii="Segoe UI Historic" w:hAnsi="Segoe UI Historic" w:cs="Segoe UI Historic"/>
          <w:sz w:val="22"/>
          <w:lang w:val="es-ES"/>
        </w:rPr>
        <w:t>Para el Sistema DIF del Estado de Jalisco</w:t>
      </w:r>
    </w:p>
    <w:p w:rsidR="005C0849" w:rsidRPr="00F83688" w:rsidRDefault="005C0849" w:rsidP="00460A04">
      <w:pPr>
        <w:ind w:right="191"/>
        <w:jc w:val="right"/>
        <w:rPr>
          <w:rFonts w:ascii="Segoe UI Historic" w:hAnsi="Segoe UI Historic" w:cs="Segoe UI Historic"/>
          <w:sz w:val="22"/>
          <w:lang w:val="es-ES"/>
        </w:rPr>
      </w:pPr>
    </w:p>
    <w:p w:rsidR="005C0849" w:rsidRPr="00F83688" w:rsidRDefault="005C0849" w:rsidP="00460A04">
      <w:pPr>
        <w:ind w:right="191"/>
        <w:rPr>
          <w:rFonts w:ascii="Segoe UI Historic" w:hAnsi="Segoe UI Historic" w:cs="Segoe UI Historic"/>
          <w:sz w:val="22"/>
          <w:lang w:val="es-ES"/>
        </w:rPr>
      </w:pPr>
    </w:p>
    <w:p w:rsidR="00460A04" w:rsidRPr="00F83688" w:rsidRDefault="00460A04" w:rsidP="00460A04">
      <w:pPr>
        <w:ind w:right="191"/>
        <w:rPr>
          <w:rFonts w:ascii="Segoe UI Historic" w:hAnsi="Segoe UI Historic" w:cs="Segoe UI Historic"/>
          <w:sz w:val="22"/>
          <w:lang w:val="es-ES"/>
        </w:rPr>
      </w:pPr>
    </w:p>
    <w:p w:rsidR="005C0849" w:rsidRPr="00F83688" w:rsidRDefault="005C0849" w:rsidP="00460A04">
      <w:pPr>
        <w:ind w:right="191"/>
        <w:rPr>
          <w:rFonts w:ascii="Segoe UI Historic" w:hAnsi="Segoe UI Historic" w:cs="Segoe UI Historic"/>
          <w:sz w:val="22"/>
          <w:lang w:val="es-ES"/>
        </w:rPr>
      </w:pPr>
      <w:proofErr w:type="spellStart"/>
      <w:r w:rsidRPr="00F83688">
        <w:rPr>
          <w:rFonts w:ascii="Segoe UI Historic" w:hAnsi="Segoe UI Historic" w:cs="Segoe UI Historic"/>
          <w:sz w:val="22"/>
          <w:lang w:val="es-ES"/>
        </w:rPr>
        <w:t>At´n</w:t>
      </w:r>
      <w:proofErr w:type="spellEnd"/>
      <w:r w:rsidRPr="00F83688">
        <w:rPr>
          <w:rFonts w:ascii="Segoe UI Historic" w:hAnsi="Segoe UI Historic" w:cs="Segoe UI Historic"/>
          <w:sz w:val="22"/>
          <w:lang w:val="es-ES"/>
        </w:rPr>
        <w:t>. Dirección General de Abastecimientos</w:t>
      </w:r>
    </w:p>
    <w:p w:rsidR="005C0849" w:rsidRPr="00F83688" w:rsidRDefault="005C0849" w:rsidP="00460A04">
      <w:pPr>
        <w:ind w:right="191"/>
        <w:rPr>
          <w:rFonts w:ascii="Segoe UI Historic" w:hAnsi="Segoe UI Historic" w:cs="Segoe UI Historic"/>
          <w:sz w:val="22"/>
          <w:lang w:val="es-ES"/>
        </w:rPr>
      </w:pPr>
      <w:r w:rsidRPr="00F83688">
        <w:rPr>
          <w:rFonts w:ascii="Segoe UI Historic" w:hAnsi="Segoe UI Historic" w:cs="Segoe UI Historic"/>
          <w:sz w:val="22"/>
          <w:lang w:val="es-ES"/>
        </w:rPr>
        <w:t>De la Secretaría de Administración del Gobierno del Estado de Jalisco</w:t>
      </w:r>
    </w:p>
    <w:p w:rsidR="005C0849" w:rsidRPr="00F83688" w:rsidRDefault="005C0849" w:rsidP="00460A04">
      <w:pPr>
        <w:ind w:right="191"/>
        <w:rPr>
          <w:rFonts w:ascii="Segoe UI Historic" w:hAnsi="Segoe UI Historic" w:cs="Segoe UI Historic"/>
          <w:sz w:val="22"/>
          <w:lang w:val="es-ES"/>
        </w:rPr>
      </w:pPr>
      <w:r w:rsidRPr="00F83688">
        <w:rPr>
          <w:rFonts w:ascii="Segoe UI Historic" w:hAnsi="Segoe UI Historic" w:cs="Segoe UI Historic"/>
          <w:sz w:val="22"/>
          <w:lang w:val="es-ES"/>
        </w:rPr>
        <w:t>Presente:</w:t>
      </w:r>
    </w:p>
    <w:p w:rsidR="005C0849" w:rsidRPr="00F83688" w:rsidRDefault="005C0849" w:rsidP="00460A04">
      <w:pPr>
        <w:ind w:right="191"/>
        <w:rPr>
          <w:rFonts w:ascii="Segoe UI Historic" w:hAnsi="Segoe UI Historic" w:cs="Segoe UI Historic"/>
          <w:sz w:val="22"/>
          <w:lang w:val="es-ES"/>
        </w:rPr>
      </w:pPr>
    </w:p>
    <w:p w:rsidR="005C0849" w:rsidRPr="00F83688" w:rsidRDefault="005C0849" w:rsidP="00F83688">
      <w:pPr>
        <w:ind w:right="191" w:firstLine="426"/>
        <w:jc w:val="both"/>
        <w:rPr>
          <w:rFonts w:ascii="Segoe UI Historic" w:hAnsi="Segoe UI Historic" w:cs="Segoe UI Historic"/>
          <w:sz w:val="22"/>
          <w:lang w:val="es-ES"/>
        </w:rPr>
      </w:pPr>
      <w:r w:rsidRPr="00F83688">
        <w:rPr>
          <w:rFonts w:ascii="Segoe UI Historic" w:hAnsi="Segoe UI Historic" w:cs="Segoe UI Historic"/>
          <w:sz w:val="22"/>
          <w:lang w:val="es-ES"/>
        </w:rPr>
        <w:t xml:space="preserve">Por éste medio hacemos constar que la empresa </w:t>
      </w:r>
      <w:r w:rsidRPr="00F83688">
        <w:rPr>
          <w:rFonts w:ascii="Segoe UI Historic" w:hAnsi="Segoe UI Historic" w:cs="Segoe UI Historic"/>
          <w:b/>
          <w:sz w:val="22"/>
          <w:lang w:val="es-ES"/>
        </w:rPr>
        <w:t xml:space="preserve">RM </w:t>
      </w:r>
      <w:proofErr w:type="spellStart"/>
      <w:r w:rsidRPr="00F83688">
        <w:rPr>
          <w:rFonts w:ascii="Segoe UI Historic" w:hAnsi="Segoe UI Historic" w:cs="Segoe UI Historic"/>
          <w:b/>
          <w:sz w:val="22"/>
          <w:lang w:val="es-ES"/>
        </w:rPr>
        <w:t>Advance</w:t>
      </w:r>
      <w:proofErr w:type="spellEnd"/>
      <w:r w:rsidRPr="00F83688">
        <w:rPr>
          <w:rFonts w:ascii="Segoe UI Historic" w:hAnsi="Segoe UI Historic" w:cs="Segoe UI Historic"/>
          <w:b/>
          <w:sz w:val="22"/>
          <w:lang w:val="es-ES"/>
        </w:rPr>
        <w:t xml:space="preserve"> </w:t>
      </w:r>
      <w:proofErr w:type="spellStart"/>
      <w:r w:rsidRPr="00F83688">
        <w:rPr>
          <w:rFonts w:ascii="Segoe UI Historic" w:hAnsi="Segoe UI Historic" w:cs="Segoe UI Historic"/>
          <w:b/>
          <w:sz w:val="22"/>
          <w:lang w:val="es-ES"/>
        </w:rPr>
        <w:t>Group</w:t>
      </w:r>
      <w:proofErr w:type="spellEnd"/>
      <w:r w:rsidRPr="00F83688">
        <w:rPr>
          <w:rFonts w:ascii="Segoe UI Historic" w:hAnsi="Segoe UI Historic" w:cs="Segoe UI Historic"/>
          <w:b/>
          <w:sz w:val="22"/>
          <w:lang w:val="es-ES"/>
        </w:rPr>
        <w:t xml:space="preserve"> S.A. de C.V.,</w:t>
      </w:r>
      <w:r w:rsidRPr="00F83688">
        <w:rPr>
          <w:rFonts w:ascii="Segoe UI Historic" w:hAnsi="Segoe UI Historic" w:cs="Segoe UI Historic"/>
          <w:sz w:val="22"/>
          <w:lang w:val="es-ES"/>
        </w:rPr>
        <w:t xml:space="preserve"> es un distribuidor autorizado de los productos correspondientes a la marca </w:t>
      </w:r>
      <w:r w:rsidR="00140DA4">
        <w:rPr>
          <w:rFonts w:ascii="Segoe UI Historic" w:hAnsi="Segoe UI Historic" w:cs="Segoe UI Historic"/>
          <w:sz w:val="22"/>
          <w:lang w:val="es-ES"/>
        </w:rPr>
        <w:t>Mobiliario Escolar</w:t>
      </w:r>
      <w:r w:rsidR="00460A04" w:rsidRPr="00F83688">
        <w:rPr>
          <w:rFonts w:ascii="Segoe UI Historic" w:hAnsi="Segoe UI Historic" w:cs="Segoe UI Historic"/>
          <w:sz w:val="22"/>
          <w:lang w:val="es-ES"/>
        </w:rPr>
        <w:t xml:space="preserve"> de la cual la empresa </w:t>
      </w:r>
      <w:r w:rsidR="00140DA4">
        <w:rPr>
          <w:rFonts w:ascii="Segoe UI Historic" w:hAnsi="Segoe UI Historic" w:cs="Segoe UI Historic"/>
          <w:b/>
          <w:sz w:val="22"/>
          <w:lang w:val="es-ES"/>
        </w:rPr>
        <w:t>AJM Mobiliario Escolar</w:t>
      </w:r>
      <w:r w:rsidR="00460A04" w:rsidRPr="00F83688">
        <w:rPr>
          <w:rFonts w:ascii="Segoe UI Historic" w:hAnsi="Segoe UI Historic" w:cs="Segoe UI Historic"/>
          <w:b/>
          <w:sz w:val="22"/>
          <w:lang w:val="es-ES"/>
        </w:rPr>
        <w:t xml:space="preserve"> S.A. de C.V.,</w:t>
      </w:r>
      <w:r w:rsidR="00460A04" w:rsidRPr="00F83688">
        <w:rPr>
          <w:rFonts w:ascii="Segoe UI Historic" w:hAnsi="Segoe UI Historic" w:cs="Segoe UI Historic"/>
          <w:sz w:val="22"/>
          <w:lang w:val="es-ES"/>
        </w:rPr>
        <w:t xml:space="preserve"> es fabricante.</w:t>
      </w:r>
    </w:p>
    <w:p w:rsidR="00460A04" w:rsidRPr="00F83688" w:rsidRDefault="00460A04" w:rsidP="00F83688">
      <w:pPr>
        <w:ind w:right="191" w:firstLine="426"/>
        <w:jc w:val="both"/>
        <w:rPr>
          <w:rFonts w:ascii="Segoe UI Historic" w:hAnsi="Segoe UI Historic" w:cs="Segoe UI Historic"/>
          <w:sz w:val="22"/>
          <w:lang w:val="es-ES"/>
        </w:rPr>
      </w:pPr>
    </w:p>
    <w:p w:rsidR="00460A04" w:rsidRPr="00F83688" w:rsidRDefault="00460A04" w:rsidP="00F83688">
      <w:pPr>
        <w:ind w:right="191" w:firstLine="426"/>
        <w:jc w:val="both"/>
        <w:rPr>
          <w:rFonts w:ascii="Segoe UI Historic" w:hAnsi="Segoe UI Historic" w:cs="Segoe UI Historic"/>
          <w:sz w:val="22"/>
          <w:lang w:val="es-ES"/>
        </w:rPr>
      </w:pPr>
      <w:r w:rsidRPr="00F83688">
        <w:rPr>
          <w:rFonts w:ascii="Segoe UI Historic" w:hAnsi="Segoe UI Historic" w:cs="Segoe UI Historic"/>
          <w:sz w:val="22"/>
          <w:lang w:val="es-ES"/>
        </w:rPr>
        <w:t xml:space="preserve">Así mismo manifestamos nuestro respaldo a la propuesta que la empresa </w:t>
      </w:r>
      <w:r w:rsidRPr="00F83688">
        <w:rPr>
          <w:rFonts w:ascii="Segoe UI Historic" w:hAnsi="Segoe UI Historic" w:cs="Segoe UI Historic"/>
          <w:b/>
          <w:sz w:val="22"/>
          <w:lang w:val="es-ES"/>
        </w:rPr>
        <w:t xml:space="preserve">RM </w:t>
      </w:r>
      <w:proofErr w:type="spellStart"/>
      <w:r w:rsidRPr="00F83688">
        <w:rPr>
          <w:rFonts w:ascii="Segoe UI Historic" w:hAnsi="Segoe UI Historic" w:cs="Segoe UI Historic"/>
          <w:b/>
          <w:sz w:val="22"/>
          <w:lang w:val="es-ES"/>
        </w:rPr>
        <w:t>Advance</w:t>
      </w:r>
      <w:proofErr w:type="spellEnd"/>
      <w:r w:rsidRPr="00F83688">
        <w:rPr>
          <w:rFonts w:ascii="Segoe UI Historic" w:hAnsi="Segoe UI Historic" w:cs="Segoe UI Historic"/>
          <w:b/>
          <w:sz w:val="22"/>
          <w:lang w:val="es-ES"/>
        </w:rPr>
        <w:t xml:space="preserve"> S.A. de C.V., </w:t>
      </w:r>
      <w:r w:rsidRPr="00F83688">
        <w:rPr>
          <w:rFonts w:ascii="Segoe UI Historic" w:hAnsi="Segoe UI Historic" w:cs="Segoe UI Historic"/>
          <w:sz w:val="22"/>
          <w:lang w:val="es-ES"/>
        </w:rPr>
        <w:t xml:space="preserve">presenta en éste proceso licitatorio, única y exclusivamente para los productos de la marca </w:t>
      </w:r>
      <w:r w:rsidR="00140DA4">
        <w:rPr>
          <w:rFonts w:ascii="Segoe UI Historic" w:hAnsi="Segoe UI Historic" w:cs="Segoe UI Historic"/>
          <w:b/>
          <w:sz w:val="22"/>
          <w:lang w:val="es-ES"/>
        </w:rPr>
        <w:t>Mobiliario Escolar</w:t>
      </w:r>
      <w:r w:rsidRPr="00F83688">
        <w:rPr>
          <w:rFonts w:ascii="Segoe UI Historic" w:hAnsi="Segoe UI Historic" w:cs="Segoe UI Historic"/>
          <w:sz w:val="22"/>
          <w:lang w:val="es-ES"/>
        </w:rPr>
        <w:t>, los cuales cuentan con una garantía de 1 (un) año contra defectos de fabricación</w:t>
      </w:r>
      <w:r w:rsidR="00140DA4">
        <w:rPr>
          <w:rFonts w:ascii="Segoe UI Historic" w:hAnsi="Segoe UI Historic" w:cs="Segoe UI Historic"/>
          <w:sz w:val="22"/>
          <w:lang w:val="es-ES"/>
        </w:rPr>
        <w:t>.</w:t>
      </w:r>
    </w:p>
    <w:p w:rsidR="00460A04" w:rsidRPr="00F83688" w:rsidRDefault="00460A04" w:rsidP="00F83688">
      <w:pPr>
        <w:ind w:right="191" w:firstLine="426"/>
        <w:jc w:val="both"/>
        <w:rPr>
          <w:rFonts w:ascii="Segoe UI Historic" w:hAnsi="Segoe UI Historic" w:cs="Segoe UI Historic"/>
          <w:sz w:val="22"/>
          <w:lang w:val="es-ES"/>
        </w:rPr>
      </w:pPr>
    </w:p>
    <w:p w:rsidR="00460A04" w:rsidRPr="00F83688" w:rsidRDefault="00460A04" w:rsidP="00F83688">
      <w:pPr>
        <w:ind w:right="191" w:firstLine="426"/>
        <w:jc w:val="both"/>
        <w:rPr>
          <w:rFonts w:ascii="Segoe UI Historic" w:hAnsi="Segoe UI Historic" w:cs="Segoe UI Historic"/>
          <w:sz w:val="22"/>
          <w:lang w:val="es-ES"/>
        </w:rPr>
      </w:pPr>
    </w:p>
    <w:p w:rsidR="00F83688" w:rsidRPr="00F83688" w:rsidRDefault="00460A04" w:rsidP="00F83688">
      <w:pPr>
        <w:ind w:right="191" w:firstLine="426"/>
        <w:jc w:val="both"/>
        <w:rPr>
          <w:rFonts w:ascii="Segoe UI Historic" w:hAnsi="Segoe UI Historic" w:cs="Segoe UI Historic"/>
          <w:sz w:val="22"/>
          <w:lang w:val="es-ES"/>
        </w:rPr>
      </w:pPr>
      <w:r w:rsidRPr="00F83688">
        <w:rPr>
          <w:rFonts w:ascii="Segoe UI Historic" w:hAnsi="Segoe UI Historic" w:cs="Segoe UI Historic"/>
          <w:sz w:val="22"/>
          <w:lang w:val="es-ES"/>
        </w:rPr>
        <w:t>Sin mas, quedamos de ustedes, agradeciendo</w:t>
      </w:r>
      <w:r w:rsidR="00F83688" w:rsidRPr="00F83688">
        <w:rPr>
          <w:rFonts w:ascii="Segoe UI Historic" w:hAnsi="Segoe UI Historic" w:cs="Segoe UI Historic"/>
          <w:sz w:val="22"/>
          <w:lang w:val="es-ES"/>
        </w:rPr>
        <w:t xml:space="preserve"> las atenciones que se sirvan dar a la presente.</w:t>
      </w:r>
    </w:p>
    <w:p w:rsidR="00F83688" w:rsidRPr="00F83688" w:rsidRDefault="00F83688" w:rsidP="00460A04">
      <w:pPr>
        <w:ind w:right="191"/>
        <w:jc w:val="both"/>
        <w:rPr>
          <w:rFonts w:ascii="Segoe UI Historic" w:hAnsi="Segoe UI Historic" w:cs="Segoe UI Historic"/>
          <w:sz w:val="22"/>
          <w:lang w:val="es-ES"/>
        </w:rPr>
      </w:pPr>
    </w:p>
    <w:p w:rsidR="00F83688" w:rsidRPr="00F83688" w:rsidRDefault="00F83688" w:rsidP="00460A04">
      <w:pPr>
        <w:ind w:right="191"/>
        <w:jc w:val="both"/>
        <w:rPr>
          <w:rFonts w:ascii="Segoe UI Historic" w:hAnsi="Segoe UI Historic" w:cs="Segoe UI Historic"/>
          <w:sz w:val="22"/>
          <w:lang w:val="es-ES"/>
        </w:rPr>
      </w:pPr>
    </w:p>
    <w:p w:rsidR="00F83688" w:rsidRPr="00F83688" w:rsidRDefault="00F83688" w:rsidP="00460A04">
      <w:pPr>
        <w:ind w:right="191"/>
        <w:jc w:val="both"/>
        <w:rPr>
          <w:rFonts w:ascii="Segoe UI Historic" w:hAnsi="Segoe UI Historic" w:cs="Segoe UI Historic"/>
          <w:sz w:val="22"/>
          <w:lang w:val="es-ES"/>
        </w:rPr>
      </w:pPr>
      <w:r w:rsidRPr="00F83688">
        <w:rPr>
          <w:rFonts w:ascii="Segoe UI Historic" w:hAnsi="Segoe UI Historic" w:cs="Segoe UI Historic"/>
          <w:sz w:val="22"/>
          <w:lang w:val="es-ES"/>
        </w:rPr>
        <w:t>Atentamente</w:t>
      </w:r>
    </w:p>
    <w:p w:rsidR="00F83688" w:rsidRPr="00F83688" w:rsidRDefault="00F83688" w:rsidP="00460A04">
      <w:pPr>
        <w:ind w:right="191"/>
        <w:jc w:val="both"/>
        <w:rPr>
          <w:rFonts w:ascii="Segoe UI Historic" w:hAnsi="Segoe UI Historic" w:cs="Segoe UI Historic"/>
          <w:sz w:val="22"/>
          <w:lang w:val="es-ES"/>
        </w:rPr>
      </w:pPr>
    </w:p>
    <w:p w:rsidR="00F83688" w:rsidRPr="00F83688" w:rsidRDefault="00F83688" w:rsidP="00460A04">
      <w:pPr>
        <w:ind w:right="191"/>
        <w:jc w:val="both"/>
        <w:rPr>
          <w:rFonts w:ascii="Segoe UI Historic" w:hAnsi="Segoe UI Historic" w:cs="Segoe UI Historic"/>
          <w:sz w:val="22"/>
          <w:lang w:val="es-ES"/>
        </w:rPr>
      </w:pPr>
    </w:p>
    <w:p w:rsidR="00F83688" w:rsidRPr="00F83688" w:rsidRDefault="00F83688" w:rsidP="00460A04">
      <w:pPr>
        <w:ind w:right="191"/>
        <w:jc w:val="both"/>
        <w:rPr>
          <w:rFonts w:ascii="Segoe UI Historic" w:hAnsi="Segoe UI Historic" w:cs="Segoe UI Historic"/>
          <w:sz w:val="22"/>
          <w:lang w:val="es-ES"/>
        </w:rPr>
      </w:pPr>
      <w:r w:rsidRPr="00F83688">
        <w:rPr>
          <w:rFonts w:ascii="Segoe UI Historic" w:hAnsi="Segoe UI Historic" w:cs="Segoe UI Historic"/>
          <w:sz w:val="22"/>
          <w:lang w:val="es-ES"/>
        </w:rPr>
        <w:t>_____________________________</w:t>
      </w:r>
    </w:p>
    <w:p w:rsidR="00F83688" w:rsidRPr="00F83688" w:rsidRDefault="00F83688" w:rsidP="00460A04">
      <w:pPr>
        <w:ind w:right="191"/>
        <w:jc w:val="both"/>
        <w:rPr>
          <w:rFonts w:ascii="Segoe UI Historic" w:hAnsi="Segoe UI Historic" w:cs="Segoe UI Historic"/>
          <w:sz w:val="22"/>
          <w:highlight w:val="yellow"/>
          <w:lang w:val="es-ES"/>
        </w:rPr>
      </w:pPr>
      <w:r w:rsidRPr="00F83688">
        <w:rPr>
          <w:rFonts w:ascii="Segoe UI Historic" w:hAnsi="Segoe UI Historic" w:cs="Segoe UI Historic"/>
          <w:sz w:val="22"/>
          <w:highlight w:val="yellow"/>
          <w:lang w:val="es-ES"/>
        </w:rPr>
        <w:t>(Nombre completo y firma)</w:t>
      </w:r>
    </w:p>
    <w:p w:rsidR="00F83688" w:rsidRPr="00F83688" w:rsidRDefault="00F83688" w:rsidP="00460A04">
      <w:pPr>
        <w:ind w:right="191"/>
        <w:jc w:val="both"/>
        <w:rPr>
          <w:rFonts w:ascii="Segoe UI Historic" w:hAnsi="Segoe UI Historic" w:cs="Segoe UI Historic"/>
          <w:sz w:val="22"/>
          <w:lang w:val="es-ES"/>
        </w:rPr>
      </w:pPr>
      <w:r w:rsidRPr="00F83688">
        <w:rPr>
          <w:rFonts w:ascii="Segoe UI Historic" w:hAnsi="Segoe UI Historic" w:cs="Segoe UI Historic"/>
          <w:sz w:val="22"/>
          <w:highlight w:val="yellow"/>
          <w:lang w:val="es-ES"/>
        </w:rPr>
        <w:t>(Puesto)</w:t>
      </w:r>
    </w:p>
    <w:p w:rsidR="00F83688" w:rsidRPr="00F83688" w:rsidRDefault="00140DA4" w:rsidP="00460A04">
      <w:pPr>
        <w:ind w:right="191"/>
        <w:jc w:val="both"/>
        <w:rPr>
          <w:rFonts w:ascii="Segoe UI Historic" w:hAnsi="Segoe UI Historic" w:cs="Segoe UI Historic"/>
          <w:sz w:val="22"/>
          <w:lang w:val="es-ES"/>
        </w:rPr>
      </w:pPr>
      <w:r>
        <w:rPr>
          <w:rFonts w:ascii="Segoe UI Historic" w:hAnsi="Segoe UI Historic" w:cs="Segoe UI Historic"/>
          <w:sz w:val="22"/>
          <w:lang w:val="es-ES"/>
        </w:rPr>
        <w:t>AJM Mobiliario Escolar</w:t>
      </w:r>
      <w:r w:rsidR="00F83688" w:rsidRPr="00F83688">
        <w:rPr>
          <w:rFonts w:ascii="Segoe UI Historic" w:hAnsi="Segoe UI Historic" w:cs="Segoe UI Historic"/>
          <w:sz w:val="22"/>
          <w:lang w:val="es-ES"/>
        </w:rPr>
        <w:t xml:space="preserve"> S.A. de C.V.</w:t>
      </w:r>
    </w:p>
    <w:p w:rsidR="005C0849" w:rsidRPr="00F83688" w:rsidRDefault="005C0849" w:rsidP="005C0849">
      <w:pPr>
        <w:rPr>
          <w:sz w:val="22"/>
          <w:lang w:val="es-ES"/>
        </w:rPr>
      </w:pPr>
    </w:p>
    <w:p w:rsidR="005C0849" w:rsidRDefault="005C0849" w:rsidP="005C0849">
      <w:pPr>
        <w:rPr>
          <w:lang w:val="es-ES"/>
        </w:rPr>
      </w:pPr>
    </w:p>
    <w:p w:rsidR="00F83688" w:rsidRDefault="00F83688" w:rsidP="005C0849">
      <w:pPr>
        <w:rPr>
          <w:lang w:val="es-ES"/>
        </w:rPr>
      </w:pPr>
    </w:p>
    <w:p w:rsidR="00F83688" w:rsidRDefault="00F83688" w:rsidP="005C0849">
      <w:pPr>
        <w:rPr>
          <w:lang w:val="es-ES"/>
        </w:rPr>
      </w:pPr>
    </w:p>
    <w:p w:rsidR="00F83688" w:rsidRDefault="00F83688" w:rsidP="005C0849">
      <w:pPr>
        <w:rPr>
          <w:lang w:val="es-ES"/>
        </w:rPr>
      </w:pPr>
    </w:p>
    <w:p w:rsidR="00F83688" w:rsidRDefault="00F83688" w:rsidP="005C0849">
      <w:pPr>
        <w:rPr>
          <w:lang w:val="es-ES"/>
        </w:rPr>
      </w:pPr>
    </w:p>
    <w:p w:rsidR="00F83688" w:rsidRDefault="00F83688" w:rsidP="005C0849">
      <w:pPr>
        <w:rPr>
          <w:lang w:val="es-ES"/>
        </w:rPr>
      </w:pPr>
    </w:p>
    <w:p w:rsidR="00F83688" w:rsidRDefault="00F83688" w:rsidP="005C0849">
      <w:pPr>
        <w:rPr>
          <w:lang w:val="es-ES"/>
        </w:rPr>
      </w:pPr>
    </w:p>
    <w:p w:rsidR="009770FC" w:rsidRDefault="009770FC" w:rsidP="00F83688">
      <w:pPr>
        <w:ind w:right="191"/>
        <w:jc w:val="right"/>
        <w:rPr>
          <w:rFonts w:ascii="Calisto MT" w:hAnsi="Calisto MT" w:cs="Segoe UI Historic"/>
          <w:sz w:val="26"/>
          <w:szCs w:val="26"/>
          <w:lang w:val="es-ES"/>
        </w:rPr>
      </w:pPr>
    </w:p>
    <w:p w:rsidR="00140DA4" w:rsidRPr="009770FC" w:rsidRDefault="00140DA4" w:rsidP="00F83688">
      <w:pPr>
        <w:ind w:right="191"/>
        <w:jc w:val="right"/>
        <w:rPr>
          <w:rFonts w:ascii="Calisto MT" w:hAnsi="Calisto MT" w:cs="Segoe UI Historic"/>
          <w:sz w:val="26"/>
          <w:szCs w:val="26"/>
          <w:lang w:val="es-ES"/>
        </w:rPr>
      </w:pPr>
    </w:p>
    <w:p w:rsidR="00F83688" w:rsidRPr="009770FC" w:rsidRDefault="00F83688" w:rsidP="00F83688">
      <w:pPr>
        <w:ind w:right="191"/>
        <w:jc w:val="right"/>
        <w:rPr>
          <w:rFonts w:ascii="Calisto MT" w:hAnsi="Calisto MT" w:cs="Segoe UI Historic"/>
          <w:sz w:val="26"/>
          <w:szCs w:val="26"/>
          <w:lang w:val="es-ES"/>
        </w:rPr>
      </w:pPr>
      <w:r w:rsidRPr="009770FC">
        <w:rPr>
          <w:rFonts w:ascii="Calisto MT" w:hAnsi="Calisto MT" w:cs="Segoe UI Historic"/>
          <w:sz w:val="26"/>
          <w:szCs w:val="26"/>
          <w:lang w:val="es-ES"/>
        </w:rPr>
        <w:t>Guadalajara, Jalisco a 2</w:t>
      </w:r>
      <w:r w:rsidR="009770FC" w:rsidRPr="009770FC">
        <w:rPr>
          <w:rFonts w:ascii="Calisto MT" w:hAnsi="Calisto MT" w:cs="Segoe UI Historic"/>
          <w:sz w:val="26"/>
          <w:szCs w:val="26"/>
          <w:lang w:val="es-ES"/>
        </w:rPr>
        <w:t xml:space="preserve">8 </w:t>
      </w:r>
      <w:r w:rsidRPr="009770FC">
        <w:rPr>
          <w:rFonts w:ascii="Calisto MT" w:hAnsi="Calisto MT" w:cs="Segoe UI Historic"/>
          <w:sz w:val="26"/>
          <w:szCs w:val="26"/>
          <w:lang w:val="es-ES"/>
        </w:rPr>
        <w:t>de Septiembre de 2021</w:t>
      </w:r>
    </w:p>
    <w:p w:rsidR="00F83688" w:rsidRPr="009770FC" w:rsidRDefault="00F83688" w:rsidP="00F83688">
      <w:pPr>
        <w:ind w:right="191"/>
        <w:jc w:val="right"/>
        <w:rPr>
          <w:rFonts w:ascii="Calisto MT" w:hAnsi="Calisto MT" w:cs="Segoe UI Historic"/>
          <w:sz w:val="26"/>
          <w:szCs w:val="26"/>
          <w:lang w:val="es-ES"/>
        </w:rPr>
      </w:pPr>
    </w:p>
    <w:p w:rsidR="00F83688" w:rsidRPr="009770FC" w:rsidRDefault="00F83688" w:rsidP="00F83688">
      <w:pPr>
        <w:ind w:right="191"/>
        <w:jc w:val="right"/>
        <w:rPr>
          <w:rFonts w:ascii="Calisto MT" w:hAnsi="Calisto MT" w:cs="Segoe UI Historic"/>
          <w:sz w:val="26"/>
          <w:szCs w:val="26"/>
          <w:lang w:val="es-ES"/>
        </w:rPr>
      </w:pPr>
    </w:p>
    <w:p w:rsidR="00F83688" w:rsidRPr="009770FC" w:rsidRDefault="00F83688" w:rsidP="009770FC">
      <w:pPr>
        <w:ind w:right="191"/>
        <w:rPr>
          <w:rFonts w:ascii="Calisto MT" w:hAnsi="Calisto MT" w:cs="Segoe UI Historic"/>
          <w:sz w:val="26"/>
          <w:szCs w:val="26"/>
          <w:lang w:val="es-ES"/>
        </w:rPr>
      </w:pPr>
      <w:r w:rsidRPr="009770FC">
        <w:rPr>
          <w:rFonts w:ascii="Calisto MT" w:hAnsi="Calisto MT" w:cs="Segoe UI Historic"/>
          <w:sz w:val="26"/>
          <w:szCs w:val="26"/>
          <w:lang w:val="es-ES"/>
        </w:rPr>
        <w:t xml:space="preserve">Licitación Pública Local </w:t>
      </w:r>
    </w:p>
    <w:p w:rsidR="00F83688" w:rsidRPr="009770FC" w:rsidRDefault="009770FC" w:rsidP="009770FC">
      <w:pPr>
        <w:ind w:right="191"/>
        <w:rPr>
          <w:rFonts w:ascii="Calisto MT" w:hAnsi="Calisto MT" w:cs="Segoe UI Historic"/>
          <w:sz w:val="26"/>
          <w:szCs w:val="26"/>
          <w:lang w:val="es-ES"/>
        </w:rPr>
      </w:pPr>
      <w:r w:rsidRPr="009770FC">
        <w:rPr>
          <w:rFonts w:ascii="Calisto MT" w:hAnsi="Calisto MT" w:cs="Segoe UI Historic"/>
          <w:sz w:val="26"/>
          <w:szCs w:val="26"/>
          <w:lang w:val="es-ES"/>
        </w:rPr>
        <w:t>E</w:t>
      </w:r>
      <w:r w:rsidR="00F83688" w:rsidRPr="009770FC">
        <w:rPr>
          <w:rFonts w:ascii="Calisto MT" w:hAnsi="Calisto MT" w:cs="Segoe UI Historic"/>
          <w:sz w:val="26"/>
          <w:szCs w:val="26"/>
          <w:lang w:val="es-ES"/>
        </w:rPr>
        <w:t xml:space="preserve">quipamiento y reequipamiento de cocinas MENUTRE </w:t>
      </w:r>
    </w:p>
    <w:p w:rsidR="00F83688" w:rsidRPr="009770FC" w:rsidRDefault="00F83688" w:rsidP="009770FC">
      <w:pPr>
        <w:ind w:right="191"/>
        <w:rPr>
          <w:rFonts w:ascii="Calisto MT" w:hAnsi="Calisto MT" w:cs="Segoe UI Historic"/>
          <w:sz w:val="26"/>
          <w:szCs w:val="26"/>
          <w:lang w:val="es-ES"/>
        </w:rPr>
      </w:pPr>
      <w:r w:rsidRPr="009770FC">
        <w:rPr>
          <w:rFonts w:ascii="Calisto MT" w:hAnsi="Calisto MT" w:cs="Segoe UI Historic"/>
          <w:sz w:val="26"/>
          <w:szCs w:val="26"/>
          <w:lang w:val="es-ES"/>
        </w:rPr>
        <w:t xml:space="preserve">Para el Sistema </w:t>
      </w:r>
      <w:r w:rsidR="009770FC" w:rsidRPr="009770FC">
        <w:rPr>
          <w:rFonts w:ascii="Calisto MT" w:hAnsi="Calisto MT" w:cs="Segoe UI Historic"/>
          <w:sz w:val="26"/>
          <w:szCs w:val="26"/>
          <w:lang w:val="es-ES"/>
        </w:rPr>
        <w:t xml:space="preserve">para el </w:t>
      </w:r>
      <w:r w:rsidRPr="009770FC">
        <w:rPr>
          <w:rFonts w:ascii="Calisto MT" w:hAnsi="Calisto MT" w:cs="Segoe UI Historic"/>
          <w:sz w:val="26"/>
          <w:szCs w:val="26"/>
          <w:lang w:val="es-ES"/>
        </w:rPr>
        <w:t>D</w:t>
      </w:r>
      <w:r w:rsidR="009770FC" w:rsidRPr="009770FC">
        <w:rPr>
          <w:rFonts w:ascii="Calisto MT" w:hAnsi="Calisto MT" w:cs="Segoe UI Historic"/>
          <w:sz w:val="26"/>
          <w:szCs w:val="26"/>
          <w:lang w:val="es-ES"/>
        </w:rPr>
        <w:t xml:space="preserve">esarrollo Integral de la </w:t>
      </w:r>
      <w:r w:rsidRPr="009770FC">
        <w:rPr>
          <w:rFonts w:ascii="Calisto MT" w:hAnsi="Calisto MT" w:cs="Segoe UI Historic"/>
          <w:sz w:val="26"/>
          <w:szCs w:val="26"/>
          <w:lang w:val="es-ES"/>
        </w:rPr>
        <w:t>F</w:t>
      </w:r>
      <w:r w:rsidR="009770FC" w:rsidRPr="009770FC">
        <w:rPr>
          <w:rFonts w:ascii="Calisto MT" w:hAnsi="Calisto MT" w:cs="Segoe UI Historic"/>
          <w:sz w:val="26"/>
          <w:szCs w:val="26"/>
          <w:lang w:val="es-ES"/>
        </w:rPr>
        <w:t>amilia</w:t>
      </w:r>
      <w:r w:rsidRPr="009770FC">
        <w:rPr>
          <w:rFonts w:ascii="Calisto MT" w:hAnsi="Calisto MT" w:cs="Segoe UI Historic"/>
          <w:sz w:val="26"/>
          <w:szCs w:val="26"/>
          <w:lang w:val="es-ES"/>
        </w:rPr>
        <w:t xml:space="preserve"> del Estado de Jalisco</w:t>
      </w:r>
    </w:p>
    <w:p w:rsidR="00F83688" w:rsidRDefault="00F83688" w:rsidP="00F83688">
      <w:pPr>
        <w:ind w:right="191"/>
        <w:rPr>
          <w:rFonts w:ascii="Calisto MT" w:hAnsi="Calisto MT" w:cs="Segoe UI Historic"/>
          <w:sz w:val="26"/>
          <w:szCs w:val="26"/>
          <w:lang w:val="es-ES"/>
        </w:rPr>
      </w:pPr>
    </w:p>
    <w:p w:rsidR="009770FC" w:rsidRPr="009770FC" w:rsidRDefault="009770FC" w:rsidP="00F83688">
      <w:pPr>
        <w:ind w:right="191"/>
        <w:rPr>
          <w:rFonts w:ascii="Calisto MT" w:hAnsi="Calisto MT" w:cs="Segoe UI Historic"/>
          <w:sz w:val="26"/>
          <w:szCs w:val="26"/>
          <w:lang w:val="es-ES"/>
        </w:rPr>
      </w:pPr>
    </w:p>
    <w:p w:rsidR="00F83688" w:rsidRPr="009770FC" w:rsidRDefault="00F83688" w:rsidP="00F83688">
      <w:pPr>
        <w:ind w:right="191"/>
        <w:rPr>
          <w:rFonts w:ascii="Calisto MT" w:hAnsi="Calisto MT" w:cs="Segoe UI Historic"/>
          <w:sz w:val="26"/>
          <w:szCs w:val="26"/>
          <w:lang w:val="es-ES"/>
        </w:rPr>
      </w:pPr>
      <w:proofErr w:type="spellStart"/>
      <w:r w:rsidRPr="009770FC">
        <w:rPr>
          <w:rFonts w:ascii="Calisto MT" w:hAnsi="Calisto MT" w:cs="Segoe UI Historic"/>
          <w:sz w:val="26"/>
          <w:szCs w:val="26"/>
          <w:lang w:val="es-ES"/>
        </w:rPr>
        <w:t>At´n</w:t>
      </w:r>
      <w:proofErr w:type="spellEnd"/>
      <w:r w:rsidRPr="009770FC">
        <w:rPr>
          <w:rFonts w:ascii="Calisto MT" w:hAnsi="Calisto MT" w:cs="Segoe UI Historic"/>
          <w:sz w:val="26"/>
          <w:szCs w:val="26"/>
          <w:lang w:val="es-ES"/>
        </w:rPr>
        <w:t>. Direc</w:t>
      </w:r>
      <w:r w:rsidR="009770FC" w:rsidRPr="009770FC">
        <w:rPr>
          <w:rFonts w:ascii="Calisto MT" w:hAnsi="Calisto MT" w:cs="Segoe UI Historic"/>
          <w:sz w:val="26"/>
          <w:szCs w:val="26"/>
          <w:lang w:val="es-ES"/>
        </w:rPr>
        <w:t>tor</w:t>
      </w:r>
      <w:r w:rsidRPr="009770FC">
        <w:rPr>
          <w:rFonts w:ascii="Calisto MT" w:hAnsi="Calisto MT" w:cs="Segoe UI Historic"/>
          <w:sz w:val="26"/>
          <w:szCs w:val="26"/>
          <w:lang w:val="es-ES"/>
        </w:rPr>
        <w:t xml:space="preserve"> General de Abastecimientos</w:t>
      </w:r>
    </w:p>
    <w:p w:rsidR="00F83688" w:rsidRPr="009770FC" w:rsidRDefault="00F83688" w:rsidP="00F83688">
      <w:pPr>
        <w:ind w:right="191"/>
        <w:rPr>
          <w:rFonts w:ascii="Calisto MT" w:hAnsi="Calisto MT" w:cs="Segoe UI Historic"/>
          <w:sz w:val="26"/>
          <w:szCs w:val="26"/>
          <w:lang w:val="es-ES"/>
        </w:rPr>
      </w:pPr>
      <w:r w:rsidRPr="009770FC">
        <w:rPr>
          <w:rFonts w:ascii="Calisto MT" w:hAnsi="Calisto MT" w:cs="Segoe UI Historic"/>
          <w:sz w:val="26"/>
          <w:szCs w:val="26"/>
          <w:lang w:val="es-ES"/>
        </w:rPr>
        <w:t>De la Secretaría de Administración del Gobierno del Estado de Jalisco</w:t>
      </w:r>
    </w:p>
    <w:p w:rsidR="00F83688" w:rsidRPr="009770FC" w:rsidRDefault="00F83688" w:rsidP="00F83688">
      <w:pPr>
        <w:ind w:right="191"/>
        <w:rPr>
          <w:rFonts w:ascii="Calisto MT" w:hAnsi="Calisto MT" w:cs="Segoe UI Historic"/>
          <w:sz w:val="26"/>
          <w:szCs w:val="26"/>
          <w:lang w:val="es-ES"/>
        </w:rPr>
      </w:pPr>
      <w:r w:rsidRPr="009770FC">
        <w:rPr>
          <w:rFonts w:ascii="Calisto MT" w:hAnsi="Calisto MT" w:cs="Segoe UI Historic"/>
          <w:sz w:val="26"/>
          <w:szCs w:val="26"/>
          <w:lang w:val="es-ES"/>
        </w:rPr>
        <w:t>Presente:</w:t>
      </w:r>
    </w:p>
    <w:p w:rsidR="00F83688" w:rsidRPr="009770FC" w:rsidRDefault="00F83688" w:rsidP="00F83688">
      <w:pPr>
        <w:ind w:right="191"/>
        <w:rPr>
          <w:rFonts w:ascii="Calisto MT" w:hAnsi="Calisto MT" w:cs="Segoe UI Historic"/>
          <w:sz w:val="26"/>
          <w:szCs w:val="26"/>
          <w:lang w:val="es-ES"/>
        </w:rPr>
      </w:pPr>
    </w:p>
    <w:p w:rsidR="009770FC" w:rsidRPr="009770FC" w:rsidRDefault="009770FC" w:rsidP="00F83688">
      <w:pPr>
        <w:ind w:right="191" w:firstLine="426"/>
        <w:jc w:val="both"/>
        <w:rPr>
          <w:rFonts w:ascii="Calisto MT" w:hAnsi="Calisto MT" w:cs="Segoe UI Historic"/>
          <w:sz w:val="26"/>
          <w:szCs w:val="26"/>
          <w:lang w:val="es-ES"/>
        </w:rPr>
      </w:pPr>
      <w:r w:rsidRPr="009770FC">
        <w:rPr>
          <w:rFonts w:ascii="Calisto MT" w:hAnsi="Calisto MT" w:cs="Segoe UI Historic"/>
          <w:sz w:val="26"/>
          <w:szCs w:val="26"/>
          <w:lang w:val="es-ES"/>
        </w:rPr>
        <w:t xml:space="preserve">A través de la presente </w:t>
      </w:r>
      <w:r w:rsidR="00140DA4">
        <w:rPr>
          <w:rFonts w:ascii="Calisto MT" w:hAnsi="Calisto MT" w:cs="Segoe UI Historic"/>
          <w:sz w:val="26"/>
          <w:szCs w:val="26"/>
          <w:lang w:val="es-ES"/>
        </w:rPr>
        <w:t>AJM Mobiliario Escolar</w:t>
      </w:r>
      <w:r w:rsidRPr="009770FC">
        <w:rPr>
          <w:rFonts w:ascii="Calisto MT" w:hAnsi="Calisto MT" w:cs="Segoe UI Historic"/>
          <w:sz w:val="26"/>
          <w:szCs w:val="26"/>
          <w:lang w:val="es-ES"/>
        </w:rPr>
        <w:t xml:space="preserve"> S.A. de C.V., externa su respaldo a la propuesta presentada por la Empresa Servicios Integrales </w:t>
      </w:r>
      <w:proofErr w:type="spellStart"/>
      <w:r w:rsidRPr="009770FC">
        <w:rPr>
          <w:rFonts w:ascii="Calisto MT" w:hAnsi="Calisto MT" w:cs="Segoe UI Historic"/>
          <w:sz w:val="26"/>
          <w:szCs w:val="26"/>
          <w:lang w:val="es-ES"/>
        </w:rPr>
        <w:t>Renova</w:t>
      </w:r>
      <w:proofErr w:type="spellEnd"/>
      <w:r w:rsidRPr="009770FC">
        <w:rPr>
          <w:rFonts w:ascii="Calisto MT" w:hAnsi="Calisto MT" w:cs="Segoe UI Historic"/>
          <w:sz w:val="26"/>
          <w:szCs w:val="26"/>
          <w:lang w:val="es-ES"/>
        </w:rPr>
        <w:t xml:space="preserve"> S.A. de C.V., para las partidas correspondientes a la marca </w:t>
      </w:r>
      <w:r w:rsidR="00140DA4">
        <w:rPr>
          <w:rFonts w:ascii="Calisto MT" w:hAnsi="Calisto MT" w:cs="Segoe UI Historic"/>
          <w:sz w:val="26"/>
          <w:szCs w:val="26"/>
          <w:lang w:val="es-ES"/>
        </w:rPr>
        <w:t>Mobiliario Escolar</w:t>
      </w:r>
      <w:r w:rsidRPr="009770FC">
        <w:rPr>
          <w:rFonts w:ascii="Calisto MT" w:hAnsi="Calisto MT" w:cs="Segoe UI Historic"/>
          <w:sz w:val="26"/>
          <w:szCs w:val="26"/>
          <w:lang w:val="es-ES"/>
        </w:rPr>
        <w:t xml:space="preserve">, con la cual participa en la presente convocatoria y de la cual mi representada es fabricante. </w:t>
      </w:r>
    </w:p>
    <w:p w:rsidR="009770FC" w:rsidRPr="009770FC" w:rsidRDefault="009770FC" w:rsidP="00F83688">
      <w:pPr>
        <w:ind w:right="191" w:firstLine="426"/>
        <w:jc w:val="both"/>
        <w:rPr>
          <w:rFonts w:ascii="Calisto MT" w:hAnsi="Calisto MT" w:cs="Segoe UI Historic"/>
          <w:sz w:val="26"/>
          <w:szCs w:val="26"/>
          <w:lang w:val="es-ES"/>
        </w:rPr>
      </w:pPr>
    </w:p>
    <w:p w:rsidR="009770FC" w:rsidRPr="009770FC" w:rsidRDefault="00140DA4" w:rsidP="00F83688">
      <w:pPr>
        <w:ind w:right="191" w:firstLine="426"/>
        <w:jc w:val="both"/>
        <w:rPr>
          <w:rFonts w:ascii="Calisto MT" w:hAnsi="Calisto MT" w:cs="Segoe UI Historic"/>
          <w:sz w:val="26"/>
          <w:szCs w:val="26"/>
          <w:lang w:val="es-ES"/>
        </w:rPr>
      </w:pPr>
      <w:r>
        <w:rPr>
          <w:rFonts w:ascii="Calisto MT" w:hAnsi="Calisto MT" w:cs="Segoe UI Historic"/>
          <w:sz w:val="26"/>
          <w:szCs w:val="26"/>
          <w:lang w:val="es-ES"/>
        </w:rPr>
        <w:t>AJM Mobiliario Escolar</w:t>
      </w:r>
      <w:r w:rsidR="009770FC" w:rsidRPr="009770FC">
        <w:rPr>
          <w:rFonts w:ascii="Calisto MT" w:hAnsi="Calisto MT" w:cs="Segoe UI Historic"/>
          <w:sz w:val="26"/>
          <w:szCs w:val="26"/>
          <w:lang w:val="es-ES"/>
        </w:rPr>
        <w:t xml:space="preserve"> manifiesta también que los productos de la marca </w:t>
      </w:r>
      <w:r>
        <w:rPr>
          <w:rFonts w:ascii="Calisto MT" w:hAnsi="Calisto MT" w:cs="Segoe UI Historic"/>
          <w:sz w:val="26"/>
          <w:szCs w:val="26"/>
          <w:lang w:val="es-ES"/>
        </w:rPr>
        <w:t>Mobiliario Escolar</w:t>
      </w:r>
      <w:r w:rsidR="009770FC" w:rsidRPr="009770FC">
        <w:rPr>
          <w:rFonts w:ascii="Calisto MT" w:hAnsi="Calisto MT" w:cs="Segoe UI Historic"/>
          <w:sz w:val="26"/>
          <w:szCs w:val="26"/>
          <w:lang w:val="es-ES"/>
        </w:rPr>
        <w:t xml:space="preserve"> cuentan con un período de garantía de 1 (un) año contra defecto de fábrica</w:t>
      </w:r>
      <w:r>
        <w:rPr>
          <w:rFonts w:ascii="Calisto MT" w:hAnsi="Calisto MT" w:cs="Segoe UI Historic"/>
          <w:sz w:val="26"/>
          <w:szCs w:val="26"/>
          <w:lang w:val="es-ES"/>
        </w:rPr>
        <w:t>.</w:t>
      </w:r>
    </w:p>
    <w:p w:rsidR="00F83688" w:rsidRPr="009770FC" w:rsidRDefault="00F83688" w:rsidP="009770FC">
      <w:pPr>
        <w:ind w:right="191"/>
        <w:jc w:val="both"/>
        <w:rPr>
          <w:rFonts w:ascii="Calisto MT" w:hAnsi="Calisto MT" w:cs="Segoe UI Historic"/>
          <w:sz w:val="26"/>
          <w:szCs w:val="26"/>
          <w:lang w:val="es-ES"/>
        </w:rPr>
      </w:pPr>
    </w:p>
    <w:p w:rsidR="00F83688" w:rsidRPr="009770FC" w:rsidRDefault="00F83688" w:rsidP="00F83688">
      <w:pPr>
        <w:ind w:right="191" w:firstLine="426"/>
        <w:jc w:val="both"/>
        <w:rPr>
          <w:rFonts w:ascii="Calisto MT" w:hAnsi="Calisto MT" w:cs="Segoe UI Historic"/>
          <w:sz w:val="26"/>
          <w:szCs w:val="26"/>
          <w:lang w:val="es-ES"/>
        </w:rPr>
      </w:pPr>
    </w:p>
    <w:p w:rsidR="00F83688" w:rsidRPr="009770FC" w:rsidRDefault="009770FC" w:rsidP="00F83688">
      <w:pPr>
        <w:ind w:right="191" w:firstLine="426"/>
        <w:jc w:val="both"/>
        <w:rPr>
          <w:rFonts w:ascii="Calisto MT" w:hAnsi="Calisto MT" w:cs="Segoe UI Historic"/>
          <w:sz w:val="26"/>
          <w:szCs w:val="26"/>
          <w:lang w:val="es-ES"/>
        </w:rPr>
      </w:pPr>
      <w:r w:rsidRPr="009770FC">
        <w:rPr>
          <w:rFonts w:ascii="Calisto MT" w:hAnsi="Calisto MT" w:cs="Segoe UI Historic"/>
          <w:sz w:val="26"/>
          <w:szCs w:val="26"/>
          <w:lang w:val="es-ES"/>
        </w:rPr>
        <w:t>Quedo a sus órdenes para cualquier comentario o aclaración.</w:t>
      </w:r>
    </w:p>
    <w:p w:rsidR="00F83688" w:rsidRPr="009770FC" w:rsidRDefault="00F83688" w:rsidP="00F83688">
      <w:pPr>
        <w:ind w:right="191"/>
        <w:jc w:val="both"/>
        <w:rPr>
          <w:rFonts w:ascii="Calisto MT" w:hAnsi="Calisto MT" w:cs="Segoe UI Historic"/>
          <w:sz w:val="26"/>
          <w:szCs w:val="26"/>
          <w:lang w:val="es-ES"/>
        </w:rPr>
      </w:pPr>
    </w:p>
    <w:p w:rsidR="00F83688" w:rsidRPr="009770FC" w:rsidRDefault="00F83688" w:rsidP="00F83688">
      <w:pPr>
        <w:ind w:right="191"/>
        <w:jc w:val="both"/>
        <w:rPr>
          <w:rFonts w:ascii="Calisto MT" w:hAnsi="Calisto MT" w:cs="Segoe UI Historic"/>
          <w:sz w:val="26"/>
          <w:szCs w:val="26"/>
          <w:lang w:val="es-ES"/>
        </w:rPr>
      </w:pPr>
    </w:p>
    <w:p w:rsidR="009770FC" w:rsidRPr="009770FC" w:rsidRDefault="009770FC" w:rsidP="00F83688">
      <w:pPr>
        <w:ind w:right="191"/>
        <w:jc w:val="both"/>
        <w:rPr>
          <w:rFonts w:ascii="Calisto MT" w:hAnsi="Calisto MT" w:cs="Segoe UI Historic"/>
          <w:sz w:val="26"/>
          <w:szCs w:val="26"/>
          <w:lang w:val="es-ES"/>
        </w:rPr>
      </w:pPr>
    </w:p>
    <w:p w:rsidR="00F83688" w:rsidRPr="009770FC" w:rsidRDefault="00F83688" w:rsidP="009770FC">
      <w:pPr>
        <w:ind w:right="191"/>
        <w:jc w:val="right"/>
        <w:rPr>
          <w:rFonts w:ascii="Calisto MT" w:hAnsi="Calisto MT" w:cs="Segoe UI Historic"/>
          <w:sz w:val="26"/>
          <w:szCs w:val="26"/>
          <w:lang w:val="es-ES"/>
        </w:rPr>
      </w:pPr>
      <w:r w:rsidRPr="009770FC">
        <w:rPr>
          <w:rFonts w:ascii="Calisto MT" w:hAnsi="Calisto MT" w:cs="Segoe UI Historic"/>
          <w:sz w:val="26"/>
          <w:szCs w:val="26"/>
          <w:lang w:val="es-ES"/>
        </w:rPr>
        <w:t>Atentamente</w:t>
      </w:r>
    </w:p>
    <w:p w:rsidR="00F83688" w:rsidRPr="009770FC" w:rsidRDefault="00F83688" w:rsidP="009770FC">
      <w:pPr>
        <w:ind w:right="191"/>
        <w:jc w:val="right"/>
        <w:rPr>
          <w:rFonts w:ascii="Calisto MT" w:hAnsi="Calisto MT" w:cs="Segoe UI Historic"/>
          <w:sz w:val="26"/>
          <w:szCs w:val="26"/>
          <w:lang w:val="es-ES"/>
        </w:rPr>
      </w:pPr>
    </w:p>
    <w:p w:rsidR="00F83688" w:rsidRPr="009770FC" w:rsidRDefault="00F83688" w:rsidP="009770FC">
      <w:pPr>
        <w:ind w:right="191"/>
        <w:jc w:val="right"/>
        <w:rPr>
          <w:rFonts w:ascii="Calisto MT" w:hAnsi="Calisto MT" w:cs="Segoe UI Historic"/>
          <w:sz w:val="26"/>
          <w:szCs w:val="26"/>
          <w:lang w:val="es-ES"/>
        </w:rPr>
      </w:pPr>
    </w:p>
    <w:p w:rsidR="00F83688" w:rsidRPr="009770FC" w:rsidRDefault="00F83688" w:rsidP="009770FC">
      <w:pPr>
        <w:ind w:right="191"/>
        <w:jc w:val="right"/>
        <w:rPr>
          <w:rFonts w:ascii="Calisto MT" w:hAnsi="Calisto MT" w:cs="Segoe UI Historic"/>
          <w:sz w:val="26"/>
          <w:szCs w:val="26"/>
          <w:lang w:val="es-ES"/>
        </w:rPr>
      </w:pPr>
      <w:r w:rsidRPr="009770FC">
        <w:rPr>
          <w:rFonts w:ascii="Calisto MT" w:hAnsi="Calisto MT" w:cs="Segoe UI Historic"/>
          <w:sz w:val="26"/>
          <w:szCs w:val="26"/>
          <w:lang w:val="es-ES"/>
        </w:rPr>
        <w:t>_____________________________</w:t>
      </w:r>
    </w:p>
    <w:p w:rsidR="00F83688" w:rsidRPr="009770FC" w:rsidRDefault="00F83688" w:rsidP="009770FC">
      <w:pPr>
        <w:ind w:right="191"/>
        <w:jc w:val="right"/>
        <w:rPr>
          <w:rFonts w:ascii="Calisto MT" w:hAnsi="Calisto MT" w:cs="Segoe UI Historic"/>
          <w:sz w:val="26"/>
          <w:szCs w:val="26"/>
          <w:highlight w:val="yellow"/>
          <w:lang w:val="es-ES"/>
        </w:rPr>
      </w:pPr>
      <w:r w:rsidRPr="009770FC">
        <w:rPr>
          <w:rFonts w:ascii="Calisto MT" w:hAnsi="Calisto MT" w:cs="Segoe UI Historic"/>
          <w:sz w:val="26"/>
          <w:szCs w:val="26"/>
          <w:highlight w:val="yellow"/>
          <w:lang w:val="es-ES"/>
        </w:rPr>
        <w:t>(Nombre completo y firma)</w:t>
      </w:r>
    </w:p>
    <w:p w:rsidR="00F83688" w:rsidRPr="009770FC" w:rsidRDefault="00F83688" w:rsidP="009770FC">
      <w:pPr>
        <w:ind w:right="191"/>
        <w:jc w:val="right"/>
        <w:rPr>
          <w:rFonts w:ascii="Calisto MT" w:hAnsi="Calisto MT" w:cs="Segoe UI Historic"/>
          <w:sz w:val="26"/>
          <w:szCs w:val="26"/>
          <w:lang w:val="es-ES"/>
        </w:rPr>
      </w:pPr>
      <w:r w:rsidRPr="009770FC">
        <w:rPr>
          <w:rFonts w:ascii="Calisto MT" w:hAnsi="Calisto MT" w:cs="Segoe UI Historic"/>
          <w:sz w:val="26"/>
          <w:szCs w:val="26"/>
          <w:highlight w:val="yellow"/>
          <w:lang w:val="es-ES"/>
        </w:rPr>
        <w:t>(Puesto)</w:t>
      </w:r>
    </w:p>
    <w:p w:rsidR="00F83688" w:rsidRPr="009770FC" w:rsidRDefault="00140DA4" w:rsidP="009770FC">
      <w:pPr>
        <w:ind w:right="191"/>
        <w:jc w:val="right"/>
        <w:rPr>
          <w:rFonts w:ascii="Calisto MT" w:hAnsi="Calisto MT" w:cs="Segoe UI Historic"/>
          <w:sz w:val="26"/>
          <w:szCs w:val="26"/>
          <w:lang w:val="es-ES"/>
        </w:rPr>
      </w:pPr>
      <w:r>
        <w:rPr>
          <w:rFonts w:ascii="Calisto MT" w:hAnsi="Calisto MT" w:cs="Segoe UI Historic"/>
          <w:sz w:val="26"/>
          <w:szCs w:val="26"/>
          <w:lang w:val="es-ES"/>
        </w:rPr>
        <w:t>AJM Mobiliario Escolar</w:t>
      </w:r>
      <w:r w:rsidR="00F83688" w:rsidRPr="009770FC">
        <w:rPr>
          <w:rFonts w:ascii="Calisto MT" w:hAnsi="Calisto MT" w:cs="Segoe UI Historic"/>
          <w:sz w:val="26"/>
          <w:szCs w:val="26"/>
          <w:lang w:val="es-ES"/>
        </w:rPr>
        <w:t xml:space="preserve"> S.A. de C.V.</w:t>
      </w:r>
    </w:p>
    <w:p w:rsidR="00F83688" w:rsidRPr="00F83688" w:rsidRDefault="00F83688" w:rsidP="009770FC">
      <w:pPr>
        <w:jc w:val="right"/>
        <w:rPr>
          <w:rFonts w:ascii="Calisto MT" w:hAnsi="Calisto MT"/>
          <w:lang w:val="es-ES"/>
        </w:rPr>
      </w:pPr>
    </w:p>
    <w:p w:rsidR="005C0849" w:rsidRDefault="005C0849" w:rsidP="009770FC">
      <w:pPr>
        <w:jc w:val="right"/>
        <w:rPr>
          <w:lang w:val="es-ES"/>
        </w:rPr>
      </w:pPr>
    </w:p>
    <w:p w:rsidR="005C0849" w:rsidRDefault="005C0849" w:rsidP="005C0849">
      <w:pPr>
        <w:jc w:val="right"/>
        <w:rPr>
          <w:lang w:val="es-ES"/>
        </w:rPr>
      </w:pPr>
    </w:p>
    <w:p w:rsidR="009770FC" w:rsidRDefault="009770FC" w:rsidP="005C0849">
      <w:pPr>
        <w:jc w:val="right"/>
        <w:rPr>
          <w:lang w:val="es-ES"/>
        </w:rPr>
      </w:pPr>
    </w:p>
    <w:p w:rsidR="009770FC" w:rsidRDefault="009770FC" w:rsidP="005C0849">
      <w:pPr>
        <w:jc w:val="right"/>
        <w:rPr>
          <w:lang w:val="es-ES"/>
        </w:rPr>
      </w:pPr>
    </w:p>
    <w:p w:rsidR="009770FC" w:rsidRDefault="009770FC" w:rsidP="005C0849">
      <w:pPr>
        <w:jc w:val="right"/>
        <w:rPr>
          <w:lang w:val="es-ES"/>
        </w:rPr>
      </w:pPr>
    </w:p>
    <w:p w:rsidR="009770FC" w:rsidRDefault="009770FC" w:rsidP="005C0849">
      <w:pPr>
        <w:jc w:val="right"/>
        <w:rPr>
          <w:lang w:val="es-ES"/>
        </w:rPr>
      </w:pPr>
    </w:p>
    <w:p w:rsidR="00F83688" w:rsidRDefault="00F83688" w:rsidP="00F83688">
      <w:pPr>
        <w:rPr>
          <w:lang w:val="es-ES"/>
        </w:rPr>
      </w:pPr>
    </w:p>
    <w:p w:rsidR="00F83688" w:rsidRDefault="00F83688" w:rsidP="00F83688">
      <w:pPr>
        <w:rPr>
          <w:lang w:val="es-ES"/>
        </w:rPr>
      </w:pPr>
    </w:p>
    <w:p w:rsidR="00F83688" w:rsidRDefault="00F83688" w:rsidP="00F83688">
      <w:pPr>
        <w:rPr>
          <w:lang w:val="es-ES"/>
        </w:rPr>
      </w:pPr>
    </w:p>
    <w:p w:rsidR="00F83688" w:rsidRDefault="00F83688" w:rsidP="005C0849">
      <w:pPr>
        <w:jc w:val="right"/>
        <w:rPr>
          <w:lang w:val="es-ES"/>
        </w:rPr>
      </w:pPr>
    </w:p>
    <w:p w:rsidR="00F83688" w:rsidRPr="00F83688" w:rsidRDefault="00F83688" w:rsidP="00F83688">
      <w:pPr>
        <w:ind w:right="191"/>
        <w:jc w:val="right"/>
        <w:rPr>
          <w:rFonts w:ascii="Batang" w:eastAsia="Batang" w:hAnsi="Batang" w:cs="Arial Hebrew"/>
          <w:sz w:val="22"/>
          <w:lang w:val="es-ES"/>
        </w:rPr>
      </w:pPr>
      <w:r w:rsidRPr="00F83688">
        <w:rPr>
          <w:rFonts w:ascii="Batang" w:eastAsia="Batang" w:hAnsi="Batang" w:cs="Arial Hebrew" w:hint="cs"/>
          <w:sz w:val="22"/>
          <w:lang w:val="es-ES"/>
        </w:rPr>
        <w:t>Guadalajara, Jalisco a 24 de Septiembre de 2021</w:t>
      </w:r>
    </w:p>
    <w:p w:rsidR="00F83688" w:rsidRPr="00F83688" w:rsidRDefault="00F83688" w:rsidP="00F83688">
      <w:pPr>
        <w:ind w:right="191"/>
        <w:jc w:val="right"/>
        <w:rPr>
          <w:rFonts w:ascii="Batang" w:eastAsia="Batang" w:hAnsi="Batang" w:cs="Arial Hebrew"/>
          <w:sz w:val="22"/>
          <w:lang w:val="es-ES"/>
        </w:rPr>
      </w:pPr>
    </w:p>
    <w:p w:rsidR="00F83688" w:rsidRPr="00F83688" w:rsidRDefault="00F83688" w:rsidP="00F83688">
      <w:pPr>
        <w:ind w:right="191"/>
        <w:jc w:val="right"/>
        <w:rPr>
          <w:rFonts w:ascii="Batang" w:eastAsia="Batang" w:hAnsi="Batang" w:cs="Arial Hebrew"/>
          <w:sz w:val="22"/>
          <w:lang w:val="es-ES"/>
        </w:rPr>
      </w:pPr>
    </w:p>
    <w:p w:rsidR="00F83688" w:rsidRPr="00F83688" w:rsidRDefault="00F83688" w:rsidP="00F83688">
      <w:pPr>
        <w:ind w:right="191"/>
        <w:jc w:val="center"/>
        <w:rPr>
          <w:rFonts w:ascii="Batang" w:eastAsia="Batang" w:hAnsi="Batang" w:cs="Arial Hebrew"/>
          <w:b/>
          <w:sz w:val="22"/>
          <w:lang w:val="es-ES"/>
        </w:rPr>
      </w:pPr>
      <w:r w:rsidRPr="00F83688">
        <w:rPr>
          <w:rFonts w:ascii="Batang" w:eastAsia="Batang" w:hAnsi="Batang" w:cs="Arial Hebrew" w:hint="cs"/>
          <w:b/>
          <w:sz w:val="22"/>
          <w:lang w:val="es-ES"/>
        </w:rPr>
        <w:t>Licitaci</w:t>
      </w:r>
      <w:r w:rsidRPr="00F83688">
        <w:rPr>
          <w:rFonts w:ascii="Batang" w:eastAsia="Batang" w:hAnsi="Batang" w:cs="Cambria"/>
          <w:b/>
          <w:sz w:val="22"/>
          <w:lang w:val="es-ES"/>
        </w:rPr>
        <w:t>ó</w:t>
      </w:r>
      <w:r w:rsidRPr="00F83688">
        <w:rPr>
          <w:rFonts w:ascii="Batang" w:eastAsia="Batang" w:hAnsi="Batang" w:cs="Arial Hebrew" w:hint="cs"/>
          <w:b/>
          <w:sz w:val="22"/>
          <w:lang w:val="es-ES"/>
        </w:rPr>
        <w:t>n P</w:t>
      </w:r>
      <w:r w:rsidRPr="00F83688">
        <w:rPr>
          <w:rFonts w:ascii="Batang" w:eastAsia="Batang" w:hAnsi="Batang" w:cs="Cambria"/>
          <w:b/>
          <w:sz w:val="22"/>
          <w:lang w:val="es-ES"/>
        </w:rPr>
        <w:t>ú</w:t>
      </w:r>
      <w:r w:rsidRPr="00F83688">
        <w:rPr>
          <w:rFonts w:ascii="Batang" w:eastAsia="Batang" w:hAnsi="Batang" w:cs="Arial Hebrew" w:hint="cs"/>
          <w:b/>
          <w:sz w:val="22"/>
          <w:lang w:val="es-ES"/>
        </w:rPr>
        <w:t>blica Local</w:t>
      </w:r>
    </w:p>
    <w:p w:rsidR="00F83688" w:rsidRPr="00F83688" w:rsidRDefault="009770FC" w:rsidP="00F83688">
      <w:pPr>
        <w:ind w:right="191"/>
        <w:jc w:val="center"/>
        <w:rPr>
          <w:rFonts w:ascii="Batang" w:eastAsia="Batang" w:hAnsi="Batang" w:cs="Arial Hebrew"/>
          <w:b/>
          <w:sz w:val="22"/>
          <w:lang w:val="es-ES"/>
        </w:rPr>
      </w:pPr>
      <w:r>
        <w:rPr>
          <w:rFonts w:ascii="Batang" w:eastAsia="Batang" w:hAnsi="Batang" w:cs="Arial Hebrew"/>
          <w:b/>
          <w:sz w:val="22"/>
          <w:lang w:val="es-ES"/>
        </w:rPr>
        <w:t>Equipamiento</w:t>
      </w:r>
      <w:r w:rsidR="00F83688" w:rsidRPr="00F83688">
        <w:rPr>
          <w:rFonts w:ascii="Batang" w:eastAsia="Batang" w:hAnsi="Batang" w:cs="Arial Hebrew" w:hint="cs"/>
          <w:b/>
          <w:sz w:val="22"/>
          <w:lang w:val="es-ES"/>
        </w:rPr>
        <w:t xml:space="preserve"> y reequipamiento de cocinas MENUTRE</w:t>
      </w:r>
    </w:p>
    <w:p w:rsidR="00F83688" w:rsidRPr="00F83688" w:rsidRDefault="00F83688" w:rsidP="00F83688">
      <w:pPr>
        <w:ind w:right="191"/>
        <w:jc w:val="center"/>
        <w:rPr>
          <w:rFonts w:ascii="Batang" w:eastAsia="Batang" w:hAnsi="Batang" w:cs="Arial Hebrew"/>
          <w:b/>
          <w:sz w:val="22"/>
          <w:lang w:val="es-ES"/>
        </w:rPr>
      </w:pPr>
      <w:r w:rsidRPr="00F83688">
        <w:rPr>
          <w:rFonts w:ascii="Batang" w:eastAsia="Batang" w:hAnsi="Batang" w:cs="Arial Hebrew" w:hint="cs"/>
          <w:b/>
          <w:sz w:val="22"/>
          <w:lang w:val="es-ES"/>
        </w:rPr>
        <w:t xml:space="preserve">Para el Sistema DIF </w:t>
      </w:r>
      <w:r w:rsidR="009770FC">
        <w:rPr>
          <w:rFonts w:ascii="Batang" w:eastAsia="Batang" w:hAnsi="Batang" w:cs="Arial Hebrew"/>
          <w:b/>
          <w:sz w:val="22"/>
          <w:lang w:val="es-ES"/>
        </w:rPr>
        <w:t>Jalisco</w:t>
      </w:r>
    </w:p>
    <w:p w:rsidR="00F83688" w:rsidRPr="00F83688" w:rsidRDefault="00F83688" w:rsidP="00F83688">
      <w:pPr>
        <w:ind w:right="191"/>
        <w:jc w:val="right"/>
        <w:rPr>
          <w:rFonts w:ascii="Batang" w:eastAsia="Batang" w:hAnsi="Batang" w:cs="Arial Hebrew"/>
          <w:sz w:val="22"/>
          <w:lang w:val="es-ES"/>
        </w:rPr>
      </w:pPr>
    </w:p>
    <w:p w:rsidR="00F83688" w:rsidRPr="00F83688" w:rsidRDefault="00F83688" w:rsidP="00F83688">
      <w:pPr>
        <w:ind w:right="191"/>
        <w:rPr>
          <w:rFonts w:ascii="Batang" w:eastAsia="Batang" w:hAnsi="Batang" w:cs="Arial Hebrew"/>
          <w:sz w:val="22"/>
          <w:lang w:val="es-ES"/>
        </w:rPr>
      </w:pPr>
    </w:p>
    <w:p w:rsidR="00F83688" w:rsidRPr="00F83688" w:rsidRDefault="00F83688" w:rsidP="00F83688">
      <w:pPr>
        <w:ind w:right="191"/>
        <w:rPr>
          <w:rFonts w:ascii="Batang" w:eastAsia="Batang" w:hAnsi="Batang" w:cs="Arial Hebrew"/>
          <w:sz w:val="22"/>
          <w:lang w:val="es-ES"/>
        </w:rPr>
      </w:pPr>
    </w:p>
    <w:p w:rsidR="00F83688" w:rsidRPr="00F83688" w:rsidRDefault="00F83688" w:rsidP="00F83688">
      <w:pPr>
        <w:ind w:right="191"/>
        <w:jc w:val="both"/>
        <w:rPr>
          <w:rFonts w:ascii="Batang" w:eastAsia="Batang" w:hAnsi="Batang" w:cs="Arial Hebrew"/>
          <w:sz w:val="22"/>
          <w:lang w:val="es-ES"/>
        </w:rPr>
      </w:pPr>
      <w:proofErr w:type="spellStart"/>
      <w:r w:rsidRPr="00F83688">
        <w:rPr>
          <w:rFonts w:ascii="Batang" w:eastAsia="Batang" w:hAnsi="Batang" w:cs="Arial Hebrew" w:hint="cs"/>
          <w:sz w:val="22"/>
          <w:lang w:val="es-ES"/>
        </w:rPr>
        <w:t>At</w:t>
      </w:r>
      <w:r w:rsidRPr="00F83688">
        <w:rPr>
          <w:rFonts w:ascii="Batang" w:eastAsia="Batang" w:hAnsi="Batang" w:cs="Cambria"/>
          <w:sz w:val="22"/>
          <w:lang w:val="es-ES"/>
        </w:rPr>
        <w:t>´</w:t>
      </w:r>
      <w:r w:rsidRPr="00F83688">
        <w:rPr>
          <w:rFonts w:ascii="Batang" w:eastAsia="Batang" w:hAnsi="Batang" w:cs="Arial Hebrew" w:hint="cs"/>
          <w:sz w:val="22"/>
          <w:lang w:val="es-ES"/>
        </w:rPr>
        <w:t>n</w:t>
      </w:r>
      <w:proofErr w:type="spellEnd"/>
      <w:r w:rsidRPr="00F83688">
        <w:rPr>
          <w:rFonts w:ascii="Batang" w:eastAsia="Batang" w:hAnsi="Batang" w:cs="Arial Hebrew" w:hint="cs"/>
          <w:sz w:val="22"/>
          <w:lang w:val="es-ES"/>
        </w:rPr>
        <w:t>. Secretar</w:t>
      </w:r>
      <w:r w:rsidRPr="00F83688">
        <w:rPr>
          <w:rFonts w:ascii="Batang" w:eastAsia="Batang" w:hAnsi="Batang" w:cs="Cambria"/>
          <w:sz w:val="22"/>
          <w:lang w:val="es-ES"/>
        </w:rPr>
        <w:t>í</w:t>
      </w:r>
      <w:r w:rsidRPr="00F83688">
        <w:rPr>
          <w:rFonts w:ascii="Batang" w:eastAsia="Batang" w:hAnsi="Batang" w:cs="Arial Hebrew" w:hint="cs"/>
          <w:sz w:val="22"/>
          <w:lang w:val="es-ES"/>
        </w:rPr>
        <w:t>a de Administraci</w:t>
      </w:r>
      <w:r w:rsidRPr="00F83688">
        <w:rPr>
          <w:rFonts w:ascii="Batang" w:eastAsia="Batang" w:hAnsi="Batang" w:cs="Cambria"/>
          <w:sz w:val="22"/>
          <w:lang w:val="es-ES"/>
        </w:rPr>
        <w:t>ó</w:t>
      </w:r>
      <w:r w:rsidRPr="00F83688">
        <w:rPr>
          <w:rFonts w:ascii="Batang" w:eastAsia="Batang" w:hAnsi="Batang" w:cs="Arial Hebrew" w:hint="cs"/>
          <w:sz w:val="22"/>
          <w:lang w:val="es-ES"/>
        </w:rPr>
        <w:t>n del Gobierno del Estado de Jalisco</w:t>
      </w:r>
    </w:p>
    <w:p w:rsidR="00F83688" w:rsidRPr="00F83688" w:rsidRDefault="00F83688" w:rsidP="00F83688">
      <w:pPr>
        <w:ind w:right="191"/>
        <w:jc w:val="both"/>
        <w:rPr>
          <w:rFonts w:ascii="Batang" w:eastAsia="Batang" w:hAnsi="Batang" w:cs="Arial Hebrew"/>
          <w:sz w:val="22"/>
          <w:lang w:val="es-ES"/>
        </w:rPr>
      </w:pPr>
      <w:r w:rsidRPr="00F83688">
        <w:rPr>
          <w:rFonts w:ascii="Batang" w:eastAsia="Batang" w:hAnsi="Batang" w:cs="Arial Hebrew" w:hint="cs"/>
          <w:sz w:val="22"/>
          <w:lang w:val="es-ES"/>
        </w:rPr>
        <w:t>Direcci</w:t>
      </w:r>
      <w:r w:rsidRPr="00F83688">
        <w:rPr>
          <w:rFonts w:ascii="Batang" w:eastAsia="Batang" w:hAnsi="Batang" w:cs="Cambria"/>
          <w:sz w:val="22"/>
          <w:lang w:val="es-ES"/>
        </w:rPr>
        <w:t>ó</w:t>
      </w:r>
      <w:r w:rsidRPr="00F83688">
        <w:rPr>
          <w:rFonts w:ascii="Batang" w:eastAsia="Batang" w:hAnsi="Batang" w:cs="Arial Hebrew" w:hint="cs"/>
          <w:sz w:val="22"/>
          <w:lang w:val="es-ES"/>
        </w:rPr>
        <w:t>n General de Abastecimientos</w:t>
      </w:r>
    </w:p>
    <w:p w:rsidR="00F83688" w:rsidRPr="00F83688" w:rsidRDefault="00F83688" w:rsidP="00F83688">
      <w:pPr>
        <w:ind w:right="191"/>
        <w:jc w:val="both"/>
        <w:rPr>
          <w:rFonts w:ascii="Batang" w:eastAsia="Batang" w:hAnsi="Batang" w:cs="Arial Hebrew"/>
          <w:sz w:val="22"/>
          <w:lang w:val="es-ES"/>
        </w:rPr>
      </w:pPr>
      <w:r w:rsidRPr="00F83688">
        <w:rPr>
          <w:rFonts w:ascii="Batang" w:eastAsia="Batang" w:hAnsi="Batang" w:cs="Arial Hebrew" w:hint="cs"/>
          <w:sz w:val="22"/>
          <w:lang w:val="es-ES"/>
        </w:rPr>
        <w:t>Presente:</w:t>
      </w:r>
    </w:p>
    <w:p w:rsidR="00F83688" w:rsidRPr="00F83688" w:rsidRDefault="00F83688" w:rsidP="00F83688">
      <w:pPr>
        <w:ind w:right="191"/>
        <w:jc w:val="both"/>
        <w:rPr>
          <w:rFonts w:ascii="Batang" w:eastAsia="Batang" w:hAnsi="Batang" w:cs="Arial Hebrew"/>
          <w:sz w:val="22"/>
          <w:lang w:val="es-ES"/>
        </w:rPr>
      </w:pPr>
    </w:p>
    <w:p w:rsidR="00F83688" w:rsidRPr="00F83688" w:rsidRDefault="00F83688" w:rsidP="00F83688">
      <w:pPr>
        <w:ind w:right="191"/>
        <w:jc w:val="both"/>
        <w:rPr>
          <w:rFonts w:ascii="Batang" w:eastAsia="Batang" w:hAnsi="Batang" w:cs="Arial Hebrew"/>
          <w:sz w:val="22"/>
          <w:lang w:val="es-ES"/>
        </w:rPr>
      </w:pPr>
      <w:r w:rsidRPr="00F83688">
        <w:rPr>
          <w:rFonts w:ascii="Batang" w:eastAsia="Batang" w:hAnsi="Batang" w:cs="Arial Hebrew" w:hint="cs"/>
          <w:sz w:val="22"/>
          <w:lang w:val="es-ES"/>
        </w:rPr>
        <w:t>A trav</w:t>
      </w:r>
      <w:r w:rsidRPr="00F83688">
        <w:rPr>
          <w:rFonts w:ascii="Batang" w:eastAsia="Batang" w:hAnsi="Batang" w:cs="Cambria"/>
          <w:sz w:val="22"/>
          <w:lang w:val="es-ES"/>
        </w:rPr>
        <w:t>é</w:t>
      </w:r>
      <w:r w:rsidRPr="00F83688">
        <w:rPr>
          <w:rFonts w:ascii="Batang" w:eastAsia="Batang" w:hAnsi="Batang" w:cs="Arial Hebrew" w:hint="cs"/>
          <w:sz w:val="22"/>
          <w:lang w:val="es-ES"/>
        </w:rPr>
        <w:t xml:space="preserve">s de la presente carta, nos permitimos manifestar nuestro respaldo a la propuesta de la empresa </w:t>
      </w:r>
      <w:proofErr w:type="spellStart"/>
      <w:r w:rsidR="009770FC">
        <w:rPr>
          <w:rFonts w:ascii="Batang" w:eastAsia="Batang" w:hAnsi="Batang" w:cs="Arial Hebrew"/>
          <w:sz w:val="22"/>
          <w:lang w:val="es-ES"/>
        </w:rPr>
        <w:t>Temdamza</w:t>
      </w:r>
      <w:proofErr w:type="spellEnd"/>
      <w:r w:rsidRPr="00F83688">
        <w:rPr>
          <w:rFonts w:ascii="Batang" w:eastAsia="Batang" w:hAnsi="Batang" w:cs="Arial Hebrew" w:hint="cs"/>
          <w:sz w:val="22"/>
          <w:lang w:val="es-ES"/>
        </w:rPr>
        <w:t xml:space="preserve"> S.A. de C.V., para las partidas en las que participa en esta convocatoria, con la marca </w:t>
      </w:r>
      <w:r w:rsidR="00140DA4">
        <w:rPr>
          <w:rFonts w:ascii="Batang" w:eastAsia="Batang" w:hAnsi="Batang" w:cs="Arial Hebrew"/>
          <w:sz w:val="22"/>
          <w:lang w:val="es-ES"/>
        </w:rPr>
        <w:t>MOBILIARIO ESCOLAR</w:t>
      </w:r>
      <w:r w:rsidRPr="00F83688">
        <w:rPr>
          <w:rFonts w:ascii="Batang" w:eastAsia="Batang" w:hAnsi="Batang" w:cs="Arial Hebrew" w:hint="cs"/>
          <w:sz w:val="22"/>
          <w:lang w:val="es-ES"/>
        </w:rPr>
        <w:t xml:space="preserve">, de la cual mi representada es fabricante. </w:t>
      </w:r>
    </w:p>
    <w:p w:rsidR="00F83688" w:rsidRPr="00F83688" w:rsidRDefault="00F83688" w:rsidP="00F83688">
      <w:pPr>
        <w:ind w:right="191"/>
        <w:jc w:val="both"/>
        <w:rPr>
          <w:rFonts w:ascii="Batang" w:eastAsia="Batang" w:hAnsi="Batang" w:cs="Arial Hebrew"/>
          <w:sz w:val="22"/>
          <w:lang w:val="es-ES"/>
        </w:rPr>
      </w:pPr>
    </w:p>
    <w:p w:rsidR="00F83688" w:rsidRPr="00F83688" w:rsidRDefault="00F83688" w:rsidP="00F83688">
      <w:pPr>
        <w:ind w:right="191"/>
        <w:jc w:val="both"/>
        <w:rPr>
          <w:rFonts w:ascii="Batang" w:eastAsia="Batang" w:hAnsi="Batang" w:cs="Arial Hebrew"/>
          <w:sz w:val="22"/>
          <w:lang w:val="es-ES"/>
        </w:rPr>
      </w:pPr>
      <w:r w:rsidRPr="00F83688">
        <w:rPr>
          <w:rFonts w:ascii="Batang" w:eastAsia="Batang" w:hAnsi="Batang" w:cs="Arial Hebrew" w:hint="cs"/>
          <w:sz w:val="22"/>
          <w:lang w:val="es-ES"/>
        </w:rPr>
        <w:t>Hacemos de su conocimiento tambi</w:t>
      </w:r>
      <w:r w:rsidRPr="00F83688">
        <w:rPr>
          <w:rFonts w:ascii="Batang" w:eastAsia="Batang" w:hAnsi="Batang" w:cs="Cambria"/>
          <w:sz w:val="22"/>
          <w:lang w:val="es-ES"/>
        </w:rPr>
        <w:t>é</w:t>
      </w:r>
      <w:r w:rsidRPr="00F83688">
        <w:rPr>
          <w:rFonts w:ascii="Batang" w:eastAsia="Batang" w:hAnsi="Batang" w:cs="Arial Hebrew" w:hint="cs"/>
          <w:sz w:val="22"/>
          <w:lang w:val="es-ES"/>
        </w:rPr>
        <w:t>n, que la garant</w:t>
      </w:r>
      <w:r w:rsidRPr="00F83688">
        <w:rPr>
          <w:rFonts w:ascii="Batang" w:eastAsia="Batang" w:hAnsi="Batang" w:cs="Cambria"/>
          <w:sz w:val="22"/>
          <w:lang w:val="es-ES"/>
        </w:rPr>
        <w:t>í</w:t>
      </w:r>
      <w:r w:rsidRPr="00F83688">
        <w:rPr>
          <w:rFonts w:ascii="Batang" w:eastAsia="Batang" w:hAnsi="Batang" w:cs="Arial Hebrew" w:hint="cs"/>
          <w:sz w:val="22"/>
          <w:lang w:val="es-ES"/>
        </w:rPr>
        <w:t>a con la que nuestros productos cuentan, es de 12 (doce) meses contra defectos de f</w:t>
      </w:r>
      <w:r w:rsidRPr="00F83688">
        <w:rPr>
          <w:rFonts w:ascii="Batang" w:eastAsia="Batang" w:hAnsi="Batang" w:cs="Cambria"/>
          <w:sz w:val="22"/>
          <w:lang w:val="es-ES"/>
        </w:rPr>
        <w:t>á</w:t>
      </w:r>
      <w:r w:rsidRPr="00F83688">
        <w:rPr>
          <w:rFonts w:ascii="Batang" w:eastAsia="Batang" w:hAnsi="Batang" w:cs="Arial Hebrew" w:hint="cs"/>
          <w:sz w:val="22"/>
          <w:lang w:val="es-ES"/>
        </w:rPr>
        <w:t>brica.</w:t>
      </w:r>
    </w:p>
    <w:p w:rsidR="00F83688" w:rsidRPr="00F83688" w:rsidRDefault="00F83688" w:rsidP="00F83688">
      <w:pPr>
        <w:ind w:right="191"/>
        <w:jc w:val="both"/>
        <w:rPr>
          <w:rFonts w:ascii="Batang" w:eastAsia="Batang" w:hAnsi="Batang" w:cs="Arial Hebrew"/>
          <w:sz w:val="22"/>
          <w:lang w:val="es-ES"/>
        </w:rPr>
      </w:pPr>
    </w:p>
    <w:p w:rsidR="00F83688" w:rsidRPr="00F83688" w:rsidRDefault="00F83688" w:rsidP="00F83688">
      <w:pPr>
        <w:ind w:right="191"/>
        <w:jc w:val="both"/>
        <w:rPr>
          <w:rFonts w:ascii="Batang" w:eastAsia="Batang" w:hAnsi="Batang" w:cs="Arial Hebrew"/>
          <w:sz w:val="22"/>
          <w:lang w:val="es-ES"/>
        </w:rPr>
      </w:pPr>
    </w:p>
    <w:p w:rsidR="00F83688" w:rsidRPr="00F83688" w:rsidRDefault="00F83688" w:rsidP="00F83688">
      <w:pPr>
        <w:ind w:right="191"/>
        <w:jc w:val="both"/>
        <w:rPr>
          <w:rFonts w:ascii="Batang" w:eastAsia="Batang" w:hAnsi="Batang" w:cs="Arial Hebrew"/>
          <w:sz w:val="22"/>
          <w:lang w:val="es-ES"/>
        </w:rPr>
      </w:pPr>
      <w:r w:rsidRPr="00F83688">
        <w:rPr>
          <w:rFonts w:ascii="Batang" w:eastAsia="Batang" w:hAnsi="Batang" w:cs="Arial Hebrew" w:hint="cs"/>
          <w:sz w:val="22"/>
          <w:lang w:val="es-ES"/>
        </w:rPr>
        <w:t xml:space="preserve">Se extiende la presente para los fines que a la interesada convengan. Quedo a sus ordenes para cualquier duda o comentario al respecto. </w:t>
      </w:r>
    </w:p>
    <w:p w:rsidR="00F83688" w:rsidRPr="00F83688" w:rsidRDefault="00F83688" w:rsidP="00F83688">
      <w:pPr>
        <w:ind w:right="191"/>
        <w:rPr>
          <w:rFonts w:ascii="Batang" w:eastAsia="Batang" w:hAnsi="Batang" w:cs="Arial Hebrew"/>
          <w:sz w:val="22"/>
          <w:lang w:val="es-ES"/>
        </w:rPr>
      </w:pPr>
    </w:p>
    <w:p w:rsidR="00F83688" w:rsidRPr="00F83688" w:rsidRDefault="00F83688" w:rsidP="00F83688">
      <w:pPr>
        <w:ind w:right="191"/>
        <w:rPr>
          <w:rFonts w:ascii="Batang" w:eastAsia="Batang" w:hAnsi="Batang" w:cs="Arial Hebrew"/>
          <w:sz w:val="22"/>
          <w:lang w:val="es-ES"/>
        </w:rPr>
      </w:pPr>
    </w:p>
    <w:p w:rsidR="00F83688" w:rsidRPr="00F83688" w:rsidRDefault="00F83688" w:rsidP="00F83688">
      <w:pPr>
        <w:ind w:right="191"/>
        <w:jc w:val="both"/>
        <w:rPr>
          <w:rFonts w:ascii="Batang" w:eastAsia="Batang" w:hAnsi="Batang" w:cs="Arial Hebrew"/>
          <w:sz w:val="22"/>
          <w:lang w:val="es-ES"/>
        </w:rPr>
      </w:pPr>
    </w:p>
    <w:p w:rsidR="00F83688" w:rsidRPr="00F83688" w:rsidRDefault="00F83688" w:rsidP="00F83688">
      <w:pPr>
        <w:ind w:right="191"/>
        <w:jc w:val="center"/>
        <w:rPr>
          <w:rFonts w:ascii="Batang" w:eastAsia="Batang" w:hAnsi="Batang" w:cs="Arial Hebrew"/>
          <w:sz w:val="22"/>
          <w:lang w:val="es-ES"/>
        </w:rPr>
      </w:pPr>
      <w:r w:rsidRPr="00F83688">
        <w:rPr>
          <w:rFonts w:ascii="Batang" w:eastAsia="Batang" w:hAnsi="Batang" w:cs="Arial Hebrew" w:hint="cs"/>
          <w:sz w:val="22"/>
          <w:lang w:val="es-ES"/>
        </w:rPr>
        <w:t>Atentamente</w:t>
      </w:r>
    </w:p>
    <w:p w:rsidR="00F83688" w:rsidRPr="00F83688" w:rsidRDefault="00F83688" w:rsidP="00F83688">
      <w:pPr>
        <w:ind w:right="191"/>
        <w:jc w:val="center"/>
        <w:rPr>
          <w:rFonts w:ascii="Batang" w:eastAsia="Batang" w:hAnsi="Batang" w:cs="Arial Hebrew"/>
          <w:sz w:val="22"/>
          <w:lang w:val="es-ES"/>
        </w:rPr>
      </w:pPr>
    </w:p>
    <w:p w:rsidR="00F83688" w:rsidRPr="00F83688" w:rsidRDefault="00F83688" w:rsidP="00F83688">
      <w:pPr>
        <w:ind w:right="191"/>
        <w:jc w:val="center"/>
        <w:rPr>
          <w:rFonts w:ascii="Batang" w:eastAsia="Batang" w:hAnsi="Batang" w:cs="Arial Hebrew"/>
          <w:sz w:val="22"/>
          <w:lang w:val="es-ES"/>
        </w:rPr>
      </w:pPr>
    </w:p>
    <w:p w:rsidR="00F83688" w:rsidRPr="00F83688" w:rsidRDefault="00F83688" w:rsidP="00F83688">
      <w:pPr>
        <w:ind w:right="191"/>
        <w:jc w:val="center"/>
        <w:rPr>
          <w:rFonts w:ascii="Batang" w:eastAsia="Batang" w:hAnsi="Batang" w:cs="Arial Hebrew"/>
          <w:sz w:val="22"/>
          <w:lang w:val="es-ES"/>
        </w:rPr>
      </w:pPr>
      <w:r w:rsidRPr="00F83688">
        <w:rPr>
          <w:rFonts w:ascii="Batang" w:eastAsia="Batang" w:hAnsi="Batang" w:cs="Arial Hebrew" w:hint="cs"/>
          <w:sz w:val="22"/>
          <w:lang w:val="es-ES"/>
        </w:rPr>
        <w:t>_____________________________</w:t>
      </w:r>
    </w:p>
    <w:p w:rsidR="00F83688" w:rsidRPr="00F83688" w:rsidRDefault="00F83688" w:rsidP="00F83688">
      <w:pPr>
        <w:ind w:right="191"/>
        <w:jc w:val="center"/>
        <w:rPr>
          <w:rFonts w:ascii="Batang" w:eastAsia="Batang" w:hAnsi="Batang" w:cs="Arial Hebrew"/>
          <w:sz w:val="22"/>
          <w:highlight w:val="yellow"/>
          <w:lang w:val="es-ES"/>
        </w:rPr>
      </w:pPr>
      <w:r w:rsidRPr="00F83688">
        <w:rPr>
          <w:rFonts w:ascii="Batang" w:eastAsia="Batang" w:hAnsi="Batang" w:cs="Arial Hebrew" w:hint="cs"/>
          <w:sz w:val="22"/>
          <w:highlight w:val="yellow"/>
          <w:lang w:val="es-ES"/>
        </w:rPr>
        <w:t>(Nombre completo y firma)</w:t>
      </w:r>
    </w:p>
    <w:p w:rsidR="00F83688" w:rsidRPr="00F83688" w:rsidRDefault="00F83688" w:rsidP="00F83688">
      <w:pPr>
        <w:ind w:right="191"/>
        <w:jc w:val="center"/>
        <w:rPr>
          <w:rFonts w:ascii="Batang" w:eastAsia="Batang" w:hAnsi="Batang" w:cs="Arial Hebrew"/>
          <w:sz w:val="22"/>
          <w:lang w:val="es-ES"/>
        </w:rPr>
      </w:pPr>
      <w:r w:rsidRPr="00F83688">
        <w:rPr>
          <w:rFonts w:ascii="Batang" w:eastAsia="Batang" w:hAnsi="Batang" w:cs="Arial Hebrew" w:hint="cs"/>
          <w:sz w:val="22"/>
          <w:highlight w:val="yellow"/>
          <w:lang w:val="es-ES"/>
        </w:rPr>
        <w:t>(Puesto)</w:t>
      </w:r>
    </w:p>
    <w:p w:rsidR="00F83688" w:rsidRPr="00F83688" w:rsidRDefault="00140DA4" w:rsidP="00F83688">
      <w:pPr>
        <w:ind w:right="191"/>
        <w:jc w:val="center"/>
        <w:rPr>
          <w:rFonts w:ascii="Batang" w:eastAsia="Batang" w:hAnsi="Batang" w:cs="Arial Hebrew"/>
          <w:sz w:val="22"/>
          <w:lang w:val="es-ES"/>
        </w:rPr>
      </w:pPr>
      <w:r>
        <w:rPr>
          <w:rFonts w:ascii="Batang" w:eastAsia="Batang" w:hAnsi="Batang" w:cs="Arial Hebrew"/>
          <w:sz w:val="22"/>
          <w:lang w:val="es-ES"/>
        </w:rPr>
        <w:t>AJM Mobiliario Escolar</w:t>
      </w:r>
      <w:bookmarkStart w:id="0" w:name="_GoBack"/>
      <w:bookmarkEnd w:id="0"/>
      <w:r w:rsidR="00F83688" w:rsidRPr="00F83688">
        <w:rPr>
          <w:rFonts w:ascii="Batang" w:eastAsia="Batang" w:hAnsi="Batang" w:cs="Arial Hebrew" w:hint="cs"/>
          <w:sz w:val="22"/>
          <w:lang w:val="es-ES"/>
        </w:rPr>
        <w:t xml:space="preserve"> S.A. de C.V.</w:t>
      </w:r>
    </w:p>
    <w:p w:rsidR="00F83688" w:rsidRPr="005C0849" w:rsidRDefault="00F83688" w:rsidP="005C0849">
      <w:pPr>
        <w:jc w:val="right"/>
        <w:rPr>
          <w:lang w:val="es-ES"/>
        </w:rPr>
      </w:pPr>
    </w:p>
    <w:sectPr w:rsidR="00F83688" w:rsidRPr="005C0849" w:rsidSect="000846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sto MT">
    <w:panose1 w:val="02040603050505030304"/>
    <w:charset w:val="4D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B4"/>
    <w:rsid w:val="00084610"/>
    <w:rsid w:val="00140DA4"/>
    <w:rsid w:val="00372648"/>
    <w:rsid w:val="00460A04"/>
    <w:rsid w:val="005C0849"/>
    <w:rsid w:val="009770FC"/>
    <w:rsid w:val="00AB2FB4"/>
    <w:rsid w:val="00F8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C8B5A"/>
  <w15:chartTrackingRefBased/>
  <w15:docId w15:val="{93F53C4C-803F-3344-9244-44942051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2021-09-22T16:55:00Z</dcterms:created>
  <dcterms:modified xsi:type="dcterms:W3CDTF">2021-09-23T21:49:00Z</dcterms:modified>
</cp:coreProperties>
</file>