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AB" w:rsidRDefault="003605AB" w:rsidP="003605AB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3605AB">
        <w:rPr>
          <w:rFonts w:ascii="Calibri" w:eastAsia="Times New Roman" w:hAnsi="Calibri" w:cs="Calibri"/>
          <w:color w:val="000000"/>
          <w:sz w:val="32"/>
          <w:szCs w:val="32"/>
        </w:rPr>
        <w:t>Muestras de implementos de polipropileno y pizarrones para tabasco</w:t>
      </w:r>
    </w:p>
    <w:p w:rsidR="003605AB" w:rsidRDefault="003605AB" w:rsidP="003605AB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3605A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De:</w:t>
      </w:r>
      <w:r w:rsidRPr="003605AB">
        <w:rPr>
          <w:rFonts w:ascii="Calibri" w:eastAsia="Times New Roman" w:hAnsi="Calibri" w:cs="Calibri"/>
          <w:color w:val="000000"/>
          <w:sz w:val="32"/>
          <w:szCs w:val="32"/>
        </w:rPr>
        <w:t xml:space="preserve"> Javier Olvera</w:t>
      </w:r>
    </w:p>
    <w:p w:rsidR="003605AB" w:rsidRPr="003605AB" w:rsidRDefault="003605AB" w:rsidP="003605AB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:rsidR="003605AB" w:rsidRPr="003605AB" w:rsidRDefault="003605AB" w:rsidP="003605AB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3605AB">
        <w:rPr>
          <w:rFonts w:ascii="Calibri" w:eastAsia="Times New Roman" w:hAnsi="Calibri" w:cs="Calibri"/>
          <w:color w:val="000000"/>
          <w:sz w:val="32"/>
          <w:szCs w:val="32"/>
        </w:rPr>
        <w:t>Aclaración:</w:t>
      </w:r>
      <w:bookmarkStart w:id="0" w:name="_GoBack"/>
      <w:bookmarkEnd w:id="0"/>
    </w:p>
    <w:p w:rsidR="003605AB" w:rsidRDefault="003605AB" w:rsidP="003605A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LO QUE SOLICITO EN ESTE PEDIDO SON  6 JUEGOS DE ASIENTO Y RESPALDO ERGO UNIVERSITARIO Y 6 PALETAS DIAMAMNTE CON ULTIMA MODIFOCACION REALIZADA A LOS MOLDES DE INYECCION EN COLOR DE MORENA PRA LO CUAL ENVIE POLIPROPILENO DE SANIPOL Y EL MASTER PARA EL COLOR DE MORENA ( GUINDA) ASI COMO 4 PIZARRONES DE ,90 X 300 EN COLOR BLANCO CON ALUMINIO OMEGA, TORTILLOS TAQUETES Y LOS LOGOTIPOS DEL GOBIERNO DEL ESTADO DE TABASCO EN LOS PIZARRONES A BASE DE CALCOMANIA, Y EN LOS IMPLEMENTOS DE PLASTICO POR MEDIO DE INYECCION, LOS CUALES ADEMAS DEBERAN CONTENER EL RELOG FECHADOR TANTO LAS PALETAS COMO ASIENTO Y RESPALDO POR MEDIO DE INYECCCION</w:t>
      </w:r>
      <w:r>
        <w:rPr>
          <w:rFonts w:ascii="Calibri" w:eastAsia="Times New Roman" w:hAnsi="Calibri" w:cs="Calibri"/>
          <w:b/>
          <w:bCs/>
          <w:color w:val="C82613"/>
        </w:rPr>
        <w:t xml:space="preserve"> ( FECHA MAYO DEL 2022) SIN ESPECIFICAR EL DIA</w:t>
      </w:r>
    </w:p>
    <w:p w:rsidR="003605AB" w:rsidRDefault="003605AB" w:rsidP="003605AB">
      <w:pPr>
        <w:rPr>
          <w:rFonts w:ascii="Calibri" w:eastAsia="Times New Roman" w:hAnsi="Calibri" w:cs="Calibri"/>
          <w:color w:val="000000"/>
        </w:rPr>
      </w:pPr>
    </w:p>
    <w:p w:rsidR="003605AB" w:rsidRDefault="003605AB" w:rsidP="003605A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ESTAS MUESTRAS DEBO DE TENERLAS EL PROXIMO 12 DE MAYO EN MEXICO ENVIAR POR MEDIO DE JR. SUCURSAL VALLEJO. PARA EL ENSAMBLE EN LAS ESTRUCTURAS QUE YA TENGO EN MEXICO Y PODER ENVIARLAS A VILLA HERMOSA TABASCO</w:t>
      </w:r>
    </w:p>
    <w:p w:rsidR="003605AB" w:rsidRDefault="003605AB" w:rsidP="003605AB">
      <w:pPr>
        <w:rPr>
          <w:rFonts w:ascii="Calibri" w:eastAsia="Times New Roman" w:hAnsi="Calibri" w:cs="Calibri"/>
          <w:color w:val="000000"/>
        </w:rPr>
      </w:pPr>
    </w:p>
    <w:p w:rsidR="003605AB" w:rsidRDefault="003605AB" w:rsidP="003605A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CUALQUIER DUDA QUE TENGA USTED SRA. ANA ACLARELA CON EL ING. JUAN CARLOS FIGUEROA Y/O ARTURO NUÑEZ</w:t>
      </w:r>
    </w:p>
    <w:p w:rsidR="003605AB" w:rsidRDefault="003605AB" w:rsidP="003605AB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33.05pt;height:1.5pt" o:hrpct="980" o:hralign="center" o:hrstd="t" o:hr="t" fillcolor="#a0a0a0" stroked="f"/>
        </w:pict>
      </w:r>
    </w:p>
    <w:p w:rsidR="003605AB" w:rsidRDefault="003605AB" w:rsidP="003605AB">
      <w:pPr>
        <w:outlineLvl w:val="0"/>
        <w:rPr>
          <w:rFonts w:eastAsia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br/>
      </w:r>
    </w:p>
    <w:p w:rsidR="003605AB" w:rsidRDefault="003605AB" w:rsidP="003605AB">
      <w:pPr>
        <w:rPr>
          <w:rFonts w:eastAsia="Times New Roman"/>
        </w:rPr>
      </w:pPr>
      <w:r>
        <w:rPr>
          <w:rFonts w:eastAsia="Times New Roman"/>
        </w:rPr>
        <w:t> </w:t>
      </w:r>
    </w:p>
    <w:p w:rsidR="003605AB" w:rsidRDefault="003605AB" w:rsidP="003605A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C82613"/>
        </w:rPr>
        <w:t xml:space="preserve">Arturo te voy a enviar 2 sacos de polipropileno de </w:t>
      </w:r>
      <w:proofErr w:type="spellStart"/>
      <w:r>
        <w:rPr>
          <w:rFonts w:ascii="Calibri" w:eastAsia="Times New Roman" w:hAnsi="Calibri" w:cs="Calibri"/>
          <w:b/>
          <w:bCs/>
          <w:color w:val="C82613"/>
        </w:rPr>
        <w:t>sanipol</w:t>
      </w:r>
      <w:proofErr w:type="spellEnd"/>
      <w:r>
        <w:rPr>
          <w:rFonts w:ascii="Calibri" w:eastAsia="Times New Roman" w:hAnsi="Calibri" w:cs="Calibri"/>
          <w:b/>
          <w:bCs/>
          <w:color w:val="C82613"/>
        </w:rPr>
        <w:t xml:space="preserve"> para la </w:t>
      </w:r>
      <w:proofErr w:type="spellStart"/>
      <w:r>
        <w:rPr>
          <w:rFonts w:ascii="Calibri" w:eastAsia="Times New Roman" w:hAnsi="Calibri" w:cs="Calibri"/>
          <w:b/>
          <w:bCs/>
          <w:color w:val="C82613"/>
        </w:rPr>
        <w:t>inyeccion</w:t>
      </w:r>
      <w:proofErr w:type="spellEnd"/>
      <w:r>
        <w:rPr>
          <w:rFonts w:ascii="Calibri" w:eastAsia="Times New Roman" w:hAnsi="Calibri" w:cs="Calibri"/>
          <w:b/>
          <w:bCs/>
          <w:color w:val="C82613"/>
        </w:rPr>
        <w:t xml:space="preserve"> de estas muestras </w:t>
      </w:r>
      <w:proofErr w:type="spellStart"/>
      <w:r>
        <w:rPr>
          <w:rFonts w:ascii="Calibri" w:eastAsia="Times New Roman" w:hAnsi="Calibri" w:cs="Calibri"/>
          <w:b/>
          <w:bCs/>
          <w:color w:val="C82613"/>
        </w:rPr>
        <w:t>asi</w:t>
      </w:r>
      <w:proofErr w:type="spellEnd"/>
      <w:r>
        <w:rPr>
          <w:rFonts w:ascii="Calibri" w:eastAsia="Times New Roman" w:hAnsi="Calibri" w:cs="Calibri"/>
          <w:b/>
          <w:bCs/>
          <w:color w:val="C82613"/>
        </w:rPr>
        <w:t xml:space="preserve"> como el master no puede venir con </w:t>
      </w:r>
      <w:proofErr w:type="spellStart"/>
      <w:r>
        <w:rPr>
          <w:rFonts w:ascii="Calibri" w:eastAsia="Times New Roman" w:hAnsi="Calibri" w:cs="Calibri"/>
          <w:b/>
          <w:bCs/>
          <w:color w:val="C82613"/>
        </w:rPr>
        <w:t>ningun</w:t>
      </w:r>
      <w:proofErr w:type="spellEnd"/>
      <w:r>
        <w:rPr>
          <w:rFonts w:ascii="Calibri" w:eastAsia="Times New Roman" w:hAnsi="Calibri" w:cs="Calibri"/>
          <w:b/>
          <w:bCs/>
          <w:color w:val="C82613"/>
        </w:rPr>
        <w:t xml:space="preserve"> otro material es importante se haga con estos materiales para no tener diferencia de tonos como el año pasado</w:t>
      </w:r>
    </w:p>
    <w:p w:rsidR="003605AB" w:rsidRDefault="003605AB" w:rsidP="003605AB">
      <w:pPr>
        <w:rPr>
          <w:rFonts w:ascii="Calibri" w:eastAsia="Times New Roman" w:hAnsi="Calibri" w:cs="Calibri"/>
          <w:color w:val="000000"/>
        </w:rPr>
      </w:pPr>
    </w:p>
    <w:p w:rsidR="003605AB" w:rsidRDefault="003605AB" w:rsidP="003605A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C82613"/>
        </w:rPr>
        <w:t>ESTAS MUESTRAS JUNTO CON LOS PIZARRONES DEBO TENERLAS EN MEXICO A MAS TARDAR EL JUEVES DE LA PROX. SEMANA 12 DE MAYO</w:t>
      </w:r>
    </w:p>
    <w:p w:rsidR="00E83882" w:rsidRDefault="00E83882"/>
    <w:sectPr w:rsidR="00E83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AB"/>
    <w:rsid w:val="003605AB"/>
    <w:rsid w:val="00E8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91473-60D2-44A2-A86B-3EED7698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AB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60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1</cp:revision>
  <dcterms:created xsi:type="dcterms:W3CDTF">2022-05-11T15:06:00Z</dcterms:created>
  <dcterms:modified xsi:type="dcterms:W3CDTF">2022-05-11T15:08:00Z</dcterms:modified>
</cp:coreProperties>
</file>