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6AED9" w14:textId="77777777" w:rsidR="00355B69" w:rsidRPr="005306AC" w:rsidRDefault="00355B69" w:rsidP="00355B69">
      <w:pPr>
        <w:ind w:left="720" w:firstLine="720"/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306AC"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Wentworth Institute of Technology</w:t>
      </w:r>
    </w:p>
    <w:p w14:paraId="4D2E90A0" w14:textId="77777777" w:rsidR="00355B69" w:rsidRPr="005306AC" w:rsidRDefault="00355B69" w:rsidP="00355B69">
      <w:pPr>
        <w:ind w:firstLine="720"/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306AC"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Department of Computer Science and Networking.</w:t>
      </w:r>
    </w:p>
    <w:p w14:paraId="0E6F2325" w14:textId="2DBB14E8" w:rsidR="00355B69" w:rsidRDefault="00355B69" w:rsidP="00355B69">
      <w:pPr>
        <w:rPr>
          <w:rFonts w:ascii="Consolas" w:hAnsi="Consolas" w:cs="Consolas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Comp 2000</w:t>
      </w:r>
      <w:r w:rsidRPr="005306AC"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Data Structures</w:t>
      </w:r>
      <w:r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Fall 2019</w:t>
      </w:r>
    </w:p>
    <w:p w14:paraId="1AB9FDFF" w14:textId="58A3EDD3" w:rsidR="00F855A3" w:rsidRDefault="00F855A3"/>
    <w:p w14:paraId="23E79803" w14:textId="630EBACF" w:rsidR="00355B69" w:rsidRDefault="00355B69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Lab #6 Sorted List</w:t>
      </w:r>
    </w:p>
    <w:p w14:paraId="4721778F" w14:textId="502E7FBC" w:rsidR="00C01539" w:rsidRPr="00C01539" w:rsidRDefault="00C01539">
      <w:pPr>
        <w:rPr>
          <w:bCs/>
          <w:sz w:val="24"/>
          <w:szCs w:val="24"/>
        </w:rPr>
      </w:pPr>
      <w:r w:rsidRPr="00C01539">
        <w:rPr>
          <w:bCs/>
          <w:sz w:val="24"/>
          <w:szCs w:val="24"/>
        </w:rPr>
        <w:t>Either</w:t>
      </w:r>
    </w:p>
    <w:p w14:paraId="681FC60E" w14:textId="70D55EE7" w:rsidR="00666925" w:rsidRDefault="00C36108" w:rsidP="00666925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903212">
        <w:rPr>
          <w:bCs/>
          <w:sz w:val="24"/>
          <w:szCs w:val="24"/>
        </w:rPr>
        <w:t>Finish implementation of</w:t>
      </w:r>
      <w:r>
        <w:rPr>
          <w:rFonts w:ascii="Consolas" w:hAnsi="Consolas" w:cs="Consolas"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Cs/>
          <w:sz w:val="24"/>
          <w:szCs w:val="24"/>
        </w:rPr>
        <w:t>Sorted</w:t>
      </w:r>
      <w:r w:rsidR="001D0F0D">
        <w:rPr>
          <w:rFonts w:ascii="Consolas" w:hAnsi="Consolas" w:cs="Consolas"/>
          <w:bCs/>
          <w:sz w:val="24"/>
          <w:szCs w:val="24"/>
        </w:rPr>
        <w:t>LinkedList</w:t>
      </w:r>
      <w:proofErr w:type="spellEnd"/>
      <w:r w:rsidR="001D0F0D">
        <w:rPr>
          <w:rFonts w:ascii="Consolas" w:hAnsi="Consolas" w:cs="Consolas"/>
          <w:bCs/>
          <w:sz w:val="24"/>
          <w:szCs w:val="24"/>
        </w:rPr>
        <w:t xml:space="preserve"> </w:t>
      </w:r>
      <w:r w:rsidR="00D30642" w:rsidRPr="00903212">
        <w:rPr>
          <w:bCs/>
          <w:sz w:val="24"/>
          <w:szCs w:val="24"/>
        </w:rPr>
        <w:t xml:space="preserve">as </w:t>
      </w:r>
      <w:r w:rsidR="00C2431B" w:rsidRPr="00903212">
        <w:rPr>
          <w:bCs/>
          <w:sz w:val="24"/>
          <w:szCs w:val="24"/>
        </w:rPr>
        <w:t>subclass of</w:t>
      </w:r>
      <w:r w:rsidR="00C2431B">
        <w:rPr>
          <w:rFonts w:ascii="Consolas" w:hAnsi="Consolas" w:cs="Consolas"/>
          <w:bCs/>
          <w:sz w:val="24"/>
          <w:szCs w:val="24"/>
        </w:rPr>
        <w:t xml:space="preserve"> Linked</w:t>
      </w:r>
      <w:r w:rsidR="00F93ABD">
        <w:rPr>
          <w:rFonts w:ascii="Consolas" w:hAnsi="Consolas" w:cs="Consolas"/>
          <w:bCs/>
          <w:sz w:val="24"/>
          <w:szCs w:val="24"/>
        </w:rPr>
        <w:t xml:space="preserve">List </w:t>
      </w:r>
      <w:r w:rsidR="00F93ABD" w:rsidRPr="00F93ABD">
        <w:rPr>
          <w:bCs/>
          <w:sz w:val="24"/>
          <w:szCs w:val="24"/>
        </w:rPr>
        <w:t xml:space="preserve">as explained </w:t>
      </w:r>
      <w:r w:rsidR="00F93ABD" w:rsidRPr="00BB5A88">
        <w:rPr>
          <w:bCs/>
          <w:sz w:val="24"/>
          <w:szCs w:val="24"/>
        </w:rPr>
        <w:t>at the beginning of</w:t>
      </w:r>
      <w:r w:rsidR="00F93ABD">
        <w:rPr>
          <w:rFonts w:ascii="Consolas" w:hAnsi="Consolas" w:cs="Consolas"/>
          <w:bCs/>
          <w:sz w:val="24"/>
          <w:szCs w:val="24"/>
        </w:rPr>
        <w:t xml:space="preserve"> 06</w:t>
      </w:r>
      <w:r w:rsidR="00BE4837">
        <w:rPr>
          <w:rFonts w:ascii="Consolas" w:hAnsi="Consolas" w:cs="Consolas"/>
          <w:bCs/>
          <w:sz w:val="24"/>
          <w:szCs w:val="24"/>
        </w:rPr>
        <w:t>eEfficient</w:t>
      </w:r>
      <w:r w:rsidR="00777C5C">
        <w:rPr>
          <w:rFonts w:ascii="Consolas" w:hAnsi="Consolas" w:cs="Consolas"/>
          <w:bCs/>
          <w:sz w:val="24"/>
          <w:szCs w:val="24"/>
        </w:rPr>
        <w:t>Sorted</w:t>
      </w:r>
      <w:r w:rsidR="00BB5A88">
        <w:rPr>
          <w:rFonts w:ascii="Consolas" w:hAnsi="Consolas" w:cs="Consolas"/>
          <w:bCs/>
          <w:sz w:val="24"/>
          <w:szCs w:val="24"/>
        </w:rPr>
        <w:t xml:space="preserve">List      </w:t>
      </w:r>
      <w:proofErr w:type="gramStart"/>
      <w:r w:rsidR="00BB5A88">
        <w:rPr>
          <w:rFonts w:ascii="Consolas" w:hAnsi="Consolas" w:cs="Consolas"/>
          <w:bCs/>
          <w:sz w:val="24"/>
          <w:szCs w:val="24"/>
        </w:rPr>
        <w:t xml:space="preserve">   </w:t>
      </w:r>
      <w:r w:rsidR="00F158DB" w:rsidRPr="0006506D">
        <w:rPr>
          <w:bCs/>
          <w:sz w:val="24"/>
          <w:szCs w:val="24"/>
        </w:rPr>
        <w:t>(</w:t>
      </w:r>
      <w:proofErr w:type="gramEnd"/>
      <w:r w:rsidR="00BB5A88" w:rsidRPr="0006506D">
        <w:rPr>
          <w:bCs/>
          <w:sz w:val="24"/>
          <w:szCs w:val="24"/>
        </w:rPr>
        <w:t>25</w:t>
      </w:r>
      <w:r w:rsidR="00F158DB" w:rsidRPr="0006506D">
        <w:rPr>
          <w:bCs/>
          <w:sz w:val="24"/>
          <w:szCs w:val="24"/>
        </w:rPr>
        <w:t xml:space="preserve"> pts)</w:t>
      </w:r>
    </w:p>
    <w:p w14:paraId="44A6C924" w14:textId="7D0E6DCF" w:rsidR="00C01539" w:rsidRPr="00C01539" w:rsidRDefault="00C01539" w:rsidP="00C01539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Or  (</w:t>
      </w:r>
      <w:proofErr w:type="gramEnd"/>
      <w:r w:rsidR="002E42E0">
        <w:rPr>
          <w:bCs/>
          <w:sz w:val="24"/>
          <w:szCs w:val="24"/>
        </w:rPr>
        <w:t>more points, but requires more work)</w:t>
      </w:r>
    </w:p>
    <w:p w14:paraId="73DB8C08" w14:textId="58330E84" w:rsidR="009076F4" w:rsidRPr="0006506D" w:rsidRDefault="009076F4" w:rsidP="00C01539">
      <w:pPr>
        <w:ind w:firstLine="360"/>
        <w:rPr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1a) </w:t>
      </w:r>
      <w:r>
        <w:rPr>
          <w:bCs/>
          <w:sz w:val="24"/>
          <w:szCs w:val="24"/>
        </w:rPr>
        <w:t xml:space="preserve">Create a LinkedList and a </w:t>
      </w:r>
      <w:proofErr w:type="spellStart"/>
      <w:r>
        <w:rPr>
          <w:bCs/>
          <w:sz w:val="24"/>
          <w:szCs w:val="24"/>
        </w:rPr>
        <w:t>Sorted</w:t>
      </w:r>
      <w:r w:rsidR="002E42E0">
        <w:rPr>
          <w:bCs/>
          <w:sz w:val="24"/>
          <w:szCs w:val="24"/>
        </w:rPr>
        <w:t>Linked</w:t>
      </w:r>
      <w:r>
        <w:rPr>
          <w:bCs/>
          <w:sz w:val="24"/>
          <w:szCs w:val="24"/>
        </w:rPr>
        <w:t>List</w:t>
      </w:r>
      <w:proofErr w:type="spellEnd"/>
      <w:r>
        <w:rPr>
          <w:bCs/>
          <w:sz w:val="24"/>
          <w:szCs w:val="24"/>
        </w:rPr>
        <w:t xml:space="preserve"> as subclasses of </w:t>
      </w:r>
      <w:proofErr w:type="spellStart"/>
      <w:r>
        <w:rPr>
          <w:bCs/>
          <w:sz w:val="24"/>
          <w:szCs w:val="24"/>
        </w:rPr>
        <w:t>LinkedChainBase</w:t>
      </w:r>
      <w:proofErr w:type="spellEnd"/>
      <w:r>
        <w:rPr>
          <w:bCs/>
          <w:sz w:val="24"/>
          <w:szCs w:val="24"/>
        </w:rPr>
        <w:t xml:space="preserve">: finish </w:t>
      </w:r>
      <w:r w:rsidR="0006506D"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 xml:space="preserve">implementation shown in </w:t>
      </w:r>
      <w:r>
        <w:rPr>
          <w:rFonts w:ascii="Consolas" w:hAnsi="Consolas" w:cs="Consolas"/>
          <w:bCs/>
          <w:sz w:val="24"/>
          <w:szCs w:val="24"/>
        </w:rPr>
        <w:t>06eEfficientSortedList</w:t>
      </w:r>
      <w:r w:rsidR="0006506D">
        <w:rPr>
          <w:rFonts w:ascii="Consolas" w:hAnsi="Consolas" w:cs="Consolas"/>
          <w:bCs/>
          <w:sz w:val="24"/>
          <w:szCs w:val="24"/>
        </w:rPr>
        <w:t xml:space="preserve">           </w:t>
      </w:r>
      <w:proofErr w:type="gramStart"/>
      <w:r w:rsidR="0006506D">
        <w:rPr>
          <w:rFonts w:ascii="Consolas" w:hAnsi="Consolas" w:cs="Consolas"/>
          <w:bCs/>
          <w:sz w:val="24"/>
          <w:szCs w:val="24"/>
        </w:rPr>
        <w:t xml:space="preserve">   </w:t>
      </w:r>
      <w:r w:rsidR="0006506D" w:rsidRPr="0006506D">
        <w:rPr>
          <w:bCs/>
          <w:sz w:val="24"/>
          <w:szCs w:val="24"/>
        </w:rPr>
        <w:t>(</w:t>
      </w:r>
      <w:proofErr w:type="gramEnd"/>
      <w:r w:rsidR="0006506D" w:rsidRPr="0006506D">
        <w:rPr>
          <w:bCs/>
          <w:sz w:val="24"/>
          <w:szCs w:val="24"/>
        </w:rPr>
        <w:t>35 pts)</w:t>
      </w:r>
      <w:r>
        <w:rPr>
          <w:rFonts w:ascii="Consolas" w:hAnsi="Consolas" w:cs="Consolas"/>
          <w:bCs/>
          <w:sz w:val="24"/>
          <w:szCs w:val="24"/>
        </w:rPr>
        <w:t xml:space="preserve"> </w:t>
      </w:r>
    </w:p>
    <w:p w14:paraId="09D90CEE" w14:textId="4CBC8676" w:rsidR="009076F4" w:rsidRPr="00C36108" w:rsidRDefault="009076F4" w:rsidP="009076F4">
      <w:pPr>
        <w:pStyle w:val="ListParagraph"/>
        <w:ind w:left="360"/>
        <w:rPr>
          <w:rFonts w:ascii="Consolas" w:hAnsi="Consolas" w:cs="Consolas"/>
          <w:bCs/>
          <w:sz w:val="24"/>
          <w:szCs w:val="24"/>
        </w:rPr>
      </w:pPr>
    </w:p>
    <w:p w14:paraId="23000B73" w14:textId="2BFE1D14" w:rsidR="00D524F2" w:rsidRDefault="00D524F2" w:rsidP="00D524F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(Application). </w:t>
      </w:r>
      <w:r w:rsidR="00684EAE">
        <w:rPr>
          <w:bCs/>
          <w:sz w:val="24"/>
          <w:szCs w:val="24"/>
        </w:rPr>
        <w:t xml:space="preserve">                                                                                        </w:t>
      </w:r>
      <w:r w:rsidR="00DC5CB6">
        <w:rPr>
          <w:bCs/>
          <w:sz w:val="24"/>
          <w:szCs w:val="24"/>
        </w:rPr>
        <w:t>(7</w:t>
      </w:r>
      <w:r w:rsidR="00684EAE">
        <w:rPr>
          <w:bCs/>
          <w:sz w:val="24"/>
          <w:szCs w:val="24"/>
        </w:rPr>
        <w:t>5</w:t>
      </w:r>
      <w:r w:rsidR="00DC5CB6">
        <w:rPr>
          <w:bCs/>
          <w:sz w:val="24"/>
          <w:szCs w:val="24"/>
        </w:rPr>
        <w:t xml:space="preserve"> pts)</w:t>
      </w:r>
    </w:p>
    <w:p w14:paraId="1753424E" w14:textId="49F6FACB" w:rsidR="00540009" w:rsidRPr="00D524F2" w:rsidRDefault="00F96162" w:rsidP="00D524F2">
      <w:pPr>
        <w:pStyle w:val="ListParagraph"/>
        <w:ind w:left="0"/>
        <w:rPr>
          <w:bCs/>
          <w:sz w:val="24"/>
          <w:szCs w:val="24"/>
        </w:rPr>
      </w:pPr>
      <w:r w:rsidRPr="00D524F2">
        <w:rPr>
          <w:bCs/>
          <w:sz w:val="24"/>
          <w:szCs w:val="24"/>
        </w:rPr>
        <w:t xml:space="preserve">In certain computer </w:t>
      </w:r>
      <w:r w:rsidR="000E44D3" w:rsidRPr="00D524F2">
        <w:rPr>
          <w:bCs/>
          <w:sz w:val="24"/>
          <w:szCs w:val="24"/>
        </w:rPr>
        <w:t xml:space="preserve">networks, </w:t>
      </w:r>
      <w:r w:rsidR="00272962" w:rsidRPr="00D524F2">
        <w:rPr>
          <w:bCs/>
          <w:sz w:val="24"/>
          <w:szCs w:val="24"/>
        </w:rPr>
        <w:t xml:space="preserve">a message is </w:t>
      </w:r>
      <w:r w:rsidR="00D34573" w:rsidRPr="00D524F2">
        <w:rPr>
          <w:bCs/>
          <w:sz w:val="24"/>
          <w:szCs w:val="24"/>
        </w:rPr>
        <w:t>not sent as a continuous stream of data</w:t>
      </w:r>
      <w:r w:rsidR="007D4DA9" w:rsidRPr="00D524F2">
        <w:rPr>
          <w:bCs/>
          <w:sz w:val="24"/>
          <w:szCs w:val="24"/>
        </w:rPr>
        <w:t xml:space="preserve">. Instead, it is divided </w:t>
      </w:r>
      <w:r w:rsidR="004132D0" w:rsidRPr="00D524F2">
        <w:rPr>
          <w:bCs/>
          <w:sz w:val="24"/>
          <w:szCs w:val="24"/>
        </w:rPr>
        <w:t>into pieces</w:t>
      </w:r>
      <w:r w:rsidR="003A4141" w:rsidRPr="00D524F2">
        <w:rPr>
          <w:bCs/>
          <w:sz w:val="24"/>
          <w:szCs w:val="24"/>
        </w:rPr>
        <w:t xml:space="preserve">, called </w:t>
      </w:r>
      <w:r w:rsidR="003A4141" w:rsidRPr="00D524F2">
        <w:rPr>
          <w:bCs/>
          <w:i/>
          <w:iCs/>
          <w:sz w:val="24"/>
          <w:szCs w:val="24"/>
        </w:rPr>
        <w:t>packets</w:t>
      </w:r>
      <w:r w:rsidR="00ED0D0F" w:rsidRPr="00D524F2">
        <w:rPr>
          <w:bCs/>
          <w:sz w:val="24"/>
          <w:szCs w:val="24"/>
        </w:rPr>
        <w:t xml:space="preserve">, and sent </w:t>
      </w:r>
      <w:r w:rsidR="00A006DA" w:rsidRPr="00D524F2">
        <w:rPr>
          <w:bCs/>
          <w:sz w:val="24"/>
          <w:szCs w:val="24"/>
        </w:rPr>
        <w:t>a packet at a time.</w:t>
      </w:r>
      <w:r w:rsidR="00063950" w:rsidRPr="00D524F2">
        <w:rPr>
          <w:bCs/>
          <w:sz w:val="24"/>
          <w:szCs w:val="24"/>
        </w:rPr>
        <w:t xml:space="preserve"> The packets might not arrive </w:t>
      </w:r>
      <w:r w:rsidR="00590898" w:rsidRPr="00D524F2">
        <w:rPr>
          <w:bCs/>
          <w:sz w:val="24"/>
          <w:szCs w:val="24"/>
        </w:rPr>
        <w:t>at their destination</w:t>
      </w:r>
      <w:r w:rsidR="00B07AA9" w:rsidRPr="00D524F2">
        <w:rPr>
          <w:bCs/>
          <w:sz w:val="24"/>
          <w:szCs w:val="24"/>
        </w:rPr>
        <w:t xml:space="preserve"> in the same sequence </w:t>
      </w:r>
      <w:r w:rsidR="007B2B89" w:rsidRPr="00D524F2">
        <w:rPr>
          <w:bCs/>
          <w:sz w:val="24"/>
          <w:szCs w:val="24"/>
        </w:rPr>
        <w:t xml:space="preserve">as the one in which they were sent. </w:t>
      </w:r>
      <w:r w:rsidR="00645C91" w:rsidRPr="00D524F2">
        <w:rPr>
          <w:bCs/>
          <w:sz w:val="24"/>
          <w:szCs w:val="24"/>
        </w:rPr>
        <w:t xml:space="preserve">To enable the receiver </w:t>
      </w:r>
      <w:r w:rsidR="00BB1B7B" w:rsidRPr="00D524F2">
        <w:rPr>
          <w:bCs/>
          <w:sz w:val="24"/>
          <w:szCs w:val="24"/>
        </w:rPr>
        <w:t xml:space="preserve">to assemble the packets </w:t>
      </w:r>
      <w:r w:rsidR="00555C65" w:rsidRPr="00D524F2">
        <w:rPr>
          <w:bCs/>
          <w:sz w:val="24"/>
          <w:szCs w:val="24"/>
        </w:rPr>
        <w:t>in their correct order</w:t>
      </w:r>
      <w:r w:rsidR="005E2C1E" w:rsidRPr="00D524F2">
        <w:rPr>
          <w:bCs/>
          <w:sz w:val="24"/>
          <w:szCs w:val="24"/>
        </w:rPr>
        <w:t xml:space="preserve">, </w:t>
      </w:r>
      <w:r w:rsidR="007576E2" w:rsidRPr="00D524F2">
        <w:rPr>
          <w:bCs/>
          <w:sz w:val="24"/>
          <w:szCs w:val="24"/>
        </w:rPr>
        <w:t>each packet contains a sequence number.</w:t>
      </w:r>
    </w:p>
    <w:p w14:paraId="3A0461E0" w14:textId="46DBF680" w:rsidR="00104C86" w:rsidRDefault="00EB575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For example, to </w:t>
      </w:r>
      <w:r w:rsidR="008752C2">
        <w:rPr>
          <w:bCs/>
          <w:sz w:val="24"/>
          <w:szCs w:val="24"/>
        </w:rPr>
        <w:t>send the message “</w:t>
      </w:r>
      <w:r w:rsidR="009A5F5F">
        <w:rPr>
          <w:bCs/>
          <w:sz w:val="24"/>
          <w:szCs w:val="24"/>
        </w:rPr>
        <w:t>M</w:t>
      </w:r>
      <w:r w:rsidR="009744DB">
        <w:rPr>
          <w:bCs/>
          <w:sz w:val="24"/>
          <w:szCs w:val="24"/>
        </w:rPr>
        <w:t>eet me at 6 o’clock”</w:t>
      </w:r>
      <w:r w:rsidR="009A5F5F">
        <w:rPr>
          <w:bCs/>
          <w:sz w:val="24"/>
          <w:szCs w:val="24"/>
        </w:rPr>
        <w:t xml:space="preserve"> three characters at a time,</w:t>
      </w:r>
      <w:r w:rsidR="00F459DE">
        <w:rPr>
          <w:bCs/>
          <w:sz w:val="24"/>
          <w:szCs w:val="24"/>
        </w:rPr>
        <w:t xml:space="preserve"> </w:t>
      </w:r>
      <w:r w:rsidR="00104C86">
        <w:rPr>
          <w:bCs/>
          <w:sz w:val="24"/>
          <w:szCs w:val="24"/>
        </w:rPr>
        <w:t>the packets would appear as follows:</w:t>
      </w:r>
    </w:p>
    <w:p w14:paraId="208FD6DE" w14:textId="77777777" w:rsidR="009D76C2" w:rsidRPr="00F96162" w:rsidRDefault="00087B3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tbl>
      <w:tblPr>
        <w:tblStyle w:val="TableGrid"/>
        <w:tblW w:w="4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1890"/>
        <w:gridCol w:w="1530"/>
      </w:tblGrid>
      <w:tr w:rsidR="009D76C2" w14:paraId="35317E32" w14:textId="77777777" w:rsidTr="00220B94">
        <w:tc>
          <w:tcPr>
            <w:tcW w:w="1525" w:type="dxa"/>
          </w:tcPr>
          <w:p w14:paraId="2EAB9128" w14:textId="7F51EAFB" w:rsidR="009D76C2" w:rsidRDefault="009D76C2" w:rsidP="009D76C2">
            <w:pPr>
              <w:rPr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1 </w:t>
            </w:r>
            <w:proofErr w:type="spellStart"/>
            <w:r w:rsidRPr="00111E02">
              <w:rPr>
                <w:rFonts w:ascii="Consolas" w:hAnsi="Consolas"/>
                <w:bCs/>
                <w:sz w:val="24"/>
                <w:szCs w:val="24"/>
              </w:rPr>
              <w:t>Mee</w:t>
            </w:r>
            <w:proofErr w:type="spellEnd"/>
          </w:p>
        </w:tc>
        <w:tc>
          <w:tcPr>
            <w:tcW w:w="1890" w:type="dxa"/>
          </w:tcPr>
          <w:p w14:paraId="3D7DBE14" w14:textId="1307D60E" w:rsidR="009D76C2" w:rsidRDefault="009D76C2" w:rsidP="009D76C2">
            <w:pPr>
              <w:rPr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867E7B9" w14:textId="3F41F591" w:rsidR="009D76C2" w:rsidRPr="00D02C77" w:rsidRDefault="000B0E1F" w:rsidP="009D76C2">
            <w:pPr>
              <w:rPr>
                <w:rFonts w:ascii="Consolas" w:hAnsi="Consolas"/>
                <w:bCs/>
                <w:sz w:val="24"/>
                <w:szCs w:val="24"/>
              </w:rPr>
            </w:pPr>
            <w:r w:rsidRPr="00D02C77">
              <w:rPr>
                <w:rFonts w:ascii="Consolas" w:hAnsi="Consolas"/>
                <w:bCs/>
                <w:sz w:val="24"/>
                <w:szCs w:val="24"/>
              </w:rPr>
              <w:t>3 e a</w:t>
            </w:r>
          </w:p>
        </w:tc>
      </w:tr>
      <w:tr w:rsidR="009D76C2" w14:paraId="6C34B93B" w14:textId="77777777" w:rsidTr="00220B94">
        <w:tc>
          <w:tcPr>
            <w:tcW w:w="1525" w:type="dxa"/>
          </w:tcPr>
          <w:p w14:paraId="206A66BC" w14:textId="04B090B4" w:rsidR="009D76C2" w:rsidRDefault="009D76C2" w:rsidP="009D76C2">
            <w:pPr>
              <w:rPr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2 </w:t>
            </w:r>
            <w:r w:rsidRPr="00111E02">
              <w:rPr>
                <w:rFonts w:ascii="Consolas" w:hAnsi="Consolas"/>
                <w:bCs/>
                <w:sz w:val="24"/>
                <w:szCs w:val="24"/>
              </w:rPr>
              <w:t xml:space="preserve">t </w:t>
            </w:r>
            <w:r>
              <w:rPr>
                <w:rFonts w:ascii="Consolas" w:hAnsi="Consolas"/>
                <w:bCs/>
                <w:sz w:val="24"/>
                <w:szCs w:val="24"/>
              </w:rPr>
              <w:t>m</w:t>
            </w:r>
          </w:p>
        </w:tc>
        <w:tc>
          <w:tcPr>
            <w:tcW w:w="1890" w:type="dxa"/>
          </w:tcPr>
          <w:p w14:paraId="46C323C6" w14:textId="4056300B" w:rsidR="009D76C2" w:rsidRDefault="00E97C14" w:rsidP="009D76C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but</w:t>
            </w:r>
            <w:r w:rsidR="000B0E1F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arrive as</w:t>
            </w:r>
          </w:p>
        </w:tc>
        <w:tc>
          <w:tcPr>
            <w:tcW w:w="1530" w:type="dxa"/>
          </w:tcPr>
          <w:p w14:paraId="051AB23E" w14:textId="45FA0B41" w:rsidR="009D76C2" w:rsidRPr="00D02C77" w:rsidRDefault="00542993" w:rsidP="009D76C2">
            <w:pPr>
              <w:rPr>
                <w:rFonts w:ascii="Consolas" w:hAnsi="Consolas"/>
                <w:bCs/>
                <w:sz w:val="24"/>
                <w:szCs w:val="24"/>
              </w:rPr>
            </w:pPr>
            <w:r w:rsidRPr="00D02C77">
              <w:rPr>
                <w:rFonts w:ascii="Consolas" w:hAnsi="Consolas"/>
                <w:bCs/>
                <w:sz w:val="24"/>
                <w:szCs w:val="24"/>
              </w:rPr>
              <w:t>4 t 6</w:t>
            </w:r>
          </w:p>
        </w:tc>
      </w:tr>
      <w:tr w:rsidR="009D76C2" w14:paraId="1B6AF592" w14:textId="77777777" w:rsidTr="00220B94">
        <w:tc>
          <w:tcPr>
            <w:tcW w:w="1525" w:type="dxa"/>
          </w:tcPr>
          <w:p w14:paraId="00D56733" w14:textId="04AC0410" w:rsidR="009D76C2" w:rsidRDefault="009D76C2" w:rsidP="009D76C2">
            <w:pPr>
              <w:rPr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3 e a </w:t>
            </w:r>
            <w:r w:rsidRPr="00111E02">
              <w:rPr>
                <w:rFonts w:ascii="Consolas" w:hAnsi="Consolas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3DB2FBED" w14:textId="43286C74" w:rsidR="009D76C2" w:rsidRDefault="009D76C2" w:rsidP="009D76C2">
            <w:pPr>
              <w:rPr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504923E" w14:textId="1A5A62D2" w:rsidR="009D76C2" w:rsidRPr="00D02C77" w:rsidRDefault="00542993" w:rsidP="009D76C2">
            <w:pPr>
              <w:rPr>
                <w:rFonts w:ascii="Consolas" w:hAnsi="Consolas"/>
                <w:bCs/>
                <w:sz w:val="24"/>
                <w:szCs w:val="24"/>
              </w:rPr>
            </w:pPr>
            <w:r w:rsidRPr="00D02C77">
              <w:rPr>
                <w:rFonts w:ascii="Consolas" w:hAnsi="Consolas"/>
                <w:bCs/>
                <w:sz w:val="24"/>
                <w:szCs w:val="24"/>
              </w:rPr>
              <w:t xml:space="preserve">1 </w:t>
            </w:r>
            <w:proofErr w:type="spellStart"/>
            <w:r w:rsidRPr="00D02C77">
              <w:rPr>
                <w:rFonts w:ascii="Consolas" w:hAnsi="Consolas"/>
                <w:bCs/>
                <w:sz w:val="24"/>
                <w:szCs w:val="24"/>
              </w:rPr>
              <w:t>M</w:t>
            </w:r>
            <w:r w:rsidR="0065371F" w:rsidRPr="00D02C77">
              <w:rPr>
                <w:rFonts w:ascii="Consolas" w:hAnsi="Consolas"/>
                <w:bCs/>
                <w:sz w:val="24"/>
                <w:szCs w:val="24"/>
              </w:rPr>
              <w:t>ee</w:t>
            </w:r>
            <w:proofErr w:type="spellEnd"/>
          </w:p>
        </w:tc>
      </w:tr>
      <w:tr w:rsidR="009D76C2" w14:paraId="3461C1CC" w14:textId="77777777" w:rsidTr="00220B94">
        <w:tc>
          <w:tcPr>
            <w:tcW w:w="1525" w:type="dxa"/>
          </w:tcPr>
          <w:p w14:paraId="6BBE091B" w14:textId="562495E7" w:rsidR="009D76C2" w:rsidRDefault="009D76C2" w:rsidP="009D76C2">
            <w:pPr>
              <w:rPr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4 t 6 </w:t>
            </w:r>
          </w:p>
        </w:tc>
        <w:tc>
          <w:tcPr>
            <w:tcW w:w="1890" w:type="dxa"/>
          </w:tcPr>
          <w:p w14:paraId="715B997C" w14:textId="652F8995" w:rsidR="009D76C2" w:rsidRDefault="009D76C2" w:rsidP="009D76C2">
            <w:pPr>
              <w:rPr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6A2F51CB" w14:textId="2C0BAA20" w:rsidR="009D76C2" w:rsidRPr="00D02C77" w:rsidRDefault="0065371F" w:rsidP="009D76C2">
            <w:pPr>
              <w:rPr>
                <w:rFonts w:ascii="Consolas" w:hAnsi="Consolas"/>
                <w:bCs/>
                <w:sz w:val="24"/>
                <w:szCs w:val="24"/>
              </w:rPr>
            </w:pPr>
            <w:proofErr w:type="gramStart"/>
            <w:r w:rsidRPr="00D02C77">
              <w:rPr>
                <w:rFonts w:ascii="Consolas" w:hAnsi="Consolas"/>
                <w:bCs/>
                <w:sz w:val="24"/>
                <w:szCs w:val="24"/>
              </w:rPr>
              <w:t xml:space="preserve">5 </w:t>
            </w:r>
            <w:r w:rsidR="00E41CBC">
              <w:rPr>
                <w:rFonts w:ascii="Consolas" w:hAnsi="Consolas"/>
                <w:bCs/>
                <w:sz w:val="24"/>
                <w:szCs w:val="24"/>
              </w:rPr>
              <w:t xml:space="preserve"> </w:t>
            </w:r>
            <w:r w:rsidR="0087476E" w:rsidRPr="00D02C77">
              <w:rPr>
                <w:rFonts w:ascii="Consolas" w:hAnsi="Consolas"/>
                <w:bCs/>
                <w:sz w:val="24"/>
                <w:szCs w:val="24"/>
              </w:rPr>
              <w:t>o</w:t>
            </w:r>
            <w:proofErr w:type="gramEnd"/>
            <w:r w:rsidR="0087476E" w:rsidRPr="00D02C77">
              <w:rPr>
                <w:rFonts w:ascii="Consolas" w:hAnsi="Consolas"/>
                <w:bCs/>
                <w:sz w:val="24"/>
                <w:szCs w:val="24"/>
              </w:rPr>
              <w:t>’</w:t>
            </w:r>
          </w:p>
        </w:tc>
      </w:tr>
      <w:tr w:rsidR="009D76C2" w14:paraId="223C3D11" w14:textId="77777777" w:rsidTr="00220B94">
        <w:tc>
          <w:tcPr>
            <w:tcW w:w="1525" w:type="dxa"/>
          </w:tcPr>
          <w:p w14:paraId="067B14AE" w14:textId="79E53647" w:rsidR="009D76C2" w:rsidRDefault="009D76C2" w:rsidP="009D76C2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 xml:space="preserve">5 </w:t>
            </w:r>
            <w:r w:rsidR="00EF65E0">
              <w:rPr>
                <w:rFonts w:ascii="Consolas" w:hAnsi="Consolas"/>
                <w:bCs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bCs/>
                <w:sz w:val="24"/>
                <w:szCs w:val="24"/>
              </w:rPr>
              <w:t>o</w:t>
            </w:r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 xml:space="preserve">’ </w:t>
            </w:r>
          </w:p>
        </w:tc>
        <w:tc>
          <w:tcPr>
            <w:tcW w:w="1890" w:type="dxa"/>
          </w:tcPr>
          <w:p w14:paraId="25547BEA" w14:textId="7ED68361" w:rsidR="009D76C2" w:rsidRDefault="009D76C2" w:rsidP="009D76C2">
            <w:pPr>
              <w:rPr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6C081B2" w14:textId="099822A1" w:rsidR="009D76C2" w:rsidRPr="00D02C77" w:rsidRDefault="0087476E" w:rsidP="009D76C2">
            <w:pPr>
              <w:rPr>
                <w:rFonts w:ascii="Consolas" w:hAnsi="Consolas"/>
                <w:bCs/>
                <w:sz w:val="24"/>
                <w:szCs w:val="24"/>
              </w:rPr>
            </w:pPr>
            <w:r w:rsidRPr="00D02C77">
              <w:rPr>
                <w:rFonts w:ascii="Consolas" w:hAnsi="Consolas"/>
                <w:bCs/>
                <w:sz w:val="24"/>
                <w:szCs w:val="24"/>
              </w:rPr>
              <w:t>2 t m</w:t>
            </w:r>
          </w:p>
        </w:tc>
      </w:tr>
      <w:tr w:rsidR="009D76C2" w14:paraId="5FFADDB8" w14:textId="77777777" w:rsidTr="00220B94">
        <w:tc>
          <w:tcPr>
            <w:tcW w:w="1525" w:type="dxa"/>
          </w:tcPr>
          <w:p w14:paraId="497BCD6D" w14:textId="321446A5" w:rsidR="009D76C2" w:rsidRDefault="009D76C2" w:rsidP="009D76C2">
            <w:pPr>
              <w:rPr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6 </w:t>
            </w:r>
            <w:proofErr w:type="spellStart"/>
            <w:r w:rsidR="00E41CBC">
              <w:rPr>
                <w:rFonts w:ascii="Consolas" w:hAnsi="Consolas"/>
                <w:bCs/>
                <w:sz w:val="24"/>
                <w:szCs w:val="24"/>
              </w:rPr>
              <w:t>cl</w:t>
            </w:r>
            <w:r>
              <w:rPr>
                <w:rFonts w:ascii="Consolas" w:hAnsi="Consolas"/>
                <w:bCs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890" w:type="dxa"/>
          </w:tcPr>
          <w:p w14:paraId="7BFF7FE0" w14:textId="07CFC9C2" w:rsidR="009D76C2" w:rsidRDefault="009D76C2" w:rsidP="009D76C2">
            <w:pPr>
              <w:rPr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27E3D1A" w14:textId="16C710DF" w:rsidR="009D76C2" w:rsidRPr="00D02C77" w:rsidRDefault="00CB4451" w:rsidP="009D76C2">
            <w:pPr>
              <w:rPr>
                <w:rFonts w:ascii="Consolas" w:hAnsi="Consolas"/>
                <w:bCs/>
                <w:sz w:val="24"/>
                <w:szCs w:val="24"/>
              </w:rPr>
            </w:pPr>
            <w:r w:rsidRPr="00D02C77">
              <w:rPr>
                <w:rFonts w:ascii="Consolas" w:hAnsi="Consolas"/>
                <w:bCs/>
                <w:sz w:val="24"/>
                <w:szCs w:val="24"/>
              </w:rPr>
              <w:t xml:space="preserve">6 </w:t>
            </w:r>
            <w:proofErr w:type="spellStart"/>
            <w:r w:rsidR="00E41CBC">
              <w:rPr>
                <w:rFonts w:ascii="Consolas" w:hAnsi="Consolas"/>
                <w:bCs/>
                <w:sz w:val="24"/>
                <w:szCs w:val="24"/>
              </w:rPr>
              <w:t>c</w:t>
            </w:r>
            <w:r w:rsidRPr="00D02C77">
              <w:rPr>
                <w:rFonts w:ascii="Consolas" w:hAnsi="Consolas"/>
                <w:bCs/>
                <w:sz w:val="24"/>
                <w:szCs w:val="24"/>
              </w:rPr>
              <w:t>lo</w:t>
            </w:r>
            <w:proofErr w:type="spellEnd"/>
          </w:p>
        </w:tc>
      </w:tr>
      <w:tr w:rsidR="009D76C2" w14:paraId="4EAAB257" w14:textId="77777777" w:rsidTr="00220B94">
        <w:tc>
          <w:tcPr>
            <w:tcW w:w="1525" w:type="dxa"/>
          </w:tcPr>
          <w:p w14:paraId="0048EF15" w14:textId="4EE6E588" w:rsidR="009D76C2" w:rsidRDefault="009D76C2" w:rsidP="009D76C2">
            <w:pPr>
              <w:rPr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7 </w:t>
            </w:r>
            <w:r w:rsidR="00E41CBC">
              <w:rPr>
                <w:rFonts w:ascii="Consolas" w:hAnsi="Consolas"/>
                <w:bCs/>
                <w:sz w:val="24"/>
                <w:szCs w:val="24"/>
              </w:rPr>
              <w:t>c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k </w:t>
            </w:r>
          </w:p>
        </w:tc>
        <w:tc>
          <w:tcPr>
            <w:tcW w:w="1890" w:type="dxa"/>
          </w:tcPr>
          <w:p w14:paraId="3618BC6D" w14:textId="2019290F" w:rsidR="009D76C2" w:rsidRDefault="009D76C2" w:rsidP="009D76C2">
            <w:pPr>
              <w:rPr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AAFA06F" w14:textId="6DDEF36E" w:rsidR="009D76C2" w:rsidRPr="00D02C77" w:rsidRDefault="00CB4451" w:rsidP="009D76C2">
            <w:pPr>
              <w:rPr>
                <w:rFonts w:ascii="Consolas" w:hAnsi="Consolas"/>
                <w:bCs/>
                <w:sz w:val="24"/>
                <w:szCs w:val="24"/>
              </w:rPr>
            </w:pPr>
            <w:r w:rsidRPr="00D02C77">
              <w:rPr>
                <w:rFonts w:ascii="Consolas" w:hAnsi="Consolas"/>
                <w:bCs/>
                <w:sz w:val="24"/>
                <w:szCs w:val="24"/>
              </w:rPr>
              <w:t xml:space="preserve">7 </w:t>
            </w:r>
            <w:r w:rsidR="00E41CBC">
              <w:rPr>
                <w:rFonts w:ascii="Consolas" w:hAnsi="Consolas"/>
                <w:bCs/>
                <w:sz w:val="24"/>
                <w:szCs w:val="24"/>
              </w:rPr>
              <w:t>c</w:t>
            </w:r>
            <w:r w:rsidRPr="00D02C77">
              <w:rPr>
                <w:rFonts w:ascii="Consolas" w:hAnsi="Consolas"/>
                <w:bCs/>
                <w:sz w:val="24"/>
                <w:szCs w:val="24"/>
              </w:rPr>
              <w:t>k</w:t>
            </w:r>
          </w:p>
        </w:tc>
      </w:tr>
    </w:tbl>
    <w:p w14:paraId="6A8ADBE1" w14:textId="5F838D07" w:rsidR="00087B30" w:rsidRDefault="00087B30">
      <w:pPr>
        <w:rPr>
          <w:bCs/>
          <w:sz w:val="24"/>
          <w:szCs w:val="24"/>
        </w:rPr>
      </w:pPr>
    </w:p>
    <w:p w14:paraId="54C64106" w14:textId="1636CFB9" w:rsidR="006630E4" w:rsidRDefault="006630E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Regardless of when the packets arrive, </w:t>
      </w:r>
      <w:r w:rsidR="00203856">
        <w:rPr>
          <w:bCs/>
          <w:sz w:val="24"/>
          <w:szCs w:val="24"/>
        </w:rPr>
        <w:t xml:space="preserve">the receiver </w:t>
      </w:r>
      <w:r w:rsidR="00ED1BB3">
        <w:rPr>
          <w:bCs/>
          <w:sz w:val="24"/>
          <w:szCs w:val="24"/>
        </w:rPr>
        <w:t>can order the packets</w:t>
      </w:r>
      <w:r w:rsidR="00590010">
        <w:rPr>
          <w:bCs/>
          <w:sz w:val="24"/>
          <w:szCs w:val="24"/>
        </w:rPr>
        <w:t xml:space="preserve"> by their sequence number </w:t>
      </w:r>
      <w:r w:rsidR="00C87BED">
        <w:rPr>
          <w:bCs/>
          <w:sz w:val="24"/>
          <w:szCs w:val="24"/>
        </w:rPr>
        <w:t>to determine the message</w:t>
      </w:r>
      <w:r w:rsidR="004F188E">
        <w:rPr>
          <w:bCs/>
          <w:sz w:val="24"/>
          <w:szCs w:val="24"/>
        </w:rPr>
        <w:t>.</w:t>
      </w:r>
    </w:p>
    <w:p w14:paraId="302F4061" w14:textId="448395B9" w:rsidR="00C54458" w:rsidRDefault="004F18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Given a text file </w:t>
      </w:r>
      <w:r w:rsidR="00C54F0C">
        <w:rPr>
          <w:bCs/>
          <w:sz w:val="24"/>
          <w:szCs w:val="24"/>
        </w:rPr>
        <w:t xml:space="preserve">containing the packets </w:t>
      </w:r>
      <w:r w:rsidR="009A273F">
        <w:rPr>
          <w:bCs/>
          <w:sz w:val="24"/>
          <w:szCs w:val="24"/>
        </w:rPr>
        <w:t xml:space="preserve">in order they were received, </w:t>
      </w:r>
      <w:r w:rsidR="007033DA">
        <w:rPr>
          <w:bCs/>
          <w:sz w:val="24"/>
          <w:szCs w:val="24"/>
        </w:rPr>
        <w:t>write an application</w:t>
      </w:r>
      <w:r w:rsidR="005E23F6">
        <w:rPr>
          <w:bCs/>
          <w:sz w:val="24"/>
          <w:szCs w:val="24"/>
        </w:rPr>
        <w:t xml:space="preserve"> that reads </w:t>
      </w:r>
      <w:r w:rsidR="00B257A1">
        <w:rPr>
          <w:bCs/>
          <w:sz w:val="24"/>
          <w:szCs w:val="24"/>
        </w:rPr>
        <w:t>the file and extracts</w:t>
      </w:r>
      <w:r w:rsidR="001734EC">
        <w:rPr>
          <w:bCs/>
          <w:sz w:val="24"/>
          <w:szCs w:val="24"/>
        </w:rPr>
        <w:t xml:space="preserve"> the message by using a </w:t>
      </w:r>
      <w:proofErr w:type="spellStart"/>
      <w:r w:rsidR="00684EAE">
        <w:rPr>
          <w:bCs/>
          <w:sz w:val="24"/>
          <w:szCs w:val="24"/>
        </w:rPr>
        <w:t>S</w:t>
      </w:r>
      <w:r w:rsidR="001734EC">
        <w:rPr>
          <w:bCs/>
          <w:sz w:val="24"/>
          <w:szCs w:val="24"/>
        </w:rPr>
        <w:t>orted</w:t>
      </w:r>
      <w:r w:rsidR="00684EAE">
        <w:rPr>
          <w:bCs/>
          <w:sz w:val="24"/>
          <w:szCs w:val="24"/>
        </w:rPr>
        <w:t>L</w:t>
      </w:r>
      <w:r w:rsidR="001734EC">
        <w:rPr>
          <w:bCs/>
          <w:sz w:val="24"/>
          <w:szCs w:val="24"/>
        </w:rPr>
        <w:t>ist</w:t>
      </w:r>
      <w:proofErr w:type="spellEnd"/>
      <w:r w:rsidR="001734EC">
        <w:rPr>
          <w:bCs/>
          <w:sz w:val="24"/>
          <w:szCs w:val="24"/>
        </w:rPr>
        <w:t>.</w:t>
      </w:r>
      <w:r w:rsidR="001622AC">
        <w:rPr>
          <w:bCs/>
          <w:sz w:val="24"/>
          <w:szCs w:val="24"/>
        </w:rPr>
        <w:t xml:space="preserve"> Design and create auxiliary classes</w:t>
      </w:r>
      <w:r w:rsidR="0076312F">
        <w:rPr>
          <w:bCs/>
          <w:sz w:val="24"/>
          <w:szCs w:val="24"/>
        </w:rPr>
        <w:t xml:space="preserve"> such as </w:t>
      </w:r>
      <w:r w:rsidR="0076312F" w:rsidRPr="0076312F">
        <w:rPr>
          <w:rFonts w:ascii="Consolas" w:hAnsi="Consolas"/>
          <w:bCs/>
          <w:sz w:val="24"/>
          <w:szCs w:val="24"/>
        </w:rPr>
        <w:t>Pack</w:t>
      </w:r>
      <w:r w:rsidR="00B82634">
        <w:rPr>
          <w:rFonts w:ascii="Consolas" w:hAnsi="Consolas"/>
          <w:bCs/>
          <w:sz w:val="24"/>
          <w:szCs w:val="24"/>
        </w:rPr>
        <w:t>et</w:t>
      </w:r>
      <w:r w:rsidR="0076312F">
        <w:rPr>
          <w:bCs/>
          <w:sz w:val="24"/>
          <w:szCs w:val="24"/>
        </w:rPr>
        <w:t xml:space="preserve"> and </w:t>
      </w:r>
      <w:r w:rsidR="0076312F" w:rsidRPr="0076312F">
        <w:rPr>
          <w:rFonts w:ascii="Consolas" w:hAnsi="Consolas"/>
          <w:bCs/>
          <w:sz w:val="24"/>
          <w:szCs w:val="24"/>
        </w:rPr>
        <w:t>Message</w:t>
      </w:r>
      <w:r w:rsidR="0076312F">
        <w:rPr>
          <w:bCs/>
          <w:sz w:val="24"/>
          <w:szCs w:val="24"/>
        </w:rPr>
        <w:t>.</w:t>
      </w:r>
      <w:r w:rsidR="00A5363A">
        <w:rPr>
          <w:bCs/>
          <w:sz w:val="24"/>
          <w:szCs w:val="24"/>
        </w:rPr>
        <w:t xml:space="preserve"> You need to make </w:t>
      </w:r>
      <w:r w:rsidR="00A5363A" w:rsidRPr="0006506D">
        <w:rPr>
          <w:rFonts w:ascii="Consolas" w:hAnsi="Consolas"/>
          <w:bCs/>
          <w:sz w:val="24"/>
          <w:szCs w:val="24"/>
        </w:rPr>
        <w:t xml:space="preserve">Packet </w:t>
      </w:r>
      <w:r w:rsidR="00A5363A">
        <w:rPr>
          <w:bCs/>
          <w:sz w:val="24"/>
          <w:szCs w:val="24"/>
        </w:rPr>
        <w:t>implement Comparable &lt;Packet&gt;</w:t>
      </w:r>
      <w:r w:rsidR="002E42E0">
        <w:rPr>
          <w:bCs/>
          <w:sz w:val="24"/>
          <w:szCs w:val="24"/>
        </w:rPr>
        <w:t xml:space="preserve">, </w:t>
      </w:r>
      <w:proofErr w:type="spellStart"/>
      <w:r w:rsidR="002E42E0">
        <w:rPr>
          <w:bCs/>
          <w:sz w:val="24"/>
          <w:szCs w:val="24"/>
        </w:rPr>
        <w:t>i.e</w:t>
      </w:r>
      <w:proofErr w:type="spellEnd"/>
      <w:r w:rsidR="002E42E0">
        <w:rPr>
          <w:bCs/>
          <w:sz w:val="24"/>
          <w:szCs w:val="24"/>
        </w:rPr>
        <w:t xml:space="preserve"> </w:t>
      </w:r>
      <w:r w:rsidR="00AA485D">
        <w:rPr>
          <w:bCs/>
          <w:sz w:val="24"/>
          <w:szCs w:val="24"/>
        </w:rPr>
        <w:t xml:space="preserve">implement </w:t>
      </w:r>
      <w:proofErr w:type="spellStart"/>
      <w:r w:rsidR="00AA485D">
        <w:rPr>
          <w:bCs/>
          <w:sz w:val="24"/>
          <w:szCs w:val="24"/>
        </w:rPr>
        <w:t>compareTo</w:t>
      </w:r>
      <w:proofErr w:type="spellEnd"/>
      <w:r w:rsidR="00AA485D">
        <w:rPr>
          <w:bCs/>
          <w:sz w:val="24"/>
          <w:szCs w:val="24"/>
        </w:rPr>
        <w:t xml:space="preserve"> method</w:t>
      </w:r>
      <w:r w:rsidR="00C54458">
        <w:rPr>
          <w:bCs/>
          <w:sz w:val="24"/>
          <w:szCs w:val="24"/>
        </w:rPr>
        <w:t>.</w:t>
      </w:r>
      <w:bookmarkStart w:id="0" w:name="_GoBack"/>
      <w:bookmarkEnd w:id="0"/>
    </w:p>
    <w:sectPr w:rsidR="00C5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13D99"/>
    <w:multiLevelType w:val="hybridMultilevel"/>
    <w:tmpl w:val="B64C06D2"/>
    <w:lvl w:ilvl="0" w:tplc="83E20EC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56E03"/>
    <w:multiLevelType w:val="hybridMultilevel"/>
    <w:tmpl w:val="45483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69"/>
    <w:rsid w:val="00004F7F"/>
    <w:rsid w:val="00063950"/>
    <w:rsid w:val="0006506D"/>
    <w:rsid w:val="00087B30"/>
    <w:rsid w:val="000B0E1F"/>
    <w:rsid w:val="000B673E"/>
    <w:rsid w:val="000C1094"/>
    <w:rsid w:val="000D6FFF"/>
    <w:rsid w:val="000E44D3"/>
    <w:rsid w:val="000F3A7B"/>
    <w:rsid w:val="00104C86"/>
    <w:rsid w:val="00111E02"/>
    <w:rsid w:val="00142ED9"/>
    <w:rsid w:val="001622AC"/>
    <w:rsid w:val="00173490"/>
    <w:rsid w:val="001734EC"/>
    <w:rsid w:val="00196226"/>
    <w:rsid w:val="001D0F0D"/>
    <w:rsid w:val="00203856"/>
    <w:rsid w:val="00220B94"/>
    <w:rsid w:val="00272962"/>
    <w:rsid w:val="00295DA7"/>
    <w:rsid w:val="002E2329"/>
    <w:rsid w:val="002E42E0"/>
    <w:rsid w:val="00355B69"/>
    <w:rsid w:val="003A4141"/>
    <w:rsid w:val="003B5930"/>
    <w:rsid w:val="004132D0"/>
    <w:rsid w:val="004819B4"/>
    <w:rsid w:val="00493759"/>
    <w:rsid w:val="004F188E"/>
    <w:rsid w:val="00513FFF"/>
    <w:rsid w:val="00540009"/>
    <w:rsid w:val="00542993"/>
    <w:rsid w:val="00555C65"/>
    <w:rsid w:val="00590010"/>
    <w:rsid w:val="00590898"/>
    <w:rsid w:val="005A1111"/>
    <w:rsid w:val="005B69DE"/>
    <w:rsid w:val="005E23F6"/>
    <w:rsid w:val="005E2C1E"/>
    <w:rsid w:val="005E6CC0"/>
    <w:rsid w:val="005F67AF"/>
    <w:rsid w:val="005F67C9"/>
    <w:rsid w:val="00630D87"/>
    <w:rsid w:val="0064116F"/>
    <w:rsid w:val="00645C91"/>
    <w:rsid w:val="00651BC3"/>
    <w:rsid w:val="0065371F"/>
    <w:rsid w:val="006630E4"/>
    <w:rsid w:val="00666925"/>
    <w:rsid w:val="00681BAE"/>
    <w:rsid w:val="00684EAE"/>
    <w:rsid w:val="0069170F"/>
    <w:rsid w:val="00700898"/>
    <w:rsid w:val="007033DA"/>
    <w:rsid w:val="007576E2"/>
    <w:rsid w:val="0076312F"/>
    <w:rsid w:val="00777C5C"/>
    <w:rsid w:val="007B2B89"/>
    <w:rsid w:val="007D4DA9"/>
    <w:rsid w:val="007E3ECD"/>
    <w:rsid w:val="00865BDE"/>
    <w:rsid w:val="0087476E"/>
    <w:rsid w:val="00874911"/>
    <w:rsid w:val="008752C2"/>
    <w:rsid w:val="00880C4B"/>
    <w:rsid w:val="008C6C32"/>
    <w:rsid w:val="00903212"/>
    <w:rsid w:val="009076F4"/>
    <w:rsid w:val="009744DB"/>
    <w:rsid w:val="009A24C7"/>
    <w:rsid w:val="009A273F"/>
    <w:rsid w:val="009A32E9"/>
    <w:rsid w:val="009A5F5F"/>
    <w:rsid w:val="009A7753"/>
    <w:rsid w:val="009B2F26"/>
    <w:rsid w:val="009D76C2"/>
    <w:rsid w:val="009F7DFE"/>
    <w:rsid w:val="00A006DA"/>
    <w:rsid w:val="00A5363A"/>
    <w:rsid w:val="00A55E5F"/>
    <w:rsid w:val="00A62A62"/>
    <w:rsid w:val="00A70368"/>
    <w:rsid w:val="00AA485D"/>
    <w:rsid w:val="00B07AA9"/>
    <w:rsid w:val="00B13184"/>
    <w:rsid w:val="00B257A1"/>
    <w:rsid w:val="00B55403"/>
    <w:rsid w:val="00B571E8"/>
    <w:rsid w:val="00B80678"/>
    <w:rsid w:val="00B82634"/>
    <w:rsid w:val="00BB008B"/>
    <w:rsid w:val="00BB1B7B"/>
    <w:rsid w:val="00BB5A88"/>
    <w:rsid w:val="00BE16DE"/>
    <w:rsid w:val="00BE4807"/>
    <w:rsid w:val="00BE4837"/>
    <w:rsid w:val="00C01539"/>
    <w:rsid w:val="00C2431B"/>
    <w:rsid w:val="00C36108"/>
    <w:rsid w:val="00C45BDD"/>
    <w:rsid w:val="00C54458"/>
    <w:rsid w:val="00C54F0C"/>
    <w:rsid w:val="00C629F3"/>
    <w:rsid w:val="00C87BED"/>
    <w:rsid w:val="00CB4451"/>
    <w:rsid w:val="00D02C77"/>
    <w:rsid w:val="00D30642"/>
    <w:rsid w:val="00D34573"/>
    <w:rsid w:val="00D524F2"/>
    <w:rsid w:val="00DC5CB6"/>
    <w:rsid w:val="00DF2AEE"/>
    <w:rsid w:val="00E41CBC"/>
    <w:rsid w:val="00E42014"/>
    <w:rsid w:val="00E819AD"/>
    <w:rsid w:val="00E847AB"/>
    <w:rsid w:val="00E9506C"/>
    <w:rsid w:val="00E97C14"/>
    <w:rsid w:val="00EB575E"/>
    <w:rsid w:val="00ED0D0F"/>
    <w:rsid w:val="00ED1BB3"/>
    <w:rsid w:val="00EF65E0"/>
    <w:rsid w:val="00F158DB"/>
    <w:rsid w:val="00F459DE"/>
    <w:rsid w:val="00F50ED5"/>
    <w:rsid w:val="00F51397"/>
    <w:rsid w:val="00F65B7E"/>
    <w:rsid w:val="00F717CB"/>
    <w:rsid w:val="00F73593"/>
    <w:rsid w:val="00F83E99"/>
    <w:rsid w:val="00F855A3"/>
    <w:rsid w:val="00F93ABD"/>
    <w:rsid w:val="00F9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BD9C"/>
  <w15:chartTrackingRefBased/>
  <w15:docId w15:val="{1E5B5C7E-C159-4ABC-9A73-68FE7AB7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5B69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CC0"/>
    <w:pPr>
      <w:ind w:left="720"/>
      <w:contextualSpacing/>
    </w:pPr>
  </w:style>
  <w:style w:type="table" w:styleId="TableGrid">
    <w:name w:val="Table Grid"/>
    <w:basedOn w:val="TableNormal"/>
    <w:uiPriority w:val="39"/>
    <w:rsid w:val="009F7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D76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C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C2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6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Zhaurov</dc:creator>
  <cp:keywords/>
  <dc:description/>
  <cp:lastModifiedBy>Yury Zhaurov</cp:lastModifiedBy>
  <cp:revision>132</cp:revision>
  <dcterms:created xsi:type="dcterms:W3CDTF">2019-10-06T19:05:00Z</dcterms:created>
  <dcterms:modified xsi:type="dcterms:W3CDTF">2019-10-22T19:37:00Z</dcterms:modified>
</cp:coreProperties>
</file>