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0D5F1" w14:textId="07388423" w:rsidR="00AE361C" w:rsidRDefault="00AE361C">
      <w:pPr>
        <w:rPr>
          <w:sz w:val="44"/>
          <w:szCs w:val="44"/>
          <w:u w:val="single"/>
          <w:lang w:val="en-US"/>
        </w:rPr>
      </w:pPr>
      <w:r w:rsidRPr="00AE361C">
        <w:rPr>
          <w:sz w:val="44"/>
          <w:szCs w:val="44"/>
          <w:u w:val="single"/>
          <w:lang w:val="en-US"/>
        </w:rPr>
        <w:t>Practical no-04</w:t>
      </w:r>
    </w:p>
    <w:p w14:paraId="7B9514C1" w14:textId="13C900AD" w:rsidR="00AE361C" w:rsidRPr="00AE361C" w:rsidRDefault="00AE361C">
      <w:pPr>
        <w:rPr>
          <w:sz w:val="32"/>
          <w:szCs w:val="32"/>
          <w:u w:val="single"/>
          <w:lang w:val="en-US"/>
        </w:rPr>
      </w:pPr>
      <w:proofErr w:type="spellStart"/>
      <w:r w:rsidRPr="00AE361C">
        <w:rPr>
          <w:sz w:val="32"/>
          <w:szCs w:val="32"/>
          <w:u w:val="single"/>
        </w:rPr>
        <w:t>Modeling</w:t>
      </w:r>
      <w:proofErr w:type="spellEnd"/>
      <w:r w:rsidRPr="00AE361C">
        <w:rPr>
          <w:sz w:val="32"/>
          <w:szCs w:val="32"/>
          <w:u w:val="single"/>
        </w:rPr>
        <w:t xml:space="preserve"> UML Use Case Diagrams and Capturing Use Case Scenarios</w:t>
      </w:r>
    </w:p>
    <w:p w14:paraId="1C17333A" w14:textId="77777777" w:rsidR="00AE361C" w:rsidRPr="00AE361C" w:rsidRDefault="00AE361C" w:rsidP="00AE361C">
      <w:proofErr w:type="spellStart"/>
      <w:r w:rsidRPr="00AE361C">
        <w:t>Modeling</w:t>
      </w:r>
      <w:proofErr w:type="spellEnd"/>
      <w:r w:rsidRPr="00AE361C">
        <w:t xml:space="preserve"> UML (Unified </w:t>
      </w:r>
      <w:proofErr w:type="spellStart"/>
      <w:r w:rsidRPr="00AE361C">
        <w:t>Modeling</w:t>
      </w:r>
      <w:proofErr w:type="spellEnd"/>
      <w:r w:rsidRPr="00AE361C">
        <w:t xml:space="preserve"> Language) Use Case Diagrams and capturing Use Case Scenarios are critical aspects of system design and software development. Here's a guide to understanding both concepts:</w:t>
      </w:r>
    </w:p>
    <w:p w14:paraId="4114EC72" w14:textId="77777777" w:rsidR="00AE361C" w:rsidRPr="00AE361C" w:rsidRDefault="00AE361C" w:rsidP="00AE361C">
      <w:pPr>
        <w:rPr>
          <w:b/>
          <w:bCs/>
        </w:rPr>
      </w:pPr>
      <w:r w:rsidRPr="00AE361C">
        <w:rPr>
          <w:b/>
          <w:bCs/>
        </w:rPr>
        <w:t>1. UML Use Case Diagrams:</w:t>
      </w:r>
    </w:p>
    <w:p w14:paraId="5ABFA9FA" w14:textId="77777777" w:rsidR="00AE361C" w:rsidRDefault="00AE361C" w:rsidP="00AE361C">
      <w:r w:rsidRPr="00AE361C">
        <w:t xml:space="preserve">A </w:t>
      </w:r>
      <w:r w:rsidRPr="00AE361C">
        <w:rPr>
          <w:b/>
          <w:bCs/>
        </w:rPr>
        <w:t>Use Case Diagram</w:t>
      </w:r>
      <w:r w:rsidRPr="00AE361C">
        <w:t xml:space="preserve"> is a graphical representation of a system’s functionalities (use cases) from the user’s perspective (actors). It helps in understanding the interactions between users (or other systems) and the system itself.</w:t>
      </w:r>
    </w:p>
    <w:p w14:paraId="4F730F19" w14:textId="77777777" w:rsidR="00AE361C" w:rsidRPr="00AE361C" w:rsidRDefault="00AE361C" w:rsidP="00AE361C">
      <w:pPr>
        <w:rPr>
          <w:b/>
          <w:bCs/>
          <w:u w:val="single"/>
        </w:rPr>
      </w:pPr>
      <w:r w:rsidRPr="00AE361C">
        <w:rPr>
          <w:b/>
          <w:bCs/>
          <w:u w:val="single"/>
        </w:rPr>
        <w:t>Key Components of a Use Case Diagram:</w:t>
      </w:r>
    </w:p>
    <w:p w14:paraId="0C170F72" w14:textId="77777777" w:rsidR="00AE361C" w:rsidRPr="00AE361C" w:rsidRDefault="00AE361C" w:rsidP="00AE361C">
      <w:pPr>
        <w:numPr>
          <w:ilvl w:val="0"/>
          <w:numId w:val="1"/>
        </w:numPr>
      </w:pPr>
      <w:r w:rsidRPr="00AE361C">
        <w:rPr>
          <w:b/>
          <w:bCs/>
        </w:rPr>
        <w:t>Actors:</w:t>
      </w:r>
      <w:r w:rsidRPr="00AE361C">
        <w:t xml:space="preserve"> Represent the roles that interact with the system (e.g., users, other systems, or hardware). Actors are typically depicted as stick figures.</w:t>
      </w:r>
    </w:p>
    <w:p w14:paraId="6BB84853" w14:textId="77777777" w:rsidR="00AE361C" w:rsidRPr="00AE361C" w:rsidRDefault="00AE361C" w:rsidP="00AE361C">
      <w:pPr>
        <w:numPr>
          <w:ilvl w:val="1"/>
          <w:numId w:val="1"/>
        </w:numPr>
      </w:pPr>
      <w:r w:rsidRPr="00AE361C">
        <w:rPr>
          <w:b/>
          <w:bCs/>
        </w:rPr>
        <w:t>Primary Actor</w:t>
      </w:r>
      <w:r w:rsidRPr="00AE361C">
        <w:t>: The user or system that initiates an interaction to achieve a goal.</w:t>
      </w:r>
    </w:p>
    <w:p w14:paraId="17BB9609" w14:textId="77777777" w:rsidR="00AE361C" w:rsidRPr="00AE361C" w:rsidRDefault="00AE361C" w:rsidP="00AE361C">
      <w:pPr>
        <w:numPr>
          <w:ilvl w:val="1"/>
          <w:numId w:val="1"/>
        </w:numPr>
      </w:pPr>
      <w:r w:rsidRPr="00AE361C">
        <w:rPr>
          <w:b/>
          <w:bCs/>
        </w:rPr>
        <w:t>Secondary Actor</w:t>
      </w:r>
      <w:r w:rsidRPr="00AE361C">
        <w:t>: Provides a service to the primary actor (e.g., a database).</w:t>
      </w:r>
    </w:p>
    <w:p w14:paraId="127790BE" w14:textId="77777777" w:rsidR="00AE361C" w:rsidRPr="00AE361C" w:rsidRDefault="00AE361C" w:rsidP="00AE361C">
      <w:pPr>
        <w:numPr>
          <w:ilvl w:val="0"/>
          <w:numId w:val="1"/>
        </w:numPr>
      </w:pPr>
      <w:r w:rsidRPr="00AE361C">
        <w:rPr>
          <w:b/>
          <w:bCs/>
        </w:rPr>
        <w:t>Use Cases:</w:t>
      </w:r>
      <w:r w:rsidRPr="00AE361C">
        <w:t xml:space="preserve"> These represent the functionalities or services the system provides to the actors. Use cases are usually depicted as ellipses or ovals.</w:t>
      </w:r>
    </w:p>
    <w:p w14:paraId="0FF888B7" w14:textId="77777777" w:rsidR="00AE361C" w:rsidRPr="00AE361C" w:rsidRDefault="00AE361C" w:rsidP="00AE361C">
      <w:pPr>
        <w:numPr>
          <w:ilvl w:val="0"/>
          <w:numId w:val="1"/>
        </w:numPr>
      </w:pPr>
      <w:r w:rsidRPr="00AE361C">
        <w:rPr>
          <w:b/>
          <w:bCs/>
        </w:rPr>
        <w:t>Associations (Relationships):</w:t>
      </w:r>
      <w:r w:rsidRPr="00AE361C">
        <w:t xml:space="preserve"> Lines connecting actors to use cases.</w:t>
      </w:r>
    </w:p>
    <w:p w14:paraId="4CA19717" w14:textId="77777777" w:rsidR="00AE361C" w:rsidRPr="00AE361C" w:rsidRDefault="00AE361C" w:rsidP="00AE361C">
      <w:pPr>
        <w:numPr>
          <w:ilvl w:val="1"/>
          <w:numId w:val="1"/>
        </w:numPr>
      </w:pPr>
      <w:r w:rsidRPr="00AE361C">
        <w:rPr>
          <w:b/>
          <w:bCs/>
        </w:rPr>
        <w:t>Association</w:t>
      </w:r>
      <w:r w:rsidRPr="00AE361C">
        <w:t>: A solid line showing interaction between actors and use cases.</w:t>
      </w:r>
    </w:p>
    <w:p w14:paraId="6E2E398D" w14:textId="77777777" w:rsidR="00AE361C" w:rsidRPr="00AE361C" w:rsidRDefault="00AE361C" w:rsidP="00AE361C">
      <w:pPr>
        <w:numPr>
          <w:ilvl w:val="1"/>
          <w:numId w:val="1"/>
        </w:numPr>
      </w:pPr>
      <w:r w:rsidRPr="00AE361C">
        <w:rPr>
          <w:b/>
          <w:bCs/>
        </w:rPr>
        <w:t>Include Relationship</w:t>
      </w:r>
      <w:r w:rsidRPr="00AE361C">
        <w:t>: An arrow pointing to another use case that is always included when the original use case is executed.</w:t>
      </w:r>
    </w:p>
    <w:p w14:paraId="7E62BB26" w14:textId="77777777" w:rsidR="00AE361C" w:rsidRPr="00AE361C" w:rsidRDefault="00AE361C" w:rsidP="00AE361C">
      <w:pPr>
        <w:numPr>
          <w:ilvl w:val="1"/>
          <w:numId w:val="1"/>
        </w:numPr>
      </w:pPr>
      <w:r w:rsidRPr="00AE361C">
        <w:rPr>
          <w:b/>
          <w:bCs/>
        </w:rPr>
        <w:t>Extend Relationship</w:t>
      </w:r>
      <w:r w:rsidRPr="00AE361C">
        <w:t xml:space="preserve">: A dashed line with an arrow showing optional </w:t>
      </w:r>
      <w:proofErr w:type="spellStart"/>
      <w:r w:rsidRPr="00AE361C">
        <w:t>behavior</w:t>
      </w:r>
      <w:proofErr w:type="spellEnd"/>
      <w:r w:rsidRPr="00AE361C">
        <w:t xml:space="preserve"> that extends the base use case.</w:t>
      </w:r>
    </w:p>
    <w:p w14:paraId="2CB2946C" w14:textId="77777777" w:rsidR="00AE361C" w:rsidRPr="00AE361C" w:rsidRDefault="00AE361C" w:rsidP="00AE361C">
      <w:pPr>
        <w:numPr>
          <w:ilvl w:val="0"/>
          <w:numId w:val="1"/>
        </w:numPr>
      </w:pPr>
      <w:r w:rsidRPr="00AE361C">
        <w:rPr>
          <w:b/>
          <w:bCs/>
        </w:rPr>
        <w:t>System Boundary:</w:t>
      </w:r>
      <w:r w:rsidRPr="00AE361C">
        <w:t xml:space="preserve"> A rectangle that defines the scope of the system. Use cases are placed inside the system boundary, while actors are placed outside it.</w:t>
      </w:r>
    </w:p>
    <w:p w14:paraId="59F4B133" w14:textId="77777777" w:rsidR="00AE361C" w:rsidRPr="00AE361C" w:rsidRDefault="00AE361C" w:rsidP="00AE361C">
      <w:pPr>
        <w:rPr>
          <w:u w:val="single"/>
        </w:rPr>
      </w:pPr>
      <w:r w:rsidRPr="00AE361C">
        <w:rPr>
          <w:u w:val="single"/>
        </w:rPr>
        <w:t>Steps to Create a Use Case Diagram:</w:t>
      </w:r>
    </w:p>
    <w:p w14:paraId="49490C36" w14:textId="77777777" w:rsidR="00AE361C" w:rsidRPr="00AE361C" w:rsidRDefault="00AE361C" w:rsidP="00AE361C">
      <w:pPr>
        <w:numPr>
          <w:ilvl w:val="0"/>
          <w:numId w:val="2"/>
        </w:numPr>
      </w:pPr>
      <w:r w:rsidRPr="00AE361C">
        <w:t>Identify Actors: Determine the people, systems, or external devices that will interact with the system.</w:t>
      </w:r>
    </w:p>
    <w:p w14:paraId="12663E53" w14:textId="77777777" w:rsidR="00AE361C" w:rsidRPr="00AE361C" w:rsidRDefault="00AE361C" w:rsidP="00AE361C">
      <w:pPr>
        <w:numPr>
          <w:ilvl w:val="0"/>
          <w:numId w:val="2"/>
        </w:numPr>
      </w:pPr>
      <w:r w:rsidRPr="00AE361C">
        <w:t>Identify Use Cases: Define the main functionalities or services that the system should provide.</w:t>
      </w:r>
    </w:p>
    <w:p w14:paraId="7771AD4C" w14:textId="77777777" w:rsidR="00AE361C" w:rsidRPr="00AE361C" w:rsidRDefault="00AE361C" w:rsidP="00AE361C">
      <w:pPr>
        <w:numPr>
          <w:ilvl w:val="0"/>
          <w:numId w:val="2"/>
        </w:numPr>
      </w:pPr>
      <w:r w:rsidRPr="00AE361C">
        <w:lastRenderedPageBreak/>
        <w:t>Determine Relationships: Establish how actors interact with each use case, and specify any include or extend relationships.</w:t>
      </w:r>
    </w:p>
    <w:p w14:paraId="5F1230D2" w14:textId="0B6AD352" w:rsidR="00AE361C" w:rsidRPr="00AE361C" w:rsidRDefault="00AE361C" w:rsidP="00AE361C">
      <w:pPr>
        <w:numPr>
          <w:ilvl w:val="0"/>
          <w:numId w:val="2"/>
        </w:numPr>
        <w:rPr>
          <w:b/>
          <w:bCs/>
          <w:u w:val="single"/>
        </w:rPr>
      </w:pPr>
      <w:r w:rsidRPr="00AE361C">
        <w:t>Draw the Diagram: Use UML notation to draw actors, use cases, and relationships</w:t>
      </w:r>
      <w:r>
        <w:t>.</w:t>
      </w:r>
    </w:p>
    <w:p w14:paraId="597EDFE0" w14:textId="77777777" w:rsidR="00AE361C" w:rsidRPr="00AE361C" w:rsidRDefault="00AE361C" w:rsidP="00AE361C">
      <w:pPr>
        <w:ind w:left="720"/>
        <w:rPr>
          <w:b/>
          <w:bCs/>
          <w:u w:val="single"/>
        </w:rPr>
      </w:pPr>
      <w:r w:rsidRPr="00AE361C">
        <w:rPr>
          <w:b/>
          <w:bCs/>
          <w:u w:val="single"/>
        </w:rPr>
        <w:t>2. Capturing Use Case Scenarios:</w:t>
      </w:r>
    </w:p>
    <w:p w14:paraId="735F68D1" w14:textId="77777777" w:rsidR="00AE361C" w:rsidRPr="00AE361C" w:rsidRDefault="00AE361C" w:rsidP="00AE361C">
      <w:pPr>
        <w:ind w:left="720"/>
      </w:pPr>
      <w:r w:rsidRPr="00AE361C">
        <w:t>A Use Case Scenario provides detailed information about a specific use case’s interaction. It describes the steps involved when a user interacts with the system to accomplish a particular goal. The scenario can represent a Basic Flow (normal sequence of events) and Alternative Flows (variations or exceptions).</w:t>
      </w:r>
    </w:p>
    <w:p w14:paraId="2E451D5A" w14:textId="77777777" w:rsidR="00AE361C" w:rsidRPr="00AE361C" w:rsidRDefault="00AE361C" w:rsidP="00AE361C">
      <w:pPr>
        <w:ind w:left="720"/>
        <w:rPr>
          <w:u w:val="single"/>
        </w:rPr>
      </w:pPr>
      <w:r w:rsidRPr="00AE361C">
        <w:rPr>
          <w:u w:val="single"/>
        </w:rPr>
        <w:t>Components of a Use Case Scenario:</w:t>
      </w:r>
    </w:p>
    <w:p w14:paraId="2C83D040" w14:textId="77777777" w:rsidR="00AE361C" w:rsidRPr="00AE361C" w:rsidRDefault="00AE361C" w:rsidP="00AE361C">
      <w:pPr>
        <w:numPr>
          <w:ilvl w:val="0"/>
          <w:numId w:val="3"/>
        </w:numPr>
      </w:pPr>
      <w:r w:rsidRPr="00AE361C">
        <w:t>Use Case Name: Describes the goal or functionality.</w:t>
      </w:r>
    </w:p>
    <w:p w14:paraId="57D8F6D3" w14:textId="77777777" w:rsidR="00AE361C" w:rsidRPr="00AE361C" w:rsidRDefault="00AE361C" w:rsidP="00AE361C">
      <w:pPr>
        <w:numPr>
          <w:ilvl w:val="0"/>
          <w:numId w:val="3"/>
        </w:numPr>
      </w:pPr>
      <w:r w:rsidRPr="00AE361C">
        <w:t>Actors: Lists all actors involved in the use case.</w:t>
      </w:r>
    </w:p>
    <w:p w14:paraId="3981D2BF" w14:textId="77777777" w:rsidR="00AE361C" w:rsidRPr="00AE361C" w:rsidRDefault="00AE361C" w:rsidP="00AE361C">
      <w:pPr>
        <w:numPr>
          <w:ilvl w:val="0"/>
          <w:numId w:val="3"/>
        </w:numPr>
      </w:pPr>
      <w:r w:rsidRPr="00AE361C">
        <w:t>Preconditions: Describes the state the system must be in before the use case can start.</w:t>
      </w:r>
    </w:p>
    <w:p w14:paraId="447EB7E9" w14:textId="77777777" w:rsidR="00AE361C" w:rsidRPr="00AE361C" w:rsidRDefault="00AE361C" w:rsidP="00AE361C">
      <w:pPr>
        <w:numPr>
          <w:ilvl w:val="0"/>
          <w:numId w:val="3"/>
        </w:numPr>
      </w:pPr>
      <w:r w:rsidRPr="00AE361C">
        <w:t>Postconditions: Describes the expected state of the system after the use case has completed.</w:t>
      </w:r>
    </w:p>
    <w:p w14:paraId="4C624D45" w14:textId="77777777" w:rsidR="00AE361C" w:rsidRPr="00AE361C" w:rsidRDefault="00AE361C" w:rsidP="00AE361C">
      <w:pPr>
        <w:numPr>
          <w:ilvl w:val="0"/>
          <w:numId w:val="3"/>
        </w:numPr>
      </w:pPr>
      <w:r w:rsidRPr="00AE361C">
        <w:t xml:space="preserve">Basic Flow (Main Success Scenario): A sequence of steps that describes the normal, expected </w:t>
      </w:r>
      <w:proofErr w:type="spellStart"/>
      <w:r w:rsidRPr="00AE361C">
        <w:t>behavior</w:t>
      </w:r>
      <w:proofErr w:type="spellEnd"/>
      <w:r w:rsidRPr="00AE361C">
        <w:t>.</w:t>
      </w:r>
    </w:p>
    <w:p w14:paraId="02F54F76" w14:textId="66D505B1" w:rsidR="00AE361C" w:rsidRDefault="00AE361C" w:rsidP="00AE361C">
      <w:pPr>
        <w:numPr>
          <w:ilvl w:val="0"/>
          <w:numId w:val="3"/>
        </w:numPr>
      </w:pPr>
      <w:r w:rsidRPr="00AE361C">
        <w:t>Alternative Flows: Describes deviations or exceptions that may occur during the execution of the use case (e.g., error handling).</w:t>
      </w:r>
    </w:p>
    <w:p w14:paraId="21956491" w14:textId="77777777" w:rsidR="00AE361C" w:rsidRPr="00AE361C" w:rsidRDefault="00AE361C" w:rsidP="00AE361C">
      <w:pPr>
        <w:numPr>
          <w:ilvl w:val="0"/>
          <w:numId w:val="3"/>
        </w:numPr>
      </w:pPr>
      <w:r w:rsidRPr="00AE361C">
        <w:t>Exception Flows: Describes scenarios when the normal flow is interrupted by errors or exceptions.</w:t>
      </w:r>
    </w:p>
    <w:p w14:paraId="7B3FD661" w14:textId="77777777" w:rsidR="00AE361C" w:rsidRPr="00AE361C" w:rsidRDefault="00AE361C" w:rsidP="00AE361C">
      <w:pPr>
        <w:numPr>
          <w:ilvl w:val="0"/>
          <w:numId w:val="3"/>
        </w:numPr>
      </w:pPr>
      <w:r w:rsidRPr="00AE361C">
        <w:t>Extensions (Optional): Describes any extensions or additional actions that could occur based on certain conditions.</w:t>
      </w:r>
    </w:p>
    <w:p w14:paraId="5B1040EC" w14:textId="5664EA85" w:rsidR="00AE361C" w:rsidRPr="00AE361C" w:rsidRDefault="00AE361C" w:rsidP="00AE361C">
      <w:pPr>
        <w:rPr>
          <w:u w:val="single"/>
        </w:rPr>
      </w:pPr>
      <w:r w:rsidRPr="00AE361C">
        <w:rPr>
          <w:u w:val="single"/>
        </w:rPr>
        <w:t>Steps to Write Use Case Scenarios:</w:t>
      </w:r>
    </w:p>
    <w:p w14:paraId="199776FA" w14:textId="3464E926" w:rsidR="00AE361C" w:rsidRPr="00AE361C" w:rsidRDefault="00AE361C" w:rsidP="00AE361C">
      <w:pPr>
        <w:numPr>
          <w:ilvl w:val="0"/>
          <w:numId w:val="6"/>
        </w:numPr>
      </w:pPr>
      <w:r w:rsidRPr="00AE361C">
        <w:t>Identify the Use Case</w:t>
      </w:r>
    </w:p>
    <w:p w14:paraId="62BC151B" w14:textId="54DFF42C" w:rsidR="00AE361C" w:rsidRPr="00AE361C" w:rsidRDefault="00AE361C" w:rsidP="00AE361C">
      <w:pPr>
        <w:numPr>
          <w:ilvl w:val="0"/>
          <w:numId w:val="6"/>
        </w:numPr>
      </w:pPr>
      <w:r w:rsidRPr="00AE361C">
        <w:t>Define Preconditions</w:t>
      </w:r>
    </w:p>
    <w:p w14:paraId="6482A72A" w14:textId="4AAA17AC" w:rsidR="00AE361C" w:rsidRPr="00AE361C" w:rsidRDefault="00AE361C" w:rsidP="00AE361C">
      <w:pPr>
        <w:numPr>
          <w:ilvl w:val="0"/>
          <w:numId w:val="6"/>
        </w:numPr>
      </w:pPr>
      <w:r w:rsidRPr="00AE361C">
        <w:t>Define the Basic Flow</w:t>
      </w:r>
    </w:p>
    <w:p w14:paraId="0353E7DA" w14:textId="06205166" w:rsidR="00AE361C" w:rsidRPr="00AE361C" w:rsidRDefault="00AE361C" w:rsidP="00AE361C">
      <w:pPr>
        <w:numPr>
          <w:ilvl w:val="0"/>
          <w:numId w:val="6"/>
        </w:numPr>
      </w:pPr>
      <w:r w:rsidRPr="00AE361C">
        <w:t>Consider Alternative Flows</w:t>
      </w:r>
    </w:p>
    <w:p w14:paraId="05A71991" w14:textId="77777777" w:rsidR="00AE361C" w:rsidRPr="00AE361C" w:rsidRDefault="00AE361C" w:rsidP="00AE361C">
      <w:pPr>
        <w:numPr>
          <w:ilvl w:val="0"/>
          <w:numId w:val="6"/>
        </w:numPr>
      </w:pPr>
      <w:r w:rsidRPr="00AE361C">
        <w:t>Define Postconditions</w:t>
      </w:r>
    </w:p>
    <w:p w14:paraId="0FCE0A04" w14:textId="0F1DCF51" w:rsidR="00AE361C" w:rsidRPr="00AE361C" w:rsidRDefault="00AE361C" w:rsidP="00AE361C">
      <w:pPr>
        <w:numPr>
          <w:ilvl w:val="0"/>
          <w:numId w:val="6"/>
        </w:numPr>
      </w:pPr>
      <w:r w:rsidRPr="00AE361C">
        <w:t>Handle Exceptions</w:t>
      </w:r>
    </w:p>
    <w:p w14:paraId="28AC5510" w14:textId="77777777" w:rsidR="00AE361C" w:rsidRPr="00AE361C" w:rsidRDefault="00AE361C" w:rsidP="00AE361C">
      <w:pPr>
        <w:ind w:left="720"/>
      </w:pPr>
    </w:p>
    <w:p w14:paraId="680C9125" w14:textId="77777777" w:rsidR="00AE361C" w:rsidRPr="00AE361C" w:rsidRDefault="00AE361C" w:rsidP="00AE361C">
      <w:pPr>
        <w:ind w:left="720"/>
        <w:rPr>
          <w:b/>
          <w:bCs/>
          <w:u w:val="single"/>
        </w:rPr>
      </w:pPr>
    </w:p>
    <w:p w14:paraId="01E311CF" w14:textId="77777777" w:rsidR="00AE361C" w:rsidRPr="00AE361C" w:rsidRDefault="00AE361C" w:rsidP="00AE361C">
      <w:pPr>
        <w:rPr>
          <w:b/>
          <w:bCs/>
          <w:u w:val="single"/>
        </w:rPr>
      </w:pPr>
    </w:p>
    <w:p w14:paraId="4A830661" w14:textId="77777777" w:rsidR="00AE361C" w:rsidRPr="00AE361C" w:rsidRDefault="00AE361C" w:rsidP="00AE361C"/>
    <w:p w14:paraId="70F5839D" w14:textId="77777777" w:rsidR="00AE361C" w:rsidRPr="00AE361C" w:rsidRDefault="00AE361C">
      <w:pPr>
        <w:rPr>
          <w:lang w:val="en-US"/>
        </w:rPr>
      </w:pPr>
    </w:p>
    <w:sectPr w:rsidR="00AE361C" w:rsidRPr="00AE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D211B"/>
    <w:multiLevelType w:val="multilevel"/>
    <w:tmpl w:val="6BEC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9172F"/>
    <w:multiLevelType w:val="multilevel"/>
    <w:tmpl w:val="2060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164EA"/>
    <w:multiLevelType w:val="multilevel"/>
    <w:tmpl w:val="5C0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F223B"/>
    <w:multiLevelType w:val="multilevel"/>
    <w:tmpl w:val="F01AA44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310D6F"/>
    <w:multiLevelType w:val="hybridMultilevel"/>
    <w:tmpl w:val="21F6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81472"/>
    <w:multiLevelType w:val="multilevel"/>
    <w:tmpl w:val="27DA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258518">
    <w:abstractNumId w:val="1"/>
  </w:num>
  <w:num w:numId="2" w16cid:durableId="105121707">
    <w:abstractNumId w:val="5"/>
  </w:num>
  <w:num w:numId="3" w16cid:durableId="1110198579">
    <w:abstractNumId w:val="3"/>
  </w:num>
  <w:num w:numId="4" w16cid:durableId="944537246">
    <w:abstractNumId w:val="0"/>
  </w:num>
  <w:num w:numId="5" w16cid:durableId="65881952">
    <w:abstractNumId w:val="2"/>
  </w:num>
  <w:num w:numId="6" w16cid:durableId="85426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1C"/>
    <w:rsid w:val="006C4D67"/>
    <w:rsid w:val="00AE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9881"/>
  <w15:chartTrackingRefBased/>
  <w15:docId w15:val="{25BF2D6E-5D43-4A26-B5A5-61B2F117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2025-03-03T10:23:00Z</dcterms:created>
  <dcterms:modified xsi:type="dcterms:W3CDTF">2025-03-03T10:30:00Z</dcterms:modified>
</cp:coreProperties>
</file>