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First level</w:t>
      </w:r>
    </w:p>
    <w:p>
      <w:pPr>
        <w:pStyle w:val="SPSynopsis"/>
      </w:pPr>
      <w:r>
        <w:t xml:space="preserve">Synopsis for level one.</w:t>
      </w:r>
    </w:p>
    <w:p>
      <w:pPr>
        <w:pStyle w:val="Heading2"/>
      </w:pPr>
      <w:r>
        <w:t xml:space="preserve">Second level</w:t>
      </w:r>
    </w:p>
    <w:p>
      <w:pPr>
        <w:pStyle w:val="SPSynopsis"/>
      </w:pPr>
      <w:r>
        <w:t xml:space="preserve">Synopsis for level two.</w:t>
      </w:r>
    </w:p>
    <w:p>
      <w:pPr>
        <w:pStyle w:val="SPSceneHeading"/>
      </w:pPr>
      <w:r>
        <w:t xml:space="preserve">EXT. STREET - DAWN</w:t>
      </w:r>
    </w:p>
    <w:p>
      <w:pPr>
        <w:pStyle w:val="SPSynopsis"/>
      </w:pPr>
      <w:r>
        <w:t xml:space="preserve">Synopsis for the street scene</w:t>
      </w:r>
    </w:p>
    <w:p>
      <w:pPr>
        <w:pStyle w:val="SPAction"/>
      </w:pPr>
      <w:r>
        <w:t xml:space="preserve">DAWN walks down the street.</w:t>
      </w:r>
    </w:p>
    <w:p>
      <w:pPr>
        <w:pStyle w:val="Heading2"/>
      </w:pPr>
      <w:r>
        <w:t xml:space="preserve">Second level again</w:t>
      </w:r>
    </w:p>
    <w:p>
      <w:pPr>
        <w:pStyle w:val="SPSceneHeading"/>
      </w:pPr>
      <w:r>
        <w:t xml:space="preserve">EXT. ALLEY - CONTINUOUS</w:t>
      </w:r>
    </w:p>
    <w:p>
      <w:pPr>
        <w:pStyle w:val="SPAction"/>
      </w:pPr>
      <w:r>
        <w:t xml:space="preserve">Dawn walks into this place.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