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  <w:t xml:space="preserve">Exercises: Introduction to DB Apps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 assignments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"Databases Advanced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–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EF Core" course @ Software University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Initial Setup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connects to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localhost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server. Create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database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MinionsDB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where we will keep information about our minions and villains.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we should keep information about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information about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where it’s located.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Villains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evilness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super good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good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serve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several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villains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villain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several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serving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Fill all tables with at least 5 records each.</w:t>
      </w: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end you shoud have the following tables: </w:t>
      </w:r>
    </w:p>
    <w:p>
      <w:pPr>
        <w:numPr>
          <w:ilvl w:val="0"/>
          <w:numId w:val="6"/>
        </w:numPr>
        <w:spacing w:before="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Countries</w:t>
      </w:r>
    </w:p>
    <w:p>
      <w:pPr>
        <w:numPr>
          <w:ilvl w:val="0"/>
          <w:numId w:val="6"/>
        </w:numPr>
        <w:spacing w:before="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Towns</w:t>
      </w:r>
    </w:p>
    <w:p>
      <w:pPr>
        <w:numPr>
          <w:ilvl w:val="0"/>
          <w:numId w:val="6"/>
        </w:numPr>
        <w:spacing w:before="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Minions</w:t>
      </w:r>
    </w:p>
    <w:p>
      <w:pPr>
        <w:numPr>
          <w:ilvl w:val="0"/>
          <w:numId w:val="6"/>
        </w:numPr>
        <w:spacing w:before="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EvilnessFactors</w:t>
      </w:r>
    </w:p>
    <w:p>
      <w:pPr>
        <w:numPr>
          <w:ilvl w:val="0"/>
          <w:numId w:val="6"/>
        </w:numPr>
        <w:spacing w:before="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Villains</w:t>
      </w:r>
    </w:p>
    <w:p>
      <w:pPr>
        <w:numPr>
          <w:ilvl w:val="0"/>
          <w:numId w:val="6"/>
        </w:numPr>
        <w:spacing w:before="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MinionsVillains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548" w:dyaOrig="4292">
          <v:rect xmlns:o="urn:schemas-microsoft-com:office:office" xmlns:v="urn:schemas-microsoft-com:vml" id="rectole0000000000" style="width:527.400000pt;height:214.6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keepNext w:val="true"/>
        <w:keepLines w:val="true"/>
        <w:numPr>
          <w:ilvl w:val="0"/>
          <w:numId w:val="8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Villain Names</w:t>
      </w: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prints on the console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villains’ 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minions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those who have more than 3 minions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ordered descending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number of minions.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108" w:type="dxa"/>
      </w:tblPr>
      <w:tblGrid>
        <w:gridCol w:w="1548"/>
      </w:tblGrid>
      <w:tr>
        <w:trPr>
          <w:trHeight w:val="177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411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Jilly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4</w:t>
            </w:r>
          </w:p>
        </w:tc>
      </w:tr>
    </w:tbl>
    <w:p>
      <w:pPr>
        <w:keepNext w:val="true"/>
        <w:keepLines w:val="true"/>
        <w:numPr>
          <w:ilvl w:val="0"/>
          <w:numId w:val="17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Minion Names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prints on the console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minion 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age for a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villain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ordered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alphabetically.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there is no villain with the given ID, print "No villain with ID &lt;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VillainId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exists in the database.".</w:t>
        <w:br/>
        <w:t xml:space="preserve">If the selected villain has no minions, print "(no minions)" on the second row.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108" w:type="dxa"/>
      </w:tblPr>
      <w:tblGrid>
        <w:gridCol w:w="835"/>
        <w:gridCol w:w="1812"/>
        <w:gridCol w:w="278"/>
        <w:gridCol w:w="836"/>
        <w:gridCol w:w="2090"/>
        <w:gridCol w:w="278"/>
        <w:gridCol w:w="836"/>
        <w:gridCol w:w="2533"/>
      </w:tblGrid>
      <w:tr>
        <w:trPr>
          <w:trHeight w:val="156" w:hRule="auto"/>
          <w:jc w:val="left"/>
        </w:trPr>
        <w:tc>
          <w:tcPr>
            <w:tcW w:w="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598" w:hRule="auto"/>
          <w:jc w:val="left"/>
        </w:trPr>
        <w:tc>
          <w:tcPr>
            <w:tcW w:w="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Villain: Gru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1. Bob 13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2. Kevin 14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3. Steward 19</w:t>
            </w:r>
          </w:p>
        </w:tc>
        <w:tc>
          <w:tcPr>
            <w:tcW w:w="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Villain: Victor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1. Bob 13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2. Simon 22</w:t>
            </w:r>
          </w:p>
        </w:tc>
        <w:tc>
          <w:tcPr>
            <w:tcW w:w="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Villain: Victor Jr.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(no minions)</w:t>
            </w:r>
          </w:p>
        </w:tc>
      </w:tr>
    </w:tbl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851"/>
        <w:gridCol w:w="5670"/>
      </w:tblGrid>
      <w:tr>
        <w:trPr>
          <w:trHeight w:val="156" w:hRule="auto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32" w:hRule="auto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 villain with ID 10 exists in the database.</w:t>
            </w:r>
          </w:p>
        </w:tc>
      </w:tr>
    </w:tbl>
    <w:p>
      <w:pPr>
        <w:keepNext w:val="true"/>
        <w:keepLines w:val="true"/>
        <w:numPr>
          <w:ilvl w:val="0"/>
          <w:numId w:val="37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Add Minion</w:t>
      </w:r>
    </w:p>
    <w:p>
      <w:pPr>
        <w:spacing w:before="80" w:after="2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about a minion and its villain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adds it to the database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 case the town of the minion is not in the database,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as well. In case the villain is not present in the database, add him too with a default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evilness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"evil". Finally set the new minion to be a servant of the villain. Print appropriate messages after each operation.</w:t>
      </w:r>
    </w:p>
    <w:p>
      <w:pPr>
        <w:keepNext w:val="true"/>
        <w:keepLines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comes in two lines:</w:t>
      </w: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line, you will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format "Minion: &lt;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&lt;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&lt;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TownName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&gt;"</w:t>
      </w:r>
    </w:p>
    <w:p>
      <w:pPr>
        <w:numPr>
          <w:ilvl w:val="0"/>
          <w:numId w:val="41"/>
        </w:numPr>
        <w:spacing w:before="8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second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villain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format "Villain: &lt;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&gt;"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completing an operation, you must print one of the following messages:</w:t>
      </w:r>
    </w:p>
    <w:p>
      <w:pPr>
        <w:numPr>
          <w:ilvl w:val="0"/>
          <w:numId w:val="45"/>
        </w:numPr>
        <w:spacing w:before="8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adding a new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database: "Town &lt;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TownName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was added to the database."</w:t>
      </w:r>
    </w:p>
    <w:p>
      <w:pPr>
        <w:numPr>
          <w:ilvl w:val="0"/>
          <w:numId w:val="45"/>
        </w:numPr>
        <w:spacing w:before="80" w:after="2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adding a new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villain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database: "Villain &lt;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VillainName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was added to the database."</w:t>
      </w:r>
    </w:p>
    <w:p>
      <w:pPr>
        <w:numPr>
          <w:ilvl w:val="0"/>
          <w:numId w:val="45"/>
        </w:numPr>
        <w:spacing w:before="80" w:after="2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Finally, after successfully adding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database and making it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servant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 villain: "Successfully added &lt;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MinionName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to be minion of &lt;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VillainName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&gt;."</w:t>
      </w:r>
    </w:p>
    <w:p>
      <w:pPr>
        <w:spacing w:before="80" w:after="2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*Bonus task: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Make sure all operations are executed successfully. In case of an error do not change the database.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108" w:type="dxa"/>
      </w:tblPr>
      <w:tblGrid>
        <w:gridCol w:w="3828"/>
        <w:gridCol w:w="6378"/>
      </w:tblGrid>
      <w:tr>
        <w:trPr>
          <w:trHeight w:val="156" w:hRule="auto"/>
          <w:jc w:val="left"/>
        </w:trPr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6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598" w:hRule="auto"/>
          <w:jc w:val="left"/>
        </w:trPr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Minion: Bob 14 Berlin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Villain: Gru</w:t>
            </w:r>
          </w:p>
        </w:tc>
        <w:tc>
          <w:tcPr>
            <w:tcW w:w="6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Robert to be minion of Gru.</w:t>
            </w:r>
          </w:p>
        </w:tc>
      </w:tr>
      <w:tr>
        <w:trPr>
          <w:trHeight w:val="598" w:hRule="auto"/>
          <w:jc w:val="left"/>
        </w:trPr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Minion: Cathleen 20 Liverpool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Villain: Gru</w:t>
            </w:r>
          </w:p>
        </w:tc>
        <w:tc>
          <w:tcPr>
            <w:tcW w:w="6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Town Liverpool was added to the database.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Cathleen to be minion of Gru.</w:t>
            </w:r>
          </w:p>
        </w:tc>
      </w:tr>
      <w:tr>
        <w:trPr>
          <w:trHeight w:val="598" w:hRule="auto"/>
          <w:jc w:val="left"/>
        </w:trPr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Minion: Mars 23 Sofia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Villain: Poppy</w:t>
            </w:r>
          </w:p>
        </w:tc>
        <w:tc>
          <w:tcPr>
            <w:tcW w:w="6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Villain Poppy was added to the database.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Mars to be minion of Poppy.</w:t>
            </w:r>
          </w:p>
        </w:tc>
      </w:tr>
      <w:tr>
        <w:trPr>
          <w:trHeight w:val="598" w:hRule="auto"/>
          <w:jc w:val="left"/>
        </w:trPr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Minion: Carry 20 Eindhoven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Villain: Jimmy</w:t>
            </w:r>
          </w:p>
        </w:tc>
        <w:tc>
          <w:tcPr>
            <w:tcW w:w="6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Town Eindhoven was added to the database.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Villain Jimmy was added to the database.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added Carry to be minion of Jimmy.</w:t>
            </w:r>
          </w:p>
        </w:tc>
      </w:tr>
    </w:tbl>
    <w:p>
      <w:pPr>
        <w:keepNext w:val="true"/>
        <w:keepLines w:val="true"/>
        <w:numPr>
          <w:ilvl w:val="0"/>
          <w:numId w:val="60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Change Town Names Casing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changes all town names to uppercase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a given country.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one line of input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country.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the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towns that were changed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format "&lt;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ChangedTownsCount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town names were affected.". On a second line,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 that were changed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separated with a comma and a space.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towns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were affected (the country does not exist in the database or has no cities connected to it),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town names were affected.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108" w:type="dxa"/>
      </w:tblPr>
      <w:tblGrid>
        <w:gridCol w:w="1418"/>
        <w:gridCol w:w="3685"/>
      </w:tblGrid>
      <w:tr>
        <w:trPr>
          <w:trHeight w:val="156" w:hRule="auto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495" w:hRule="auto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Bulgaria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town names were affected.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[SOFIA, VARNA, BURGAS]</w:t>
            </w:r>
          </w:p>
        </w:tc>
      </w:tr>
      <w:tr>
        <w:trPr>
          <w:trHeight w:val="274" w:hRule="auto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Germany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 town names were affected.</w:t>
            </w:r>
          </w:p>
        </w:tc>
      </w:tr>
    </w:tbl>
    <w:p>
      <w:pPr>
        <w:keepNext w:val="true"/>
        <w:keepLines w:val="true"/>
        <w:numPr>
          <w:ilvl w:val="0"/>
          <w:numId w:val="73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*Remove Villain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receives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 villain,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deletes him from the database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releases his minions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serving to him. Print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name of the deleted villain in format "&lt;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." and the number of minions released in format "&lt;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MinionCount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released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.". Make sure all operations go as planned, otherwise do not make any changes in the database.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there is no villain in the database with the given ID, print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such villain was found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.".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108" w:type="dxa"/>
      </w:tblPr>
      <w:tblGrid>
        <w:gridCol w:w="1134"/>
        <w:gridCol w:w="3261"/>
      </w:tblGrid>
      <w:tr>
        <w:trPr>
          <w:trHeight w:val="156" w:hRule="auto"/>
          <w:jc w:val="left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340" w:hRule="auto"/>
          <w:jc w:val="left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Gru was deleted.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minions were released.</w:t>
            </w:r>
          </w:p>
        </w:tc>
      </w:tr>
      <w:tr>
        <w:trPr>
          <w:trHeight w:val="274" w:hRule="auto"/>
          <w:jc w:val="left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Jilly was deleted.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minions were released.</w:t>
            </w:r>
          </w:p>
        </w:tc>
      </w:tr>
      <w:tr>
        <w:trPr>
          <w:trHeight w:val="274" w:hRule="auto"/>
          <w:jc w:val="left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101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 such villain was found.</w:t>
            </w:r>
          </w:p>
        </w:tc>
      </w:tr>
    </w:tbl>
    <w:p>
      <w:pPr>
        <w:keepNext w:val="true"/>
        <w:keepLines w:val="true"/>
        <w:numPr>
          <w:ilvl w:val="0"/>
          <w:numId w:val="88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Print All Minion Names</w:t>
      </w: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prints all minion 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minions table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the following order: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first record, last record, first + 1, last - 1, first + 2, last - 2 … first + n, last - n. </w:t>
      </w:r>
    </w:p>
    <w:tbl>
      <w:tblPr>
        <w:tblInd w:w="108" w:type="dxa"/>
      </w:tblPr>
      <w:tblGrid>
        <w:gridCol w:w="329"/>
        <w:gridCol w:w="440"/>
        <w:gridCol w:w="328"/>
        <w:gridCol w:w="328"/>
        <w:gridCol w:w="328"/>
        <w:gridCol w:w="440"/>
        <w:gridCol w:w="328"/>
        <w:gridCol w:w="328"/>
        <w:gridCol w:w="348"/>
        <w:gridCol w:w="328"/>
      </w:tblGrid>
      <w:tr>
        <w:trPr>
          <w:trHeight w:val="1" w:hRule="atLeast"/>
          <w:jc w:val="left"/>
        </w:trPr>
        <w:tc>
          <w:tcPr>
            <w:tcW w:w="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108" w:type="dxa"/>
      </w:tblPr>
      <w:tblGrid>
        <w:gridCol w:w="1560"/>
        <w:gridCol w:w="1275"/>
      </w:tblGrid>
      <w:tr>
        <w:trPr>
          <w:trHeight w:val="156" w:hRule="auto"/>
          <w:jc w:val="left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Original Order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860" w:hRule="auto"/>
          <w:jc w:val="left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Kevin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Steward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Jimmy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Vicky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Becky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Jully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Jully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Kevin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Becky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Steward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Vicky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Jimmy</w:t>
            </w:r>
          </w:p>
        </w:tc>
      </w:tr>
    </w:tbl>
    <w:p>
      <w:pPr>
        <w:keepNext w:val="true"/>
        <w:keepLines w:val="true"/>
        <w:numPr>
          <w:ilvl w:val="0"/>
          <w:numId w:val="100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Increase Minion Age</w:t>
      </w: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from the console minion IDs separated by space.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Increment the 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those minions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by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make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 title 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Finally,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the name and the age of all minions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database, each on a new row in format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"&lt;Name&gt; &lt;Age&gt;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108" w:type="dxa"/>
      </w:tblPr>
      <w:tblGrid>
        <w:gridCol w:w="482"/>
        <w:gridCol w:w="1928"/>
        <w:gridCol w:w="709"/>
      </w:tblGrid>
      <w:tr>
        <w:trPr>
          <w:trHeight w:val="156" w:hRule="auto"/>
          <w:jc w:val="left"/>
        </w:trPr>
        <w:tc>
          <w:tcPr>
            <w:tcW w:w="311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Minions</w:t>
            </w:r>
          </w:p>
        </w:tc>
      </w:tr>
      <w:tr>
        <w:trPr>
          <w:trHeight w:val="156" w:hRule="auto"/>
          <w:jc w:val="left"/>
        </w:trPr>
        <w:tc>
          <w:tcPr>
            <w:tcW w:w="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Age</w:t>
            </w:r>
          </w:p>
        </w:tc>
      </w:tr>
      <w:tr>
        <w:trPr>
          <w:trHeight w:val="250" w:hRule="auto"/>
          <w:jc w:val="left"/>
        </w:trPr>
        <w:tc>
          <w:tcPr>
            <w:tcW w:w="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bob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</w:tr>
      <w:tr>
        <w:trPr>
          <w:trHeight w:val="50" w:hRule="auto"/>
          <w:jc w:val="left"/>
        </w:trPr>
        <w:tc>
          <w:tcPr>
            <w:tcW w:w="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stuart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</w:tr>
      <w:tr>
        <w:trPr>
          <w:trHeight w:val="159" w:hRule="auto"/>
          <w:jc w:val="left"/>
        </w:trPr>
        <w:tc>
          <w:tcPr>
            <w:tcW w:w="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kevin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</w:tr>
      <w:tr>
        <w:trPr>
          <w:trHeight w:val="163" w:hRule="auto"/>
          <w:jc w:val="left"/>
        </w:trPr>
        <w:tc>
          <w:tcPr>
            <w:tcW w:w="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jimmy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49</w:t>
            </w:r>
          </w:p>
        </w:tc>
      </w:tr>
      <w:tr>
        <w:trPr>
          <w:trHeight w:val="50" w:hRule="auto"/>
          <w:jc w:val="left"/>
        </w:trPr>
        <w:tc>
          <w:tcPr>
            <w:tcW w:w="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9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vicky jackson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</w:tr>
    </w:tbl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963"/>
        <w:gridCol w:w="2298"/>
        <w:gridCol w:w="283"/>
        <w:gridCol w:w="851"/>
        <w:gridCol w:w="2268"/>
      </w:tblGrid>
      <w:tr>
        <w:trPr>
          <w:trHeight w:val="156" w:hRule="auto"/>
          <w:jc w:val="left"/>
        </w:trPr>
        <w:tc>
          <w:tcPr>
            <w:tcW w:w="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50" w:hRule="auto"/>
          <w:jc w:val="left"/>
        </w:trPr>
        <w:tc>
          <w:tcPr>
            <w:tcW w:w="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2 1 4</w:t>
            </w:r>
          </w:p>
        </w:tc>
        <w:tc>
          <w:tcPr>
            <w:tcW w:w="2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Bob 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Stuart 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kevin 13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Jimmy 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vicky jackson 26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bob 14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stuart 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kevin 13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jimmy 49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Vicky Jackson 27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3">
    <w:abstractNumId w:val="60"/>
  </w:num>
  <w:num w:numId="6">
    <w:abstractNumId w:val="54"/>
  </w:num>
  <w:num w:numId="8">
    <w:abstractNumId w:val="48"/>
  </w:num>
  <w:num w:numId="17">
    <w:abstractNumId w:val="42"/>
  </w:num>
  <w:num w:numId="37">
    <w:abstractNumId w:val="36"/>
  </w:num>
  <w:num w:numId="41">
    <w:abstractNumId w:val="30"/>
  </w:num>
  <w:num w:numId="45">
    <w:abstractNumId w:val="24"/>
  </w:num>
  <w:num w:numId="60">
    <w:abstractNumId w:val="18"/>
  </w:num>
  <w:num w:numId="73">
    <w:abstractNumId w:val="12"/>
  </w:num>
  <w:num w:numId="88">
    <w:abstractNumId w:val="6"/>
  </w:num>
  <w:num w:numId="10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softuni.bg/trainings/1741/databases-advanced-entity-framework-october-2017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