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DDA1" w14:textId="3A0F12D9" w:rsidR="00A061DF" w:rsidRDefault="00A061DF" w:rsidP="00321574">
      <w:pPr>
        <w:pStyle w:val="Heading1"/>
      </w:pPr>
      <w:r>
        <w:t xml:space="preserve">After the clone and exercise folder setup </w:t>
      </w:r>
    </w:p>
    <w:p w14:paraId="5C3BDCF4" w14:textId="2AA26EC5" w:rsidR="00A061DF" w:rsidRDefault="00A061DF">
      <w:r>
        <w:t>Only do this once per new exercise …</w:t>
      </w:r>
    </w:p>
    <w:p w14:paraId="690268C5" w14:textId="68E0239C" w:rsidR="00C22AA1" w:rsidRDefault="00C22AA1">
      <w:r>
        <w:t>Immediately after cloning in VS Code, you may be presented with the following dialog:</w:t>
      </w:r>
    </w:p>
    <w:p w14:paraId="3652107D" w14:textId="0D78398E" w:rsidR="00A061DF" w:rsidRDefault="00A061DF">
      <w:r>
        <w:rPr>
          <w:noProof/>
        </w:rPr>
        <w:drawing>
          <wp:inline distT="0" distB="0" distL="0" distR="0" wp14:anchorId="5844B3A8" wp14:editId="2F51E9A8">
            <wp:extent cx="3409950" cy="1133475"/>
            <wp:effectExtent l="76200" t="76200" r="76200" b="85725"/>
            <wp:docPr id="1935474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74180" name="Picture 1" descr="A screenshot of a computer&#10;&#10;Description automatically generated"/>
                    <pic:cNvPicPr/>
                  </pic:nvPicPr>
                  <pic:blipFill>
                    <a:blip r:embed="rId4"/>
                    <a:stretch>
                      <a:fillRect/>
                    </a:stretch>
                  </pic:blipFill>
                  <pic:spPr>
                    <a:xfrm>
                      <a:off x="0" y="0"/>
                      <a:ext cx="3409950" cy="1133475"/>
                    </a:xfrm>
                    <a:prstGeom prst="rect">
                      <a:avLst/>
                    </a:prstGeom>
                    <a:effectLst>
                      <a:glow rad="63500">
                        <a:schemeClr val="accent1">
                          <a:satMod val="175000"/>
                          <a:alpha val="40000"/>
                        </a:schemeClr>
                      </a:glow>
                    </a:effectLst>
                  </pic:spPr>
                </pic:pic>
              </a:graphicData>
            </a:graphic>
          </wp:inline>
        </w:drawing>
      </w:r>
    </w:p>
    <w:p w14:paraId="349035A5" w14:textId="3B5FF1F9" w:rsidR="00A061DF" w:rsidRDefault="00A061DF">
      <w:r>
        <w:t>Click Open</w:t>
      </w:r>
      <w:r w:rsidR="00C22AA1">
        <w:t>.  This will open the folder with the .git subfolder.  This is not the exercise folder.</w:t>
      </w:r>
    </w:p>
    <w:p w14:paraId="260D3A95" w14:textId="6AD2ADED" w:rsidR="00A061DF" w:rsidRDefault="00A061DF">
      <w:r>
        <w:t>Open the exercise folder (Ctrl K O)</w:t>
      </w:r>
    </w:p>
    <w:p w14:paraId="7CC1DEDB" w14:textId="20A26BE7" w:rsidR="00321574" w:rsidRDefault="00321574">
      <w:r>
        <w:rPr>
          <w:noProof/>
        </w:rPr>
        <w:drawing>
          <wp:inline distT="0" distB="0" distL="0" distR="0" wp14:anchorId="121245AD" wp14:editId="6207BFA2">
            <wp:extent cx="1485900" cy="219075"/>
            <wp:effectExtent l="0" t="0" r="0" b="9525"/>
            <wp:docPr id="185343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35814" name=""/>
                    <pic:cNvPicPr/>
                  </pic:nvPicPr>
                  <pic:blipFill>
                    <a:blip r:embed="rId5"/>
                    <a:stretch>
                      <a:fillRect/>
                    </a:stretch>
                  </pic:blipFill>
                  <pic:spPr>
                    <a:xfrm>
                      <a:off x="0" y="0"/>
                      <a:ext cx="1485900" cy="219075"/>
                    </a:xfrm>
                    <a:prstGeom prst="rect">
                      <a:avLst/>
                    </a:prstGeom>
                  </pic:spPr>
                </pic:pic>
              </a:graphicData>
            </a:graphic>
          </wp:inline>
        </w:drawing>
      </w:r>
    </w:p>
    <w:p w14:paraId="6DB077DD" w14:textId="77777777" w:rsidR="00A061DF" w:rsidRDefault="00A061DF" w:rsidP="00321574">
      <w:pPr>
        <w:pStyle w:val="Heading2"/>
      </w:pPr>
      <w:bookmarkStart w:id="0" w:name="_Toc80787747"/>
      <w:r>
        <w:t>Select the interpreter</w:t>
      </w:r>
      <w:bookmarkEnd w:id="0"/>
    </w:p>
    <w:p w14:paraId="25F35285" w14:textId="2BB78C08" w:rsidR="00A061DF" w:rsidRDefault="00A061DF" w:rsidP="00A061DF">
      <w:r>
        <w:t>Press F1 or Ctrl+Shift+P and choose Select Interpreter</w:t>
      </w:r>
      <w:r>
        <w:br/>
      </w:r>
      <w:r>
        <w:rPr>
          <w:noProof/>
        </w:rPr>
        <w:drawing>
          <wp:inline distT="0" distB="0" distL="0" distR="0" wp14:anchorId="1584B43D" wp14:editId="740CD796">
            <wp:extent cx="1876425" cy="647700"/>
            <wp:effectExtent l="0" t="0" r="9525" b="0"/>
            <wp:docPr id="2057255476"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55476" name="Picture 13"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a:ln>
                      <a:noFill/>
                    </a:ln>
                  </pic:spPr>
                </pic:pic>
              </a:graphicData>
            </a:graphic>
          </wp:inline>
        </w:drawing>
      </w:r>
    </w:p>
    <w:p w14:paraId="02B18E43" w14:textId="4E5E8168" w:rsidR="00A061DF" w:rsidRDefault="00A061DF" w:rsidP="00A061DF">
      <w:r>
        <w:rPr>
          <w:noProof/>
        </w:rPr>
        <w:drawing>
          <wp:inline distT="0" distB="0" distL="0" distR="0" wp14:anchorId="1F033C50" wp14:editId="5FADAA4A">
            <wp:extent cx="5943600" cy="1533525"/>
            <wp:effectExtent l="0" t="0" r="0" b="9525"/>
            <wp:docPr id="412026310"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r>
        <w:br/>
      </w:r>
      <w:r>
        <w:br/>
        <w:t xml:space="preserve">If VS Code was open while you were creating the environment, it may not be listed.  Close VS Code and try again.  </w:t>
      </w:r>
      <w:r>
        <w:br/>
      </w:r>
      <w:r>
        <w:br/>
        <w:t>If it is still not there, try browsing directly to the python.exe for the GIS4107 environment, i.e.</w:t>
      </w:r>
      <w:r>
        <w:br/>
      </w:r>
      <w:r>
        <w:rPr>
          <w:noProof/>
        </w:rPr>
        <w:drawing>
          <wp:inline distT="0" distB="0" distL="0" distR="0" wp14:anchorId="5A2D8CB9" wp14:editId="449E6A4B">
            <wp:extent cx="2952750" cy="542925"/>
            <wp:effectExtent l="0" t="0" r="0" b="9525"/>
            <wp:docPr id="575743847"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43847" name="Picture 11"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542925"/>
                    </a:xfrm>
                    <a:prstGeom prst="rect">
                      <a:avLst/>
                    </a:prstGeom>
                    <a:noFill/>
                    <a:ln>
                      <a:noFill/>
                    </a:ln>
                  </pic:spPr>
                </pic:pic>
              </a:graphicData>
            </a:graphic>
          </wp:inline>
        </w:drawing>
      </w:r>
      <w:r>
        <w:br/>
      </w:r>
      <w:r>
        <w:br/>
        <w:t>In the lower left</w:t>
      </w:r>
      <w:r w:rsidR="00C22AA1">
        <w:t xml:space="preserve"> or right</w:t>
      </w:r>
      <w:r>
        <w:t xml:space="preserve"> corner you should see:</w:t>
      </w:r>
      <w:r>
        <w:br/>
      </w:r>
      <w:r>
        <w:rPr>
          <w:noProof/>
        </w:rPr>
        <w:drawing>
          <wp:inline distT="0" distB="0" distL="0" distR="0" wp14:anchorId="207C6FDF" wp14:editId="016EE28A">
            <wp:extent cx="3838575" cy="238125"/>
            <wp:effectExtent l="0" t="0" r="9525" b="9525"/>
            <wp:docPr id="3330965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38125"/>
                    </a:xfrm>
                    <a:prstGeom prst="rect">
                      <a:avLst/>
                    </a:prstGeom>
                    <a:noFill/>
                    <a:ln>
                      <a:noFill/>
                    </a:ln>
                  </pic:spPr>
                </pic:pic>
              </a:graphicData>
            </a:graphic>
          </wp:inline>
        </w:drawing>
      </w:r>
    </w:p>
    <w:p w14:paraId="79B253F7" w14:textId="4E660A07" w:rsidR="00A061DF" w:rsidRDefault="00A061DF" w:rsidP="00A061DF">
      <w:r>
        <w:lastRenderedPageBreak/>
        <w:t>If you click on “Python 3.9.5 …”</w:t>
      </w:r>
      <w:r w:rsidR="00C22AA1">
        <w:t xml:space="preserve"> (or whatever version your gis4107 is using)</w:t>
      </w:r>
      <w:r>
        <w:t xml:space="preserve">, the </w:t>
      </w:r>
      <w:r w:rsidR="00B244FF">
        <w:t xml:space="preserve">same </w:t>
      </w:r>
      <w:r>
        <w:t xml:space="preserve">Select Interpreter dropdown list </w:t>
      </w:r>
      <w:r w:rsidR="00B244FF">
        <w:t xml:space="preserve">you saw before </w:t>
      </w:r>
      <w:r>
        <w:t>will appear in the command palette.</w:t>
      </w:r>
      <w:r w:rsidR="00B244FF">
        <w:t xml:space="preserve">  This gives you another way to select/change the Python interpreter.</w:t>
      </w:r>
    </w:p>
    <w:p w14:paraId="494C22D7" w14:textId="77777777" w:rsidR="00A061DF" w:rsidRDefault="00A061DF" w:rsidP="00321574">
      <w:pPr>
        <w:pStyle w:val="Heading2"/>
      </w:pPr>
      <w:bookmarkStart w:id="1" w:name="_Toc80787748"/>
      <w:r>
        <w:t>Configure how the interpreter will execute</w:t>
      </w:r>
      <w:bookmarkEnd w:id="1"/>
    </w:p>
    <w:p w14:paraId="08E1728B" w14:textId="07E28D93" w:rsidR="00A061DF" w:rsidRDefault="00A061DF" w:rsidP="00A061DF">
      <w:r>
        <w:rPr>
          <w:noProof/>
        </w:rPr>
        <w:drawing>
          <wp:inline distT="0" distB="0" distL="0" distR="0" wp14:anchorId="60DC8F9B" wp14:editId="3049522E">
            <wp:extent cx="3314700" cy="2314575"/>
            <wp:effectExtent l="0" t="0" r="0" b="9525"/>
            <wp:docPr id="138216427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64275"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314575"/>
                    </a:xfrm>
                    <a:prstGeom prst="rect">
                      <a:avLst/>
                    </a:prstGeom>
                    <a:noFill/>
                    <a:ln>
                      <a:noFill/>
                    </a:ln>
                  </pic:spPr>
                </pic:pic>
              </a:graphicData>
            </a:graphic>
          </wp:inline>
        </w:drawing>
      </w:r>
    </w:p>
    <w:p w14:paraId="4BF3E934" w14:textId="67F03780" w:rsidR="00A061DF" w:rsidRDefault="00A061DF" w:rsidP="00A061DF">
      <w:r>
        <w:rPr>
          <w:noProof/>
        </w:rPr>
        <w:drawing>
          <wp:inline distT="0" distB="0" distL="0" distR="0" wp14:anchorId="087E2619" wp14:editId="0BB2DDB6">
            <wp:extent cx="5686425" cy="1133475"/>
            <wp:effectExtent l="0" t="0" r="9525" b="9525"/>
            <wp:docPr id="16407842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84263"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1133475"/>
                    </a:xfrm>
                    <a:prstGeom prst="rect">
                      <a:avLst/>
                    </a:prstGeom>
                    <a:noFill/>
                    <a:ln>
                      <a:noFill/>
                    </a:ln>
                  </pic:spPr>
                </pic:pic>
              </a:graphicData>
            </a:graphic>
          </wp:inline>
        </w:drawing>
      </w:r>
    </w:p>
    <w:p w14:paraId="67465E42" w14:textId="77777777" w:rsidR="00A061DF" w:rsidRDefault="00A061DF" w:rsidP="00A061DF">
      <w:r>
        <w:t>If it does not exist, it will create a .vscode folder and a launch.json file in the .vscode folder</w:t>
      </w:r>
    </w:p>
    <w:p w14:paraId="119AF92C" w14:textId="51E0BFEC" w:rsidR="00A061DF" w:rsidRDefault="00A061DF" w:rsidP="00A061DF">
      <w:r>
        <w:rPr>
          <w:noProof/>
        </w:rPr>
        <w:drawing>
          <wp:inline distT="0" distB="0" distL="0" distR="0" wp14:anchorId="6A883910" wp14:editId="01666FEE">
            <wp:extent cx="3609975" cy="1962150"/>
            <wp:effectExtent l="0" t="0" r="9525" b="0"/>
            <wp:docPr id="451060734"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60734" name="Picture 7"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62150"/>
                    </a:xfrm>
                    <a:prstGeom prst="rect">
                      <a:avLst/>
                    </a:prstGeom>
                    <a:noFill/>
                    <a:ln>
                      <a:noFill/>
                    </a:ln>
                  </pic:spPr>
                </pic:pic>
              </a:graphicData>
            </a:graphic>
          </wp:inline>
        </w:drawing>
      </w:r>
    </w:p>
    <w:p w14:paraId="0155D5BE" w14:textId="77777777" w:rsidR="00A061DF" w:rsidRDefault="00A061DF" w:rsidP="00A061DF">
      <w:r>
        <w:t>This defines what will happen when you “Start Debugging” or “Run Without Debugging”</w:t>
      </w:r>
    </w:p>
    <w:p w14:paraId="54F59BCF" w14:textId="1BECB4A8" w:rsidR="00A061DF" w:rsidRDefault="00A061DF" w:rsidP="00A061DF">
      <w:r>
        <w:rPr>
          <w:noProof/>
        </w:rPr>
        <w:lastRenderedPageBreak/>
        <w:drawing>
          <wp:inline distT="0" distB="0" distL="0" distR="0" wp14:anchorId="07020C8F" wp14:editId="26F18E4C">
            <wp:extent cx="3343275" cy="1314450"/>
            <wp:effectExtent l="0" t="0" r="9525" b="0"/>
            <wp:docPr id="199193575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35756" name="Picture 6"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r="41763"/>
                    <a:stretch>
                      <a:fillRect/>
                    </a:stretch>
                  </pic:blipFill>
                  <pic:spPr bwMode="auto">
                    <a:xfrm>
                      <a:off x="0" y="0"/>
                      <a:ext cx="3343275" cy="1314450"/>
                    </a:xfrm>
                    <a:prstGeom prst="rect">
                      <a:avLst/>
                    </a:prstGeom>
                    <a:noFill/>
                    <a:ln>
                      <a:noFill/>
                    </a:ln>
                  </pic:spPr>
                </pic:pic>
              </a:graphicData>
            </a:graphic>
          </wp:inline>
        </w:drawing>
      </w:r>
      <w:r>
        <w:t xml:space="preserve"> </w:t>
      </w:r>
    </w:p>
    <w:p w14:paraId="6324C125" w14:textId="3B83D02B" w:rsidR="00A061DF" w:rsidRDefault="00A061DF" w:rsidP="00A061DF">
      <w:r>
        <w:t>In the above example, when you F5 or Ctrl+F5 with a Python script as the active/currently selected file (type=python”), the configuration named “Python: Current File” will be launched and run that file (i.e. ${file}).  The output console will be the integrated terminal.</w:t>
      </w:r>
    </w:p>
    <w:p w14:paraId="2B5FE653" w14:textId="7DFE03AD" w:rsidR="00A061DF" w:rsidRDefault="00321574" w:rsidP="00321574">
      <w:pPr>
        <w:pStyle w:val="Heading2"/>
      </w:pPr>
      <w:r>
        <w:t>Configure Version control</w:t>
      </w:r>
    </w:p>
    <w:p w14:paraId="6909162A" w14:textId="2E6B0447" w:rsidR="00321574" w:rsidRDefault="00321574" w:rsidP="00321574">
      <w:r>
        <w:rPr>
          <w:noProof/>
        </w:rPr>
        <w:drawing>
          <wp:inline distT="0" distB="0" distL="0" distR="0" wp14:anchorId="5A8FD8FB" wp14:editId="5B83F012">
            <wp:extent cx="2742857" cy="514286"/>
            <wp:effectExtent l="0" t="0" r="635" b="635"/>
            <wp:docPr id="1124841577"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1577" name="Picture 1" descr="A black and white sign with white text&#10;&#10;Description automatically generated"/>
                    <pic:cNvPicPr/>
                  </pic:nvPicPr>
                  <pic:blipFill>
                    <a:blip r:embed="rId14"/>
                    <a:stretch>
                      <a:fillRect/>
                    </a:stretch>
                  </pic:blipFill>
                  <pic:spPr>
                    <a:xfrm>
                      <a:off x="0" y="0"/>
                      <a:ext cx="2742857" cy="514286"/>
                    </a:xfrm>
                    <a:prstGeom prst="rect">
                      <a:avLst/>
                    </a:prstGeom>
                  </pic:spPr>
                </pic:pic>
              </a:graphicData>
            </a:graphic>
          </wp:inline>
        </w:drawing>
      </w:r>
    </w:p>
    <w:p w14:paraId="1336710F" w14:textId="0451A06C" w:rsidR="00321574" w:rsidRDefault="00321574" w:rsidP="00321574">
      <w:r>
        <w:rPr>
          <w:noProof/>
        </w:rPr>
        <w:drawing>
          <wp:inline distT="0" distB="0" distL="0" distR="0" wp14:anchorId="4A84099A" wp14:editId="467145E4">
            <wp:extent cx="3048000" cy="2419350"/>
            <wp:effectExtent l="0" t="0" r="0" b="0"/>
            <wp:docPr id="13690488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8864" name="Picture 1" descr="A screenshot of a computer screen&#10;&#10;Description automatically generated"/>
                    <pic:cNvPicPr/>
                  </pic:nvPicPr>
                  <pic:blipFill>
                    <a:blip r:embed="rId15"/>
                    <a:stretch>
                      <a:fillRect/>
                    </a:stretch>
                  </pic:blipFill>
                  <pic:spPr>
                    <a:xfrm>
                      <a:off x="0" y="0"/>
                      <a:ext cx="3048000" cy="2419350"/>
                    </a:xfrm>
                    <a:prstGeom prst="rect">
                      <a:avLst/>
                    </a:prstGeom>
                  </pic:spPr>
                </pic:pic>
              </a:graphicData>
            </a:graphic>
          </wp:inline>
        </w:drawing>
      </w:r>
    </w:p>
    <w:p w14:paraId="604E4BCF" w14:textId="4749DB2B" w:rsidR="00321574" w:rsidRDefault="00321574" w:rsidP="00321574">
      <w:r>
        <w:t>Click Open Repository and then choose the parent folder of the current folder:</w:t>
      </w:r>
    </w:p>
    <w:p w14:paraId="309E8D2E" w14:textId="7D37865B" w:rsidR="00321574" w:rsidRDefault="00321574" w:rsidP="00321574">
      <w:r>
        <w:rPr>
          <w:noProof/>
        </w:rPr>
        <w:drawing>
          <wp:inline distT="0" distB="0" distL="0" distR="0" wp14:anchorId="562A47F8" wp14:editId="2F17D920">
            <wp:extent cx="5572125" cy="657225"/>
            <wp:effectExtent l="0" t="0" r="9525" b="9525"/>
            <wp:docPr id="7160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5756" name=""/>
                    <pic:cNvPicPr/>
                  </pic:nvPicPr>
                  <pic:blipFill>
                    <a:blip r:embed="rId16"/>
                    <a:stretch>
                      <a:fillRect/>
                    </a:stretch>
                  </pic:blipFill>
                  <pic:spPr>
                    <a:xfrm>
                      <a:off x="0" y="0"/>
                      <a:ext cx="5572125" cy="657225"/>
                    </a:xfrm>
                    <a:prstGeom prst="rect">
                      <a:avLst/>
                    </a:prstGeom>
                  </pic:spPr>
                </pic:pic>
              </a:graphicData>
            </a:graphic>
          </wp:inline>
        </w:drawing>
      </w:r>
    </w:p>
    <w:p w14:paraId="5D101E1A" w14:textId="77777777" w:rsidR="00955B4E" w:rsidRDefault="00955B4E">
      <w:r>
        <w:br w:type="page"/>
      </w:r>
    </w:p>
    <w:p w14:paraId="0805BAA9" w14:textId="48ED923E" w:rsidR="00321574" w:rsidRDefault="00321574" w:rsidP="00321574">
      <w:r>
        <w:lastRenderedPageBreak/>
        <w:t xml:space="preserve">You will be presented with the following </w:t>
      </w:r>
      <w:r w:rsidRPr="00321574">
        <w:rPr>
          <w:b/>
          <w:bCs/>
        </w:rPr>
        <w:t>which you should ignore</w:t>
      </w:r>
      <w:r>
        <w:t>:</w:t>
      </w:r>
    </w:p>
    <w:p w14:paraId="38906DC4" w14:textId="5F3BC446" w:rsidR="00321574" w:rsidRDefault="00321574" w:rsidP="00321574">
      <w:r>
        <w:rPr>
          <w:noProof/>
        </w:rPr>
        <w:drawing>
          <wp:inline distT="0" distB="0" distL="0" distR="0" wp14:anchorId="12E5A5A6" wp14:editId="7EAEB9A8">
            <wp:extent cx="2371484" cy="2714625"/>
            <wp:effectExtent l="0" t="0" r="0" b="0"/>
            <wp:docPr id="581865967" name="Picture 1" descr="A screenshot of a black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65967" name="Picture 1" descr="A screenshot of a black box with white text&#10;&#10;Description automatically generated"/>
                    <pic:cNvPicPr/>
                  </pic:nvPicPr>
                  <pic:blipFill>
                    <a:blip r:embed="rId17"/>
                    <a:stretch>
                      <a:fillRect/>
                    </a:stretch>
                  </pic:blipFill>
                  <pic:spPr>
                    <a:xfrm>
                      <a:off x="0" y="0"/>
                      <a:ext cx="2372405" cy="2715679"/>
                    </a:xfrm>
                    <a:prstGeom prst="rect">
                      <a:avLst/>
                    </a:prstGeom>
                  </pic:spPr>
                </pic:pic>
              </a:graphicData>
            </a:graphic>
          </wp:inline>
        </w:drawing>
      </w:r>
    </w:p>
    <w:p w14:paraId="18442353" w14:textId="30F397AA" w:rsidR="00321574" w:rsidRDefault="00321574" w:rsidP="00321574">
      <w:r>
        <w:t>If you click Initialize Repository, it will create a new repository in your exercise folder (DavidV_JoseD)</w:t>
      </w:r>
      <w:r w:rsidR="00955B4E">
        <w:t xml:space="preserve">.  </w:t>
      </w:r>
      <w:r w:rsidR="00955B4E" w:rsidRPr="004460F6">
        <w:rPr>
          <w:b/>
          <w:bCs/>
        </w:rPr>
        <w:t>You don’t want that</w:t>
      </w:r>
      <w:r w:rsidR="004460F6">
        <w:rPr>
          <w:b/>
          <w:bCs/>
        </w:rPr>
        <w:t>!</w:t>
      </w:r>
    </w:p>
    <w:p w14:paraId="2318C915" w14:textId="34C61E08" w:rsidR="00521D5C" w:rsidRDefault="00521D5C" w:rsidP="00321574">
      <w:r>
        <w:t xml:space="preserve">If you click Publish to GitHub, you will be creating a new repository in GitHub.  </w:t>
      </w:r>
      <w:r w:rsidRPr="004460F6">
        <w:rPr>
          <w:b/>
          <w:bCs/>
        </w:rPr>
        <w:t>You do not want either</w:t>
      </w:r>
      <w:r>
        <w:t>.</w:t>
      </w:r>
    </w:p>
    <w:p w14:paraId="10E0C709" w14:textId="77777777" w:rsidR="00521D5C" w:rsidRDefault="00321574" w:rsidP="00321574">
      <w:r>
        <w:t xml:space="preserve">I you </w:t>
      </w:r>
      <w:r w:rsidR="00521D5C">
        <w:t>select Version Control …</w:t>
      </w:r>
    </w:p>
    <w:p w14:paraId="33E2CFFF" w14:textId="775F5E4F" w:rsidR="00521D5C" w:rsidRDefault="00521D5C" w:rsidP="00321574">
      <w:r>
        <w:rPr>
          <w:noProof/>
        </w:rPr>
        <w:drawing>
          <wp:inline distT="0" distB="0" distL="0" distR="0" wp14:anchorId="20B2048C" wp14:editId="68652E79">
            <wp:extent cx="2742857" cy="514286"/>
            <wp:effectExtent l="0" t="0" r="635" b="635"/>
            <wp:docPr id="1383966205" name="Picture 1383966205"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1577" name="Picture 1" descr="A black and white sign with white text&#10;&#10;Description automatically generated"/>
                    <pic:cNvPicPr/>
                  </pic:nvPicPr>
                  <pic:blipFill>
                    <a:blip r:embed="rId14"/>
                    <a:stretch>
                      <a:fillRect/>
                    </a:stretch>
                  </pic:blipFill>
                  <pic:spPr>
                    <a:xfrm>
                      <a:off x="0" y="0"/>
                      <a:ext cx="2742857" cy="514286"/>
                    </a:xfrm>
                    <a:prstGeom prst="rect">
                      <a:avLst/>
                    </a:prstGeom>
                  </pic:spPr>
                </pic:pic>
              </a:graphicData>
            </a:graphic>
          </wp:inline>
        </w:drawing>
      </w:r>
    </w:p>
    <w:p w14:paraId="4393E6B6" w14:textId="2C9987AF" w:rsidR="00321574" w:rsidRDefault="00521D5C" w:rsidP="00321574">
      <w:r>
        <w:t xml:space="preserve">… and </w:t>
      </w:r>
      <w:r w:rsidR="00321574">
        <w:t>expand Repositories, you will see the active repository and remote:</w:t>
      </w:r>
    </w:p>
    <w:p w14:paraId="73D42FE5" w14:textId="25D77262" w:rsidR="00321574" w:rsidRDefault="00321574" w:rsidP="00321574">
      <w:r>
        <w:rPr>
          <w:noProof/>
        </w:rPr>
        <w:drawing>
          <wp:inline distT="0" distB="0" distL="0" distR="0" wp14:anchorId="554BD073" wp14:editId="5888A41E">
            <wp:extent cx="3200400" cy="2600325"/>
            <wp:effectExtent l="0" t="0" r="0" b="9525"/>
            <wp:docPr id="1173279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9297" name="Picture 1" descr="A screenshot of a computer&#10;&#10;Description automatically generated"/>
                    <pic:cNvPicPr/>
                  </pic:nvPicPr>
                  <pic:blipFill>
                    <a:blip r:embed="rId18"/>
                    <a:stretch>
                      <a:fillRect/>
                    </a:stretch>
                  </pic:blipFill>
                  <pic:spPr>
                    <a:xfrm>
                      <a:off x="0" y="0"/>
                      <a:ext cx="3200400" cy="2600325"/>
                    </a:xfrm>
                    <a:prstGeom prst="rect">
                      <a:avLst/>
                    </a:prstGeom>
                  </pic:spPr>
                </pic:pic>
              </a:graphicData>
            </a:graphic>
          </wp:inline>
        </w:drawing>
      </w:r>
    </w:p>
    <w:p w14:paraId="44C5F61E" w14:textId="6E892194" w:rsidR="00321574" w:rsidRDefault="00321574" w:rsidP="00321574">
      <w:r>
        <w:t>Any changes you make to files in your exercise folder (DavidV_JoseD in this example) will be recognized and can be staged and committed to the repository (i.e. .git folder in parent folder of DavidV_JoseD)</w:t>
      </w:r>
    </w:p>
    <w:p w14:paraId="5516E4C5" w14:textId="0CB4B9F7" w:rsidR="00321574" w:rsidRDefault="00321574" w:rsidP="00321574">
      <w:r>
        <w:lastRenderedPageBreak/>
        <w:t>That completes the steps you will take with each new exercise.  Next time you start VS Code, simply open the exercise folder and the interpreter and version control will use the same configuration as before.</w:t>
      </w:r>
    </w:p>
    <w:p w14:paraId="25A13FDF" w14:textId="77777777" w:rsidR="00321574" w:rsidRPr="00321574" w:rsidRDefault="00321574" w:rsidP="00321574"/>
    <w:sectPr w:rsidR="00321574" w:rsidRPr="0032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DF"/>
    <w:rsid w:val="002C4F8B"/>
    <w:rsid w:val="00321574"/>
    <w:rsid w:val="004460F6"/>
    <w:rsid w:val="00521D5C"/>
    <w:rsid w:val="005F603F"/>
    <w:rsid w:val="00955B4E"/>
    <w:rsid w:val="00957BB4"/>
    <w:rsid w:val="00A061DF"/>
    <w:rsid w:val="00B244FF"/>
    <w:rsid w:val="00C22AA1"/>
    <w:rsid w:val="00C733E7"/>
    <w:rsid w:val="00DC1F53"/>
    <w:rsid w:val="00E872D2"/>
    <w:rsid w:val="00F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611A"/>
  <w15:chartTrackingRefBased/>
  <w15:docId w15:val="{A635BC42-F50E-4671-8ED8-3630F653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1DF"/>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21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D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215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Viljoen</dc:creator>
  <cp:keywords/>
  <dc:description/>
  <cp:lastModifiedBy>David Viljoen</cp:lastModifiedBy>
  <cp:revision>5</cp:revision>
  <dcterms:created xsi:type="dcterms:W3CDTF">2023-10-03T15:51:00Z</dcterms:created>
  <dcterms:modified xsi:type="dcterms:W3CDTF">2024-09-17T20:16:00Z</dcterms:modified>
</cp:coreProperties>
</file>