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МИНИСТЕРСТВО НАУКИ И ВЫСШЕГО ОБРАЗОВАНИЯ РОССИЙСКОЙ ФЕДЕРАЦИИ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ПЕНЗЕНСКИЙ ГОСУДАРСТВЕННЫЙ</w:t>
      </w:r>
      <w:r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УНИВЕРСИТЕТ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ПОЛИТЕХНИЧЕСКИЙ ИНСТИТУТ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ФАКУЛЬТЕТ ВЫЧИСЛИТЕЛЬНОЙ ТЕХНИКИ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/>
      </w:tblPr>
      <w:tblGrid>
        <w:gridCol w:w="4395"/>
        <w:gridCol w:w="4959"/>
      </w:tblGrid>
      <w:tr w:rsidR="00C13513" w:rsidRPr="00C13513" w:rsidTr="002A460B">
        <w:trPr>
          <w:trHeight w:val="1507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01463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</w:tc>
        <w:tc>
          <w:tcPr>
            <w:tcW w:w="49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00" w:line="253" w:lineRule="atLeast"/>
              <w:rPr>
                <w:lang w:val="ru-RU"/>
              </w:rPr>
            </w:pPr>
            <w:proofErr w:type="gramStart"/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Утвержден</w:t>
            </w:r>
            <w:proofErr w:type="gramEnd"/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на заседании кафедры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77DC6">
              <w:rPr>
                <w:rFonts w:ascii="Times New Roman" w:eastAsia="Times New Roman" w:hAnsi="Times New Roman" w:cs="Times New Roman"/>
                <w:color w:val="000000"/>
                <w:sz w:val="18"/>
                <w:u w:val="single"/>
                <w:lang w:val="ru-RU"/>
              </w:rPr>
              <w:t>«Вычислительная техника»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u w:val="single"/>
              </w:rPr>
              <w:t>                 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"___" _______________ 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    </w:t>
            </w:r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г.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Заведующий кафедрой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                                            </w:t>
            </w:r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М.А. Митрохин</w:t>
            </w:r>
          </w:p>
        </w:tc>
      </w:tr>
      <w:tr w:rsidR="00C13513" w:rsidRPr="00C13513" w:rsidTr="002A460B">
        <w:trPr>
          <w:trHeight w:val="1507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513" w:rsidRPr="00901463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01463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  <w:p w:rsidR="00C13513" w:rsidRPr="00901463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01463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01463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</w:tc>
        <w:tc>
          <w:tcPr>
            <w:tcW w:w="49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after="0" w:line="85" w:lineRule="atLeast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b/>
          <w:color w:val="000000"/>
          <w:sz w:val="26"/>
          <w:lang w:val="ru-RU"/>
        </w:rPr>
        <w:t>ОТЧЕТ ПО УЧЕБНОЙ (ОЗНАКОМИТЕЛЬНОЙ) ПРАКТИКЕ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(2022/2023 учебный год)</w:t>
      </w:r>
    </w:p>
    <w:p w:rsidR="00C13513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Евдокимов Руслан Евгеньевич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Направление подготовки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09.03.01 «Информатика и вычислительная техника»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Наименование профиля подготовки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«Вычислительные машины, комплексы, системы и сети»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Форма обучения –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очная</w:t>
      </w:r>
      <w:r>
        <w:rPr>
          <w:rFonts w:ascii="Times New Roman" w:eastAsia="Times New Roman" w:hAnsi="Times New Roman" w:cs="Times New Roman"/>
          <w:color w:val="000000"/>
          <w:sz w:val="26"/>
        </w:rPr>
        <w:t>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Срок обучения в соответствии с ФГОС –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4 года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Год обучения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семестр 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715"/>
          <w:tab w:val="left" w:pos="9356"/>
        </w:tabs>
        <w:spacing w:line="85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Период прохождения практики с 29.06.2023 по 12.07.2023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715"/>
          <w:tab w:val="left" w:pos="9356"/>
        </w:tabs>
        <w:spacing w:line="85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Кафедра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«Вычислительная техника»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Заведующий кафедрой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д.т.н., профессор, Митрохин М.А.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i/>
          <w:color w:val="000000"/>
          <w:sz w:val="18"/>
          <w:lang w:val="ru-RU"/>
        </w:rPr>
        <w:t>(должность, ученая степень, ученое звание, Ф.И.О.)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Руководитель практики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д.т.н., профессор, Зинкин С.А.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i/>
          <w:color w:val="000000"/>
          <w:sz w:val="18"/>
          <w:lang w:val="ru-RU"/>
        </w:rPr>
        <w:t>(должность, ученая степень, ученое звание)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>МИНИСТЕРСТВО НАУКИ И ВЫСШЕГО ОБРАЗОВАНИЯ РОССИЙСКОЙ ФЕДЕРАЦИИ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ПЕНЗЕНСКИЙ ГОСУДАРСТВЕННЫЙ</w:t>
      </w:r>
      <w:r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УНИВЕРСИТЕТ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ПОЛИТЕХНИЧЕСКИЙ ИНСТИТУТ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ФАКУЛЬТЕТ ВЫЧИСЛИТЕЛЬНОЙ ТЕХНИКИ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/>
      </w:tblPr>
      <w:tblGrid>
        <w:gridCol w:w="4395"/>
        <w:gridCol w:w="4959"/>
      </w:tblGrid>
      <w:tr w:rsidR="00C13513" w:rsidRPr="00C13513" w:rsidTr="002A460B">
        <w:trPr>
          <w:trHeight w:val="1507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01463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</w:tc>
        <w:tc>
          <w:tcPr>
            <w:tcW w:w="49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00" w:line="253" w:lineRule="atLeast"/>
              <w:rPr>
                <w:lang w:val="ru-RU"/>
              </w:rPr>
            </w:pPr>
            <w:proofErr w:type="gramStart"/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Утвержден</w:t>
            </w:r>
            <w:proofErr w:type="gramEnd"/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на заседании кафедры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77DC6">
              <w:rPr>
                <w:rFonts w:ascii="Times New Roman" w:eastAsia="Times New Roman" w:hAnsi="Times New Roman" w:cs="Times New Roman"/>
                <w:color w:val="000000"/>
                <w:sz w:val="18"/>
                <w:u w:val="single"/>
                <w:lang w:val="ru-RU"/>
              </w:rPr>
              <w:t>«Вычислительная техника»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u w:val="single"/>
              </w:rPr>
              <w:t>                 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"___" _______________ 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    </w:t>
            </w:r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г.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Заведующий кафедрой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                                            </w:t>
            </w:r>
            <w:r w:rsidRPr="00977DC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М.А. Митрохин</w:t>
            </w:r>
          </w:p>
        </w:tc>
      </w:tr>
      <w:tr w:rsidR="00C13513" w:rsidRPr="00C13513" w:rsidTr="002A460B">
        <w:trPr>
          <w:trHeight w:val="1507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513" w:rsidRPr="00901463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01463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 w:rsidRPr="00901463">
              <w:rPr>
                <w:rFonts w:ascii="Times New Roman" w:eastAsia="Times New Roman" w:hAnsi="Times New Roman" w:cs="Times New Roman"/>
                <w:color w:val="000000"/>
                <w:sz w:val="26"/>
              </w:rPr>
              <w:t> </w:t>
            </w:r>
          </w:p>
        </w:tc>
        <w:tc>
          <w:tcPr>
            <w:tcW w:w="49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3513" w:rsidRPr="00977DC6" w:rsidRDefault="00C13513" w:rsidP="002A460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53" w:lineRule="atLeas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after="0" w:line="85" w:lineRule="atLeast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b/>
          <w:color w:val="000000"/>
          <w:sz w:val="26"/>
          <w:lang w:val="ru-RU"/>
        </w:rPr>
        <w:t>ИНДИВИДУАЛЬНЫЙ ПЛАН ПРОХОЖДЕНИЯ УЧЕБНОЙ (ОЗНАКОМИТЕЛЬНОЙ) ПРАКТИКИ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after="0" w:line="85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after="0" w:line="85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(2022/2023 учебный год)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after="0" w:line="85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before="240" w:line="85" w:lineRule="atLeast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Евдокимов Руслан Евгеньевич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09.03.01 «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Информатика и вычислительная техника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»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Наименование профиля подготовки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«Вычислительные машины, комплексы, системы и сети»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Форма обучения – очная</w:t>
      </w:r>
      <w:r>
        <w:rPr>
          <w:rFonts w:ascii="Times New Roman" w:eastAsia="Times New Roman" w:hAnsi="Times New Roman" w:cs="Times New Roman"/>
          <w:color w:val="000000"/>
          <w:sz w:val="26"/>
        </w:rPr>
        <w:t>  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Срок обучения в соответствии с ФГОС –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4 года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Год обучения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семестр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Период прохождения практики с 29.06.2023 по 12.07.2023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Кафедра «Вычислительная техника»</w:t>
      </w:r>
      <w:r>
        <w:rPr>
          <w:rFonts w:ascii="Times New Roman" w:eastAsia="Times New Roman" w:hAnsi="Times New Roman" w:cs="Times New Roman"/>
          <w:color w:val="000000"/>
          <w:sz w:val="26"/>
        </w:rPr>
        <w:t>                                                               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Заведующий кафедрой д.т.н.,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профессор, Митрохин М.А.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i/>
          <w:color w:val="000000"/>
          <w:sz w:val="18"/>
          <w:lang w:val="ru-RU"/>
        </w:rPr>
        <w:t>(должность, ученая степень, ученое звание, Ф.И.О.)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Руководитель практики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д.т.н., профессор, Зинкин С.А.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i/>
          <w:color w:val="000000"/>
          <w:sz w:val="18"/>
          <w:lang w:val="ru-RU"/>
        </w:rPr>
        <w:t>(должность, ученая степень, ученое звание)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ru-RU"/>
        </w:rPr>
      </w:pPr>
      <w:r w:rsidRPr="00977DC6">
        <w:rPr>
          <w:lang w:val="ru-RU"/>
        </w:rPr>
        <w:br w:type="page" w:clear="all"/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ru-RU"/>
        </w:rPr>
      </w:pPr>
      <w:r w:rsidRPr="00977DC6">
        <w:rPr>
          <w:rFonts w:ascii="Times New Roman" w:eastAsia="Times New Roman" w:hAnsi="Times New Roman" w:cs="Times New Roman"/>
          <w:i/>
          <w:color w:val="000000"/>
          <w:sz w:val="18"/>
          <w:lang w:val="ru-RU"/>
        </w:rPr>
        <w:lastRenderedPageBreak/>
        <w:t xml:space="preserve"> 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</w:rPr>
        <w:t> </w:t>
      </w: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2511"/>
        <w:gridCol w:w="1883"/>
        <w:gridCol w:w="2693"/>
        <w:gridCol w:w="2552"/>
      </w:tblGrid>
      <w:tr w:rsidR="00C13513" w:rsidRPr="00C13513" w:rsidTr="002A460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№ </w:t>
            </w:r>
            <w:proofErr w:type="spellStart"/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iCs/>
                <w:sz w:val="28"/>
                <w:szCs w:val="28"/>
              </w:rPr>
              <w:t>/</w:t>
            </w:r>
            <w:proofErr w:type="spellStart"/>
            <w:r>
              <w:rPr>
                <w:iCs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C13513" w:rsidTr="002A460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13513" w:rsidTr="002A460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13513" w:rsidTr="002A460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13513" w:rsidTr="002A460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13513" w:rsidTr="002A460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13513" w:rsidTr="002A460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13513" w:rsidTr="002A460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C13513" w:rsidRPr="00424BD6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C13513" w:rsidTr="002A460B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513" w:rsidRDefault="00C13513" w:rsidP="002A460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C13513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3513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C13513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C13513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C13513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C13513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>МИНИСТЕРСТВО НАУКИ И ВЫСШЕГО ОБРАЗОВАНИЯ РОССИЙСКОЙ ФЕДЕРАЦИИ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ПЕНЗЕНСКИЙ ГОСУДАРСТВЕННЫЙ</w:t>
      </w:r>
      <w:r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УНИВЕРСИТЕТ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ПОЛИТЕХНИЧЕСКИЙ ИНСТИТУТ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ФАКУЛЬТЕТ ВЫЧИСЛИТЕЛЬНОЙ ТЕХНИКИ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after="0" w:line="85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after="0" w:line="85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ОТЧЁТ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b/>
          <w:color w:val="000000"/>
          <w:sz w:val="26"/>
          <w:lang w:val="ru-RU"/>
        </w:rPr>
        <w:t>О ПРОХОЖДЕНИИ УЧЕБНОЙ (ОЗНАКОМИТЕЛЬНОЙ) ПРАКТИКИ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(2022/2023 учебный год)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Евдокимов Руслан Евгеньевич 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Направление подготовки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09.03.01 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«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Информатика и вычислительная техника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»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Наименование профиля подготовки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«Вычислительные машины, комплексы, системы и сети»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Форма обучения –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очная</w:t>
      </w:r>
      <w:r>
        <w:rPr>
          <w:rFonts w:ascii="Times New Roman" w:eastAsia="Times New Roman" w:hAnsi="Times New Roman" w:cs="Times New Roman"/>
          <w:color w:val="000000"/>
          <w:sz w:val="26"/>
        </w:rPr>
        <w:t>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Срок обучения в соответствии с ФГОС –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4 года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Год обучения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семестр 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715"/>
          <w:tab w:val="left" w:pos="9356"/>
        </w:tabs>
        <w:spacing w:line="85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Период прохождения практики с 29.06.2023 по 12.07.2023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715"/>
          <w:tab w:val="left" w:pos="9356"/>
        </w:tabs>
        <w:spacing w:line="85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Кафедра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«Вычислительная техника»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715"/>
          <w:tab w:val="left" w:pos="9356"/>
        </w:tabs>
        <w:spacing w:line="85" w:lineRule="atLeast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Евдокимов 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>Р.Е.</w:t>
      </w:r>
      <w:r w:rsidRPr="002F48E7">
        <w:rPr>
          <w:rFonts w:ascii="Times New Roman" w:hAnsi="Times New Roman"/>
          <w:sz w:val="26"/>
          <w:szCs w:val="26"/>
          <w:lang w:val="ru-RU"/>
        </w:rPr>
        <w:t xml:space="preserve"> выполнял практическое задание «Выборочная сортировка». На первоначальном этапе был изучен и проанализирован алгоритм выборочной сортировки</w:t>
      </w:r>
      <w:r>
        <w:rPr>
          <w:rFonts w:ascii="Times New Roman" w:hAnsi="Times New Roman"/>
          <w:sz w:val="26"/>
          <w:szCs w:val="26"/>
          <w:lang w:val="ru-RU"/>
        </w:rPr>
        <w:t>,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>так же выполнил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тестирование и отладку программы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>, анализировал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время обработки программы. Оформил отчёт.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01463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Бакалавр</w:t>
      </w:r>
      <w:r>
        <w:rPr>
          <w:rFonts w:ascii="Times New Roman" w:eastAsia="Times New Roman" w:hAnsi="Times New Roman" w:cs="Times New Roman"/>
          <w:color w:val="000000"/>
          <w:sz w:val="26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Евдокимов Р.Е.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</w:rPr>
        <w:t>   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>____</w:t>
      </w:r>
      <w:r w:rsidRPr="00901463">
        <w:rPr>
          <w:rFonts w:ascii="Times New Roman" w:eastAsia="Times New Roman" w:hAnsi="Times New Roman" w:cs="Times New Roman"/>
          <w:color w:val="000000"/>
          <w:sz w:val="26"/>
          <w:lang w:val="ru-RU"/>
        </w:rPr>
        <w:t>______</w:t>
      </w:r>
      <w:r>
        <w:rPr>
          <w:rFonts w:ascii="Times New Roman" w:eastAsia="Times New Roman" w:hAnsi="Times New Roman" w:cs="Times New Roman"/>
          <w:color w:val="000000"/>
          <w:sz w:val="26"/>
        </w:rPr>
        <w:t>    </w:t>
      </w:r>
      <w:r w:rsidRPr="00901463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"___" ___________</w:t>
      </w: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01463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2023 г.</w:t>
      </w:r>
      <w:r>
        <w:rPr>
          <w:rFonts w:ascii="Times New Roman" w:eastAsia="Times New Roman" w:hAnsi="Times New Roman" w:cs="Times New Roman"/>
          <w:color w:val="000000"/>
          <w:sz w:val="26"/>
        </w:rPr>
        <w:t>  </w:t>
      </w:r>
    </w:p>
    <w:p w:rsidR="00C13513" w:rsidRPr="00901463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6"/>
        </w:rPr>
        <w:t>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Зинкин С.А.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01463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 </w:t>
      </w:r>
      <w:r w:rsidRPr="00901463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                    </w:t>
      </w:r>
      <w:r w:rsidRPr="00901463">
        <w:rPr>
          <w:rFonts w:ascii="Times New Roman" w:eastAsia="Times New Roman" w:hAnsi="Times New Roman" w:cs="Times New Roman"/>
          <w:color w:val="000000"/>
          <w:sz w:val="26"/>
        </w:rPr>
        <w:t>    </w:t>
      </w:r>
      <w:r w:rsidRPr="00901463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"</w:t>
      </w:r>
      <w:r w:rsidRPr="00901463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     </w:t>
      </w:r>
      <w:r w:rsidRPr="00901463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" </w:t>
      </w:r>
      <w:r w:rsidRPr="00901463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2023 г.</w:t>
      </w:r>
      <w:r>
        <w:rPr>
          <w:rFonts w:ascii="Times New Roman" w:eastAsia="Times New Roman" w:hAnsi="Times New Roman" w:cs="Times New Roman"/>
          <w:color w:val="000000"/>
          <w:sz w:val="26"/>
        </w:rPr>
        <w:t>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практики</w:t>
      </w:r>
      <w:r>
        <w:rPr>
          <w:rFonts w:ascii="Times New Roman" w:eastAsia="Times New Roman" w:hAnsi="Times New Roman" w:cs="Times New Roman"/>
          <w:color w:val="000000"/>
          <w:sz w:val="26"/>
        </w:rPr>
        <w:t>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FD50DF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>МИНИСТЕРСТВО НАУКИ И ВЫСШЕГО ОБРАЗОВАНИЯ РОССИЙСКОЙ ФЕДЕРАЦИИ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ПЕНЗЕНСКИЙ ГОСУДАРСТВЕННЫЙ</w:t>
      </w:r>
      <w:r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УНИВЕРСИТЕТ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ПОЛИТЕХНИЧЕСКИЙ ИНСТИТУТ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4"/>
          <w:lang w:val="ru-RU"/>
        </w:rPr>
        <w:t>ФАКУЛЬТЕТ ВЫЧИСЛИТЕЛЬНОЙ ТЕХНИКИ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after="0" w:line="85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after="0" w:line="85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b/>
          <w:color w:val="000000"/>
          <w:sz w:val="24"/>
          <w:lang w:val="ru-RU"/>
        </w:rPr>
        <w:t>ОТЗЫВ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jc w:val="center"/>
        <w:rPr>
          <w:lang w:val="ru-RU"/>
        </w:rPr>
      </w:pPr>
      <w:r w:rsidRPr="00977DC6">
        <w:rPr>
          <w:rFonts w:ascii="Times New Roman" w:eastAsia="Times New Roman" w:hAnsi="Times New Roman" w:cs="Times New Roman"/>
          <w:b/>
          <w:color w:val="000000"/>
          <w:sz w:val="26"/>
          <w:lang w:val="ru-RU"/>
        </w:rPr>
        <w:t>О ПРОХОЖДЕНИИ УЧЕБНОЙ (ОЗНАКОМИТЕЛЬНОЙ) ПРАКТИКИ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(2022/2023 учебный год)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Евдокимов Руслан Евгеньевич 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Направление подготовки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09.03.01 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«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Информатика и вычислительная техника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»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Наименование профиля подготовки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«Вычислительные машины, комплексы, системы и сети»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Форма обучения –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очная</w:t>
      </w:r>
      <w:r>
        <w:rPr>
          <w:rFonts w:ascii="Times New Roman" w:eastAsia="Times New Roman" w:hAnsi="Times New Roman" w:cs="Times New Roman"/>
          <w:color w:val="000000"/>
          <w:sz w:val="26"/>
        </w:rPr>
        <w:t>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Срок обучения в соответствии с ФГОС –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4 года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9356"/>
        </w:tabs>
        <w:spacing w:line="85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Год обучения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семестр 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715"/>
          <w:tab w:val="left" w:pos="9356"/>
        </w:tabs>
        <w:spacing w:line="85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Период прохождения практики с 29.06.2023 по 12.07.2023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715"/>
          <w:tab w:val="left" w:pos="9356"/>
        </w:tabs>
        <w:spacing w:line="85" w:lineRule="atLeast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Кафедра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«Вычислительная техника»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В процессе выполнения практики Евдокимов Р.Е. решал следующие задачи: тестирование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и отладку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программы, 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>анализ полученных при тестировании результатов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.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За период выполнения практики были освоены основные понятия и технологии 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>выборочной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 сортировки, </w:t>
      </w:r>
      <w:r>
        <w:rPr>
          <w:rFonts w:ascii="Times New Roman" w:eastAsia="Times New Roman" w:hAnsi="Times New Roman" w:cs="Times New Roman"/>
          <w:color w:val="000000"/>
          <w:sz w:val="26"/>
          <w:lang w:val="ru-RU"/>
        </w:rPr>
        <w:t>проведено тестирование и отладка программы</w:t>
      </w: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. Во время выполнения работы Евдокимов Р.Е.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>За выполнение работы Евдокимов Р.Е. заслуживает оценки «__________».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after="0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:rsidR="00C13513" w:rsidRPr="00977DC6" w:rsidRDefault="00C13513" w:rsidP="00C135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211"/>
          <w:tab w:val="left" w:pos="5954"/>
          <w:tab w:val="left" w:pos="9356"/>
        </w:tabs>
        <w:spacing w:line="253" w:lineRule="atLeast"/>
        <w:rPr>
          <w:lang w:val="ru-RU"/>
        </w:rPr>
      </w:pPr>
      <w:r w:rsidRPr="00977DC6">
        <w:rPr>
          <w:rFonts w:ascii="Times New Roman" w:eastAsia="Times New Roman" w:hAnsi="Times New Roman" w:cs="Times New Roman"/>
          <w:color w:val="000000"/>
          <w:sz w:val="26"/>
          <w:lang w:val="ru-RU"/>
        </w:rPr>
        <w:t xml:space="preserve">Руководитель практики 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д.т.н., профессор, Зинкин С.А. « 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>»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>                       </w:t>
      </w:r>
      <w:r w:rsidRPr="00977DC6">
        <w:rPr>
          <w:rFonts w:ascii="Times New Roman" w:eastAsia="Times New Roman" w:hAnsi="Times New Roman" w:cs="Times New Roman"/>
          <w:color w:val="000000"/>
          <w:sz w:val="26"/>
          <w:u w:val="single"/>
          <w:lang w:val="ru-RU"/>
        </w:rPr>
        <w:t xml:space="preserve"> 2023г.</w:t>
      </w:r>
    </w:p>
    <w:p w:rsidR="00A91358" w:rsidRPr="00C13513" w:rsidRDefault="00A91358">
      <w:pPr>
        <w:rPr>
          <w:lang w:val="ru-RU"/>
        </w:rPr>
      </w:pPr>
    </w:p>
    <w:sectPr w:rsidR="00A91358" w:rsidRPr="00C13513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imes new roman (Основной текст">
    <w:altName w:val="Wingdings 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C13513"/>
    <w:rsid w:val="00264700"/>
    <w:rsid w:val="002C2134"/>
    <w:rsid w:val="004F35F7"/>
    <w:rsid w:val="00636F3B"/>
    <w:rsid w:val="009258D8"/>
    <w:rsid w:val="0099297E"/>
    <w:rsid w:val="00A91358"/>
    <w:rsid w:val="00B612A0"/>
    <w:rsid w:val="00B656EB"/>
    <w:rsid w:val="00C13513"/>
    <w:rsid w:val="00E25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13"/>
    <w:pPr>
      <w:tabs>
        <w:tab w:val="left" w:pos="1211"/>
      </w:tabs>
    </w:pPr>
    <w:rPr>
      <w:rFonts w:ascii="Liberation Sans" w:hAnsi="Liberation Sans" w:cs="times new roman (Основной текст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513"/>
    <w:pPr>
      <w:spacing w:after="0" w:line="240" w:lineRule="auto"/>
    </w:pPr>
    <w:rPr>
      <w:rFonts w:ascii="Liberation Sans" w:hAnsi="Liberation Sans" w:cs="times new roman (Основной текст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C1351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vilko</cp:lastModifiedBy>
  <cp:revision>2</cp:revision>
  <dcterms:created xsi:type="dcterms:W3CDTF">2023-06-29T17:13:00Z</dcterms:created>
  <dcterms:modified xsi:type="dcterms:W3CDTF">2023-06-29T17:15:00Z</dcterms:modified>
</cp:coreProperties>
</file>