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670" w:rsidRPr="00411670" w:rsidRDefault="00411670">
      <w:r>
        <w:t>Форма для заполнения данных нового билета:</w:t>
      </w:r>
    </w:p>
    <w:p w:rsidR="00411670" w:rsidRDefault="00411670">
      <w:r>
        <w:rPr>
          <w:noProof/>
          <w:lang w:eastAsia="ru-RU"/>
        </w:rPr>
        <w:drawing>
          <wp:inline distT="0" distB="0" distL="0" distR="0" wp14:anchorId="29B571C8" wp14:editId="23BF84E1">
            <wp:extent cx="5940425" cy="400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70" w:rsidRDefault="00411670"/>
    <w:p w:rsidR="00411670" w:rsidRDefault="0059545A">
      <w:r>
        <w:t>Данные заполняются следующим образом:</w:t>
      </w:r>
    </w:p>
    <w:p w:rsidR="0059545A" w:rsidRDefault="0059545A">
      <w:r>
        <w:rPr>
          <w:noProof/>
          <w:lang w:eastAsia="ru-RU"/>
        </w:rPr>
        <w:drawing>
          <wp:inline distT="0" distB="0" distL="0" distR="0" wp14:anchorId="4283794F" wp14:editId="67F1770E">
            <wp:extent cx="5940425" cy="4036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5A" w:rsidRDefault="0059545A">
      <w:r>
        <w:lastRenderedPageBreak/>
        <w:t>Месяц и год являются датой истечения срока читательского билета</w:t>
      </w:r>
      <w:r w:rsidR="0070534E">
        <w:t>.</w:t>
      </w:r>
    </w:p>
    <w:p w:rsidR="0070534E" w:rsidRDefault="0070534E">
      <w:r>
        <w:t>Номер является номером читательского билета и варьируется в пределе от 1 до 99999</w:t>
      </w:r>
      <w:r w:rsidR="00E148C7">
        <w:t>.</w:t>
      </w:r>
    </w:p>
    <w:p w:rsidR="00E148C7" w:rsidRDefault="00E148C7">
      <w:r>
        <w:t>Фотографии необходимо быть в пропорции высоты к ширине 4 к 3.</w:t>
      </w:r>
    </w:p>
    <w:p w:rsidR="00773815" w:rsidRDefault="00773815">
      <w:r>
        <w:t>При нажатии на кнопку «Создать билет» произойдёт его формирование:</w:t>
      </w:r>
    </w:p>
    <w:p w:rsidR="00773815" w:rsidRDefault="00F36FA1">
      <w:r>
        <w:rPr>
          <w:noProof/>
          <w:lang w:eastAsia="ru-RU"/>
        </w:rPr>
        <w:drawing>
          <wp:inline distT="0" distB="0" distL="0" distR="0" wp14:anchorId="30E5B980" wp14:editId="0F675351">
            <wp:extent cx="5940425" cy="1393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A1" w:rsidRDefault="00F36FA1">
      <w:r>
        <w:t>При нажатии на кнопку «Открыть созданный билет» в новом окне откроется сгенерированный билет</w:t>
      </w:r>
      <w:r w:rsidR="00B30793">
        <w:t xml:space="preserve">, который можно распечатать стандартной функцией </w:t>
      </w:r>
      <w:r w:rsidR="00191FA6">
        <w:t>браузера</w:t>
      </w:r>
      <w:r>
        <w:t>:</w:t>
      </w:r>
    </w:p>
    <w:p w:rsidR="00F36FA1" w:rsidRDefault="00B30793">
      <w:r>
        <w:rPr>
          <w:noProof/>
          <w:lang w:eastAsia="ru-RU"/>
        </w:rPr>
        <w:drawing>
          <wp:inline distT="0" distB="0" distL="0" distR="0" wp14:anchorId="597870BB" wp14:editId="57AD36BE">
            <wp:extent cx="5940425" cy="3795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93" w:rsidRDefault="00511C66">
      <w:r>
        <w:t>Штрих-код состоит из следующих составляющих:</w:t>
      </w:r>
    </w:p>
    <w:p w:rsidR="00511C66" w:rsidRDefault="00511C66">
      <w:r>
        <w:t xml:space="preserve">2000 </w:t>
      </w:r>
      <w:r w:rsidR="00CB167F">
        <w:t>—</w:t>
      </w:r>
      <w:r>
        <w:t xml:space="preserve"> число, с которого по стандарту </w:t>
      </w:r>
      <w:proofErr w:type="spellStart"/>
      <w:r>
        <w:rPr>
          <w:lang w:val="en-US"/>
        </w:rPr>
        <w:t>ean</w:t>
      </w:r>
      <w:proofErr w:type="spellEnd"/>
      <w:r w:rsidRPr="00511C66">
        <w:t xml:space="preserve">13 </w:t>
      </w:r>
      <w:r>
        <w:t>начинается</w:t>
      </w:r>
      <w:r w:rsidR="00736AAE">
        <w:t xml:space="preserve"> код;</w:t>
      </w:r>
    </w:p>
    <w:p w:rsidR="00CB167F" w:rsidRDefault="00CB167F">
      <w:r>
        <w:t>78 — номер региона (в данном случае Санкт-Петербург)</w:t>
      </w:r>
      <w:r w:rsidR="00736AAE">
        <w:t>;</w:t>
      </w:r>
    </w:p>
    <w:p w:rsidR="00CB167F" w:rsidRDefault="00CB167F">
      <w:r>
        <w:t xml:space="preserve">9 — </w:t>
      </w:r>
      <w:r w:rsidR="00736AAE">
        <w:t>цифра, символизирующая пробел;</w:t>
      </w:r>
    </w:p>
    <w:p w:rsidR="00736AAE" w:rsidRDefault="00736AAE">
      <w:r>
        <w:t>00228 — номер билета;</w:t>
      </w:r>
    </w:p>
    <w:p w:rsidR="00736AAE" w:rsidRDefault="00736AAE">
      <w:r>
        <w:t xml:space="preserve">6 — контрольное число, которое по стандарту </w:t>
      </w:r>
      <w:proofErr w:type="spellStart"/>
      <w:r>
        <w:rPr>
          <w:lang w:val="en-US"/>
        </w:rPr>
        <w:t>ean</w:t>
      </w:r>
      <w:proofErr w:type="spellEnd"/>
      <w:r w:rsidRPr="00736AAE">
        <w:t xml:space="preserve">13 </w:t>
      </w:r>
      <w:r>
        <w:t xml:space="preserve">проверяет </w:t>
      </w:r>
      <w:r w:rsidR="002F63D5">
        <w:t>правильность считывания штрих-кода сканером.</w:t>
      </w:r>
    </w:p>
    <w:p w:rsidR="00FA6CCA" w:rsidRDefault="00FA6CCA"/>
    <w:p w:rsidR="00FA6CCA" w:rsidRDefault="00FA6CCA">
      <w:r>
        <w:lastRenderedPageBreak/>
        <w:t>При нажатии на кнопку «Вернуться обратно» переходим на страницу с формой, внизу которой формируется список из уже существующих читательских билетов:</w:t>
      </w:r>
    </w:p>
    <w:p w:rsidR="00FA6CCA" w:rsidRDefault="008A15C6">
      <w:r>
        <w:rPr>
          <w:noProof/>
          <w:lang w:eastAsia="ru-RU"/>
        </w:rPr>
        <w:drawing>
          <wp:inline distT="0" distB="0" distL="0" distR="0" wp14:anchorId="5A3F75B5" wp14:editId="2E9B86AC">
            <wp:extent cx="5940425" cy="4942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C6" w:rsidRDefault="008A15C6">
      <w:r>
        <w:t>Каждый из билетов возможно просмотреть и при необходимости снова распечатать.</w:t>
      </w:r>
    </w:p>
    <w:p w:rsidR="00D04CBD" w:rsidRPr="00D04CBD" w:rsidRDefault="00D04CBD">
      <w:r>
        <w:t xml:space="preserve">(Логин и пароль для доступа к форме: </w:t>
      </w:r>
      <w:r>
        <w:rPr>
          <w:lang w:val="en-US"/>
        </w:rPr>
        <w:t>ticketman/treeticket</w:t>
      </w:r>
      <w:bookmarkStart w:id="0" w:name="_GoBack"/>
      <w:bookmarkEnd w:id="0"/>
      <w:r>
        <w:t>)</w:t>
      </w:r>
    </w:p>
    <w:sectPr w:rsidR="00D04CBD" w:rsidRPr="00D04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70"/>
    <w:rsid w:val="00191FA6"/>
    <w:rsid w:val="00224AFD"/>
    <w:rsid w:val="002F63D5"/>
    <w:rsid w:val="00411670"/>
    <w:rsid w:val="00511C66"/>
    <w:rsid w:val="0059545A"/>
    <w:rsid w:val="0070534E"/>
    <w:rsid w:val="00736AAE"/>
    <w:rsid w:val="00773815"/>
    <w:rsid w:val="008A15C6"/>
    <w:rsid w:val="008F5BF9"/>
    <w:rsid w:val="00B30793"/>
    <w:rsid w:val="00CB167F"/>
    <w:rsid w:val="00D04CBD"/>
    <w:rsid w:val="00E148C7"/>
    <w:rsid w:val="00F36FA1"/>
    <w:rsid w:val="00FA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C5579-287E-4DB4-98B2-18152B97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vilkq</dc:creator>
  <cp:keywords/>
  <dc:description/>
  <cp:lastModifiedBy>vilkq</cp:lastModifiedBy>
  <cp:revision>3</cp:revision>
  <dcterms:created xsi:type="dcterms:W3CDTF">2018-09-20T10:07:00Z</dcterms:created>
  <dcterms:modified xsi:type="dcterms:W3CDTF">2018-09-20T11:03:00Z</dcterms:modified>
</cp:coreProperties>
</file>