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1D4ED8"/>
          <w:sz w:val="32"/>
        </w:rPr>
        <w:t>FACTURA ELECTRÓNICA DE VENTA</w:t>
        <w:br/>
      </w:r>
      <w:r>
        <w:rPr>
          <w:rFonts w:ascii="Arial" w:hAnsi="Arial"/>
          <w:b/>
          <w:sz w:val="28"/>
        </w:rPr>
        <w:t>No. {{ doc.num_documento }}</w:t>
        <w:br/>
      </w:r>
      <w:r>
        <w:rPr>
          <w:rFonts w:ascii="Arial" w:hAnsi="Arial"/>
          <w:sz w:val="18"/>
        </w:rPr>
        <w:t>Fecha: {{ doc.fch_documento }}</w:t>
        <w:br/>
        <w:t>Resolución DIAN: {{ doc.resolucion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EMISOR:</w:t>
              <w:br/>
            </w:r>
            <w:r>
              <w:t>{{ empresa.nom_empresa }}</w:t>
              <w:br/>
              <w:t>NIT: {{ empresa.nit }}</w:t>
              <w:br/>
              <w:t>Dirección: {{ empresa.direccion }}</w:t>
            </w:r>
          </w:p>
        </w:tc>
        <w:tc>
          <w:tcPr>
            <w:tcW w:type="dxa" w:w="5400"/>
          </w:tcPr>
          <w:p>
            <w:r>
              <w:rPr>
                <w:b/>
              </w:rPr>
              <w:t>ADQUIRENTE (CLIENTE):</w:t>
              <w:br/>
            </w:r>
            <w:r>
              <w:t>Cliente: {{ tercero.nom_tercero }}</w:t>
              <w:br/>
              <w:t>NIT/CC: {{ tercero.nit }}</w:t>
              <w:br/>
              <w:t>Dirección: {{ tercero.direccion }}</w:t>
              <w:br/>
              <w:t>Teléfono: {{ tercero.telefono 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D4ED8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00"/>
            <w:shd w:fill="1D4ED8"/>
          </w:tcPr>
          <w:p>
            <w:r>
              <w:rPr>
                <w:b/>
                <w:color w:val="FFFFFF"/>
                <w:sz w:val="18"/>
              </w:rPr>
              <w:t>Ref.</w:t>
            </w:r>
          </w:p>
        </w:tc>
        <w:tc>
          <w:tcPr>
            <w:tcW w:type="dxa" w:w="1800"/>
            <w:shd w:fill="1D4ED8"/>
          </w:tcPr>
          <w:p>
            <w:r>
              <w:rPr>
                <w:b/>
                <w:color w:val="FFFFFF"/>
                <w:sz w:val="18"/>
              </w:rPr>
              <w:t>Descripción / Producto</w:t>
            </w:r>
          </w:p>
        </w:tc>
        <w:tc>
          <w:tcPr>
            <w:tcW w:type="dxa" w:w="1800"/>
            <w:shd w:fill="1D4ED8"/>
          </w:tcPr>
          <w:p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type="dxa" w:w="1800"/>
            <w:shd w:fill="1D4ED8"/>
          </w:tcPr>
          <w:p>
            <w:r>
              <w:rPr>
                <w:b/>
                <w:color w:val="FFFFFF"/>
                <w:sz w:val="18"/>
              </w:rPr>
              <w:t>Vlr. Unitario</w:t>
            </w:r>
          </w:p>
        </w:tc>
        <w:tc>
          <w:tcPr>
            <w:tcW w:type="dxa" w:w="1800"/>
            <w:shd w:fill="1D4ED8"/>
          </w:tcPr>
          <w:p>
            <w:r>
              <w:rPr>
                <w:b/>
                <w:color w:val="FFFFFF"/>
                <w:sz w:val="18"/>
              </w:rPr>
              <w:t>Total (COP)</w:t>
            </w:r>
          </w:p>
        </w:tc>
      </w:tr>
      <w:tr>
        <w:tc>
          <w:tcPr>
            <w:tcW w:type="dxa" w:w="1800"/>
          </w:tcPr>
          <w:p>
            <w:r>
              <w:t>{% for item in items %}{{ item.item_no }}</w:t>
            </w:r>
          </w:p>
        </w:tc>
        <w:tc>
          <w:tcPr>
            <w:tcW w:type="dxa" w:w="1800"/>
          </w:tcPr>
          <w:p>
            <w:r>
              <w:t>{{ item.referencia }}</w:t>
            </w:r>
          </w:p>
        </w:tc>
        <w:tc>
          <w:tcPr>
            <w:tcW w:type="dxa" w:w="1800"/>
          </w:tcPr>
          <w:p>
            <w:r>
              <w:t>{{ item.nom_articulo }}</w:t>
            </w:r>
          </w:p>
        </w:tc>
        <w:tc>
          <w:tcPr>
            <w:tcW w:type="dxa" w:w="1800"/>
          </w:tcPr>
          <w:p>
            <w:r>
              <w:t>{{ item.cantidad }}</w:t>
            </w:r>
          </w:p>
        </w:tc>
        <w:tc>
          <w:tcPr>
            <w:tcW w:type="dxa" w:w="1800"/>
          </w:tcPr>
          <w:p>
            <w:r>
              <w:t>{{ item.vlr_unitario }}</w:t>
            </w:r>
          </w:p>
        </w:tc>
        <w:tc>
          <w:tcPr>
            <w:tcW w:type="dxa" w:w="1800"/>
          </w:tcPr>
          <w:p>
            <w:r>
              <w:t>{{ item.tot_linea }}{% endfor %}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CÓDIGO QR DIAN:</w:t>
              <w:br/>
            </w:r>
            <w:r>
              <w:t>{{ qr_code }}</w:t>
              <w:br/>
              <w:br/>
            </w:r>
            <w:r>
              <w:rPr>
                <w:b/>
              </w:rPr>
              <w:t>FORMA / MEDIOS DE PAGO:</w:t>
              <w:br/>
            </w:r>
            <w:r>
              <w:t>{% for pago in pagos %}- {{ pago.medio }}: {{ pago.valor }}</w:t>
              <w:br/>
              <w:t>{% endfor %}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sz w:val="20"/>
              </w:rPr>
              <w:t>Subtotal Mercancía: {{ totals.tot_mercancia }}</w:t>
              <w:br/>
            </w:r>
            <w:r>
              <w:rPr>
                <w:sz w:val="20"/>
              </w:rPr>
              <w:t>IVA Generado: {{ totals.tot_iva }}</w:t>
              <w:br/>
            </w:r>
            <w:r>
              <w:rPr>
                <w:sz w:val="20"/>
              </w:rPr>
              <w:t>Retenciones (COP): {{ totals.tot_retefuente }}</w:t>
              <w:br/>
            </w:r>
            <w:r>
              <w:rPr>
                <w:b/>
                <w:color w:val="15803D"/>
                <w:sz w:val="28"/>
              </w:rPr>
              <w:t>TOTAL A PAGAR: {{ totals.tot_documento }}</w:t>
              <w:br/>
            </w:r>
          </w:p>
        </w:tc>
      </w:tr>
    </w:tbl>
    <w:p/>
    <w:p>
      <w:r>
        <w:rPr>
          <w:b/>
        </w:rPr>
        <w:t>CUFE / Código Único de Factura Electrónica:</w:t>
        <w:br/>
      </w:r>
      <w:r>
        <w:rPr>
          <w:sz w:val="16"/>
        </w:rPr>
        <w:t>{{ doc.cufe }}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