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B99BF" w14:textId="6A6E11BA" w:rsidR="00FD564B" w:rsidRDefault="00F67114" w:rsidP="00BF75CC">
      <w:pPr>
        <w:pStyle w:val="TtuloApartado1sinnivel"/>
        <w:jc w:val="both"/>
      </w:pPr>
      <w:r>
        <w:t>Caso</w:t>
      </w:r>
      <w:r w:rsidR="00CD521A">
        <w:t xml:space="preserve"> grupal</w:t>
      </w:r>
      <w:r w:rsidR="00FD564B" w:rsidRPr="00DA0A34">
        <w:t xml:space="preserve">: </w:t>
      </w:r>
      <w:r w:rsidR="009B3ACB">
        <w:t>Usos reales de filtros espaciales y morfológicos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7CFA7E20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30C57EA6" w14:textId="77777777" w:rsidR="00CD521A" w:rsidRDefault="00CD521A" w:rsidP="00ED4F48">
      <w:pPr>
        <w:rPr>
          <w:rFonts w:cs="UnitOT-Light"/>
          <w:szCs w:val="22"/>
        </w:rPr>
      </w:pPr>
    </w:p>
    <w:p w14:paraId="1A049BBB" w14:textId="1BD404DA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</w:t>
      </w:r>
      <w:r w:rsidR="006A110C">
        <w:rPr>
          <w:rFonts w:cs="UnitOT-Light"/>
          <w:szCs w:val="22"/>
        </w:rPr>
        <w:t xml:space="preserve">trabajo grupal </w:t>
      </w:r>
      <w:r w:rsidR="009B3ACB">
        <w:rPr>
          <w:rFonts w:cs="UnitOT-Light"/>
          <w:szCs w:val="22"/>
        </w:rPr>
        <w:t xml:space="preserve">es </w:t>
      </w:r>
      <w:r w:rsidR="004D30C2">
        <w:rPr>
          <w:rFonts w:cs="UnitOT-Light"/>
          <w:szCs w:val="22"/>
        </w:rPr>
        <w:t xml:space="preserve">buscar y </w:t>
      </w:r>
      <w:r w:rsidR="009B3ACB">
        <w:rPr>
          <w:rFonts w:cs="UnitOT-Light"/>
          <w:szCs w:val="22"/>
        </w:rPr>
        <w:t>analizar los</w:t>
      </w:r>
      <w:r w:rsidR="006A110C">
        <w:rPr>
          <w:rFonts w:cs="UnitOT-Light"/>
          <w:szCs w:val="22"/>
        </w:rPr>
        <w:t xml:space="preserve"> filtro</w:t>
      </w:r>
      <w:r w:rsidR="004D30C2">
        <w:rPr>
          <w:rFonts w:cs="UnitOT-Light"/>
          <w:szCs w:val="22"/>
        </w:rPr>
        <w:t>s espaciales y</w:t>
      </w:r>
      <w:r w:rsidR="006A110C">
        <w:rPr>
          <w:rFonts w:cs="UnitOT-Light"/>
          <w:szCs w:val="22"/>
        </w:rPr>
        <w:t xml:space="preserve"> morfológico</w:t>
      </w:r>
      <w:r w:rsidR="009B3ACB">
        <w:rPr>
          <w:rFonts w:cs="UnitOT-Light"/>
          <w:szCs w:val="22"/>
        </w:rPr>
        <w:t>s más habitualmente usados en la literatura</w:t>
      </w:r>
      <w:r w:rsidRPr="009517D3">
        <w:rPr>
          <w:rFonts w:cs="UnitOT-Light"/>
          <w:szCs w:val="22"/>
        </w:rPr>
        <w:t>.</w:t>
      </w:r>
      <w:r w:rsidR="006A110C">
        <w:rPr>
          <w:rFonts w:cs="UnitOT-Light"/>
          <w:szCs w:val="22"/>
        </w:rPr>
        <w:t xml:space="preserve"> </w:t>
      </w:r>
      <w:r w:rsidR="009F54AB">
        <w:rPr>
          <w:rFonts w:cs="UnitOT-Light"/>
          <w:szCs w:val="22"/>
        </w:rPr>
        <w:t>Esto permitirá consolidar los conceptos y operaciones sobre imágenes aprendidas en teoría.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36F12D73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5D69572A" w14:textId="77777777" w:rsidR="00CD521A" w:rsidRDefault="00CD521A" w:rsidP="00ED4F48">
      <w:pPr>
        <w:rPr>
          <w:rFonts w:cs="UnitOT-Medi"/>
          <w:b/>
        </w:rPr>
      </w:pPr>
    </w:p>
    <w:p w14:paraId="289CB476" w14:textId="77777777" w:rsidR="00CD521A" w:rsidRDefault="009F54AB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Las operaciones</w:t>
      </w:r>
      <w:r w:rsidR="004D30C2">
        <w:rPr>
          <w:rFonts w:cs="UnitOT-Light"/>
          <w:szCs w:val="22"/>
        </w:rPr>
        <w:t xml:space="preserve"> espaciales tienen en cuenta las relaciones de vecindad entre los píxeles para aplicar diferentes tipos de mejoras a la imagen. Las operaciones</w:t>
      </w:r>
      <w:r>
        <w:rPr>
          <w:rFonts w:cs="UnitOT-Light"/>
          <w:szCs w:val="22"/>
        </w:rPr>
        <w:t xml:space="preserve"> morfológicas simplifican imágenes y conservan las principales características de los objetos. </w:t>
      </w:r>
      <w:r w:rsidR="006A110C">
        <w:rPr>
          <w:rFonts w:cs="UnitOT-Light"/>
          <w:szCs w:val="22"/>
        </w:rPr>
        <w:t xml:space="preserve">Los estudiantes deben </w:t>
      </w:r>
      <w:r w:rsidR="009B3ACB">
        <w:rPr>
          <w:rFonts w:cs="UnitOT-Light"/>
          <w:szCs w:val="22"/>
        </w:rPr>
        <w:t>analizar los filtros estudiados en clase y compararlos con otros que se estén usando actualmente para resolución de problemas reales. Es importante</w:t>
      </w:r>
      <w:r w:rsidR="00C232F1">
        <w:rPr>
          <w:rFonts w:cs="UnitOT-Light"/>
          <w:szCs w:val="22"/>
        </w:rPr>
        <w:t xml:space="preserve"> mostrar en pantalla los resultados de los </w:t>
      </w:r>
      <w:r w:rsidR="008258E6">
        <w:rPr>
          <w:rFonts w:cs="UnitOT-Light"/>
          <w:szCs w:val="22"/>
        </w:rPr>
        <w:t>principales</w:t>
      </w:r>
      <w:r w:rsidR="00C232F1">
        <w:rPr>
          <w:rFonts w:cs="UnitOT-Light"/>
          <w:szCs w:val="22"/>
        </w:rPr>
        <w:t xml:space="preserve"> pasos</w:t>
      </w:r>
      <w:r w:rsidR="009B3ACB">
        <w:rPr>
          <w:rFonts w:cs="UnitOT-Light"/>
          <w:szCs w:val="22"/>
        </w:rPr>
        <w:t xml:space="preserve"> </w:t>
      </w:r>
      <w:r w:rsidR="00C232F1">
        <w:rPr>
          <w:rFonts w:cs="UnitOT-Light"/>
          <w:szCs w:val="22"/>
        </w:rPr>
        <w:t xml:space="preserve">e </w:t>
      </w:r>
      <w:r w:rsidR="009B3ACB">
        <w:rPr>
          <w:rFonts w:cs="UnitOT-Light"/>
          <w:szCs w:val="22"/>
        </w:rPr>
        <w:t xml:space="preserve">indicar las ventajas e inconvenientes de cada </w:t>
      </w:r>
      <w:r w:rsidR="00DF673D">
        <w:rPr>
          <w:rFonts w:cs="UnitOT-Light"/>
          <w:szCs w:val="22"/>
        </w:rPr>
        <w:t>uno</w:t>
      </w:r>
      <w:r w:rsidR="008F296C" w:rsidRPr="008F296C">
        <w:rPr>
          <w:rFonts w:cs="UnitOT-Light"/>
          <w:szCs w:val="22"/>
        </w:rPr>
        <w:t>.</w:t>
      </w:r>
      <w:r w:rsidR="005D0A64">
        <w:rPr>
          <w:rFonts w:cs="UnitOT-Light"/>
          <w:szCs w:val="22"/>
        </w:rPr>
        <w:t xml:space="preserve"> </w:t>
      </w:r>
    </w:p>
    <w:p w14:paraId="5EC0C45A" w14:textId="77777777" w:rsidR="00CD521A" w:rsidRDefault="00CD521A" w:rsidP="00ED4F48">
      <w:pPr>
        <w:rPr>
          <w:rFonts w:cs="UnitOT-Light"/>
          <w:szCs w:val="22"/>
        </w:rPr>
      </w:pPr>
    </w:p>
    <w:p w14:paraId="01D5CE28" w14:textId="6946DE08" w:rsidR="00ED4F48" w:rsidRDefault="005D0A64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 caso de que se utilice partes de un </w:t>
      </w:r>
      <w:r w:rsidRPr="00CD521A">
        <w:rPr>
          <w:rFonts w:cs="UnitOT-Light"/>
          <w:i/>
          <w:szCs w:val="22"/>
        </w:rPr>
        <w:t>software</w:t>
      </w:r>
      <w:r>
        <w:rPr>
          <w:rFonts w:cs="UnitOT-Light"/>
          <w:szCs w:val="22"/>
        </w:rPr>
        <w:t xml:space="preserve"> existente, deberá referenciarse la fuente. </w:t>
      </w:r>
      <w:r w:rsidR="00ED4F48">
        <w:rPr>
          <w:rFonts w:cs="UnitOT-Light"/>
          <w:szCs w:val="22"/>
        </w:rPr>
        <w:t xml:space="preserve"> </w:t>
      </w:r>
      <w:r w:rsidR="009F54AB">
        <w:rPr>
          <w:rFonts w:cs="UnitOT-Light"/>
          <w:szCs w:val="22"/>
        </w:rPr>
        <w:t>Antes de realizar este trabajo es importante que el grupo se haya reunido y comparta</w:t>
      </w:r>
      <w:r w:rsidR="007F7DD0">
        <w:rPr>
          <w:rFonts w:cs="UnitOT-Light"/>
          <w:szCs w:val="22"/>
        </w:rPr>
        <w:t>n</w:t>
      </w:r>
      <w:r w:rsidR="009F54AB">
        <w:rPr>
          <w:rFonts w:cs="UnitOT-Light"/>
          <w:szCs w:val="22"/>
        </w:rPr>
        <w:t xml:space="preserve"> ideas sobre cómo van a implementarlo y evaluarlo. </w:t>
      </w:r>
    </w:p>
    <w:p w14:paraId="02527FEB" w14:textId="16CA57A0" w:rsidR="00ED4F48" w:rsidRDefault="00ED4F48" w:rsidP="00ED4F48">
      <w:pPr>
        <w:rPr>
          <w:rFonts w:cs="UnitOT-Light"/>
          <w:szCs w:val="22"/>
        </w:rPr>
      </w:pPr>
    </w:p>
    <w:p w14:paraId="64EE541A" w14:textId="77777777" w:rsidR="000520B3" w:rsidRPr="009517D3" w:rsidRDefault="000520B3" w:rsidP="000520B3">
      <w:pPr>
        <w:rPr>
          <w:rFonts w:cs="UnitOT-Light"/>
        </w:rPr>
      </w:pPr>
      <w:r w:rsidRPr="009517D3">
        <w:rPr>
          <w:rFonts w:cs="UnitOT-Light"/>
          <w:b/>
        </w:rPr>
        <w:t>Extensión</w:t>
      </w:r>
      <w:r>
        <w:rPr>
          <w:rFonts w:cs="UnitOT-Light"/>
          <w:b/>
        </w:rPr>
        <w:t xml:space="preserve">: </w:t>
      </w:r>
      <w:r w:rsidRPr="00BF75CC">
        <w:rPr>
          <w:rFonts w:cs="UnitOT-Light"/>
        </w:rPr>
        <w:t>e</w:t>
      </w:r>
      <w:r>
        <w:rPr>
          <w:rFonts w:cs="UnitOT-Light"/>
        </w:rPr>
        <w:t>l límite máximo son 6 páginas</w:t>
      </w:r>
      <w:r w:rsidRPr="009517D3">
        <w:rPr>
          <w:rFonts w:cs="UnitOT-Light"/>
        </w:rPr>
        <w:t>.</w:t>
      </w:r>
    </w:p>
    <w:p w14:paraId="6B9062F9" w14:textId="5D7D859B" w:rsidR="000520B3" w:rsidRDefault="000520B3" w:rsidP="00ED4F48">
      <w:pPr>
        <w:rPr>
          <w:rFonts w:cs="UnitOT-Light"/>
          <w:szCs w:val="22"/>
        </w:rPr>
      </w:pPr>
    </w:p>
    <w:p w14:paraId="337B82E5" w14:textId="156CBEBC" w:rsidR="00F76DD8" w:rsidRDefault="00F76DD8" w:rsidP="00ED4F48">
      <w:pPr>
        <w:rPr>
          <w:rFonts w:cs="UnitOT-Light"/>
          <w:szCs w:val="22"/>
        </w:rPr>
      </w:pPr>
    </w:p>
    <w:p w14:paraId="07DDFD9B" w14:textId="1CF9C1C5" w:rsidR="00F76DD8" w:rsidRDefault="00F76DD8" w:rsidP="00ED4F48">
      <w:pPr>
        <w:rPr>
          <w:rFonts w:cs="UnitOT-Light"/>
          <w:szCs w:val="22"/>
        </w:rPr>
      </w:pPr>
    </w:p>
    <w:p w14:paraId="348B5C43" w14:textId="77777777" w:rsidR="00F76DD8" w:rsidRDefault="00F76DD8" w:rsidP="00ED4F48">
      <w:pPr>
        <w:rPr>
          <w:rFonts w:cs="UnitOT-Light"/>
          <w:szCs w:val="22"/>
        </w:rPr>
      </w:pPr>
    </w:p>
    <w:p w14:paraId="4B855BDC" w14:textId="77777777" w:rsidR="00F76DD8" w:rsidRDefault="00F76DD8" w:rsidP="00F76DD8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5621EE06" w14:textId="77777777" w:rsidR="00F76DD8" w:rsidRPr="002E54AF" w:rsidRDefault="00F76DD8" w:rsidP="00F76DD8">
      <w:pPr>
        <w:rPr>
          <w:rFonts w:cs="UnitOT-Light"/>
          <w:b/>
        </w:rPr>
      </w:pPr>
    </w:p>
    <w:p w14:paraId="6EB5339E" w14:textId="77777777" w:rsidR="00F76DD8" w:rsidRDefault="00F76DD8" w:rsidP="00F76DD8">
      <w:pPr>
        <w:rPr>
          <w:rFonts w:cs="UnitOT-Light"/>
        </w:rPr>
      </w:pPr>
      <w:r>
        <w:rPr>
          <w:rFonts w:cs="UnitOT-Light"/>
          <w:szCs w:val="22"/>
        </w:rPr>
        <w:t>En la memoria deberá indicarse los nombres de los integrantes del grupo. Todos los integrantes del grupo deberán entregar la misma solución. Se d</w:t>
      </w:r>
      <w:r>
        <w:rPr>
          <w:rFonts w:cs="UnitOT-Light"/>
        </w:rPr>
        <w:t>ebe adjuntar la memoria y el código fuente usado.</w:t>
      </w:r>
    </w:p>
    <w:p w14:paraId="461F626C" w14:textId="77777777" w:rsidR="000520B3" w:rsidRDefault="000520B3" w:rsidP="00ED4F48">
      <w:pPr>
        <w:rPr>
          <w:rFonts w:cs="UnitOT-Light"/>
          <w:szCs w:val="22"/>
        </w:rPr>
      </w:pPr>
    </w:p>
    <w:p w14:paraId="3202145E" w14:textId="4EB3B9B4" w:rsidR="00ED4F48" w:rsidRDefault="00ED4F48" w:rsidP="00ED4F48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5FE80442" w14:textId="77777777" w:rsidR="000520B3" w:rsidRPr="009517D3" w:rsidRDefault="000520B3" w:rsidP="00ED4F48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1"/>
        <w:gridCol w:w="4042"/>
        <w:gridCol w:w="2023"/>
        <w:gridCol w:w="760"/>
      </w:tblGrid>
      <w:tr w:rsidR="006D0D2F" w14:paraId="4F790518" w14:textId="77777777" w:rsidTr="00B62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7AD75F0D" w14:textId="039B281F" w:rsidR="006D0D2F" w:rsidRPr="006069B6" w:rsidRDefault="006D0D2F" w:rsidP="00BC4C3D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3665F5F" w14:textId="77777777" w:rsidR="006D0D2F" w:rsidRPr="006069B6" w:rsidRDefault="006D0D2F" w:rsidP="00BC4C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9659DD8" w14:textId="77777777" w:rsidR="006D0D2F" w:rsidRPr="006069B6" w:rsidRDefault="006D0D2F" w:rsidP="00BC4C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A655B9B" w14:textId="77777777" w:rsidR="006D0D2F" w:rsidRPr="006069B6" w:rsidRDefault="006D0D2F" w:rsidP="00BC4C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D783821" w14:textId="77777777" w:rsidR="006D0D2F" w:rsidRPr="006069B6" w:rsidRDefault="006D0D2F" w:rsidP="00BC4C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80E1643" w14:textId="77777777" w:rsidR="006D0D2F" w:rsidRPr="006069B6" w:rsidRDefault="006D0D2F" w:rsidP="00BC4C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6D0D2F" w14:paraId="247889A0" w14:textId="77777777" w:rsidTr="002E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C55430" w14:textId="77777777" w:rsidR="006D0D2F" w:rsidRPr="006069B6" w:rsidRDefault="006D0D2F" w:rsidP="00BC4C3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04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D3BB9E9" w14:textId="30A234CB" w:rsidR="006D0D2F" w:rsidRPr="006069B6" w:rsidRDefault="008A039F" w:rsidP="008A03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problema descripto y la solució</w:t>
            </w:r>
            <w:r w:rsidR="00AE71E2">
              <w:rPr>
                <w:rFonts w:cs="UnitOT-Light"/>
                <w:sz w:val="20"/>
                <w:szCs w:val="20"/>
              </w:rPr>
              <w:t>n</w:t>
            </w:r>
            <w:r>
              <w:rPr>
                <w:rFonts w:cs="UnitOT-Light"/>
                <w:sz w:val="20"/>
                <w:szCs w:val="20"/>
              </w:rPr>
              <w:t xml:space="preserve"> aportada</w:t>
            </w:r>
            <w:r w:rsidR="00AE71E2">
              <w:rPr>
                <w:rFonts w:cs="UnitOT-Light"/>
                <w:sz w:val="20"/>
                <w:szCs w:val="20"/>
              </w:rPr>
              <w:t xml:space="preserve"> tienen una utilidad práctica real</w:t>
            </w:r>
          </w:p>
        </w:tc>
        <w:tc>
          <w:tcPr>
            <w:tcW w:w="202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D9D268" w14:textId="037FCA88" w:rsidR="006D0D2F" w:rsidRPr="006069B6" w:rsidRDefault="00DB3E11" w:rsidP="00BC4C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69C35C" w14:textId="09F9A529" w:rsidR="006D0D2F" w:rsidRPr="006069B6" w:rsidRDefault="006D0D2F" w:rsidP="009F54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B3E11">
              <w:rPr>
                <w:rFonts w:cs="UnitOT-Light"/>
                <w:sz w:val="20"/>
                <w:szCs w:val="20"/>
              </w:rPr>
              <w:t>2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D0D2F" w14:paraId="311BECDB" w14:textId="77777777" w:rsidTr="002E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447380" w14:textId="77777777" w:rsidR="006D0D2F" w:rsidRPr="006069B6" w:rsidRDefault="006D0D2F" w:rsidP="00BC4C3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00FCE11" w14:textId="29054128" w:rsidR="006D0D2F" w:rsidRPr="006069B6" w:rsidRDefault="00AE71E2" w:rsidP="00AE71E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objetivos, ventajas e inconvenientes están claramente descritos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961307A" w14:textId="5485AAC1" w:rsidR="006D0D2F" w:rsidRPr="006069B6" w:rsidRDefault="00E85C08" w:rsidP="00BC4C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8D8B0A" w14:textId="69689545" w:rsidR="006D0D2F" w:rsidRPr="006069B6" w:rsidRDefault="006D0D2F" w:rsidP="009B3AC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B3E1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D0D2F" w14:paraId="0F014F94" w14:textId="77777777" w:rsidTr="002E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75A4874" w14:textId="77777777" w:rsidR="006D0D2F" w:rsidRPr="006069B6" w:rsidRDefault="006D0D2F" w:rsidP="00BC4C3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D9A5B22" w14:textId="08FF48DA" w:rsidR="006D0D2F" w:rsidRPr="006069B6" w:rsidRDefault="0005192B" w:rsidP="00E85C0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</w:t>
            </w:r>
            <w:r w:rsidR="00AE71E2">
              <w:rPr>
                <w:rFonts w:cs="UnitOT-Light"/>
                <w:sz w:val="20"/>
                <w:szCs w:val="20"/>
              </w:rPr>
              <w:t>código</w:t>
            </w:r>
            <w:r>
              <w:rPr>
                <w:rFonts w:cs="UnitOT-Light"/>
                <w:sz w:val="20"/>
                <w:szCs w:val="20"/>
              </w:rPr>
              <w:t xml:space="preserve"> aportado </w:t>
            </w:r>
            <w:r w:rsidR="002F2EFD">
              <w:rPr>
                <w:rFonts w:cs="UnitOT-Light"/>
                <w:sz w:val="20"/>
                <w:szCs w:val="20"/>
              </w:rPr>
              <w:t xml:space="preserve">muestra los </w:t>
            </w:r>
            <w:r w:rsidR="008258E6">
              <w:rPr>
                <w:rFonts w:cs="UnitOT-Light"/>
                <w:sz w:val="20"/>
                <w:szCs w:val="20"/>
              </w:rPr>
              <w:t>principales</w:t>
            </w:r>
            <w:r w:rsidR="00E85C08">
              <w:rPr>
                <w:rFonts w:cs="UnitOT-Light"/>
                <w:sz w:val="20"/>
                <w:szCs w:val="20"/>
              </w:rPr>
              <w:t xml:space="preserve"> pasos,</w:t>
            </w:r>
            <w:r w:rsidR="00E1745B">
              <w:rPr>
                <w:rFonts w:cs="UnitOT-Light"/>
                <w:sz w:val="20"/>
                <w:szCs w:val="20"/>
              </w:rPr>
              <w:t xml:space="preserve"> y</w:t>
            </w:r>
            <w:r w:rsidR="002F2EFD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ejecuta sin errores</w:t>
            </w:r>
            <w:r w:rsidR="00E85C08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5A7351E" w14:textId="5CADA81A" w:rsidR="006D0D2F" w:rsidRPr="006069B6" w:rsidRDefault="009B3ACB" w:rsidP="00BC4C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AAD8CDA" w14:textId="336DB4A6" w:rsidR="006D0D2F" w:rsidRPr="006069B6" w:rsidRDefault="009B3ACB" w:rsidP="00BC4C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6D0D2F"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E85C08" w14:paraId="7F733F4B" w14:textId="77777777" w:rsidTr="002E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3A260DC" w14:textId="035010F1" w:rsidR="00E85C08" w:rsidRPr="00E85C08" w:rsidRDefault="00E85C08" w:rsidP="00BC4C3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E85C08">
              <w:rPr>
                <w:rFonts w:cs="UnitOT-Medi"/>
                <w:b w:val="0"/>
                <w:sz w:val="20"/>
                <w:szCs w:val="20"/>
              </w:rPr>
              <w:t>Criterio 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6ACCBC" w14:textId="24347E06" w:rsidR="00E85C08" w:rsidRDefault="00E85C08" w:rsidP="00DB3E1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Existe una implementación propia </w:t>
            </w:r>
            <w:r w:rsidR="00DB3E11">
              <w:rPr>
                <w:rFonts w:cs="UnitOT-Light"/>
                <w:sz w:val="20"/>
                <w:szCs w:val="20"/>
              </w:rPr>
              <w:t>que dirige y evalúa los resultados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73D2908" w14:textId="33EBC5F6" w:rsidR="00E85C08" w:rsidRDefault="00B73945" w:rsidP="00BC4C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05BDE7E" w14:textId="5D17C050" w:rsidR="00E85C08" w:rsidRDefault="009933C6" w:rsidP="00BC4C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DB3E11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6D0D2F" w14:paraId="1CF08123" w14:textId="77777777" w:rsidTr="002E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56A613" w14:textId="3BDCB378" w:rsidR="006D0D2F" w:rsidRPr="006069B6" w:rsidRDefault="006D0D2F" w:rsidP="00BC4C3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A54EEC"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72E016A" w14:textId="33F3A53A" w:rsidR="006D0D2F" w:rsidRPr="006069B6" w:rsidRDefault="0005192B" w:rsidP="00A9360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describe </w:t>
            </w:r>
            <w:r w:rsidR="00A93601">
              <w:rPr>
                <w:rFonts w:cs="UnitOT-Light"/>
                <w:sz w:val="20"/>
                <w:szCs w:val="20"/>
              </w:rPr>
              <w:t>el proceso</w:t>
            </w:r>
            <w:r>
              <w:rPr>
                <w:rFonts w:cs="UnitOT-Light"/>
                <w:sz w:val="20"/>
                <w:szCs w:val="20"/>
              </w:rPr>
              <w:t xml:space="preserve"> de forma sencilla</w:t>
            </w:r>
            <w:r w:rsidR="006A171E">
              <w:rPr>
                <w:rFonts w:cs="UnitOT-Light"/>
                <w:sz w:val="20"/>
                <w:szCs w:val="20"/>
              </w:rPr>
              <w:t>.</w:t>
            </w:r>
            <w:r w:rsidR="00B73945">
              <w:rPr>
                <w:rFonts w:cs="UnitOT-Light"/>
                <w:sz w:val="20"/>
                <w:szCs w:val="20"/>
              </w:rPr>
              <w:t xml:space="preserve"> La redacción es clara, comprensible y sin rodeos o </w:t>
            </w:r>
            <w:r w:rsidR="00B73945">
              <w:rPr>
                <w:rFonts w:cs="UnitOT-Light"/>
                <w:sz w:val="20"/>
                <w:szCs w:val="20"/>
              </w:rPr>
              <w:lastRenderedPageBreak/>
              <w:t>redundancias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AF92989" w14:textId="0EA41F72" w:rsidR="006D0D2F" w:rsidRPr="006069B6" w:rsidRDefault="009B3ACB" w:rsidP="00BC4C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lastRenderedPageBreak/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3BB2111" w14:textId="385B91CD" w:rsidR="006D0D2F" w:rsidRPr="006069B6" w:rsidRDefault="009B3ACB" w:rsidP="00BC4C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6D0D2F">
              <w:rPr>
                <w:rFonts w:cs="UnitOT-Light"/>
                <w:sz w:val="20"/>
                <w:szCs w:val="20"/>
              </w:rPr>
              <w:t>0</w:t>
            </w:r>
            <w:r w:rsidR="006D0D2F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7B6C9F" w14:paraId="42910B96" w14:textId="77777777" w:rsidTr="002E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F23B45" w14:textId="2B1EE4FC" w:rsidR="007B6C9F" w:rsidRPr="006069B6" w:rsidRDefault="007B6C9F" w:rsidP="00BC4C3D">
            <w:pPr>
              <w:jc w:val="left"/>
              <w:rPr>
                <w:rFonts w:cs="UnitOT-Medi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 w:rsidR="00B73945">
              <w:rPr>
                <w:rFonts w:cs="UnitOT-Medi"/>
                <w:b w:val="0"/>
                <w:sz w:val="20"/>
                <w:szCs w:val="20"/>
              </w:rPr>
              <w:t>6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1D8B9FB" w14:textId="07A291D9" w:rsidR="007B6C9F" w:rsidRDefault="007B6C9F" w:rsidP="00A95E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</w:t>
            </w:r>
            <w:r w:rsidR="00A95EC5">
              <w:rPr>
                <w:rFonts w:cs="UnitOT-Light"/>
                <w:sz w:val="20"/>
                <w:szCs w:val="20"/>
              </w:rPr>
              <w:t xml:space="preserve"> o el trabajo es similar y con los mismos</w:t>
            </w:r>
            <w:r w:rsidR="00D31C1C">
              <w:rPr>
                <w:rFonts w:cs="UnitOT-Light"/>
                <w:sz w:val="20"/>
                <w:szCs w:val="20"/>
              </w:rPr>
              <w:t xml:space="preserve"> punto de fallo</w:t>
            </w:r>
            <w:r w:rsidR="00A95EC5">
              <w:rPr>
                <w:rFonts w:cs="UnitOT-Light"/>
                <w:sz w:val="20"/>
                <w:szCs w:val="20"/>
              </w:rPr>
              <w:t xml:space="preserve">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63AC07" w14:textId="5F9432E5" w:rsidR="007B6C9F" w:rsidRDefault="007B6C9F" w:rsidP="00BC4C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4CB33DA" w14:textId="53715494" w:rsidR="007B6C9F" w:rsidRDefault="007B6C9F" w:rsidP="00BC4C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6D0D2F" w14:paraId="1E3D57D2" w14:textId="77777777" w:rsidTr="002E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3769B1BB" w14:textId="77777777" w:rsidR="006D0D2F" w:rsidRPr="005B48C2" w:rsidRDefault="006D0D2F" w:rsidP="00BC4C3D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6CD413D2" w14:textId="77777777" w:rsidR="006D0D2F" w:rsidRPr="006069B6" w:rsidRDefault="006D0D2F" w:rsidP="00BC4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F0944AB" w14:textId="77777777" w:rsidR="006D0D2F" w:rsidRPr="006069B6" w:rsidRDefault="006D0D2F" w:rsidP="00BC4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19C24D2" w14:textId="77777777" w:rsidR="006D0D2F" w:rsidRPr="006069B6" w:rsidRDefault="006D0D2F" w:rsidP="00BC4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28BF5EC" w14:textId="77777777" w:rsidR="00ED4F48" w:rsidRPr="009517D3" w:rsidRDefault="00ED4F48" w:rsidP="00ED4F48">
      <w:pPr>
        <w:rPr>
          <w:rFonts w:cs="UnitOT-Light"/>
        </w:rPr>
      </w:pPr>
    </w:p>
    <w:p w14:paraId="2807525A" w14:textId="77777777" w:rsidR="00ED4F48" w:rsidRDefault="00ED4F48" w:rsidP="00ED4F48">
      <w:pPr>
        <w:rPr>
          <w:rFonts w:cs="UnitOT-Light"/>
        </w:rPr>
      </w:pPr>
    </w:p>
    <w:p w14:paraId="0CA6C4DD" w14:textId="77777777" w:rsidR="002E54AF" w:rsidRDefault="002E54AF" w:rsidP="00ED4F48">
      <w:pPr>
        <w:rPr>
          <w:rFonts w:cs="UnitOT-Light"/>
        </w:rPr>
      </w:pPr>
    </w:p>
    <w:sectPr w:rsidR="002E54AF" w:rsidSect="008F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337C5" w14:textId="77777777" w:rsidR="008F296C" w:rsidRDefault="008F296C">
      <w:pPr>
        <w:spacing w:line="240" w:lineRule="auto"/>
      </w:pPr>
      <w:r>
        <w:separator/>
      </w:r>
    </w:p>
  </w:endnote>
  <w:endnote w:type="continuationSeparator" w:id="0">
    <w:p w14:paraId="0F54A443" w14:textId="77777777" w:rsidR="008F296C" w:rsidRDefault="008F2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tO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A4F6B" w14:textId="77777777" w:rsidR="000356C1" w:rsidRDefault="000356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A7346" w14:textId="77984B93" w:rsidR="008F296C" w:rsidRPr="004172DF" w:rsidRDefault="008F296C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296C" w:rsidRPr="00525591" w:rsidRDefault="008F296C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296C" w:rsidRPr="00525591" w:rsidRDefault="008F296C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bookmarkStart w:id="0" w:name="_GoBack"/>
    <w:bookmarkEnd w:id="0"/>
  </w:p>
  <w:p w14:paraId="65E50371" w14:textId="77777777" w:rsidR="008F296C" w:rsidRPr="00656B43" w:rsidRDefault="008F296C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3062DA9A" w:rsidR="008F296C" w:rsidRPr="001D0341" w:rsidRDefault="008F296C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356C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3062DA9A" w:rsidR="008F296C" w:rsidRPr="001D0341" w:rsidRDefault="008F296C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356C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B5003" w14:textId="77777777" w:rsidR="000356C1" w:rsidRDefault="000356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73B68" w14:textId="77777777" w:rsidR="008F296C" w:rsidRDefault="008F296C">
      <w:pPr>
        <w:spacing w:line="240" w:lineRule="auto"/>
      </w:pPr>
      <w:r>
        <w:separator/>
      </w:r>
    </w:p>
  </w:footnote>
  <w:footnote w:type="continuationSeparator" w:id="0">
    <w:p w14:paraId="6F90B004" w14:textId="77777777" w:rsidR="008F296C" w:rsidRDefault="008F2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654D7" w14:textId="77777777" w:rsidR="000356C1" w:rsidRDefault="000356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296C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296C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296C" w:rsidRPr="00695787" w:rsidRDefault="00A40E90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296C" w:rsidRPr="00472B27" w:rsidRDefault="008F296C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296C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296C" w:rsidRDefault="008F296C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296C" w:rsidRDefault="008F296C" w:rsidP="008F296C">
          <w:pPr>
            <w:pStyle w:val="Encabezado"/>
          </w:pPr>
        </w:p>
      </w:tc>
    </w:tr>
  </w:tbl>
  <w:p w14:paraId="227AC174" w14:textId="77777777" w:rsidR="008F296C" w:rsidRDefault="008F29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41266" w14:textId="77777777" w:rsidR="000356C1" w:rsidRDefault="000356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4B"/>
    <w:rsid w:val="000356C1"/>
    <w:rsid w:val="0005192B"/>
    <w:rsid w:val="000520B3"/>
    <w:rsid w:val="00071AEB"/>
    <w:rsid w:val="00076D02"/>
    <w:rsid w:val="00116576"/>
    <w:rsid w:val="00151F98"/>
    <w:rsid w:val="00242AD4"/>
    <w:rsid w:val="002E54AF"/>
    <w:rsid w:val="002F2EFD"/>
    <w:rsid w:val="00336327"/>
    <w:rsid w:val="00336F81"/>
    <w:rsid w:val="00351B92"/>
    <w:rsid w:val="003A6B2A"/>
    <w:rsid w:val="00400445"/>
    <w:rsid w:val="0047126C"/>
    <w:rsid w:val="004D30C2"/>
    <w:rsid w:val="00516B27"/>
    <w:rsid w:val="00545E80"/>
    <w:rsid w:val="005D0A64"/>
    <w:rsid w:val="006A110C"/>
    <w:rsid w:val="006A171E"/>
    <w:rsid w:val="006A7812"/>
    <w:rsid w:val="006D0D2F"/>
    <w:rsid w:val="006D5957"/>
    <w:rsid w:val="007B6C9F"/>
    <w:rsid w:val="007F7DD0"/>
    <w:rsid w:val="008258E6"/>
    <w:rsid w:val="008A039F"/>
    <w:rsid w:val="008B5842"/>
    <w:rsid w:val="008F296C"/>
    <w:rsid w:val="009203F0"/>
    <w:rsid w:val="0092078F"/>
    <w:rsid w:val="009933C6"/>
    <w:rsid w:val="00994FA0"/>
    <w:rsid w:val="009B3ACB"/>
    <w:rsid w:val="009F54AB"/>
    <w:rsid w:val="00A40E90"/>
    <w:rsid w:val="00A54EEC"/>
    <w:rsid w:val="00A93601"/>
    <w:rsid w:val="00A95EC5"/>
    <w:rsid w:val="00AE71E2"/>
    <w:rsid w:val="00B62088"/>
    <w:rsid w:val="00B73945"/>
    <w:rsid w:val="00BF75CC"/>
    <w:rsid w:val="00C232F1"/>
    <w:rsid w:val="00CD521A"/>
    <w:rsid w:val="00CE0D79"/>
    <w:rsid w:val="00D31C1C"/>
    <w:rsid w:val="00DB3E11"/>
    <w:rsid w:val="00DF673D"/>
    <w:rsid w:val="00E1745B"/>
    <w:rsid w:val="00E85C08"/>
    <w:rsid w:val="00ED4F48"/>
    <w:rsid w:val="00F13506"/>
    <w:rsid w:val="00F226E0"/>
    <w:rsid w:val="00F67114"/>
    <w:rsid w:val="00F76DD8"/>
    <w:rsid w:val="00F87DD4"/>
    <w:rsid w:val="00FA5A17"/>
    <w:rsid w:val="00FB7095"/>
    <w:rsid w:val="00FD564B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C168488C-5771-443E-9BD4-F69E8F2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Laura Benito del Valle</cp:lastModifiedBy>
  <cp:revision>60</cp:revision>
  <dcterms:created xsi:type="dcterms:W3CDTF">2020-06-29T07:42:00Z</dcterms:created>
  <dcterms:modified xsi:type="dcterms:W3CDTF">2020-08-20T07:47:00Z</dcterms:modified>
</cp:coreProperties>
</file>