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_Toc195739002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_Toc195739002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_Toc1987943057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_Toc1987943057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_Toc808378973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_Toc808378973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_Toc1443848289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_Toc1443848289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_Toc192982123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_Toc192982123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_Toc750234291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_Toc750234291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_Toc1311237300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_Toc1311237300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_Toc488115586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_Toc488115586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_Toc371122362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_Toc371122362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_Toc1161027246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_Toc1161027246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_Toc1348506880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_Toc1348506880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_Toc1960205369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_Toc1960205369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_Toc625008156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_Toc625008156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_Toc1169560415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village-boot: 加载器代码</w:t>
          </w:r>
          <w:r>
            <w:tab/>
          </w:r>
          <w:r>
            <w:fldChar w:fldCharType="begin"/>
          </w:r>
          <w:r>
            <w:instrText xml:space="preserve"> PAGEREF _Toc1169560415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_Toc884073914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village-kernel: 微内核代码</w:t>
          </w:r>
          <w:r>
            <w:tab/>
          </w:r>
          <w:r>
            <w:fldChar w:fldCharType="begin"/>
          </w:r>
          <w:r>
            <w:instrText xml:space="preserve"> PAGEREF _Toc884073914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_Toc190919005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village-os: 系统层代码</w:t>
          </w:r>
          <w:r>
            <w:tab/>
          </w:r>
          <w:r>
            <w:fldChar w:fldCharType="begin"/>
          </w:r>
          <w:r>
            <w:instrText xml:space="preserve"> PAGEREF _Toc190919005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_Toc435148417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village-scripts: 工具脚本</w:t>
          </w:r>
          <w:r>
            <w:tab/>
          </w:r>
          <w:r>
            <w:fldChar w:fldCharType="begin"/>
          </w:r>
          <w:r>
            <w:instrText xml:space="preserve"> PAGEREF _Toc435148417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  <w:bookmarkStart w:id="72" w:name="_GoBack"/>
          <w:bookmarkEnd w:id="72"/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_Toc1357626484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village-docs：相关文档</w:t>
          </w:r>
          <w:r>
            <w:tab/>
          </w:r>
          <w:r>
            <w:fldChar w:fldCharType="begin"/>
          </w:r>
          <w:r>
            <w:instrText xml:space="preserve"> PAGEREF _Toc1357626484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_Toc614567213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build：编译输出文件夹</w:t>
          </w:r>
          <w:r>
            <w:tab/>
          </w:r>
          <w:r>
            <w:fldChar w:fldCharType="begin"/>
          </w:r>
          <w:r>
            <w:instrText xml:space="preserve"> PAGEREF _Toc614567213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_Toc1782290468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_Toc1782290468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_Toc1853987320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_Toc1853987320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_Toc2124652917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设置中断向量表</w:t>
          </w:r>
          <w:r>
            <w:tab/>
          </w:r>
          <w:r>
            <w:fldChar w:fldCharType="begin"/>
          </w:r>
          <w:r>
            <w:instrText xml:space="preserve"> PAGEREF _Toc2124652917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_Toc683493703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初始化段数据和构造函数</w:t>
          </w:r>
          <w:r>
            <w:tab/>
          </w:r>
          <w:r>
            <w:fldChar w:fldCharType="begin"/>
          </w:r>
          <w:r>
            <w:instrText xml:space="preserve"> PAGEREF _Toc683493703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_Toc588638518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_Toc588638518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_Toc1937893944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_Toc1937893944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_Toc1446526406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_Toc1446526406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_Toc106937955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初始化中断向量</w:t>
          </w:r>
          <w:r>
            <w:tab/>
          </w:r>
          <w:r>
            <w:fldChar w:fldCharType="begin"/>
          </w:r>
          <w:r>
            <w:instrText xml:space="preserve"> PAGEREF _Toc106937955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_Toc2009880793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其他初始化略过</w:t>
          </w:r>
          <w:r>
            <w:tab/>
          </w:r>
          <w:r>
            <w:fldChar w:fldCharType="begin"/>
          </w:r>
          <w:r>
            <w:instrText xml:space="preserve"> PAGEREF _Toc2009880793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_Toc148720641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初始化文件系统并挂载根目录</w:t>
          </w:r>
          <w:r>
            <w:tab/>
          </w:r>
          <w:r>
            <w:fldChar w:fldCharType="begin"/>
          </w:r>
          <w:r>
            <w:instrText xml:space="preserve"> PAGEREF _Toc148720641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_Toc2024331826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_Toc2024331826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_Toc361580161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开始调度任务</w:t>
          </w:r>
          <w:r>
            <w:tab/>
          </w:r>
          <w:r>
            <w:fldChar w:fldCharType="begin"/>
          </w:r>
          <w:r>
            <w:instrText xml:space="preserve"> PAGEREF _Toc361580161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_Toc1846528564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十二、 加载第一个应用程序</w:t>
          </w:r>
          <w:r>
            <w:tab/>
          </w:r>
          <w:r>
            <w:fldChar w:fldCharType="begin"/>
          </w:r>
          <w:r>
            <w:instrText xml:space="preserve"> PAGEREF _Toc1846528564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_Toc1319392351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十三、 应用层运行控制台</w:t>
          </w:r>
          <w:r>
            <w:tab/>
          </w:r>
          <w:r>
            <w:fldChar w:fldCharType="begin"/>
          </w:r>
          <w:r>
            <w:instrText xml:space="preserve"> PAGEREF _Toc1319392351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_Toc111104335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_Toc111104335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_Toc1167269102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增加启动代码</w:t>
          </w:r>
          <w:r>
            <w:tab/>
          </w:r>
          <w:r>
            <w:fldChar w:fldCharType="begin"/>
          </w:r>
          <w:r>
            <w:instrText xml:space="preserve"> PAGEREF _Toc1167269102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_Toc1028681969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_Toc1028681969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_Toc1814494633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增加初始化代码</w:t>
          </w:r>
          <w:r>
            <w:tab/>
          </w:r>
          <w:r>
            <w:fldChar w:fldCharType="begin"/>
          </w:r>
          <w:r>
            <w:instrText xml:space="preserve"> PAGEREF _Toc1814494633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_Toc1943509431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_Toc1943509431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_Toc1336735947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_Toc1336735947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_Toc1694629962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_Toc1694629962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_Toc1717644820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_Toc1717644820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_Toc1981306766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_Toc1981306766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_Toc941385780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_Toc941385780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_Toc1358777011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_Toc1358777011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_Toc624121679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_Toc624121679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_Toc1302927005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_Toc1302927005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_Toc403424576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_Toc403424576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195739002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1987943057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808378973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1443848289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整理框架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优化代码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92982123"/>
      <w:r>
        <w:rPr>
          <w:rFonts w:hint="eastAsia"/>
          <w:color w:val="auto"/>
          <w:lang w:val="en-US" w:eastAsia="zh-CN"/>
        </w:rPr>
        <w:t>说明</w:t>
      </w:r>
      <w:bookmarkEnd w:id="8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目前还处于开发阶段，各功能还不完善，框架结构未确定，待优化。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适配平台不多，目前只适配了cortex-m和i686平台，其他平台待适配。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9" w:name="_Toc1228116345"/>
      <w:bookmarkStart w:id="10" w:name="_Toc750234291"/>
      <w:r>
        <w:rPr>
          <w:rFonts w:hint="eastAsia"/>
          <w:color w:val="auto"/>
          <w:lang w:val="en-US" w:eastAsia="zh-CN"/>
        </w:rPr>
        <w:t>搭建开发环境</w:t>
      </w:r>
      <w:bookmarkEnd w:id="9"/>
      <w:bookmarkEnd w:id="10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1" w:name="_Toc1486079098"/>
      <w:bookmarkStart w:id="12" w:name="_Toc1311237300"/>
      <w:r>
        <w:rPr>
          <w:rFonts w:hint="default"/>
          <w:color w:val="auto"/>
          <w:lang w:val="en-US" w:eastAsia="zh-CN"/>
        </w:rPr>
        <w:t>系统要求</w:t>
      </w:r>
      <w:bookmarkEnd w:id="11"/>
      <w:bookmarkEnd w:id="1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6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3" w:name="_Toc1296585476"/>
      <w:bookmarkStart w:id="14" w:name="_Toc488115586"/>
      <w:r>
        <w:rPr>
          <w:rFonts w:hint="default"/>
          <w:color w:val="auto"/>
          <w:lang w:val="en-US" w:eastAsia="zh-CN"/>
        </w:rPr>
        <w:t>搭建开发环境</w:t>
      </w:r>
      <w:bookmarkEnd w:id="13"/>
      <w:bookmarkEnd w:id="1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5" w:name="_Toc1195529023"/>
      <w:bookmarkStart w:id="16" w:name="_Toc371122362"/>
      <w:r>
        <w:rPr>
          <w:rFonts w:hint="default"/>
          <w:color w:val="auto"/>
          <w:lang w:val="en-US" w:eastAsia="zh-CN"/>
        </w:rPr>
        <w:t>克隆village-kernel项目</w:t>
      </w:r>
      <w:bookmarkEnd w:id="15"/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7" w:name="_Toc1399288229"/>
      <w:bookmarkStart w:id="18" w:name="_Toc1161027246"/>
      <w:r>
        <w:rPr>
          <w:rFonts w:hint="default"/>
          <w:color w:val="auto"/>
          <w:lang w:val="en-US" w:eastAsia="zh-CN"/>
        </w:rPr>
        <w:t>使用vscode打开village-kernel项目</w:t>
      </w:r>
      <w:bookmarkEnd w:id="17"/>
      <w:bookmarkEnd w:id="1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9" w:name="_Toc743846506"/>
      <w:bookmarkStart w:id="20" w:name="_Toc1348506880"/>
      <w:r>
        <w:rPr>
          <w:rFonts w:hint="default"/>
          <w:color w:val="auto"/>
          <w:lang w:val="en-US" w:eastAsia="zh-CN"/>
        </w:rPr>
        <w:t>创建rootfs文件系统镜像</w:t>
      </w:r>
      <w:bookmarkEnd w:id="19"/>
      <w:bookmarkEnd w:id="2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1" w:name="_Toc1325917155"/>
      <w:bookmarkStart w:id="22" w:name="_Toc1960205369"/>
      <w:r>
        <w:rPr>
          <w:rFonts w:hint="default"/>
          <w:color w:val="auto"/>
          <w:lang w:val="en-US" w:eastAsia="zh-CN"/>
        </w:rPr>
        <w:t>运行与调试代码</w:t>
      </w:r>
      <w:bookmarkEnd w:id="21"/>
      <w:bookmarkEnd w:id="2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3" w:name="_Toc251819166"/>
      <w:bookmarkStart w:id="24" w:name="_Toc625008156"/>
      <w:r>
        <w:rPr>
          <w:rFonts w:hint="eastAsia"/>
          <w:color w:val="auto"/>
          <w:lang w:val="en-US" w:eastAsia="zh-CN"/>
        </w:rPr>
        <w:t>内核结构</w:t>
      </w:r>
      <w:bookmarkEnd w:id="23"/>
      <w:bookmarkEnd w:id="24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5" w:name="_Toc231277142"/>
      <w:bookmarkStart w:id="26" w:name="_Toc1169560415"/>
      <w:r>
        <w:rPr>
          <w:rFonts w:hint="eastAsia"/>
          <w:color w:val="auto"/>
          <w:lang w:val="en-US" w:eastAsia="zh-CN"/>
        </w:rPr>
        <w:t>village-boot: 加载器代码</w:t>
      </w:r>
      <w:bookmarkEnd w:id="25"/>
      <w:bookmarkEnd w:id="26"/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存放boot相关文件，目前有x86bios相关的启动代码。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7" w:name="_Toc1517740457"/>
      <w:bookmarkStart w:id="28" w:name="_Toc884073914"/>
      <w:r>
        <w:rPr>
          <w:rFonts w:hint="eastAsia"/>
          <w:color w:val="auto"/>
          <w:lang w:val="en-US" w:eastAsia="zh-CN"/>
        </w:rPr>
        <w:t>village-kernel: 微内核代码</w:t>
      </w:r>
      <w:bookmarkEnd w:id="27"/>
      <w:bookmarkEnd w:id="28"/>
    </w:p>
    <w:p>
      <w:pPr>
        <w:ind w:firstLine="240" w:firstLineChars="10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这里用来存放与芯片厂商提供相关的代码，例如ST提供的HAL底层库之类。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该目录下的代码会归类到libhw.so共享库。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drivers：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该目录用来存放驱动代码。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kernel：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arch：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core：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由于这里的代码不加入libutils.so库，故增加了Symbol类，用来导出相关接口。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vklibs：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该目录是存放共享库代码，目前大部分会被生成为库的代码都该存放在该目录下面。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libc：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内核的c库，归类到libc.so共享库。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目前只初步实现一些基础接口，例如stdio和string部分接口。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libc++：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内核的stdc++库，归类到libstdc++.so共享库。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目前只重定义了new和delete。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libm：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内核的数学库，归类到libm.so共享库。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>libutils：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该目录下的代码会归类的libutils.so共享库。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binutils：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主要存放与ELF文件相关的代码，例如Elf加载器、执行器，共享库工具，动态模块工具。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fileutils：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主要存放与文件操作相关的代码，例如FileStream, DirStream等。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parser：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sync：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9" w:name="_Toc1781938372"/>
      <w:bookmarkStart w:id="30" w:name="_Toc190919005"/>
      <w:bookmarkStart w:id="31" w:name="_Toc42782112"/>
      <w:r>
        <w:rPr>
          <w:rFonts w:hint="eastAsia"/>
          <w:color w:val="auto"/>
          <w:lang w:val="en-US" w:eastAsia="zh-CN"/>
        </w:rPr>
        <w:t>village-os: 系统层代码</w:t>
      </w:r>
      <w:bookmarkEnd w:id="29"/>
      <w:bookmarkEnd w:id="30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存放操作系统相关的应用程序文件，console相关代码在该目录。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435148417"/>
      <w:r>
        <w:rPr>
          <w:rFonts w:hint="eastAsia"/>
          <w:color w:val="auto"/>
          <w:lang w:val="en-US" w:eastAsia="zh-CN"/>
        </w:rPr>
        <w:t>village-scripts: 工具脚本</w:t>
      </w:r>
      <w:bookmarkEnd w:id="31"/>
      <w:bookmarkEnd w:id="3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3" w:name="_Toc1357626484"/>
      <w:bookmarkStart w:id="34" w:name="_Toc1779418286"/>
      <w:r>
        <w:rPr>
          <w:rFonts w:hint="eastAsia"/>
          <w:color w:val="auto"/>
          <w:lang w:val="en-US" w:eastAsia="zh-CN"/>
        </w:rPr>
        <w:t>village-docs：相关文档</w:t>
      </w:r>
      <w:bookmarkEnd w:id="33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存放village的相关文档。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5" w:name="_Toc614567213"/>
      <w:r>
        <w:rPr>
          <w:rFonts w:hint="eastAsia"/>
          <w:color w:val="auto"/>
          <w:lang w:val="en-US" w:eastAsia="zh-CN"/>
        </w:rPr>
        <w:t>build：编译输出文件夹</w:t>
      </w:r>
      <w:bookmarkEnd w:id="34"/>
      <w:bookmarkEnd w:id="35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36" w:name="_Toc825864680"/>
      <w:bookmarkStart w:id="37" w:name="_Toc1782290468"/>
      <w:r>
        <w:rPr>
          <w:rFonts w:hint="eastAsia"/>
          <w:color w:val="auto"/>
          <w:lang w:val="en-US" w:eastAsia="zh-CN"/>
        </w:rPr>
        <w:t>执行流程</w:t>
      </w:r>
      <w:bookmarkEnd w:id="36"/>
      <w:bookmarkEnd w:id="37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38" w:name="_Toc1853987320"/>
      <w:r>
        <w:rPr>
          <w:rFonts w:hint="eastAsia"/>
          <w:color w:val="auto"/>
          <w:lang w:val="en-US" w:eastAsia="zh-CN"/>
        </w:rPr>
        <w:t>启动加载内核并跳转执行</w:t>
      </w:r>
      <w:bookmarkEnd w:id="3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启动代码文件：village-boot/x86bios/boot.s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39" w:name="_Toc2124652917"/>
      <w:r>
        <w:rPr>
          <w:rFonts w:hint="eastAsia"/>
          <w:color w:val="auto"/>
          <w:lang w:val="en-US" w:eastAsia="zh-CN"/>
        </w:rPr>
        <w:t>设置中断向量表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程序跳转到内核层，这时会进行中断向量表初始化，该中断向量表还不是最终的形态，内核初始化时会由Interrupt进行接管。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village-kernel/arch/x86/bios/cpu/crt0/crt0_kernel.c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IRQ_Handler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IRQ_Handler()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Stub_Handler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__attribute__ ((weak, naked)) Stub_Handler()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%ds, %ax");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__asm("movw $0x10, %ax");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__asm("call IRQ_Handler");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 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__asm("add  $8, %esp 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__asm("sti");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__asm("iret");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Division_By_Zero_Handler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Division_By_Zero_Handler()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Debug_Handler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Debug_Handler()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Non_Maskable_Interrupt_Handler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Non_Maskable_Interrupt_Handler()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Breakpoint_Handler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Breakpoint_Handler()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Into_Detected_Overflow_Handler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Into_Detected_Overflow_Handler()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Out_Of_Bounds_Handler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Out_Of_Bounds_Handler()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Invalid_Opcode_Handler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Invalid_Opcode_Handler()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Doule_Fault_Handler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Doule_Fault_Handler()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Coprocessor_Segment_Overrun_Handler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Coprocessor_Segment_Overrun_Handler()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Bad_TSS_Handler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Bad_TSS_Handler()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Segment_Not_Present_Handler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Segment_Not_Present_Handler()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Stack_Fault_Handler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Stack_Fault_Handler()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General_Protection_Fault_Handler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General_Protection_Fault_Handler()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Page_Fault_Handler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Page_Fault_Handler()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Unknown_Interrupt_Handler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Unknown_Interrupt_Handler()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Alignment_Check_Handler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Alignment_Check_Handler()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Machine_Check_Handler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Machine_Check_Handler()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Reserved_IN_19_Handler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Reserved_IN_19_Handler()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Reserved_IN_20_Handler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Reserved_IN_20_Handler()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Reserved_IN_23_Handler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Reserved_IN_23_Handler()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Reserved_IN_24_Handler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Reserved_IN_24_Handler()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Reserved_IN_25_Handler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Reserved_IN_25_Handler()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Reserved_IN_26_Handler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Reserved_IN_26_Handler()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Reserved_IN_27_Handler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Reserved_IN_27_Handler()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Reserved_IN_28_Handler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Reserved_IN_28_Handler()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SVC_Handler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SVC_Handler()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PendSV_Handler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PendSV_Handler()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SysTick_Handler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SysTick_Handler()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Keyboard_Controller_Handler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Keyboard_Controller_Handler()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Floppy_Controller_Handler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Floppy_Controller_Handler()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RTC_Timer_Handler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RTC_Timer_Handler()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X86_Assembly_ACPI_Handler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X86_Assembly_ACPI_Handler()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Mouse_Controller_Handler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Mouse_Controller_Handler()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Math_Coprocessor_Handler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Math_Coprocessor_Handler()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isr_vector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* g_pfnVectors[] __attribute__ ((section (".isr_vector"), used))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&amp;_start,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&amp;Division_By_Zero_Handler,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&amp;Debug_Handler,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&amp;Non_Maskable_Interrupt_Handler,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&amp;Breakpoint_Handler,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&amp;Into_Detected_Overflow_Handler,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&amp;Out_Of_Bounds_Handler,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&amp;Invalid_Opcode_Handler,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&amp;Doule_Fault_Handler,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&amp;Coprocessor_Segment_Overrun_Handler,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&amp;Bad_TSS_Handler,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&amp;Segment_Not_Present_Handler,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&amp;Stack_Fault_Handler,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&amp;General_Protection_Fault_Handler,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&amp;Page_Fault_Handler,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&amp;Unknown_Interrupt_Handler,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&amp;Alignment_Check_Handler,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&amp;Machine_Check_Handler,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&amp;Reserved_IN_19_Handler,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&amp;Reserved_IN_20_Handler,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&amp;Reserved_IN_23_Handler,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&amp;Reserved_IN_24_Handler,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&amp;Reserved_IN_25_Handler,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&amp;Reserved_IN_26_Handler,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&amp;Reserved_IN_27_Handler,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&amp;Reserved_IN_28_Handler,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&amp;SVC_Handler,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&amp;PendSV_Handler,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&amp;SysTick_Handler,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&amp;Keyboard_Controller_Handler,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&amp;Floppy_Controller_Handler,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&amp;RTC_Timer_Handler,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&amp;X86_Assembly_ACPI_Handler,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&amp;Mouse_Controller_Handler,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&amp;Math_Coprocessor_Handler,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0" w:name="_Toc683493703"/>
      <w:r>
        <w:rPr>
          <w:rFonts w:hint="eastAsia"/>
          <w:color w:val="auto"/>
          <w:lang w:val="en-US" w:eastAsia="zh-CN"/>
        </w:rPr>
        <w:t>初始化段数据和构造函数</w:t>
      </w:r>
      <w:bookmarkEnd w:id="40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数据初始化代码：village-kernel/arch/x86/bios/cpu/core/crt0_kernel.c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crt0_kernel.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kernel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program entry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Initialize data and bss section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__init_data_bss(void)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*_sidata, *_sdata, *_edata;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*_sbss,   *_ebss;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**pSource, **pDest;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//Copy data segment initializers from disk to SRAM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(pSource = &amp;_sidata, pDest = &amp;_sdata; pDest != &amp;_edata; pSource++,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*pSource;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//Zero fill the bss segment.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(pDest = &amp;_sbss; pDest != &amp;_ebss;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preinit_arrary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__preinit_arrary(void)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__preinit_array_end - __preinit_array_start;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__init_array_end - __init_array_start;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fini_arrary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__fini_array(void)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__fini_array_end - __fini_array_start;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__init_data_bss();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__preinit_arrary();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main(argc,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for(;;) 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1" w:name="_Toc588638518"/>
      <w:r>
        <w:rPr>
          <w:rFonts w:hint="eastAsia"/>
          <w:color w:val="auto"/>
          <w:lang w:val="en-US" w:eastAsia="zh-CN"/>
        </w:rPr>
        <w:t>跳转到main函数</w:t>
      </w:r>
      <w:bookmarkEnd w:id="4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主函数文件village-kernel/kernel/core/src/village.cpp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 and export kernel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Kernel* kernel = &amp;Village::Instance();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EXPORT_SYMBOL(kernel);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kernel-&gt;Setup();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kernel-&gt;Start();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2" w:name="_Toc1937893944"/>
      <w:r>
        <w:rPr>
          <w:rFonts w:hint="eastAsia"/>
          <w:color w:val="auto"/>
          <w:lang w:val="en-US" w:eastAsia="zh-CN"/>
        </w:rPr>
        <w:t>初始化内核模块</w:t>
      </w:r>
      <w:bookmarkEnd w:id="42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Kernel负责初始化软件相关资源（在village-kernel/kernel/core目录）。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Kernel则初始化时钟，内存，中断，异常，线程，调度，设备，模块。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Village::Setup()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system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concreteSystem.Setup();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concreteMemory.Setup();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debug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concreteDebug.Setup();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concreteInterrupt.Setup();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concreteScheduler.Setup();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concreteThread.Setup();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work queue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concreteWorkQueue.Setup();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input event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concreteInputEvent.Setup();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symbol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concreteSymbol.Setup();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concreteDevice.Setup();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filesys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concreteFilesys.Setup();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feature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concreteFeature.Setup();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loader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concreteLoader.Setup();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3" w:name="_Toc1446526406"/>
      <w:r>
        <w:rPr>
          <w:rFonts w:hint="eastAsia"/>
          <w:color w:val="auto"/>
          <w:lang w:val="en-US" w:eastAsia="zh-CN"/>
        </w:rPr>
        <w:t>初始化芯片时钟</w:t>
      </w:r>
      <w:bookmarkEnd w:id="4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System负责初始化硬件相关资源（在village-kernel/kernel/arch目录）。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kernel-&gt;interrupt.SetISR(IRQ_Systick, (Method)&amp;ConcreteSystem::SysTickHandler, this);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ConfigureClock();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ConcreteSystem::ConfigureClock()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//Reset systicks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sysTicks = 0;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clock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ConcreteSystem::SysTickHandler() { sysTicks++; 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4" w:name="_Toc106937955"/>
      <w:r>
        <w:rPr>
          <w:rFonts w:hint="eastAsia"/>
          <w:color w:val="auto"/>
          <w:lang w:val="en-US" w:eastAsia="zh-CN"/>
        </w:rPr>
        <w:t>初始化中断向量</w:t>
      </w:r>
      <w:bookmarkEnd w:id="44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village-kernel/kernel/arch/x86/bios/src/ArchInterrupt.cpp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ArchInterrupt Setup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ArchInterrupt::Setup()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//Symbol defined in the linker script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(*_svector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(*_evector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//Calculate the size of isr vector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uint32_t count = _evector - _svector;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for (uint32_t i = 1; i &lt; count; i++)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//The first func is _start(), we don't need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SetIdtGate(i - 1, (uint32_t)_svector[i]);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RemapPIC();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 gate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irq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handler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ArchInterrupt::SetIdtGate(int irq, uint32_t handler)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idt[irq].lowOffset = low_16(handler);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idt[irq].highOffset = high_16(handler);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idt[irq].sel = kernel_code_segment;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idt[irq].flags = 0x8E;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idtReg.base = (uint32_t)&amp;idt;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idtReg.limit = idt_entires * sizeof(IdtGate) - 1;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__asm volatile("lidtl (%0)" : : "r" (&amp;idtReg));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ArchInterrupt::RemapPIC()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//Save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a1 = PortByteIn(PIC1_DATA);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a2 = PortByteIn(PIC2_DATA);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//starts the initialization sequence (in cascade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Master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0x20);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Slave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0x28);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Master PIC that there is a slave PIC at IRQ2 (0000 0100)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0x04);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Slave PIC its cascade identity (0000 0010)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0x02);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//ICW4: have the PICs use 8086 mode (and not 8080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PortByteOut(PIC1_DATA, ICW4_8086); 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ICW4_8086);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//Restore saved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a1);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a2);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5" w:name="_Toc2009880793"/>
      <w:r>
        <w:rPr>
          <w:rFonts w:hint="eastAsia"/>
          <w:color w:val="auto"/>
          <w:lang w:val="en-US" w:eastAsia="zh-CN"/>
        </w:rPr>
        <w:t>其他初始化略过</w:t>
      </w:r>
      <w:bookmarkEnd w:id="45"/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148720641"/>
      <w:r>
        <w:rPr>
          <w:rFonts w:hint="eastAsia"/>
          <w:color w:val="auto"/>
          <w:lang w:val="en-US" w:eastAsia="zh-CN"/>
        </w:rPr>
        <w:t>初始化文件系统并挂载根目录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village-kernel/kernel/core/src/FileSystem.cpp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(!InitDisk())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(!ReadMBR())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InitVolumes();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MountSystemNode();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Init volumes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ConcreteFileSystem::InitVolumes()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(uint8_t i = 0; i &lt; 4; i++)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FileSys* fs = fileSys.GetItem(mbr-&gt;dpt[i].systemID);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(NULL != fs)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FileVol* volume = fs-&gt;CreateVolume();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(volume-&gt;Setup(&amp;diskdrv, mbr-&gt;dpt[i].relativeSectors))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AttachVolume(volume);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else delete volume;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Mount node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ConcreteFileSystem::MountSystemNode()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(volumes.Begin(); !volumes.IsEnd(); volumes.Next())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char* volumelab = volumes.GetName();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(0 == strcmp(volumelab, "/media/VILLAGE OS"))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volumelab,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kernel-&gt;debug.Output(Debug::_Lv2, "Mount system node failed, '/media/VILLAGE OS' not found");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2024331826"/>
      <w:r>
        <w:rPr>
          <w:rFonts w:hint="eastAsia"/>
          <w:color w:val="auto"/>
          <w:lang w:val="en-US" w:eastAsia="zh-CN"/>
        </w:rPr>
        <w:t>加载共享库及动态模块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加载共享库和模块。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setup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ConcreteLoader::Setup()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libraries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modules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8" w:name="_Toc361580161"/>
      <w:r>
        <w:rPr>
          <w:rFonts w:hint="eastAsia"/>
          <w:color w:val="auto"/>
          <w:lang w:val="en-US" w:eastAsia="zh-CN"/>
        </w:rPr>
        <w:t>开始调度任务</w:t>
      </w:r>
      <w:bookmarkEnd w:id="4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village-kernel/kernel/arch/x86/bios/src/Scheduler.cpp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ConcreteScheduler::Start()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 idle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kernel-&gt;thread.IdleTask();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ConcreteScheduler::Sched(ConcreteScheduler::Access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ConcreteScheduler::PendSVHandler()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1846528564"/>
      <w:r>
        <w:rPr>
          <w:rFonts w:hint="eastAsia"/>
          <w:color w:val="auto"/>
          <w:lang w:val="en-US" w:eastAsia="zh-CN"/>
        </w:rPr>
        <w:t>加载第一个应用程序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在初始化Loader时则会创建一个运行“/applications/taichi.exec”的任务，系统调度末尾是该任务。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executor.Run(ElfExecutor::_Background, 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village-kernel/vklibs/libutils/binutils/src/B aseExecutor.cpp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args run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//Split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regex.Split(args);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  argc = regex.Size();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char** argv = regex.ToArray();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//Run with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Run(behavior, argv[0],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argc running argc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file and create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((pid = Execute(path)) == 0) return -1;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(behavior == _Foreground) kernel-&gt;thread.WaitForTask(pid);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pid;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village-kernel/vklibs/libutils/binutils/src/ElfExecutor.cpp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path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ElfExecutor::Execute(const char* path)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bin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(!elf.Load(path)) 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kernel-&gt;thread.CreateTask(path, (Method)&amp;ElfExecutor::Sandbox,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ElfExecutor::Sandbox()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illage-kernel/vklibs/libutils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village-os/framework/ctr0/Makefile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$(LDSCRIPT-APP)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-Wl,-Map=$(APPS_DIR)/$(name).map,--cref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($(CONFIG_X86),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0" w:name="_Toc1319392351"/>
      <w:r>
        <w:rPr>
          <w:rFonts w:hint="eastAsia"/>
          <w:color w:val="auto"/>
          <w:lang w:val="en-US" w:eastAsia="zh-CN"/>
        </w:rPr>
        <w:t>应用层运行控制台</w:t>
      </w:r>
      <w:bookmarkEnd w:id="50"/>
    </w:p>
    <w:p>
      <w:pP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内核调用并执行taichi.exec之后，则来到了应用层，在taichi应用程序里面后台执行了console程序。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village-os/applications/taichi/src/Taichi.cpp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"ElfExecutor.h"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ElfExecutor* console = new ElfExecutor();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console-&gt;Run(ElfExecutor::_Background, "/applications/console.exec serial0");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while (1)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1" w:name="_Toc1120866199"/>
      <w:bookmarkEnd w:id="51"/>
      <w:bookmarkStart w:id="52" w:name="_Toc671655109"/>
      <w:bookmarkStart w:id="53" w:name="_Toc111104335"/>
      <w:r>
        <w:rPr>
          <w:rFonts w:hint="eastAsia"/>
          <w:color w:val="auto"/>
          <w:lang w:val="en-US" w:eastAsia="zh-CN"/>
        </w:rPr>
        <w:t>适配新平台</w:t>
      </w:r>
      <w:bookmarkEnd w:id="52"/>
      <w:bookmarkEnd w:id="53"/>
      <w:bookmarkStart w:id="54" w:name="_Toc1333368331"/>
      <w:bookmarkEnd w:id="54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5" w:name="_Toc1167269102"/>
      <w:r>
        <w:rPr>
          <w:rFonts w:hint="eastAsia"/>
          <w:color w:val="auto"/>
          <w:lang w:val="en-US" w:eastAsia="zh-CN"/>
        </w:rPr>
        <w:t>增加启动代码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village-boot/xxxx/boot.s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6" w:name="_Toc1028681969"/>
      <w:r>
        <w:rPr>
          <w:rFonts w:hint="eastAsia"/>
          <w:color w:val="auto"/>
          <w:lang w:val="en-US" w:eastAsia="zh-CN"/>
        </w:rPr>
        <w:t>增加框架平台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7" w:name="_Toc1814494633"/>
      <w:r>
        <w:rPr>
          <w:rFonts w:hint="eastAsia"/>
          <w:color w:val="auto"/>
          <w:lang w:val="en-US" w:eastAsia="zh-CN"/>
        </w:rPr>
        <w:t>增加初始化代码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village-kernel/xxx/cpu/crt0/crt0_kernel.cpp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58" w:name="_Toc1943509431"/>
      <w:r>
        <w:rPr>
          <w:rFonts w:hint="eastAsia"/>
          <w:color w:val="auto"/>
          <w:lang w:val="en-US" w:eastAsia="zh-CN"/>
        </w:rPr>
        <w:t>增加链接信息</w:t>
      </w:r>
      <w:bookmarkEnd w:id="5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9" w:name="_Toc1336735947"/>
      <w:r>
        <w:rPr>
          <w:rFonts w:hint="eastAsia"/>
          <w:color w:val="auto"/>
          <w:lang w:val="en-US" w:eastAsia="zh-CN"/>
        </w:rPr>
        <w:t>增加基本驱动</w:t>
      </w:r>
      <w:bookmarkEnd w:id="59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village-kernel/drivers/xxx/*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0" w:name="_Toc1694629962"/>
      <w:r>
        <w:rPr>
          <w:rFonts w:hint="eastAsia"/>
          <w:color w:val="auto"/>
          <w:lang w:val="en-US" w:eastAsia="zh-CN"/>
        </w:rPr>
        <w:t>增加时钟管理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1717644820"/>
      <w:r>
        <w:rPr>
          <w:rFonts w:hint="eastAsia"/>
          <w:color w:val="auto"/>
          <w:lang w:val="en-US" w:eastAsia="zh-CN"/>
        </w:rPr>
        <w:t>增加中断管理</w:t>
      </w:r>
      <w:bookmarkEnd w:id="61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2" w:name="_Toc1981306766"/>
      <w:r>
        <w:rPr>
          <w:rFonts w:hint="eastAsia"/>
          <w:color w:val="auto"/>
          <w:lang w:val="en-US" w:eastAsia="zh-CN"/>
        </w:rPr>
        <w:t>增加调度管理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3" w:name="_Toc941385780"/>
      <w:r>
        <w:rPr>
          <w:rFonts w:hint="eastAsia"/>
          <w:color w:val="auto"/>
          <w:lang w:val="en-US" w:eastAsia="zh-CN"/>
        </w:rPr>
        <w:t>修改或增加Kconfig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1358777011"/>
      <w:r>
        <w:rPr>
          <w:rFonts w:hint="eastAsia"/>
          <w:color w:val="auto"/>
          <w:lang w:val="en-US" w:eastAsia="zh-CN"/>
        </w:rPr>
        <w:t>修改或增加Makefile</w:t>
      </w:r>
      <w:bookmarkEnd w:id="64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5" w:name="_Toc929682672"/>
      <w:bookmarkStart w:id="66" w:name="_Toc624121679"/>
      <w:r>
        <w:rPr>
          <w:rFonts w:hint="eastAsia"/>
          <w:color w:val="auto"/>
          <w:lang w:val="en-US" w:eastAsia="zh-CN"/>
        </w:rPr>
        <w:t>编写驱动模块</w:t>
      </w:r>
      <w:bookmarkEnd w:id="65"/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驱动类型分为四种类型，分别为块设备block，网络设备network，字符设备character以及杂项设备misc。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Open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Open()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67" w:name="_Toc85652732"/>
      <w:bookmarkEnd w:id="67"/>
      <w:bookmarkStart w:id="68" w:name="_Toc1302927005"/>
      <w:bookmarkStart w:id="69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功能模块分为三种类型，功能型feature，服务型serivce以及应用程序型program。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Setup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Setup()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ModuleID::_feature,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0" w:name="_Toc403424576"/>
      <w:r>
        <w:rPr>
          <w:rFonts w:hint="eastAsia"/>
          <w:color w:val="auto"/>
          <w:lang w:val="en-US" w:eastAsia="zh-CN"/>
        </w:rPr>
        <w:t>编写应用程序</w:t>
      </w:r>
      <w:bookmarkEnd w:id="69"/>
      <w:bookmarkEnd w:id="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1" w:name="_Toc1966449478"/>
            <w:bookmarkEnd w:id="71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0D5F4FB9"/>
    <w:rsid w:val="13DBF84F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F9ABA"/>
    <w:rsid w:val="3BBEC9EA"/>
    <w:rsid w:val="3BDE9DBD"/>
    <w:rsid w:val="3BF56808"/>
    <w:rsid w:val="3BFFB86D"/>
    <w:rsid w:val="3D5F1BD8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9F84D2"/>
    <w:rsid w:val="3FBB256D"/>
    <w:rsid w:val="3FCD5EF1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5AFA9E1"/>
    <w:rsid w:val="55DF770A"/>
    <w:rsid w:val="56F61688"/>
    <w:rsid w:val="57DD06B5"/>
    <w:rsid w:val="57DEBA35"/>
    <w:rsid w:val="57FF2650"/>
    <w:rsid w:val="59B13645"/>
    <w:rsid w:val="59DDE39D"/>
    <w:rsid w:val="5A65D49C"/>
    <w:rsid w:val="5B3E6716"/>
    <w:rsid w:val="5B5D2D98"/>
    <w:rsid w:val="5C1DB8F5"/>
    <w:rsid w:val="5DF7AA09"/>
    <w:rsid w:val="5DFF8F4E"/>
    <w:rsid w:val="5EE74CA2"/>
    <w:rsid w:val="5EFD3F24"/>
    <w:rsid w:val="5FCB8485"/>
    <w:rsid w:val="5FCFD0DB"/>
    <w:rsid w:val="5FCFD360"/>
    <w:rsid w:val="5FD76530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EEC6B"/>
    <w:rsid w:val="6F6C5C03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8478C"/>
    <w:rsid w:val="77FF8D90"/>
    <w:rsid w:val="77FFE2BE"/>
    <w:rsid w:val="78CE5927"/>
    <w:rsid w:val="78EC454B"/>
    <w:rsid w:val="79AFAB4D"/>
    <w:rsid w:val="79FE15D0"/>
    <w:rsid w:val="7A65B8ED"/>
    <w:rsid w:val="7A6F0B3A"/>
    <w:rsid w:val="7ABB9090"/>
    <w:rsid w:val="7AF7A166"/>
    <w:rsid w:val="7AFDC192"/>
    <w:rsid w:val="7B5DB928"/>
    <w:rsid w:val="7B74555D"/>
    <w:rsid w:val="7B7F1DE3"/>
    <w:rsid w:val="7B9DF742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D5FA124"/>
    <w:rsid w:val="7D7D500C"/>
    <w:rsid w:val="7D7E4099"/>
    <w:rsid w:val="7DAAF7C2"/>
    <w:rsid w:val="7DDE4F54"/>
    <w:rsid w:val="7DEF15A8"/>
    <w:rsid w:val="7DFFF316"/>
    <w:rsid w:val="7DFFFFF8"/>
    <w:rsid w:val="7E7BAE22"/>
    <w:rsid w:val="7E7BFBD5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E6E852"/>
    <w:rsid w:val="7FE713B3"/>
    <w:rsid w:val="7FE7F99E"/>
    <w:rsid w:val="7FE9549A"/>
    <w:rsid w:val="7FED8093"/>
    <w:rsid w:val="7FF3B947"/>
    <w:rsid w:val="7FF6C051"/>
    <w:rsid w:val="7FFD6C04"/>
    <w:rsid w:val="7FFF2484"/>
    <w:rsid w:val="7FFF29BD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A1F55818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FFC37F"/>
    <w:rsid w:val="C7DF56EC"/>
    <w:rsid w:val="C7FDAA26"/>
    <w:rsid w:val="C9F640F9"/>
    <w:rsid w:val="CA3B4134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D27FC0B8"/>
    <w:rsid w:val="D2A73DBF"/>
    <w:rsid w:val="D3EEBD63"/>
    <w:rsid w:val="D497EBAC"/>
    <w:rsid w:val="D66D18C3"/>
    <w:rsid w:val="D6BD3A27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CC5C1A"/>
    <w:rsid w:val="DD3D0A95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5ADCAED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CCBC1"/>
    <w:rsid w:val="EED4E907"/>
    <w:rsid w:val="EEDF3C44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E48281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DD2A00"/>
    <w:rsid w:val="FBDD47B5"/>
    <w:rsid w:val="FBE9470C"/>
    <w:rsid w:val="FBEF15C7"/>
    <w:rsid w:val="FBF7BF3E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F13631C"/>
    <w:rsid w:val="FF5504FA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A566C"/>
    <w:rsid w:val="FFED2C0C"/>
    <w:rsid w:val="FFEDBFE2"/>
    <w:rsid w:val="FFF3D9EF"/>
    <w:rsid w:val="FFF7B2D4"/>
    <w:rsid w:val="FFF7D6C2"/>
    <w:rsid w:val="FFFB4264"/>
    <w:rsid w:val="FFFB8B68"/>
    <w:rsid w:val="FFFC8F82"/>
    <w:rsid w:val="FFFCADA4"/>
    <w:rsid w:val="FFFF66F9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paragraph" w:customStyle="1" w:styleId="17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2024-01-09T14:56:00Z</dcterms:created>
  <dc:creator>溪江月</dc:creator>
  <cp:lastModifiedBy>溪江月</cp:lastModifiedBy>
  <dcterms:modified xsi:type="dcterms:W3CDTF">2024-05-20T18:22:39Z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