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357C56" w14:textId="1AADA35D" w:rsidR="00FE24DB" w:rsidRDefault="00FE24DB" w:rsidP="6053E292">
      <w:pPr>
        <w:ind w:left="720" w:hanging="360"/>
        <w:jc w:val="center"/>
        <w:rPr>
          <w:b/>
          <w:bCs/>
          <w:sz w:val="20"/>
          <w:szCs w:val="20"/>
        </w:rPr>
      </w:pPr>
      <w:r w:rsidRPr="004E3032">
        <w:rPr>
          <w:b/>
          <w:bCs/>
          <w:sz w:val="20"/>
          <w:szCs w:val="20"/>
        </w:rPr>
        <w:t xml:space="preserve">Perfil de </w:t>
      </w:r>
      <w:r w:rsidR="00C815E1">
        <w:rPr>
          <w:b/>
          <w:bCs/>
          <w:sz w:val="20"/>
          <w:szCs w:val="20"/>
        </w:rPr>
        <w:t>programas públicos Gobierno Regional 202</w:t>
      </w:r>
      <w:r w:rsidR="00E6100E">
        <w:rPr>
          <w:b/>
          <w:bCs/>
          <w:sz w:val="20"/>
          <w:szCs w:val="20"/>
        </w:rPr>
        <w:t>5</w:t>
      </w:r>
    </w:p>
    <w:p w14:paraId="119BC1E6" w14:textId="77777777" w:rsidR="00034528" w:rsidRPr="004E3032" w:rsidRDefault="00034528" w:rsidP="6053E292">
      <w:pPr>
        <w:ind w:left="720" w:hanging="360"/>
        <w:jc w:val="center"/>
        <w:rPr>
          <w:b/>
          <w:bCs/>
          <w:sz w:val="20"/>
          <w:szCs w:val="20"/>
        </w:rPr>
      </w:pPr>
    </w:p>
    <w:tbl>
      <w:tblPr>
        <w:tblStyle w:val="Tablaconcuadrcula"/>
        <w:tblW w:w="0" w:type="auto"/>
        <w:tblInd w:w="-289" w:type="dxa"/>
        <w:tblLook w:val="04A0" w:firstRow="1" w:lastRow="0" w:firstColumn="1" w:lastColumn="0" w:noHBand="0" w:noVBand="1"/>
      </w:tblPr>
      <w:tblGrid>
        <w:gridCol w:w="9351"/>
      </w:tblGrid>
      <w:tr w:rsidR="002E144C" w:rsidRPr="004E3032" w14:paraId="252C3592" w14:textId="77777777" w:rsidTr="002E144C">
        <w:tc>
          <w:tcPr>
            <w:tcW w:w="9351" w:type="dxa"/>
            <w:shd w:val="clear" w:color="auto" w:fill="D9D9D9" w:themeFill="background1" w:themeFillShade="D9"/>
          </w:tcPr>
          <w:p w14:paraId="36E5B3B7" w14:textId="5D9C60F1" w:rsidR="002E144C" w:rsidRPr="004E3032" w:rsidRDefault="002E144C" w:rsidP="002E144C">
            <w:pPr>
              <w:rPr>
                <w:b/>
                <w:bCs/>
                <w:sz w:val="20"/>
                <w:szCs w:val="20"/>
              </w:rPr>
            </w:pPr>
            <w:r w:rsidRPr="004E3032">
              <w:rPr>
                <w:b/>
                <w:bCs/>
                <w:sz w:val="20"/>
                <w:szCs w:val="20"/>
              </w:rPr>
              <w:t>ANTECEDENTES</w:t>
            </w:r>
          </w:p>
        </w:tc>
      </w:tr>
    </w:tbl>
    <w:p w14:paraId="313800FD" w14:textId="77777777" w:rsidR="00034528" w:rsidRPr="004E3032" w:rsidRDefault="00034528" w:rsidP="6053E292">
      <w:pPr>
        <w:ind w:left="720" w:hanging="360"/>
        <w:jc w:val="center"/>
        <w:rPr>
          <w:b/>
          <w:bCs/>
          <w:sz w:val="20"/>
          <w:szCs w:val="20"/>
        </w:rPr>
      </w:pPr>
    </w:p>
    <w:tbl>
      <w:tblPr>
        <w:tblStyle w:val="Tablaconcuadrcula"/>
        <w:tblW w:w="0" w:type="auto"/>
        <w:tblInd w:w="-289" w:type="dxa"/>
        <w:tblLook w:val="04A0" w:firstRow="1" w:lastRow="0" w:firstColumn="1" w:lastColumn="0" w:noHBand="0" w:noVBand="1"/>
      </w:tblPr>
      <w:tblGrid>
        <w:gridCol w:w="3545"/>
        <w:gridCol w:w="5806"/>
      </w:tblGrid>
      <w:tr w:rsidR="00100279" w:rsidRPr="004E3032" w14:paraId="26D7838C" w14:textId="77777777" w:rsidTr="0077385F">
        <w:tc>
          <w:tcPr>
            <w:tcW w:w="3545" w:type="dxa"/>
          </w:tcPr>
          <w:p w14:paraId="6AC6CE42" w14:textId="5CBBB2B8" w:rsidR="00100279" w:rsidRPr="004E3032" w:rsidRDefault="00100279" w:rsidP="00100279">
            <w:pPr>
              <w:pStyle w:val="Prrafodelista"/>
              <w:numPr>
                <w:ilvl w:val="0"/>
                <w:numId w:val="10"/>
              </w:numPr>
              <w:rPr>
                <w:b/>
                <w:bCs/>
                <w:sz w:val="20"/>
                <w:szCs w:val="20"/>
              </w:rPr>
            </w:pPr>
            <w:r w:rsidRPr="004E3032">
              <w:rPr>
                <w:b/>
                <w:bCs/>
                <w:sz w:val="20"/>
                <w:szCs w:val="20"/>
              </w:rPr>
              <w:t>Nombre de la Ini</w:t>
            </w:r>
            <w:r w:rsidR="0077385F" w:rsidRPr="004E3032">
              <w:rPr>
                <w:b/>
                <w:bCs/>
                <w:sz w:val="20"/>
                <w:szCs w:val="20"/>
              </w:rPr>
              <w:t>ciativa</w:t>
            </w:r>
          </w:p>
        </w:tc>
        <w:tc>
          <w:tcPr>
            <w:tcW w:w="5806" w:type="dxa"/>
          </w:tcPr>
          <w:p w14:paraId="1FBCEAAC" w14:textId="77777777" w:rsidR="00100279" w:rsidRPr="004E3032" w:rsidRDefault="0077385F" w:rsidP="00100279">
            <w:pPr>
              <w:rPr>
                <w:sz w:val="20"/>
                <w:szCs w:val="20"/>
              </w:rPr>
            </w:pPr>
            <w:r w:rsidRPr="004E3032">
              <w:rPr>
                <w:sz w:val="20"/>
                <w:szCs w:val="20"/>
              </w:rPr>
              <w:t>(</w:t>
            </w:r>
            <w:proofErr w:type="spellStart"/>
            <w:r w:rsidRPr="004E3032">
              <w:rPr>
                <w:sz w:val="20"/>
                <w:szCs w:val="20"/>
              </w:rPr>
              <w:t>string</w:t>
            </w:r>
            <w:proofErr w:type="spellEnd"/>
            <w:r w:rsidRPr="004E3032">
              <w:rPr>
                <w:sz w:val="20"/>
                <w:szCs w:val="20"/>
              </w:rPr>
              <w:t>)</w:t>
            </w:r>
          </w:p>
          <w:p w14:paraId="67E3BD06" w14:textId="73034E6B" w:rsidR="0077385F" w:rsidRPr="004E3032" w:rsidRDefault="0077385F" w:rsidP="00100279">
            <w:pPr>
              <w:rPr>
                <w:sz w:val="20"/>
                <w:szCs w:val="20"/>
              </w:rPr>
            </w:pPr>
            <w:r w:rsidRPr="004E3032">
              <w:rPr>
                <w:sz w:val="20"/>
                <w:szCs w:val="20"/>
              </w:rPr>
              <w:t>(en blanco)</w:t>
            </w:r>
          </w:p>
        </w:tc>
      </w:tr>
    </w:tbl>
    <w:p w14:paraId="7E76BD1B" w14:textId="77777777" w:rsidR="00034528" w:rsidRPr="004E3032" w:rsidRDefault="00034528" w:rsidP="00100279">
      <w:pPr>
        <w:ind w:left="720" w:hanging="360"/>
        <w:rPr>
          <w:b/>
          <w:bCs/>
          <w:sz w:val="20"/>
          <w:szCs w:val="20"/>
        </w:rPr>
      </w:pPr>
    </w:p>
    <w:tbl>
      <w:tblPr>
        <w:tblStyle w:val="Tablaconcuadrcula"/>
        <w:tblW w:w="0" w:type="auto"/>
        <w:tblInd w:w="-289" w:type="dxa"/>
        <w:tblLook w:val="04A0" w:firstRow="1" w:lastRow="0" w:firstColumn="1" w:lastColumn="0" w:noHBand="0" w:noVBand="1"/>
      </w:tblPr>
      <w:tblGrid>
        <w:gridCol w:w="3545"/>
        <w:gridCol w:w="5806"/>
      </w:tblGrid>
      <w:tr w:rsidR="0077385F" w:rsidRPr="004E3032" w14:paraId="30A2A819" w14:textId="77777777" w:rsidTr="0077385F">
        <w:tc>
          <w:tcPr>
            <w:tcW w:w="3545" w:type="dxa"/>
          </w:tcPr>
          <w:p w14:paraId="50305A02" w14:textId="52BEB600" w:rsidR="0077385F" w:rsidRPr="004E3032" w:rsidRDefault="0077385F" w:rsidP="0077385F">
            <w:pPr>
              <w:pStyle w:val="Prrafodelista"/>
              <w:numPr>
                <w:ilvl w:val="0"/>
                <w:numId w:val="10"/>
              </w:numPr>
              <w:rPr>
                <w:b/>
                <w:bCs/>
                <w:sz w:val="20"/>
                <w:szCs w:val="20"/>
              </w:rPr>
            </w:pPr>
            <w:r w:rsidRPr="004E3032">
              <w:rPr>
                <w:b/>
                <w:bCs/>
                <w:sz w:val="20"/>
                <w:szCs w:val="20"/>
              </w:rPr>
              <w:t>Gobierno Regional</w:t>
            </w:r>
          </w:p>
        </w:tc>
        <w:tc>
          <w:tcPr>
            <w:tcW w:w="5806" w:type="dxa"/>
          </w:tcPr>
          <w:p w14:paraId="2995DC76" w14:textId="2258AC10" w:rsidR="004E3032" w:rsidRPr="004E3032" w:rsidRDefault="004E3032" w:rsidP="004E3032">
            <w:pPr>
              <w:rPr>
                <w:sz w:val="20"/>
                <w:szCs w:val="20"/>
              </w:rPr>
            </w:pPr>
            <w:r w:rsidRPr="004E3032">
              <w:rPr>
                <w:sz w:val="20"/>
                <w:szCs w:val="20"/>
              </w:rPr>
              <w:t>(Lista desplegable)</w:t>
            </w:r>
          </w:p>
          <w:p w14:paraId="70078800" w14:textId="5366F77E" w:rsidR="004E3032" w:rsidRPr="004E3032" w:rsidRDefault="004E3032" w:rsidP="004E3032">
            <w:pPr>
              <w:rPr>
                <w:sz w:val="20"/>
                <w:szCs w:val="20"/>
              </w:rPr>
            </w:pPr>
            <w:r w:rsidRPr="004E3032">
              <w:rPr>
                <w:sz w:val="20"/>
                <w:szCs w:val="20"/>
              </w:rPr>
              <w:t>(en blanco)</w:t>
            </w:r>
          </w:p>
          <w:p w14:paraId="78A82847" w14:textId="77777777" w:rsidR="004E3032" w:rsidRPr="004E3032" w:rsidRDefault="004E3032" w:rsidP="004E3032">
            <w:pPr>
              <w:rPr>
                <w:sz w:val="20"/>
                <w:szCs w:val="20"/>
              </w:rPr>
            </w:pPr>
          </w:p>
          <w:p w14:paraId="69F9D664" w14:textId="5E9B3841" w:rsidR="00E21833" w:rsidRPr="004E3032" w:rsidRDefault="00B62C7A" w:rsidP="004E3032">
            <w:pPr>
              <w:rPr>
                <w:sz w:val="20"/>
                <w:szCs w:val="20"/>
              </w:rPr>
            </w:pPr>
            <w:r w:rsidRPr="004E3032">
              <w:rPr>
                <w:sz w:val="20"/>
                <w:szCs w:val="20"/>
              </w:rPr>
              <w:t>Arica y Parinacota</w:t>
            </w:r>
            <w:r w:rsidR="004E3032" w:rsidRPr="004E3032">
              <w:rPr>
                <w:sz w:val="20"/>
                <w:szCs w:val="20"/>
              </w:rPr>
              <w:t xml:space="preserve">/ </w:t>
            </w:r>
            <w:hyperlink r:id="rId8" w:anchor="r-i" w:history="1">
              <w:r w:rsidRPr="00B62C7A">
                <w:rPr>
                  <w:sz w:val="20"/>
                  <w:szCs w:val="20"/>
                </w:rPr>
                <w:t>Tarapacá</w:t>
              </w:r>
            </w:hyperlink>
            <w:r w:rsidR="004E3032" w:rsidRPr="004E3032">
              <w:rPr>
                <w:sz w:val="20"/>
                <w:szCs w:val="20"/>
              </w:rPr>
              <w:t xml:space="preserve"> /</w:t>
            </w:r>
            <w:hyperlink r:id="rId9" w:anchor="r-ii" w:history="1">
              <w:r w:rsidRPr="00B62C7A">
                <w:rPr>
                  <w:sz w:val="20"/>
                  <w:szCs w:val="20"/>
                </w:rPr>
                <w:t>Antofagasta</w:t>
              </w:r>
            </w:hyperlink>
            <w:r w:rsidR="004E3032" w:rsidRPr="004E3032">
              <w:rPr>
                <w:sz w:val="20"/>
                <w:szCs w:val="20"/>
              </w:rPr>
              <w:t xml:space="preserve"> /</w:t>
            </w:r>
            <w:hyperlink r:id="rId10" w:anchor="r-iii" w:history="1">
              <w:r w:rsidRPr="00B62C7A">
                <w:rPr>
                  <w:sz w:val="20"/>
                  <w:szCs w:val="20"/>
                </w:rPr>
                <w:t>Atacama</w:t>
              </w:r>
            </w:hyperlink>
            <w:r w:rsidR="004E3032" w:rsidRPr="004E3032">
              <w:rPr>
                <w:sz w:val="20"/>
                <w:szCs w:val="20"/>
              </w:rPr>
              <w:t xml:space="preserve"> /</w:t>
            </w:r>
            <w:hyperlink r:id="rId11" w:anchor="r-iv" w:history="1">
              <w:r w:rsidRPr="00B62C7A">
                <w:rPr>
                  <w:sz w:val="20"/>
                  <w:szCs w:val="20"/>
                </w:rPr>
                <w:t>Coquimbo</w:t>
              </w:r>
            </w:hyperlink>
            <w:r w:rsidR="004E3032" w:rsidRPr="004E3032">
              <w:rPr>
                <w:sz w:val="20"/>
                <w:szCs w:val="20"/>
              </w:rPr>
              <w:t xml:space="preserve"> /</w:t>
            </w:r>
            <w:hyperlink r:id="rId12" w:anchor="r-v" w:history="1">
              <w:r w:rsidRPr="00B62C7A">
                <w:rPr>
                  <w:sz w:val="20"/>
                  <w:szCs w:val="20"/>
                </w:rPr>
                <w:t>Valparaíso</w:t>
              </w:r>
            </w:hyperlink>
            <w:r w:rsidR="004E3032" w:rsidRPr="004E3032">
              <w:rPr>
                <w:sz w:val="20"/>
                <w:szCs w:val="20"/>
              </w:rPr>
              <w:t xml:space="preserve">/ </w:t>
            </w:r>
            <w:hyperlink r:id="rId13" w:anchor="rm" w:history="1">
              <w:r w:rsidRPr="00B62C7A">
                <w:rPr>
                  <w:sz w:val="20"/>
                  <w:szCs w:val="20"/>
                </w:rPr>
                <w:t>Región Metropolitana</w:t>
              </w:r>
            </w:hyperlink>
            <w:r w:rsidR="004E3032" w:rsidRPr="004E3032">
              <w:rPr>
                <w:sz w:val="20"/>
                <w:szCs w:val="20"/>
              </w:rPr>
              <w:t xml:space="preserve">/ </w:t>
            </w:r>
            <w:hyperlink r:id="rId14" w:anchor="r-vi" w:history="1">
              <w:r w:rsidRPr="00B62C7A">
                <w:rPr>
                  <w:sz w:val="20"/>
                  <w:szCs w:val="20"/>
                </w:rPr>
                <w:t>O'Higgins</w:t>
              </w:r>
            </w:hyperlink>
            <w:r w:rsidR="004E3032" w:rsidRPr="004E3032">
              <w:rPr>
                <w:sz w:val="20"/>
                <w:szCs w:val="20"/>
              </w:rPr>
              <w:t xml:space="preserve">/ </w:t>
            </w:r>
            <w:r w:rsidR="00BD7193" w:rsidRPr="004E3032">
              <w:rPr>
                <w:sz w:val="20"/>
                <w:szCs w:val="20"/>
              </w:rPr>
              <w:t>Maule</w:t>
            </w:r>
            <w:r w:rsidR="004E3032" w:rsidRPr="004E3032">
              <w:rPr>
                <w:sz w:val="20"/>
                <w:szCs w:val="20"/>
              </w:rPr>
              <w:t xml:space="preserve">/ </w:t>
            </w:r>
            <w:r w:rsidR="00BD7193" w:rsidRPr="004E3032">
              <w:rPr>
                <w:sz w:val="20"/>
                <w:szCs w:val="20"/>
              </w:rPr>
              <w:t>Ñuble</w:t>
            </w:r>
            <w:r w:rsidR="004E3032" w:rsidRPr="004E3032">
              <w:rPr>
                <w:sz w:val="20"/>
                <w:szCs w:val="20"/>
              </w:rPr>
              <w:t xml:space="preserve">/ </w:t>
            </w:r>
            <w:r w:rsidR="00BD7193" w:rsidRPr="004E3032">
              <w:rPr>
                <w:sz w:val="20"/>
                <w:szCs w:val="20"/>
              </w:rPr>
              <w:t>Bío</w:t>
            </w:r>
            <w:r w:rsidR="00CD226B">
              <w:rPr>
                <w:sz w:val="20"/>
                <w:szCs w:val="20"/>
              </w:rPr>
              <w:t xml:space="preserve"> B</w:t>
            </w:r>
            <w:r w:rsidR="00BD7193" w:rsidRPr="004E3032">
              <w:rPr>
                <w:sz w:val="20"/>
                <w:szCs w:val="20"/>
              </w:rPr>
              <w:t>ío</w:t>
            </w:r>
            <w:r w:rsidR="004E3032" w:rsidRPr="004E3032">
              <w:rPr>
                <w:sz w:val="20"/>
                <w:szCs w:val="20"/>
              </w:rPr>
              <w:t xml:space="preserve">/ </w:t>
            </w:r>
            <w:r w:rsidR="00BD7193" w:rsidRPr="004E3032">
              <w:rPr>
                <w:sz w:val="20"/>
                <w:szCs w:val="20"/>
              </w:rPr>
              <w:t>Araucanía</w:t>
            </w:r>
            <w:r w:rsidR="004E3032" w:rsidRPr="004E3032">
              <w:rPr>
                <w:sz w:val="20"/>
                <w:szCs w:val="20"/>
              </w:rPr>
              <w:t xml:space="preserve">/ </w:t>
            </w:r>
            <w:r w:rsidR="00BD7193" w:rsidRPr="004E3032">
              <w:rPr>
                <w:sz w:val="20"/>
                <w:szCs w:val="20"/>
              </w:rPr>
              <w:t>Los Ríos</w:t>
            </w:r>
            <w:r w:rsidR="004E3032" w:rsidRPr="004E3032">
              <w:rPr>
                <w:sz w:val="20"/>
                <w:szCs w:val="20"/>
              </w:rPr>
              <w:t xml:space="preserve">/ </w:t>
            </w:r>
            <w:r w:rsidR="00BD7193" w:rsidRPr="004E3032">
              <w:rPr>
                <w:sz w:val="20"/>
                <w:szCs w:val="20"/>
              </w:rPr>
              <w:t>Los Lagos</w:t>
            </w:r>
            <w:r w:rsidR="004E3032" w:rsidRPr="004E3032">
              <w:rPr>
                <w:sz w:val="20"/>
                <w:szCs w:val="20"/>
              </w:rPr>
              <w:t xml:space="preserve">/ </w:t>
            </w:r>
            <w:r w:rsidR="00BD7193" w:rsidRPr="004E3032">
              <w:rPr>
                <w:sz w:val="20"/>
                <w:szCs w:val="20"/>
              </w:rPr>
              <w:t>Aysén</w:t>
            </w:r>
            <w:r w:rsidR="004E3032" w:rsidRPr="004E3032">
              <w:rPr>
                <w:sz w:val="20"/>
                <w:szCs w:val="20"/>
              </w:rPr>
              <w:t>/</w:t>
            </w:r>
            <w:r w:rsidR="00BD7193" w:rsidRPr="004E3032">
              <w:rPr>
                <w:sz w:val="20"/>
                <w:szCs w:val="20"/>
              </w:rPr>
              <w:t>Magallanes</w:t>
            </w:r>
          </w:p>
        </w:tc>
      </w:tr>
    </w:tbl>
    <w:p w14:paraId="671565E5" w14:textId="77777777" w:rsidR="0077385F" w:rsidRDefault="0077385F" w:rsidP="00100279">
      <w:pPr>
        <w:ind w:left="720" w:hanging="360"/>
        <w:rPr>
          <w:b/>
          <w:bCs/>
          <w:sz w:val="20"/>
          <w:szCs w:val="20"/>
        </w:rPr>
      </w:pPr>
    </w:p>
    <w:tbl>
      <w:tblPr>
        <w:tblStyle w:val="Tablaconcuadrcula"/>
        <w:tblW w:w="0" w:type="auto"/>
        <w:tblInd w:w="-289" w:type="dxa"/>
        <w:tblLook w:val="04A0" w:firstRow="1" w:lastRow="0" w:firstColumn="1" w:lastColumn="0" w:noHBand="0" w:noVBand="1"/>
      </w:tblPr>
      <w:tblGrid>
        <w:gridCol w:w="3545"/>
        <w:gridCol w:w="5806"/>
      </w:tblGrid>
      <w:tr w:rsidR="001A4DDD" w14:paraId="626EDABA" w14:textId="77777777" w:rsidTr="001A4DDD">
        <w:tc>
          <w:tcPr>
            <w:tcW w:w="3545" w:type="dxa"/>
          </w:tcPr>
          <w:p w14:paraId="2E8F677C" w14:textId="4EFB91A6" w:rsidR="001A4DDD" w:rsidRPr="00161C27" w:rsidRDefault="00161C27" w:rsidP="00161C27">
            <w:pPr>
              <w:pStyle w:val="Prrafodelista"/>
              <w:numPr>
                <w:ilvl w:val="0"/>
                <w:numId w:val="10"/>
              </w:num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Nombre de la Contraparte operativa</w:t>
            </w:r>
          </w:p>
        </w:tc>
        <w:tc>
          <w:tcPr>
            <w:tcW w:w="5806" w:type="dxa"/>
          </w:tcPr>
          <w:p w14:paraId="54593F2F" w14:textId="77777777" w:rsidR="00161C27" w:rsidRPr="004E3032" w:rsidRDefault="00161C27" w:rsidP="00161C27">
            <w:pPr>
              <w:rPr>
                <w:sz w:val="20"/>
                <w:szCs w:val="20"/>
              </w:rPr>
            </w:pPr>
            <w:r w:rsidRPr="004E3032">
              <w:rPr>
                <w:sz w:val="20"/>
                <w:szCs w:val="20"/>
              </w:rPr>
              <w:t>(</w:t>
            </w:r>
            <w:proofErr w:type="spellStart"/>
            <w:r w:rsidRPr="004E3032">
              <w:rPr>
                <w:sz w:val="20"/>
                <w:szCs w:val="20"/>
              </w:rPr>
              <w:t>string</w:t>
            </w:r>
            <w:proofErr w:type="spellEnd"/>
            <w:r w:rsidRPr="004E3032">
              <w:rPr>
                <w:sz w:val="20"/>
                <w:szCs w:val="20"/>
              </w:rPr>
              <w:t>)</w:t>
            </w:r>
          </w:p>
          <w:p w14:paraId="4E81BE50" w14:textId="7ED9E296" w:rsidR="001A4DDD" w:rsidRDefault="00161C27" w:rsidP="00161C27">
            <w:pPr>
              <w:rPr>
                <w:b/>
                <w:bCs/>
                <w:sz w:val="20"/>
                <w:szCs w:val="20"/>
              </w:rPr>
            </w:pPr>
            <w:r w:rsidRPr="004E3032">
              <w:rPr>
                <w:sz w:val="20"/>
                <w:szCs w:val="20"/>
              </w:rPr>
              <w:t>(en blanco)</w:t>
            </w:r>
          </w:p>
        </w:tc>
      </w:tr>
    </w:tbl>
    <w:p w14:paraId="32D9D74B" w14:textId="77777777" w:rsidR="001A4DDD" w:rsidRDefault="001A4DDD" w:rsidP="00100279">
      <w:pPr>
        <w:ind w:left="720" w:hanging="360"/>
        <w:rPr>
          <w:b/>
          <w:bCs/>
          <w:sz w:val="20"/>
          <w:szCs w:val="20"/>
        </w:rPr>
      </w:pPr>
    </w:p>
    <w:tbl>
      <w:tblPr>
        <w:tblStyle w:val="Tablaconcuadrcula"/>
        <w:tblW w:w="0" w:type="auto"/>
        <w:tblInd w:w="-289" w:type="dxa"/>
        <w:tblLook w:val="04A0" w:firstRow="1" w:lastRow="0" w:firstColumn="1" w:lastColumn="0" w:noHBand="0" w:noVBand="1"/>
      </w:tblPr>
      <w:tblGrid>
        <w:gridCol w:w="3545"/>
        <w:gridCol w:w="5806"/>
      </w:tblGrid>
      <w:tr w:rsidR="00161C27" w14:paraId="2E5A954D" w14:textId="77777777" w:rsidTr="008A5ABC">
        <w:tc>
          <w:tcPr>
            <w:tcW w:w="3545" w:type="dxa"/>
          </w:tcPr>
          <w:p w14:paraId="32312972" w14:textId="5FA9E202" w:rsidR="00161C27" w:rsidRPr="008A5ABC" w:rsidRDefault="008A5ABC" w:rsidP="008A5ABC">
            <w:pPr>
              <w:pStyle w:val="Prrafodelista"/>
              <w:numPr>
                <w:ilvl w:val="0"/>
                <w:numId w:val="10"/>
              </w:num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Correo electrónico de la contraparte operativa</w:t>
            </w:r>
          </w:p>
        </w:tc>
        <w:tc>
          <w:tcPr>
            <w:tcW w:w="5806" w:type="dxa"/>
          </w:tcPr>
          <w:p w14:paraId="7210E5FF" w14:textId="77777777" w:rsidR="008A5ABC" w:rsidRPr="004E3032" w:rsidRDefault="008A5ABC" w:rsidP="008A5ABC">
            <w:pPr>
              <w:rPr>
                <w:sz w:val="20"/>
                <w:szCs w:val="20"/>
              </w:rPr>
            </w:pPr>
            <w:r w:rsidRPr="004E3032">
              <w:rPr>
                <w:sz w:val="20"/>
                <w:szCs w:val="20"/>
              </w:rPr>
              <w:t>(</w:t>
            </w:r>
            <w:proofErr w:type="spellStart"/>
            <w:r w:rsidRPr="004E3032">
              <w:rPr>
                <w:sz w:val="20"/>
                <w:szCs w:val="20"/>
              </w:rPr>
              <w:t>string</w:t>
            </w:r>
            <w:proofErr w:type="spellEnd"/>
            <w:r w:rsidRPr="004E3032">
              <w:rPr>
                <w:sz w:val="20"/>
                <w:szCs w:val="20"/>
              </w:rPr>
              <w:t>)</w:t>
            </w:r>
          </w:p>
          <w:p w14:paraId="230FC08D" w14:textId="0D5462E6" w:rsidR="00161C27" w:rsidRDefault="008A5ABC" w:rsidP="008A5ABC">
            <w:pPr>
              <w:rPr>
                <w:b/>
                <w:bCs/>
                <w:sz w:val="20"/>
                <w:szCs w:val="20"/>
              </w:rPr>
            </w:pPr>
            <w:r w:rsidRPr="004E3032">
              <w:rPr>
                <w:sz w:val="20"/>
                <w:szCs w:val="20"/>
              </w:rPr>
              <w:t>(en blanco)</w:t>
            </w:r>
          </w:p>
        </w:tc>
      </w:tr>
    </w:tbl>
    <w:p w14:paraId="1486FFBD" w14:textId="77777777" w:rsidR="0035056C" w:rsidRPr="004E3032" w:rsidRDefault="0035056C" w:rsidP="0035056C">
      <w:pPr>
        <w:rPr>
          <w:b/>
          <w:bCs/>
          <w:sz w:val="20"/>
          <w:szCs w:val="20"/>
        </w:rPr>
      </w:pPr>
    </w:p>
    <w:tbl>
      <w:tblPr>
        <w:tblStyle w:val="Tablaconcuadrcula"/>
        <w:tblW w:w="0" w:type="auto"/>
        <w:tblInd w:w="-289" w:type="dxa"/>
        <w:tblLook w:val="04A0" w:firstRow="1" w:lastRow="0" w:firstColumn="1" w:lastColumn="0" w:noHBand="0" w:noVBand="1"/>
      </w:tblPr>
      <w:tblGrid>
        <w:gridCol w:w="3545"/>
        <w:gridCol w:w="5806"/>
      </w:tblGrid>
      <w:tr w:rsidR="00034528" w:rsidRPr="004E3032" w14:paraId="701E3A2E" w14:textId="77777777" w:rsidTr="001A4DDD">
        <w:tc>
          <w:tcPr>
            <w:tcW w:w="3545" w:type="dxa"/>
          </w:tcPr>
          <w:p w14:paraId="0432007C" w14:textId="0D15A20A" w:rsidR="00034528" w:rsidRPr="0035056C" w:rsidRDefault="00034528" w:rsidP="0035056C">
            <w:pPr>
              <w:pStyle w:val="Prrafodelista"/>
              <w:numPr>
                <w:ilvl w:val="0"/>
                <w:numId w:val="10"/>
              </w:numPr>
              <w:rPr>
                <w:b/>
                <w:bCs/>
                <w:sz w:val="20"/>
                <w:szCs w:val="20"/>
              </w:rPr>
            </w:pPr>
            <w:r w:rsidRPr="0035056C">
              <w:rPr>
                <w:b/>
                <w:bCs/>
                <w:sz w:val="20"/>
                <w:szCs w:val="20"/>
              </w:rPr>
              <w:t>¿La iniciativa fue ejecutada durante el año 202</w:t>
            </w:r>
            <w:r w:rsidR="00742495">
              <w:rPr>
                <w:b/>
                <w:bCs/>
                <w:sz w:val="20"/>
                <w:szCs w:val="20"/>
              </w:rPr>
              <w:t>4 o anteriores</w:t>
            </w:r>
            <w:r w:rsidRPr="0035056C">
              <w:rPr>
                <w:b/>
                <w:bCs/>
                <w:sz w:val="20"/>
                <w:szCs w:val="20"/>
              </w:rPr>
              <w:t xml:space="preserve">? </w:t>
            </w:r>
          </w:p>
          <w:p w14:paraId="22C92656" w14:textId="7D7EC9C9" w:rsidR="00034528" w:rsidRPr="004E3032" w:rsidRDefault="00742495" w:rsidP="004E3032">
            <w:p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Es decir, se realizó algún gasto con</w:t>
            </w:r>
            <w:r w:rsidR="00034528" w:rsidRPr="004E3032">
              <w:rPr>
                <w:sz w:val="20"/>
                <w:szCs w:val="20"/>
              </w:rPr>
              <w:t xml:space="preserve"> cargo a ella en el año fiscal 202</w:t>
            </w:r>
            <w:r>
              <w:rPr>
                <w:sz w:val="20"/>
                <w:szCs w:val="20"/>
              </w:rPr>
              <w:t>4 o anteriores</w:t>
            </w:r>
            <w:r w:rsidR="00034528" w:rsidRPr="004E3032">
              <w:rPr>
                <w:sz w:val="20"/>
                <w:szCs w:val="20"/>
              </w:rPr>
              <w:t>.</w:t>
            </w:r>
          </w:p>
        </w:tc>
        <w:tc>
          <w:tcPr>
            <w:tcW w:w="5806" w:type="dxa"/>
            <w:shd w:val="clear" w:color="auto" w:fill="FFFFFF" w:themeFill="background1"/>
          </w:tcPr>
          <w:p w14:paraId="34A6BA38" w14:textId="77777777" w:rsidR="00D71BCC" w:rsidRDefault="00D71BCC" w:rsidP="00D71BCC">
            <w:pPr>
              <w:rPr>
                <w:sz w:val="20"/>
                <w:szCs w:val="20"/>
              </w:rPr>
            </w:pPr>
            <w:r w:rsidRPr="004E3032">
              <w:rPr>
                <w:sz w:val="20"/>
                <w:szCs w:val="20"/>
              </w:rPr>
              <w:t>(Lista desplegable)</w:t>
            </w:r>
          </w:p>
          <w:p w14:paraId="7B42B954" w14:textId="77777777" w:rsidR="00D71BCC" w:rsidRDefault="00D71BCC" w:rsidP="00D71BC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(en blanco)</w:t>
            </w:r>
          </w:p>
          <w:p w14:paraId="27CFF38D" w14:textId="77777777" w:rsidR="00D71BCC" w:rsidRDefault="00D71BCC" w:rsidP="00034528">
            <w:pPr>
              <w:rPr>
                <w:sz w:val="20"/>
                <w:szCs w:val="20"/>
              </w:rPr>
            </w:pPr>
          </w:p>
          <w:p w14:paraId="4AAF1FDC" w14:textId="587551CC" w:rsidR="00034528" w:rsidRPr="004E3032" w:rsidRDefault="00034528" w:rsidP="00034528">
            <w:pPr>
              <w:rPr>
                <w:sz w:val="20"/>
                <w:szCs w:val="20"/>
              </w:rPr>
            </w:pPr>
            <w:r w:rsidRPr="004E3032">
              <w:rPr>
                <w:sz w:val="20"/>
                <w:szCs w:val="20"/>
              </w:rPr>
              <w:t>Si/No</w:t>
            </w:r>
          </w:p>
          <w:p w14:paraId="19D088D6" w14:textId="2B3AAD76" w:rsidR="00D71BCC" w:rsidRPr="004E3032" w:rsidRDefault="00D71BCC" w:rsidP="00D71BCC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</w:tr>
    </w:tbl>
    <w:p w14:paraId="7C363D6A" w14:textId="420218EC" w:rsidR="7844D98F" w:rsidRDefault="7844D98F" w:rsidP="7844D98F">
      <w:pPr>
        <w:jc w:val="both"/>
        <w:rPr>
          <w:b/>
          <w:bCs/>
          <w:sz w:val="20"/>
          <w:szCs w:val="20"/>
        </w:rPr>
      </w:pPr>
    </w:p>
    <w:tbl>
      <w:tblPr>
        <w:tblStyle w:val="Tablaconcuadrcula"/>
        <w:tblW w:w="0" w:type="auto"/>
        <w:tblInd w:w="-289" w:type="dxa"/>
        <w:tblLook w:val="04A0" w:firstRow="1" w:lastRow="0" w:firstColumn="1" w:lastColumn="0" w:noHBand="0" w:noVBand="1"/>
      </w:tblPr>
      <w:tblGrid>
        <w:gridCol w:w="3545"/>
        <w:gridCol w:w="5806"/>
      </w:tblGrid>
      <w:tr w:rsidR="00D71BCC" w14:paraId="4E4C86A1" w14:textId="77777777" w:rsidTr="00D71BCC">
        <w:trPr>
          <w:trHeight w:val="2730"/>
        </w:trPr>
        <w:tc>
          <w:tcPr>
            <w:tcW w:w="3545" w:type="dxa"/>
          </w:tcPr>
          <w:p w14:paraId="75A92F0F" w14:textId="6D8657B5" w:rsidR="00D71BCC" w:rsidRPr="004E3032" w:rsidRDefault="00D71BCC" w:rsidP="00350D9A">
            <w:pPr>
              <w:pStyle w:val="Prrafodelista"/>
              <w:ind w:left="0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6. </w:t>
            </w:r>
            <w:r w:rsidRPr="004E3032">
              <w:rPr>
                <w:b/>
                <w:bCs/>
                <w:sz w:val="20"/>
                <w:szCs w:val="20"/>
              </w:rPr>
              <w:t xml:space="preserve">Respecto de la entidad responsable </w:t>
            </w:r>
            <w:r w:rsidR="00412BED">
              <w:rPr>
                <w:b/>
                <w:bCs/>
                <w:sz w:val="20"/>
                <w:szCs w:val="20"/>
              </w:rPr>
              <w:t>por la ejecución de la iniciativa, marque la(s) alternativas(s) que corresponda(n)</w:t>
            </w:r>
          </w:p>
          <w:p w14:paraId="2CC5C1ED" w14:textId="77777777" w:rsidR="00D71BCC" w:rsidRDefault="00D71BCC" w:rsidP="7844D98F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806" w:type="dxa"/>
          </w:tcPr>
          <w:p w14:paraId="5EDCD465" w14:textId="527746F6" w:rsidR="00D71BCC" w:rsidRDefault="00D71BCC" w:rsidP="7844D98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(Lista desplegable)</w:t>
            </w:r>
          </w:p>
          <w:p w14:paraId="683A360D" w14:textId="0862C610" w:rsidR="00D71BCC" w:rsidRDefault="00D71BCC" w:rsidP="7844D98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(en blanco)</w:t>
            </w:r>
          </w:p>
          <w:p w14:paraId="28D44F54" w14:textId="77777777" w:rsidR="00D71BCC" w:rsidRDefault="00D71BCC" w:rsidP="7844D98F">
            <w:pPr>
              <w:jc w:val="both"/>
              <w:rPr>
                <w:sz w:val="20"/>
                <w:szCs w:val="20"/>
              </w:rPr>
            </w:pPr>
          </w:p>
          <w:p w14:paraId="39AD741E" w14:textId="2E602630" w:rsidR="00D71BCC" w:rsidRPr="00206CD7" w:rsidRDefault="00412BED" w:rsidP="7844D98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GORE será la unidad ejecutora / El GORE transferirá recursos a una o más municipalidades </w:t>
            </w:r>
            <w:r w:rsidR="00C165C6">
              <w:rPr>
                <w:sz w:val="20"/>
                <w:szCs w:val="20"/>
              </w:rPr>
              <w:t xml:space="preserve">y/o universidades estatales quienes actuarán como unidad ejecutora / El GORE transferirá recursos a una o más entidades públicas del Gobierno Central quienes actuarán como unidad ejecutora / El GORE transferirá recursos a una o más entidades privadas </w:t>
            </w:r>
            <w:r w:rsidR="005D7509">
              <w:rPr>
                <w:sz w:val="20"/>
                <w:szCs w:val="20"/>
              </w:rPr>
              <w:t xml:space="preserve">sin fines de lucro quienes actuarán como unidad ejecutora </w:t>
            </w:r>
          </w:p>
        </w:tc>
      </w:tr>
    </w:tbl>
    <w:p w14:paraId="57EAAB90" w14:textId="77777777" w:rsidR="00206CD7" w:rsidRDefault="00206CD7" w:rsidP="7844D98F">
      <w:pPr>
        <w:jc w:val="both"/>
        <w:rPr>
          <w:b/>
          <w:bCs/>
          <w:sz w:val="20"/>
          <w:szCs w:val="20"/>
        </w:rPr>
      </w:pPr>
    </w:p>
    <w:tbl>
      <w:tblPr>
        <w:tblStyle w:val="Tablaconcuadrcula"/>
        <w:tblW w:w="0" w:type="auto"/>
        <w:tblInd w:w="-289" w:type="dxa"/>
        <w:tblLook w:val="04A0" w:firstRow="1" w:lastRow="0" w:firstColumn="1" w:lastColumn="0" w:noHBand="0" w:noVBand="1"/>
      </w:tblPr>
      <w:tblGrid>
        <w:gridCol w:w="4679"/>
        <w:gridCol w:w="4672"/>
      </w:tblGrid>
      <w:tr w:rsidR="00D71BCC" w:rsidRPr="00206CD7" w14:paraId="428CFF49" w14:textId="77777777" w:rsidTr="00BC3C85">
        <w:trPr>
          <w:trHeight w:val="2730"/>
        </w:trPr>
        <w:tc>
          <w:tcPr>
            <w:tcW w:w="4679" w:type="dxa"/>
          </w:tcPr>
          <w:p w14:paraId="34B9CE27" w14:textId="37CDD48D" w:rsidR="00DC26C1" w:rsidRPr="00F379C8" w:rsidRDefault="00921F6F" w:rsidP="00F379C8">
            <w:pPr>
              <w:jc w:val="both"/>
              <w:rPr>
                <w:sz w:val="20"/>
                <w:szCs w:val="20"/>
              </w:rPr>
            </w:pPr>
            <w:r w:rsidRPr="00F379C8">
              <w:rPr>
                <w:b/>
                <w:bCs/>
                <w:sz w:val="20"/>
                <w:szCs w:val="20"/>
                <w:highlight w:val="cyan"/>
              </w:rPr>
              <w:lastRenderedPageBreak/>
              <w:t>Si la respuesta a la pregunta 6 es</w:t>
            </w:r>
            <w:r w:rsidRPr="00F379C8">
              <w:rPr>
                <w:b/>
                <w:bCs/>
                <w:sz w:val="20"/>
                <w:szCs w:val="20"/>
              </w:rPr>
              <w:t xml:space="preserve"> </w:t>
            </w:r>
          </w:p>
          <w:p w14:paraId="78319CB7" w14:textId="448B4931" w:rsidR="00D71BCC" w:rsidRDefault="004A6E49" w:rsidP="00C60D06">
            <w:pPr>
              <w:jc w:val="both"/>
              <w:rPr>
                <w:sz w:val="20"/>
                <w:szCs w:val="20"/>
              </w:rPr>
            </w:pPr>
            <w:r w:rsidRPr="004A6E49">
              <w:rPr>
                <w:sz w:val="20"/>
                <w:szCs w:val="20"/>
                <w:highlight w:val="cyan"/>
              </w:rPr>
              <w:t>El GORE transferirá recursos a una o más municipalidades y/o universidades estatales quienes actuarán como unidad ejecutora o El GORE transferirá recursos a una o más entidades públicas del Gobierno Central quienes actuarán como unidad ejecutora o El GORE transferirá recursos a una o más entidades privadas sin fines de lucro quienes actuarán como unidad ejecutora</w:t>
            </w:r>
            <w:r w:rsidR="00DC26C1" w:rsidRPr="004A6E49">
              <w:rPr>
                <w:sz w:val="20"/>
                <w:szCs w:val="20"/>
                <w:highlight w:val="cyan"/>
              </w:rPr>
              <w:t>”</w:t>
            </w:r>
          </w:p>
          <w:p w14:paraId="433F4DDD" w14:textId="7578EBBB" w:rsidR="00DC26C1" w:rsidRDefault="00DC26C1" w:rsidP="00C60D06">
            <w:pPr>
              <w:jc w:val="both"/>
              <w:rPr>
                <w:b/>
                <w:bCs/>
                <w:sz w:val="20"/>
                <w:szCs w:val="20"/>
              </w:rPr>
            </w:pPr>
            <w:r w:rsidRPr="00F379C8">
              <w:rPr>
                <w:b/>
                <w:bCs/>
                <w:sz w:val="20"/>
                <w:szCs w:val="20"/>
                <w:highlight w:val="cyan"/>
              </w:rPr>
              <w:t xml:space="preserve">Se </w:t>
            </w:r>
            <w:r w:rsidR="00167364" w:rsidRPr="00F379C8">
              <w:rPr>
                <w:b/>
                <w:bCs/>
                <w:sz w:val="20"/>
                <w:szCs w:val="20"/>
                <w:highlight w:val="cyan"/>
              </w:rPr>
              <w:t>despliega la siguiente pregunta</w:t>
            </w:r>
            <w:r w:rsidR="00656FE3">
              <w:rPr>
                <w:b/>
                <w:bCs/>
                <w:sz w:val="20"/>
                <w:szCs w:val="20"/>
              </w:rPr>
              <w:t xml:space="preserve"> </w:t>
            </w:r>
          </w:p>
          <w:p w14:paraId="5F7F8185" w14:textId="7723563A" w:rsidR="00BC3C85" w:rsidRDefault="00BC3C85" w:rsidP="00C60D06">
            <w:p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“</w:t>
            </w:r>
            <w:r w:rsidR="009B5207">
              <w:rPr>
                <w:b/>
                <w:bCs/>
                <w:sz w:val="20"/>
                <w:szCs w:val="20"/>
              </w:rPr>
              <w:t xml:space="preserve">7. </w:t>
            </w:r>
            <w:r w:rsidR="00EF1919">
              <w:rPr>
                <w:b/>
                <w:bCs/>
                <w:sz w:val="20"/>
                <w:szCs w:val="20"/>
              </w:rPr>
              <w:t>Mencione las instituciones responsables en la ejecución de la iniciativa</w:t>
            </w:r>
            <w:r>
              <w:rPr>
                <w:b/>
                <w:bCs/>
                <w:sz w:val="20"/>
                <w:szCs w:val="20"/>
              </w:rPr>
              <w:t>”</w:t>
            </w:r>
          </w:p>
        </w:tc>
        <w:tc>
          <w:tcPr>
            <w:tcW w:w="4672" w:type="dxa"/>
          </w:tcPr>
          <w:p w14:paraId="3998A2E9" w14:textId="58E0C844" w:rsidR="00D71BCC" w:rsidRDefault="00D71BCC" w:rsidP="00C60D0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r w:rsidR="00BC3C85"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14:paraId="2FAE8516" w14:textId="77777777" w:rsidR="00D71BCC" w:rsidRDefault="00D71BCC" w:rsidP="00C60D0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(en blanco)</w:t>
            </w:r>
          </w:p>
          <w:p w14:paraId="5534588F" w14:textId="77777777" w:rsidR="00D71BCC" w:rsidRDefault="00D71BCC" w:rsidP="00C60D06">
            <w:pPr>
              <w:jc w:val="both"/>
              <w:rPr>
                <w:sz w:val="20"/>
                <w:szCs w:val="20"/>
              </w:rPr>
            </w:pPr>
          </w:p>
          <w:p w14:paraId="54364F4C" w14:textId="53CFD1F5" w:rsidR="00D71BCC" w:rsidRPr="00206CD7" w:rsidRDefault="00D71BCC" w:rsidP="00C60D06">
            <w:pPr>
              <w:jc w:val="both"/>
              <w:rPr>
                <w:sz w:val="20"/>
                <w:szCs w:val="20"/>
              </w:rPr>
            </w:pPr>
          </w:p>
        </w:tc>
      </w:tr>
    </w:tbl>
    <w:p w14:paraId="6D6FA3B0" w14:textId="77777777" w:rsidR="00D71BCC" w:rsidRDefault="00D71BCC" w:rsidP="7844D98F">
      <w:pPr>
        <w:jc w:val="both"/>
        <w:rPr>
          <w:b/>
          <w:bCs/>
          <w:sz w:val="20"/>
          <w:szCs w:val="20"/>
        </w:rPr>
      </w:pPr>
    </w:p>
    <w:tbl>
      <w:tblPr>
        <w:tblStyle w:val="Tablaconcuadrcula"/>
        <w:tblW w:w="0" w:type="auto"/>
        <w:tblInd w:w="-289" w:type="dxa"/>
        <w:tblLook w:val="04A0" w:firstRow="1" w:lastRow="0" w:firstColumn="1" w:lastColumn="0" w:noHBand="0" w:noVBand="1"/>
      </w:tblPr>
      <w:tblGrid>
        <w:gridCol w:w="3119"/>
        <w:gridCol w:w="6232"/>
      </w:tblGrid>
      <w:tr w:rsidR="00B16A1F" w14:paraId="5DB779A8" w14:textId="77777777" w:rsidTr="00B16A1F">
        <w:tc>
          <w:tcPr>
            <w:tcW w:w="3119" w:type="dxa"/>
          </w:tcPr>
          <w:p w14:paraId="78BD2CE8" w14:textId="3F4A7CCA" w:rsidR="00B16A1F" w:rsidRDefault="002A65B5" w:rsidP="7844D98F">
            <w:p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8. </w:t>
            </w:r>
            <w:r w:rsidR="00B16A1F">
              <w:rPr>
                <w:b/>
                <w:bCs/>
                <w:sz w:val="20"/>
                <w:szCs w:val="20"/>
              </w:rPr>
              <w:t>Seleccione la principal competencia en la que se enmarca la iniciativa</w:t>
            </w:r>
          </w:p>
        </w:tc>
        <w:tc>
          <w:tcPr>
            <w:tcW w:w="6232" w:type="dxa"/>
          </w:tcPr>
          <w:p w14:paraId="4D499025" w14:textId="77777777" w:rsidR="00B16A1F" w:rsidRDefault="00245975" w:rsidP="7844D98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(Lista desplegable)</w:t>
            </w:r>
          </w:p>
          <w:p w14:paraId="628B4046" w14:textId="77777777" w:rsidR="00245975" w:rsidRDefault="00245975" w:rsidP="7844D98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(en blanco)</w:t>
            </w:r>
          </w:p>
          <w:p w14:paraId="5C244948" w14:textId="77777777" w:rsidR="00245975" w:rsidRDefault="00245975" w:rsidP="7844D98F">
            <w:pPr>
              <w:jc w:val="both"/>
              <w:rPr>
                <w:sz w:val="20"/>
                <w:szCs w:val="20"/>
              </w:rPr>
            </w:pPr>
          </w:p>
          <w:p w14:paraId="0C70C80E" w14:textId="30CC62F7" w:rsidR="00245975" w:rsidRPr="00245975" w:rsidRDefault="00245975" w:rsidP="7844D98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Ordenamiento territorial/ Fomento de actividades productivas/ Desarrollo social o cultural / </w:t>
            </w:r>
            <w:r w:rsidR="007B56A0">
              <w:rPr>
                <w:sz w:val="20"/>
                <w:szCs w:val="20"/>
              </w:rPr>
              <w:t>Emergencia</w:t>
            </w:r>
            <w:r w:rsidR="000D5535">
              <w:rPr>
                <w:sz w:val="20"/>
                <w:szCs w:val="20"/>
              </w:rPr>
              <w:t xml:space="preserve"> / </w:t>
            </w:r>
            <w:r>
              <w:rPr>
                <w:sz w:val="20"/>
                <w:szCs w:val="20"/>
              </w:rPr>
              <w:t xml:space="preserve">Seguridad </w:t>
            </w:r>
            <w:r w:rsidR="00C25CFF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ública/ Salud/ Cuidados / Cuidado del Medioambiente y Gestión de Residuos/ Energía, Transporte y Telecomunicaciones/ Gestión Hídrica/ Asistencia Técnica</w:t>
            </w:r>
            <w:r w:rsidR="002A65B5">
              <w:rPr>
                <w:sz w:val="20"/>
                <w:szCs w:val="20"/>
              </w:rPr>
              <w:t>.</w:t>
            </w:r>
          </w:p>
        </w:tc>
      </w:tr>
      <w:tr w:rsidR="000D5535" w14:paraId="635CFC27" w14:textId="77777777" w:rsidTr="00B16A1F">
        <w:tc>
          <w:tcPr>
            <w:tcW w:w="3119" w:type="dxa"/>
          </w:tcPr>
          <w:p w14:paraId="347F64BA" w14:textId="363E577C" w:rsidR="000D5535" w:rsidRPr="00DB3108" w:rsidRDefault="000D5535" w:rsidP="00DB3108">
            <w:pPr>
              <w:jc w:val="both"/>
              <w:rPr>
                <w:b/>
                <w:bCs/>
                <w:sz w:val="20"/>
                <w:szCs w:val="20"/>
                <w:highlight w:val="cyan"/>
              </w:rPr>
            </w:pPr>
            <w:r>
              <w:rPr>
                <w:b/>
                <w:bCs/>
                <w:sz w:val="20"/>
                <w:szCs w:val="20"/>
                <w:highlight w:val="cyan"/>
              </w:rPr>
              <w:t>Si la respuesta a la pregunta 8 es “Emergencia” se despliega la siguiente lista</w:t>
            </w:r>
          </w:p>
        </w:tc>
        <w:tc>
          <w:tcPr>
            <w:tcW w:w="6232" w:type="dxa"/>
          </w:tcPr>
          <w:p w14:paraId="16B96AF0" w14:textId="77777777" w:rsidR="000D5535" w:rsidRDefault="000D5535" w:rsidP="00DB310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(Lista desplegable)</w:t>
            </w:r>
          </w:p>
          <w:p w14:paraId="26FBD13F" w14:textId="77777777" w:rsidR="000D5535" w:rsidRDefault="000D5535" w:rsidP="00DB310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(en blanco)</w:t>
            </w:r>
          </w:p>
          <w:p w14:paraId="7B0510F9" w14:textId="77777777" w:rsidR="000D5535" w:rsidRDefault="000D5535" w:rsidP="00DB3108">
            <w:pPr>
              <w:jc w:val="both"/>
              <w:rPr>
                <w:sz w:val="20"/>
                <w:szCs w:val="20"/>
              </w:rPr>
            </w:pPr>
          </w:p>
          <w:p w14:paraId="34E0AA21" w14:textId="51E0401B" w:rsidR="007C5B04" w:rsidRPr="00535539" w:rsidRDefault="007C5B04" w:rsidP="00DB3108">
            <w:p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Iniciativas de prevención y mitigación de incendios forestales / Labores preventivas preparatorias para eventos climatológicos / </w:t>
            </w:r>
            <w:r w:rsidR="00A51A40">
              <w:rPr>
                <w:sz w:val="20"/>
                <w:szCs w:val="20"/>
              </w:rPr>
              <w:t xml:space="preserve">Ejecutar y/o financiar iniciativas asociadas a las fases de mitigación y preparación en la gestión de riego de desastres, definidas en la Ley </w:t>
            </w:r>
            <w:r w:rsidR="00535539">
              <w:rPr>
                <w:sz w:val="20"/>
                <w:szCs w:val="20"/>
              </w:rPr>
              <w:t xml:space="preserve">N°21.364 / </w:t>
            </w:r>
            <w:r w:rsidR="00621D71">
              <w:rPr>
                <w:sz w:val="20"/>
                <w:szCs w:val="20"/>
              </w:rPr>
              <w:t xml:space="preserve">Gastos en sanitización </w:t>
            </w:r>
            <w:r w:rsidR="0017670E">
              <w:rPr>
                <w:sz w:val="20"/>
                <w:szCs w:val="20"/>
              </w:rPr>
              <w:t xml:space="preserve">y calefacción de espacios públicos y/o privados, ante catástrofes y emergencias definidas por la autoridad correspondiente / gasto en las etapas de ayuda temprana y reconstrucción, previa coordinación con la Subsecretaría de Interior </w:t>
            </w:r>
          </w:p>
          <w:p w14:paraId="1648010D" w14:textId="14F63E51" w:rsidR="007C5B04" w:rsidRDefault="007C5B04" w:rsidP="00DB3108">
            <w:pPr>
              <w:jc w:val="both"/>
              <w:rPr>
                <w:sz w:val="20"/>
                <w:szCs w:val="20"/>
              </w:rPr>
            </w:pPr>
          </w:p>
        </w:tc>
      </w:tr>
      <w:tr w:rsidR="00DB3108" w14:paraId="63F2E0EA" w14:textId="77777777" w:rsidTr="00B16A1F">
        <w:tc>
          <w:tcPr>
            <w:tcW w:w="3119" w:type="dxa"/>
          </w:tcPr>
          <w:p w14:paraId="0C410BFF" w14:textId="0275D90F" w:rsidR="00DB3108" w:rsidRDefault="00DB3108" w:rsidP="00DB3108">
            <w:pPr>
              <w:jc w:val="both"/>
              <w:rPr>
                <w:b/>
                <w:bCs/>
                <w:sz w:val="20"/>
                <w:szCs w:val="20"/>
              </w:rPr>
            </w:pPr>
            <w:r w:rsidRPr="00DB3108">
              <w:rPr>
                <w:b/>
                <w:bCs/>
                <w:sz w:val="20"/>
                <w:szCs w:val="20"/>
                <w:highlight w:val="cyan"/>
              </w:rPr>
              <w:t>Si la respuesta a la pregunta 8 es “Seguridad Pública” se despliega la siguiente lista</w:t>
            </w:r>
          </w:p>
        </w:tc>
        <w:tc>
          <w:tcPr>
            <w:tcW w:w="6232" w:type="dxa"/>
          </w:tcPr>
          <w:p w14:paraId="7E14D555" w14:textId="77777777" w:rsidR="00DB3108" w:rsidRDefault="00DB3108" w:rsidP="00DB310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(Lista desplegable)</w:t>
            </w:r>
          </w:p>
          <w:p w14:paraId="004929A0" w14:textId="77777777" w:rsidR="00DB3108" w:rsidRDefault="00DB3108" w:rsidP="00DB310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(en blanco)</w:t>
            </w:r>
          </w:p>
          <w:p w14:paraId="11CEA064" w14:textId="77777777" w:rsidR="00DB3108" w:rsidRDefault="00DB3108" w:rsidP="00DB3108">
            <w:pPr>
              <w:jc w:val="both"/>
              <w:rPr>
                <w:sz w:val="20"/>
                <w:szCs w:val="20"/>
              </w:rPr>
            </w:pPr>
          </w:p>
          <w:p w14:paraId="3675E585" w14:textId="3EEBD7D3" w:rsidR="00DB3108" w:rsidRDefault="00DB3108" w:rsidP="00DB310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Iniciativas de prevención y seguridad ciudadana</w:t>
            </w:r>
          </w:p>
        </w:tc>
      </w:tr>
      <w:tr w:rsidR="00DB3108" w14:paraId="58BF4C73" w14:textId="77777777" w:rsidTr="00B16A1F">
        <w:tc>
          <w:tcPr>
            <w:tcW w:w="3119" w:type="dxa"/>
          </w:tcPr>
          <w:p w14:paraId="4D2888F6" w14:textId="0948C5D7" w:rsidR="00DB3108" w:rsidRPr="00DB3108" w:rsidRDefault="00DB3108" w:rsidP="00DB3108">
            <w:pPr>
              <w:jc w:val="both"/>
              <w:rPr>
                <w:b/>
                <w:bCs/>
                <w:sz w:val="20"/>
                <w:szCs w:val="20"/>
                <w:highlight w:val="cyan"/>
              </w:rPr>
            </w:pPr>
            <w:r w:rsidRPr="00DB3108">
              <w:rPr>
                <w:b/>
                <w:bCs/>
                <w:sz w:val="20"/>
                <w:szCs w:val="20"/>
                <w:highlight w:val="cyan"/>
              </w:rPr>
              <w:t>Si la respuesta a la pregunta 8 es “</w:t>
            </w:r>
            <w:r>
              <w:rPr>
                <w:b/>
                <w:bCs/>
                <w:sz w:val="20"/>
                <w:szCs w:val="20"/>
                <w:highlight w:val="cyan"/>
              </w:rPr>
              <w:t>Salud</w:t>
            </w:r>
            <w:r w:rsidRPr="00DB3108">
              <w:rPr>
                <w:b/>
                <w:bCs/>
                <w:sz w:val="20"/>
                <w:szCs w:val="20"/>
                <w:highlight w:val="cyan"/>
              </w:rPr>
              <w:t>” se despliega la siguiente lista</w:t>
            </w:r>
          </w:p>
        </w:tc>
        <w:tc>
          <w:tcPr>
            <w:tcW w:w="6232" w:type="dxa"/>
          </w:tcPr>
          <w:p w14:paraId="485B299B" w14:textId="77777777" w:rsidR="00DB3108" w:rsidRDefault="00DB3108" w:rsidP="00DB310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(Lista desplegable)</w:t>
            </w:r>
          </w:p>
          <w:p w14:paraId="6C57F2ED" w14:textId="77777777" w:rsidR="00DB3108" w:rsidRDefault="00DB3108" w:rsidP="00DB310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(en blanco)</w:t>
            </w:r>
          </w:p>
          <w:p w14:paraId="050F6337" w14:textId="77777777" w:rsidR="00DB3108" w:rsidRDefault="00DB3108" w:rsidP="00DB3108">
            <w:pPr>
              <w:jc w:val="both"/>
              <w:rPr>
                <w:sz w:val="20"/>
                <w:szCs w:val="20"/>
              </w:rPr>
            </w:pPr>
          </w:p>
          <w:p w14:paraId="271B2DF8" w14:textId="5130387F" w:rsidR="00DB3108" w:rsidRDefault="00DB3108" w:rsidP="00DB3108">
            <w:pPr>
              <w:jc w:val="both"/>
              <w:rPr>
                <w:sz w:val="20"/>
                <w:szCs w:val="20"/>
              </w:rPr>
            </w:pPr>
            <w:r w:rsidRPr="004E3032">
              <w:rPr>
                <w:sz w:val="20"/>
                <w:szCs w:val="20"/>
              </w:rPr>
              <w:t>Planes de resolución de lista de espera en coordinación con el Ministerio de Salud o Servicios de Salud correspondientes.</w:t>
            </w:r>
          </w:p>
        </w:tc>
      </w:tr>
      <w:tr w:rsidR="00DB3108" w14:paraId="650CC89F" w14:textId="77777777" w:rsidTr="00B16A1F">
        <w:tc>
          <w:tcPr>
            <w:tcW w:w="3119" w:type="dxa"/>
          </w:tcPr>
          <w:p w14:paraId="67455753" w14:textId="2306C180" w:rsidR="00DB3108" w:rsidRPr="00DB3108" w:rsidRDefault="00DB3108" w:rsidP="00DB3108">
            <w:pPr>
              <w:jc w:val="both"/>
              <w:rPr>
                <w:b/>
                <w:bCs/>
                <w:sz w:val="20"/>
                <w:szCs w:val="20"/>
                <w:highlight w:val="cyan"/>
              </w:rPr>
            </w:pPr>
            <w:r w:rsidRPr="00DB3108">
              <w:rPr>
                <w:b/>
                <w:bCs/>
                <w:sz w:val="20"/>
                <w:szCs w:val="20"/>
                <w:highlight w:val="cyan"/>
              </w:rPr>
              <w:t>Si la respuesta a la pregunta 8 es “</w:t>
            </w:r>
            <w:r>
              <w:rPr>
                <w:b/>
                <w:bCs/>
                <w:sz w:val="20"/>
                <w:szCs w:val="20"/>
                <w:highlight w:val="cyan"/>
              </w:rPr>
              <w:t>Cuidados</w:t>
            </w:r>
            <w:r w:rsidRPr="00DB3108">
              <w:rPr>
                <w:b/>
                <w:bCs/>
                <w:sz w:val="20"/>
                <w:szCs w:val="20"/>
                <w:highlight w:val="cyan"/>
              </w:rPr>
              <w:t>” se despliega la siguiente lista</w:t>
            </w:r>
          </w:p>
        </w:tc>
        <w:tc>
          <w:tcPr>
            <w:tcW w:w="6232" w:type="dxa"/>
          </w:tcPr>
          <w:p w14:paraId="2905480A" w14:textId="77777777" w:rsidR="00DB3108" w:rsidRDefault="00DB3108" w:rsidP="00DB310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(Lista desplegable)</w:t>
            </w:r>
          </w:p>
          <w:p w14:paraId="4AA98298" w14:textId="77777777" w:rsidR="00DB3108" w:rsidRDefault="00DB3108" w:rsidP="00DB310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(en blanco)</w:t>
            </w:r>
          </w:p>
          <w:p w14:paraId="6403EEB0" w14:textId="77777777" w:rsidR="00DB3108" w:rsidRDefault="00DB3108" w:rsidP="00DB3108">
            <w:pPr>
              <w:jc w:val="both"/>
              <w:rPr>
                <w:sz w:val="20"/>
                <w:szCs w:val="20"/>
              </w:rPr>
            </w:pPr>
          </w:p>
          <w:p w14:paraId="79973D35" w14:textId="24A848F7" w:rsidR="00DB3108" w:rsidRPr="004E3032" w:rsidRDefault="00DB3108" w:rsidP="00452D4C">
            <w:pPr>
              <w:jc w:val="both"/>
              <w:rPr>
                <w:sz w:val="20"/>
                <w:szCs w:val="20"/>
              </w:rPr>
            </w:pPr>
            <w:r w:rsidRPr="004E3032">
              <w:rPr>
                <w:sz w:val="20"/>
                <w:szCs w:val="20"/>
              </w:rPr>
              <w:t>Atención de adultos mayores e integración y promoción del envejecimiento activo, previa coordinación con el Servicio Nacional del Adulto Mayor</w:t>
            </w:r>
            <w:r>
              <w:rPr>
                <w:sz w:val="20"/>
                <w:szCs w:val="20"/>
              </w:rPr>
              <w:t xml:space="preserve"> / </w:t>
            </w:r>
            <w:r w:rsidRPr="004E3032">
              <w:rPr>
                <w:sz w:val="20"/>
                <w:szCs w:val="20"/>
              </w:rPr>
              <w:t>Funcionamiento de condominios de viviendas tuteladas del Servicio Nacional del Adulto Mayor</w:t>
            </w:r>
            <w:r>
              <w:rPr>
                <w:sz w:val="20"/>
                <w:szCs w:val="20"/>
              </w:rPr>
              <w:t xml:space="preserve"> / </w:t>
            </w:r>
            <w:r w:rsidR="00452D4C" w:rsidRPr="004E3032">
              <w:rPr>
                <w:sz w:val="20"/>
                <w:szCs w:val="20"/>
              </w:rPr>
              <w:t>Funcionamiento de establecimientos de larga estadía para adultos mayores</w:t>
            </w:r>
            <w:r w:rsidR="00452D4C">
              <w:rPr>
                <w:sz w:val="20"/>
                <w:szCs w:val="20"/>
              </w:rPr>
              <w:t xml:space="preserve"> / </w:t>
            </w:r>
            <w:r w:rsidR="00452D4C" w:rsidRPr="004E3032">
              <w:rPr>
                <w:sz w:val="20"/>
                <w:szCs w:val="20"/>
              </w:rPr>
              <w:t>Actividades de auxilio a personas en situación de calle de manera extraordinaria en coordinación con el Ministerio de Desarrollo Social y Familia.</w:t>
            </w:r>
          </w:p>
          <w:p w14:paraId="6A33ECB5" w14:textId="49B32B76" w:rsidR="00DB3108" w:rsidRDefault="00DB3108" w:rsidP="00DB3108">
            <w:pPr>
              <w:jc w:val="both"/>
              <w:rPr>
                <w:sz w:val="20"/>
                <w:szCs w:val="20"/>
              </w:rPr>
            </w:pPr>
          </w:p>
        </w:tc>
      </w:tr>
      <w:tr w:rsidR="00452D4C" w14:paraId="258E5381" w14:textId="77777777" w:rsidTr="00B16A1F">
        <w:tc>
          <w:tcPr>
            <w:tcW w:w="3119" w:type="dxa"/>
          </w:tcPr>
          <w:p w14:paraId="2A8D4AD9" w14:textId="6F2C4BF1" w:rsidR="00452D4C" w:rsidRPr="00DB3108" w:rsidRDefault="00452D4C" w:rsidP="00DB3108">
            <w:pPr>
              <w:jc w:val="both"/>
              <w:rPr>
                <w:b/>
                <w:bCs/>
                <w:sz w:val="20"/>
                <w:szCs w:val="20"/>
                <w:highlight w:val="cyan"/>
              </w:rPr>
            </w:pPr>
            <w:r w:rsidRPr="00DB3108">
              <w:rPr>
                <w:b/>
                <w:bCs/>
                <w:sz w:val="20"/>
                <w:szCs w:val="20"/>
                <w:highlight w:val="cyan"/>
              </w:rPr>
              <w:lastRenderedPageBreak/>
              <w:t>Si la respuesta a la pregunta 8 es “</w:t>
            </w:r>
            <w:r>
              <w:rPr>
                <w:b/>
                <w:bCs/>
                <w:sz w:val="20"/>
                <w:szCs w:val="20"/>
                <w:highlight w:val="cyan"/>
              </w:rPr>
              <w:t>Cuidado del Medioambiente y Gestión de Residuos</w:t>
            </w:r>
            <w:r w:rsidRPr="00DB3108">
              <w:rPr>
                <w:b/>
                <w:bCs/>
                <w:sz w:val="20"/>
                <w:szCs w:val="20"/>
                <w:highlight w:val="cyan"/>
              </w:rPr>
              <w:t>” se despliega la siguiente lista</w:t>
            </w:r>
          </w:p>
        </w:tc>
        <w:tc>
          <w:tcPr>
            <w:tcW w:w="6232" w:type="dxa"/>
          </w:tcPr>
          <w:p w14:paraId="30803104" w14:textId="4FC915B9" w:rsidR="00ED2AE5" w:rsidRDefault="00ED2AE5" w:rsidP="00DC395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(Lista desplegable)</w:t>
            </w:r>
          </w:p>
          <w:p w14:paraId="43A17ACA" w14:textId="612AAA24" w:rsidR="00ED2AE5" w:rsidRDefault="00ED2AE5" w:rsidP="00DC395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(en blanco)</w:t>
            </w:r>
          </w:p>
          <w:p w14:paraId="3687076B" w14:textId="77777777" w:rsidR="00ED2AE5" w:rsidRDefault="00ED2AE5" w:rsidP="00DC3951">
            <w:pPr>
              <w:jc w:val="both"/>
              <w:rPr>
                <w:sz w:val="20"/>
                <w:szCs w:val="20"/>
              </w:rPr>
            </w:pPr>
          </w:p>
          <w:p w14:paraId="097D435F" w14:textId="40E544A3" w:rsidR="00452D4C" w:rsidRDefault="00452D4C" w:rsidP="00DC3951">
            <w:pPr>
              <w:jc w:val="both"/>
              <w:rPr>
                <w:sz w:val="20"/>
                <w:szCs w:val="20"/>
              </w:rPr>
            </w:pPr>
            <w:r w:rsidRPr="004E3032">
              <w:rPr>
                <w:sz w:val="20"/>
                <w:szCs w:val="20"/>
              </w:rPr>
              <w:t>Protección del medioambiente y educación ambiental</w:t>
            </w:r>
            <w:r>
              <w:rPr>
                <w:sz w:val="20"/>
                <w:szCs w:val="20"/>
              </w:rPr>
              <w:t xml:space="preserve"> / </w:t>
            </w:r>
            <w:r w:rsidR="00DC3951">
              <w:rPr>
                <w:sz w:val="20"/>
                <w:szCs w:val="20"/>
              </w:rPr>
              <w:t>M</w:t>
            </w:r>
            <w:r w:rsidRPr="004E3032">
              <w:rPr>
                <w:sz w:val="20"/>
                <w:szCs w:val="20"/>
              </w:rPr>
              <w:t>antención de parques, áreas verdes y/o jardines botánicos</w:t>
            </w:r>
            <w:r w:rsidR="00DC3951">
              <w:rPr>
                <w:sz w:val="20"/>
                <w:szCs w:val="20"/>
              </w:rPr>
              <w:t xml:space="preserve"> / </w:t>
            </w:r>
            <w:r w:rsidRPr="004E3032">
              <w:rPr>
                <w:sz w:val="20"/>
                <w:szCs w:val="20"/>
              </w:rPr>
              <w:t>Operación de instalaciones para el tratamiento adecuado de los residuos sólidos domiciliarios e iniciativas de reciclaje y valorización de residuos</w:t>
            </w:r>
            <w:r w:rsidR="00DC3951">
              <w:rPr>
                <w:sz w:val="20"/>
                <w:szCs w:val="20"/>
              </w:rPr>
              <w:t xml:space="preserve"> / </w:t>
            </w:r>
            <w:r w:rsidRPr="004E3032">
              <w:rPr>
                <w:sz w:val="20"/>
                <w:szCs w:val="20"/>
              </w:rPr>
              <w:t>Iniciativas de adopción, rescate, atención y tratamiento veterinario, y de gestión de residuos de animales.</w:t>
            </w:r>
          </w:p>
        </w:tc>
      </w:tr>
      <w:tr w:rsidR="00DC3951" w14:paraId="59BF46FC" w14:textId="77777777" w:rsidTr="00B16A1F">
        <w:tc>
          <w:tcPr>
            <w:tcW w:w="3119" w:type="dxa"/>
          </w:tcPr>
          <w:p w14:paraId="26943122" w14:textId="54B59BD4" w:rsidR="00DC3951" w:rsidRPr="00DB3108" w:rsidRDefault="00DC3951" w:rsidP="00DB3108">
            <w:pPr>
              <w:jc w:val="both"/>
              <w:rPr>
                <w:b/>
                <w:bCs/>
                <w:sz w:val="20"/>
                <w:szCs w:val="20"/>
                <w:highlight w:val="cyan"/>
              </w:rPr>
            </w:pPr>
            <w:r w:rsidRPr="00DB3108">
              <w:rPr>
                <w:b/>
                <w:bCs/>
                <w:sz w:val="20"/>
                <w:szCs w:val="20"/>
                <w:highlight w:val="cyan"/>
              </w:rPr>
              <w:t>Si la respuesta a la pregunta 8 es “</w:t>
            </w:r>
            <w:r>
              <w:rPr>
                <w:b/>
                <w:bCs/>
                <w:sz w:val="20"/>
                <w:szCs w:val="20"/>
                <w:highlight w:val="cyan"/>
              </w:rPr>
              <w:t>Energía, Transporte y Telecomunicaciones</w:t>
            </w:r>
            <w:r w:rsidRPr="00DB3108">
              <w:rPr>
                <w:b/>
                <w:bCs/>
                <w:sz w:val="20"/>
                <w:szCs w:val="20"/>
                <w:highlight w:val="cyan"/>
              </w:rPr>
              <w:t>” se despliega la siguiente lista</w:t>
            </w:r>
          </w:p>
        </w:tc>
        <w:tc>
          <w:tcPr>
            <w:tcW w:w="6232" w:type="dxa"/>
          </w:tcPr>
          <w:p w14:paraId="1AD54598" w14:textId="47FDAE2C" w:rsidR="00ED2AE5" w:rsidRDefault="00ED2AE5" w:rsidP="00DC395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(Lista desplegable)</w:t>
            </w:r>
          </w:p>
          <w:p w14:paraId="73A67257" w14:textId="4BBD1E48" w:rsidR="00ED2AE5" w:rsidRDefault="00ED2AE5" w:rsidP="00DC395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(en blanco) </w:t>
            </w:r>
          </w:p>
          <w:p w14:paraId="6D952DB2" w14:textId="77777777" w:rsidR="00ED2AE5" w:rsidRDefault="00ED2AE5" w:rsidP="00DC3951">
            <w:pPr>
              <w:jc w:val="both"/>
              <w:rPr>
                <w:sz w:val="20"/>
                <w:szCs w:val="20"/>
              </w:rPr>
            </w:pPr>
          </w:p>
          <w:p w14:paraId="1E2DAFD5" w14:textId="6EA9F31B" w:rsidR="00DC3951" w:rsidRPr="004E3032" w:rsidRDefault="00C5409F" w:rsidP="00DC3951">
            <w:pPr>
              <w:jc w:val="both"/>
              <w:rPr>
                <w:sz w:val="20"/>
                <w:szCs w:val="20"/>
              </w:rPr>
            </w:pPr>
            <w:r w:rsidRPr="006D2C9C">
              <w:rPr>
                <w:sz w:val="20"/>
                <w:szCs w:val="20"/>
              </w:rPr>
              <w:t xml:space="preserve">Funcionamiento y continuidad de servicio de los sistemas de autogeneración de energía, reconocidos por la Subsecretaría de Energía / </w:t>
            </w:r>
            <w:r w:rsidR="006D2C9C" w:rsidRPr="006D2C9C">
              <w:rPr>
                <w:sz w:val="20"/>
                <w:szCs w:val="20"/>
              </w:rPr>
              <w:t>Operación, mantención, renovación y administración de servicios y bienes destinados a conectividad a internet y equipos de radiocomunicación / Subsidios entregados en el marco de la Ley N°20.378 Fondo de Apoyo al Transporte Público y Conectividad Regional</w:t>
            </w:r>
            <w:r w:rsidR="006D2C9C">
              <w:rPr>
                <w:rFonts w:ascii="Segoe UI" w:hAnsi="Segoe UI" w:cs="Segoe U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</w:p>
        </w:tc>
      </w:tr>
      <w:tr w:rsidR="00DC3951" w14:paraId="4714AC6F" w14:textId="77777777" w:rsidTr="00B16A1F">
        <w:tc>
          <w:tcPr>
            <w:tcW w:w="3119" w:type="dxa"/>
          </w:tcPr>
          <w:p w14:paraId="0396C995" w14:textId="18F2A246" w:rsidR="00DC3951" w:rsidRPr="00DB3108" w:rsidRDefault="00DC3951" w:rsidP="00DB3108">
            <w:pPr>
              <w:jc w:val="both"/>
              <w:rPr>
                <w:b/>
                <w:bCs/>
                <w:sz w:val="20"/>
                <w:szCs w:val="20"/>
                <w:highlight w:val="cyan"/>
              </w:rPr>
            </w:pPr>
            <w:r w:rsidRPr="00DB3108">
              <w:rPr>
                <w:b/>
                <w:bCs/>
                <w:sz w:val="20"/>
                <w:szCs w:val="20"/>
                <w:highlight w:val="cyan"/>
              </w:rPr>
              <w:t>Si la respuesta a la pregunta 8 es “</w:t>
            </w:r>
            <w:r>
              <w:rPr>
                <w:b/>
                <w:bCs/>
                <w:sz w:val="20"/>
                <w:szCs w:val="20"/>
                <w:highlight w:val="cyan"/>
              </w:rPr>
              <w:t>Gestión Hídrica</w:t>
            </w:r>
            <w:r w:rsidRPr="00DB3108">
              <w:rPr>
                <w:b/>
                <w:bCs/>
                <w:sz w:val="20"/>
                <w:szCs w:val="20"/>
                <w:highlight w:val="cyan"/>
              </w:rPr>
              <w:t>” se despliega la siguiente lista</w:t>
            </w:r>
          </w:p>
        </w:tc>
        <w:tc>
          <w:tcPr>
            <w:tcW w:w="6232" w:type="dxa"/>
          </w:tcPr>
          <w:p w14:paraId="17823520" w14:textId="10A98B99" w:rsidR="00ED2AE5" w:rsidRDefault="00ED2AE5" w:rsidP="00DC395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(Lista desplegable)</w:t>
            </w:r>
          </w:p>
          <w:p w14:paraId="36367609" w14:textId="6D03BA56" w:rsidR="00ED2AE5" w:rsidRDefault="00ED2AE5" w:rsidP="00DC395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(en blanco)</w:t>
            </w:r>
          </w:p>
          <w:p w14:paraId="2C320524" w14:textId="77777777" w:rsidR="00ED2AE5" w:rsidRDefault="00ED2AE5" w:rsidP="00DC3951">
            <w:pPr>
              <w:jc w:val="both"/>
              <w:rPr>
                <w:sz w:val="20"/>
                <w:szCs w:val="20"/>
              </w:rPr>
            </w:pPr>
          </w:p>
          <w:p w14:paraId="4AC01C90" w14:textId="793CCA83" w:rsidR="00DC3951" w:rsidRPr="004E3032" w:rsidRDefault="00DC3951" w:rsidP="00DC3951">
            <w:pPr>
              <w:jc w:val="both"/>
              <w:rPr>
                <w:sz w:val="20"/>
                <w:szCs w:val="20"/>
              </w:rPr>
            </w:pPr>
            <w:r w:rsidRPr="004E3032">
              <w:rPr>
                <w:sz w:val="20"/>
                <w:szCs w:val="20"/>
              </w:rPr>
              <w:t>Funcionamiento, mantención y reparación de sistemas de agua potable y sanitarios rurales y/o sistemas de desalinización de aguas</w:t>
            </w:r>
            <w:r>
              <w:rPr>
                <w:sz w:val="20"/>
                <w:szCs w:val="20"/>
              </w:rPr>
              <w:t xml:space="preserve"> / </w:t>
            </w:r>
            <w:r w:rsidRPr="004E3032">
              <w:rPr>
                <w:sz w:val="20"/>
                <w:szCs w:val="20"/>
              </w:rPr>
              <w:t>Operación de alcantarillado.</w:t>
            </w:r>
          </w:p>
        </w:tc>
      </w:tr>
      <w:tr w:rsidR="00DC3951" w14:paraId="19AE11D5" w14:textId="77777777" w:rsidTr="00B16A1F">
        <w:tc>
          <w:tcPr>
            <w:tcW w:w="3119" w:type="dxa"/>
          </w:tcPr>
          <w:p w14:paraId="17608CFD" w14:textId="60366E2C" w:rsidR="00DC3951" w:rsidRPr="00DB3108" w:rsidRDefault="007A2515" w:rsidP="00DB3108">
            <w:pPr>
              <w:jc w:val="both"/>
              <w:rPr>
                <w:b/>
                <w:bCs/>
                <w:sz w:val="20"/>
                <w:szCs w:val="20"/>
                <w:highlight w:val="cyan"/>
              </w:rPr>
            </w:pPr>
            <w:r w:rsidRPr="00DB3108">
              <w:rPr>
                <w:b/>
                <w:bCs/>
                <w:sz w:val="20"/>
                <w:szCs w:val="20"/>
                <w:highlight w:val="cyan"/>
              </w:rPr>
              <w:t>Si la respuesta a la pregunta 8 es “</w:t>
            </w:r>
            <w:r>
              <w:rPr>
                <w:b/>
                <w:bCs/>
                <w:sz w:val="20"/>
                <w:szCs w:val="20"/>
                <w:highlight w:val="cyan"/>
              </w:rPr>
              <w:t>Asistencia Técnica</w:t>
            </w:r>
            <w:r w:rsidRPr="00DB3108">
              <w:rPr>
                <w:b/>
                <w:bCs/>
                <w:sz w:val="20"/>
                <w:szCs w:val="20"/>
                <w:highlight w:val="cyan"/>
              </w:rPr>
              <w:t>” se despliega la siguiente lista</w:t>
            </w:r>
          </w:p>
        </w:tc>
        <w:tc>
          <w:tcPr>
            <w:tcW w:w="6232" w:type="dxa"/>
          </w:tcPr>
          <w:p w14:paraId="136C344A" w14:textId="6240BA7C" w:rsidR="00ED2AE5" w:rsidRDefault="00ED2AE5" w:rsidP="00DC395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(Lista desplegable)</w:t>
            </w:r>
          </w:p>
          <w:p w14:paraId="5889EE21" w14:textId="65AF3CF5" w:rsidR="00ED2AE5" w:rsidRDefault="00ED2AE5" w:rsidP="00DC395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(en blanco)</w:t>
            </w:r>
          </w:p>
          <w:p w14:paraId="57081BBC" w14:textId="77777777" w:rsidR="00ED2AE5" w:rsidRDefault="00ED2AE5" w:rsidP="00DC3951">
            <w:pPr>
              <w:jc w:val="both"/>
              <w:rPr>
                <w:sz w:val="20"/>
                <w:szCs w:val="20"/>
              </w:rPr>
            </w:pPr>
          </w:p>
          <w:p w14:paraId="6E0D922F" w14:textId="175E3E0F" w:rsidR="00DC3951" w:rsidRPr="004E3032" w:rsidRDefault="007A2515" w:rsidP="00DC3951">
            <w:pPr>
              <w:jc w:val="both"/>
              <w:rPr>
                <w:sz w:val="20"/>
                <w:szCs w:val="20"/>
              </w:rPr>
            </w:pPr>
            <w:r w:rsidRPr="004E3032">
              <w:rPr>
                <w:sz w:val="20"/>
                <w:szCs w:val="20"/>
              </w:rPr>
              <w:t>Asistencia técnica a municipalidades para fortalecer su cartera de proyectos</w:t>
            </w:r>
            <w:r w:rsidR="008C503D">
              <w:rPr>
                <w:sz w:val="20"/>
                <w:szCs w:val="20"/>
              </w:rPr>
              <w:t xml:space="preserve"> ejecutada directamente por el GORE / Asistencia técnica ejecutada directamente por la municipalidad para fortalecer su cartera de proyectos</w:t>
            </w:r>
          </w:p>
        </w:tc>
      </w:tr>
    </w:tbl>
    <w:p w14:paraId="3AF86DC5" w14:textId="77777777" w:rsidR="0095195E" w:rsidRDefault="0095195E" w:rsidP="7844D98F">
      <w:pPr>
        <w:jc w:val="both"/>
        <w:rPr>
          <w:b/>
          <w:bCs/>
          <w:sz w:val="20"/>
          <w:szCs w:val="20"/>
        </w:rPr>
      </w:pPr>
    </w:p>
    <w:tbl>
      <w:tblPr>
        <w:tblStyle w:val="Tablaconcuadrcula"/>
        <w:tblW w:w="0" w:type="auto"/>
        <w:tblInd w:w="-289" w:type="dxa"/>
        <w:tblLook w:val="04A0" w:firstRow="1" w:lastRow="0" w:firstColumn="1" w:lastColumn="0" w:noHBand="0" w:noVBand="1"/>
      </w:tblPr>
      <w:tblGrid>
        <w:gridCol w:w="3119"/>
        <w:gridCol w:w="6232"/>
      </w:tblGrid>
      <w:tr w:rsidR="00845243" w14:paraId="1AA363FA" w14:textId="77777777" w:rsidTr="00845243">
        <w:tc>
          <w:tcPr>
            <w:tcW w:w="3119" w:type="dxa"/>
          </w:tcPr>
          <w:p w14:paraId="7A89DB69" w14:textId="25A24A95" w:rsidR="00845243" w:rsidRDefault="00845243" w:rsidP="7844D98F">
            <w:p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9. ¿La iniciativa </w:t>
            </w:r>
            <w:proofErr w:type="gramStart"/>
            <w:r>
              <w:rPr>
                <w:b/>
                <w:bCs/>
                <w:sz w:val="20"/>
                <w:szCs w:val="20"/>
              </w:rPr>
              <w:t>se enmarca dentro del</w:t>
            </w:r>
            <w:proofErr w:type="gramEnd"/>
            <w:r>
              <w:rPr>
                <w:b/>
                <w:bCs/>
                <w:sz w:val="20"/>
                <w:szCs w:val="20"/>
              </w:rPr>
              <w:t xml:space="preserve"> Fondo Regional para la Productividad?</w:t>
            </w:r>
          </w:p>
        </w:tc>
        <w:tc>
          <w:tcPr>
            <w:tcW w:w="6232" w:type="dxa"/>
          </w:tcPr>
          <w:p w14:paraId="06A7FFFA" w14:textId="77777777" w:rsidR="00845243" w:rsidRPr="00845243" w:rsidRDefault="00845243" w:rsidP="7844D98F">
            <w:pPr>
              <w:jc w:val="both"/>
              <w:rPr>
                <w:sz w:val="20"/>
                <w:szCs w:val="20"/>
              </w:rPr>
            </w:pPr>
            <w:r w:rsidRPr="00845243">
              <w:rPr>
                <w:sz w:val="20"/>
                <w:szCs w:val="20"/>
              </w:rPr>
              <w:t>(Lista desplegable)</w:t>
            </w:r>
          </w:p>
          <w:p w14:paraId="76021AEF" w14:textId="77777777" w:rsidR="00845243" w:rsidRPr="00845243" w:rsidRDefault="00845243" w:rsidP="7844D98F">
            <w:pPr>
              <w:jc w:val="both"/>
              <w:rPr>
                <w:sz w:val="20"/>
                <w:szCs w:val="20"/>
              </w:rPr>
            </w:pPr>
            <w:r w:rsidRPr="00845243">
              <w:rPr>
                <w:sz w:val="20"/>
                <w:szCs w:val="20"/>
              </w:rPr>
              <w:t>(en blanco)</w:t>
            </w:r>
          </w:p>
          <w:p w14:paraId="5289193E" w14:textId="77777777" w:rsidR="00845243" w:rsidRPr="00845243" w:rsidRDefault="00845243" w:rsidP="7844D98F">
            <w:pPr>
              <w:jc w:val="both"/>
              <w:rPr>
                <w:sz w:val="20"/>
                <w:szCs w:val="20"/>
              </w:rPr>
            </w:pPr>
          </w:p>
          <w:p w14:paraId="15B34D26" w14:textId="0C6645CA" w:rsidR="00845243" w:rsidRPr="00845243" w:rsidRDefault="00845243" w:rsidP="7844D98F">
            <w:pPr>
              <w:jc w:val="both"/>
              <w:rPr>
                <w:sz w:val="20"/>
                <w:szCs w:val="20"/>
              </w:rPr>
            </w:pPr>
            <w:r w:rsidRPr="00845243">
              <w:rPr>
                <w:sz w:val="20"/>
                <w:szCs w:val="20"/>
              </w:rPr>
              <w:t>Si/No</w:t>
            </w:r>
          </w:p>
        </w:tc>
      </w:tr>
      <w:tr w:rsidR="00E44698" w14:paraId="3662E744" w14:textId="77777777" w:rsidTr="00845243">
        <w:tc>
          <w:tcPr>
            <w:tcW w:w="3119" w:type="dxa"/>
          </w:tcPr>
          <w:p w14:paraId="2F61BB9C" w14:textId="65645594" w:rsidR="00E44698" w:rsidRDefault="00E44698" w:rsidP="7844D98F">
            <w:pPr>
              <w:jc w:val="both"/>
              <w:rPr>
                <w:b/>
                <w:bCs/>
                <w:sz w:val="20"/>
                <w:szCs w:val="20"/>
              </w:rPr>
            </w:pPr>
            <w:r w:rsidRPr="00ED2AE5">
              <w:rPr>
                <w:b/>
                <w:bCs/>
                <w:sz w:val="20"/>
                <w:szCs w:val="20"/>
                <w:highlight w:val="cyan"/>
              </w:rPr>
              <w:t>Si la respuesta a la pregunta 9 fue “SI”, se despliega la siguiente lista</w:t>
            </w:r>
          </w:p>
        </w:tc>
        <w:tc>
          <w:tcPr>
            <w:tcW w:w="6232" w:type="dxa"/>
          </w:tcPr>
          <w:p w14:paraId="33583166" w14:textId="77777777" w:rsidR="00E44698" w:rsidRDefault="00E44698" w:rsidP="7844D98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(Lista desplegable)</w:t>
            </w:r>
          </w:p>
          <w:p w14:paraId="58BFCBEF" w14:textId="77777777" w:rsidR="00E44698" w:rsidRDefault="00E44698" w:rsidP="7844D98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(en blanco)</w:t>
            </w:r>
          </w:p>
          <w:p w14:paraId="59C218CC" w14:textId="77777777" w:rsidR="00E44698" w:rsidRDefault="00E44698" w:rsidP="7844D98F">
            <w:pPr>
              <w:jc w:val="both"/>
              <w:rPr>
                <w:sz w:val="20"/>
                <w:szCs w:val="20"/>
              </w:rPr>
            </w:pPr>
          </w:p>
          <w:p w14:paraId="536720D1" w14:textId="0C3FF8F4" w:rsidR="00ED2AE5" w:rsidRPr="00845243" w:rsidRDefault="00ED2AE5" w:rsidP="7844D98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Iniciativa o programa de fomento productivo / Iniciativa de innovación, competitividad, ciencia y tecnología. </w:t>
            </w:r>
          </w:p>
        </w:tc>
      </w:tr>
    </w:tbl>
    <w:p w14:paraId="4ECE29C3" w14:textId="77777777" w:rsidR="00845243" w:rsidRDefault="00845243" w:rsidP="00845243">
      <w:pPr>
        <w:jc w:val="both"/>
        <w:rPr>
          <w:b/>
          <w:bCs/>
          <w:sz w:val="20"/>
          <w:szCs w:val="20"/>
        </w:rPr>
      </w:pPr>
    </w:p>
    <w:tbl>
      <w:tblPr>
        <w:tblStyle w:val="Tablaconcuadrcula"/>
        <w:tblW w:w="0" w:type="auto"/>
        <w:tblInd w:w="-289" w:type="dxa"/>
        <w:tblLook w:val="04A0" w:firstRow="1" w:lastRow="0" w:firstColumn="1" w:lastColumn="0" w:noHBand="0" w:noVBand="1"/>
      </w:tblPr>
      <w:tblGrid>
        <w:gridCol w:w="3970"/>
        <w:gridCol w:w="5381"/>
      </w:tblGrid>
      <w:tr w:rsidR="008C503D" w:rsidRPr="004E3032" w14:paraId="16B57015" w14:textId="77777777" w:rsidTr="00E42FBD">
        <w:tc>
          <w:tcPr>
            <w:tcW w:w="9351" w:type="dxa"/>
            <w:gridSpan w:val="2"/>
            <w:shd w:val="clear" w:color="auto" w:fill="D9D9D9" w:themeFill="background1" w:themeFillShade="D9"/>
          </w:tcPr>
          <w:p w14:paraId="1C84336C" w14:textId="437C9FD1" w:rsidR="008C503D" w:rsidRPr="004E3032" w:rsidRDefault="008C503D" w:rsidP="00E42FBD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PERFIL DE PROGRAMA </w:t>
            </w:r>
          </w:p>
        </w:tc>
      </w:tr>
      <w:tr w:rsidR="00ED2AE5" w14:paraId="12F9B8D0" w14:textId="77777777" w:rsidTr="000C1714">
        <w:tc>
          <w:tcPr>
            <w:tcW w:w="3970" w:type="dxa"/>
          </w:tcPr>
          <w:p w14:paraId="42AC85F6" w14:textId="5142455B" w:rsidR="00B4396F" w:rsidRPr="00B4396F" w:rsidRDefault="00B4396F" w:rsidP="00B4396F">
            <w:pPr>
              <w:jc w:val="both"/>
              <w:rPr>
                <w:b/>
                <w:bCs/>
                <w:sz w:val="20"/>
                <w:szCs w:val="20"/>
              </w:rPr>
            </w:pPr>
            <w:r w:rsidRPr="00B4396F">
              <w:rPr>
                <w:b/>
                <w:bCs/>
                <w:sz w:val="20"/>
                <w:szCs w:val="20"/>
              </w:rPr>
              <w:t xml:space="preserve">10. En el caso que existan programas ejecutados en la región por servicios públicos (financiados por Ley de Presupuestos a nivel de capítulo) en la temática que aborda este programa, señale qué aspectos de esta intervención justifican su implementación desde el gobierno regional (Máximo </w:t>
            </w:r>
            <w:r w:rsidR="00F97DB1">
              <w:rPr>
                <w:b/>
                <w:bCs/>
                <w:sz w:val="20"/>
                <w:szCs w:val="20"/>
              </w:rPr>
              <w:t>15</w:t>
            </w:r>
            <w:r w:rsidRPr="00B4396F">
              <w:rPr>
                <w:b/>
                <w:bCs/>
                <w:sz w:val="20"/>
                <w:szCs w:val="20"/>
              </w:rPr>
              <w:t>0 palabras).</w:t>
            </w:r>
          </w:p>
          <w:p w14:paraId="58D7CCB0" w14:textId="6F9C19A9" w:rsidR="00ED2AE5" w:rsidRDefault="00ED2AE5" w:rsidP="00845243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381" w:type="dxa"/>
          </w:tcPr>
          <w:p w14:paraId="45E45F41" w14:textId="77777777" w:rsidR="00ED2AE5" w:rsidRDefault="00B4396F" w:rsidP="0084524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(</w:t>
            </w: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14:paraId="69D45CD1" w14:textId="1FBF1032" w:rsidR="00B4396F" w:rsidRPr="00B4396F" w:rsidRDefault="00B4396F" w:rsidP="0084524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(en blanco)</w:t>
            </w:r>
          </w:p>
        </w:tc>
      </w:tr>
    </w:tbl>
    <w:p w14:paraId="28C90CCD" w14:textId="77777777" w:rsidR="00ED2AE5" w:rsidRDefault="00ED2AE5" w:rsidP="00845243">
      <w:pPr>
        <w:jc w:val="both"/>
        <w:rPr>
          <w:b/>
          <w:bCs/>
          <w:sz w:val="20"/>
          <w:szCs w:val="20"/>
        </w:rPr>
      </w:pPr>
    </w:p>
    <w:tbl>
      <w:tblPr>
        <w:tblStyle w:val="Tablaconcuadrcula"/>
        <w:tblW w:w="0" w:type="auto"/>
        <w:tblInd w:w="-289" w:type="dxa"/>
        <w:tblLook w:val="04A0" w:firstRow="1" w:lastRow="0" w:firstColumn="1" w:lastColumn="0" w:noHBand="0" w:noVBand="1"/>
      </w:tblPr>
      <w:tblGrid>
        <w:gridCol w:w="3970"/>
        <w:gridCol w:w="5381"/>
      </w:tblGrid>
      <w:tr w:rsidR="00F97DB1" w14:paraId="7858CEDE" w14:textId="77777777" w:rsidTr="000C1714">
        <w:tc>
          <w:tcPr>
            <w:tcW w:w="3970" w:type="dxa"/>
          </w:tcPr>
          <w:p w14:paraId="3D3FDCB0" w14:textId="4B97E1AD" w:rsidR="00F97DB1" w:rsidRDefault="00F97DB1" w:rsidP="00F97DB1">
            <w:pPr>
              <w:pStyle w:val="Prrafodelista"/>
              <w:numPr>
                <w:ilvl w:val="0"/>
                <w:numId w:val="13"/>
              </w:numPr>
              <w:jc w:val="both"/>
              <w:rPr>
                <w:b/>
                <w:bCs/>
                <w:sz w:val="20"/>
                <w:szCs w:val="20"/>
              </w:rPr>
            </w:pPr>
            <w:r w:rsidRPr="00F97DB1">
              <w:rPr>
                <w:b/>
                <w:bCs/>
                <w:sz w:val="20"/>
                <w:szCs w:val="20"/>
              </w:rPr>
              <w:t xml:space="preserve">Describa brevemente ¿Cuál es el problema público que se busca solucionar con la intervención? (Máximo </w:t>
            </w:r>
            <w:r>
              <w:rPr>
                <w:b/>
                <w:bCs/>
                <w:sz w:val="20"/>
                <w:szCs w:val="20"/>
              </w:rPr>
              <w:t>15</w:t>
            </w:r>
            <w:r w:rsidRPr="00F97DB1">
              <w:rPr>
                <w:b/>
                <w:bCs/>
                <w:sz w:val="20"/>
                <w:szCs w:val="20"/>
              </w:rPr>
              <w:t>0 palabras)</w:t>
            </w:r>
          </w:p>
          <w:p w14:paraId="46D9722C" w14:textId="0CF38EC4" w:rsidR="000C1714" w:rsidRPr="000C1714" w:rsidRDefault="000C1714" w:rsidP="000C1714">
            <w:pPr>
              <w:rPr>
                <w:b/>
                <w:bCs/>
                <w:sz w:val="14"/>
                <w:szCs w:val="14"/>
              </w:rPr>
            </w:pPr>
            <w:r w:rsidRPr="000C1714">
              <w:rPr>
                <w:rFonts w:ascii="Segoe UI" w:eastAsia="Times New Roman" w:hAnsi="Segoe UI" w:cs="Segoe UI"/>
                <w:i/>
                <w:iCs/>
                <w:color w:val="000000"/>
                <w:sz w:val="16"/>
                <w:szCs w:val="16"/>
                <w:lang w:eastAsia="es-CL"/>
              </w:rPr>
              <w:t>La descripción del problema principal (una frase que refleja sólo una brecha, carencia o necesidad)</w:t>
            </w:r>
            <w:r>
              <w:rPr>
                <w:rFonts w:ascii="Segoe UI" w:eastAsia="Times New Roman" w:hAnsi="Segoe UI" w:cs="Segoe UI"/>
                <w:i/>
                <w:iCs/>
                <w:color w:val="000000"/>
                <w:sz w:val="16"/>
                <w:szCs w:val="16"/>
                <w:lang w:eastAsia="es-CL"/>
              </w:rPr>
              <w:t xml:space="preserve">. </w:t>
            </w:r>
            <w:r w:rsidRPr="000C1714">
              <w:rPr>
                <w:rFonts w:ascii="Segoe UI" w:eastAsia="Times New Roman" w:hAnsi="Segoe UI" w:cs="Segoe UI"/>
                <w:i/>
                <w:iCs/>
                <w:color w:val="000000"/>
                <w:sz w:val="16"/>
                <w:szCs w:val="16"/>
                <w:lang w:eastAsia="es-CL"/>
              </w:rPr>
              <w:t>Un problema público se refiere a una necesidad o brecha que afecta a una determinada población, y no a un problema de gestión interna del GORE.</w:t>
            </w:r>
          </w:p>
          <w:p w14:paraId="2586DE6E" w14:textId="77777777" w:rsidR="00F97DB1" w:rsidRDefault="00F97DB1" w:rsidP="00845243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381" w:type="dxa"/>
          </w:tcPr>
          <w:p w14:paraId="221242DC" w14:textId="77777777" w:rsidR="000C1714" w:rsidRDefault="000C1714" w:rsidP="000C171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14:paraId="420FEF36" w14:textId="319BC35F" w:rsidR="00F97DB1" w:rsidRDefault="000C1714" w:rsidP="000C1714">
            <w:p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(en blanco)</w:t>
            </w:r>
          </w:p>
        </w:tc>
      </w:tr>
    </w:tbl>
    <w:p w14:paraId="62C8C52F" w14:textId="77777777" w:rsidR="00845243" w:rsidRPr="00845243" w:rsidRDefault="00845243" w:rsidP="00845243">
      <w:pPr>
        <w:jc w:val="both"/>
        <w:rPr>
          <w:b/>
          <w:bCs/>
          <w:sz w:val="20"/>
          <w:szCs w:val="20"/>
        </w:rPr>
      </w:pPr>
    </w:p>
    <w:p w14:paraId="28D4B2D8" w14:textId="77777777" w:rsidR="006819B3" w:rsidRPr="004E3032" w:rsidRDefault="006819B3" w:rsidP="00985712">
      <w:pPr>
        <w:pStyle w:val="Prrafodelista"/>
        <w:jc w:val="both"/>
        <w:rPr>
          <w:b/>
          <w:bCs/>
          <w:sz w:val="20"/>
          <w:szCs w:val="20"/>
        </w:rPr>
      </w:pPr>
    </w:p>
    <w:p w14:paraId="4A894409" w14:textId="77777777" w:rsidR="00E50FAD" w:rsidRPr="004E3032" w:rsidRDefault="00E50FAD" w:rsidP="00E50FAD">
      <w:pPr>
        <w:pStyle w:val="Prrafodelista"/>
        <w:jc w:val="both"/>
        <w:rPr>
          <w:sz w:val="20"/>
          <w:szCs w:val="20"/>
        </w:rPr>
      </w:pPr>
    </w:p>
    <w:tbl>
      <w:tblPr>
        <w:tblStyle w:val="Tablaconcuadrcula"/>
        <w:tblW w:w="0" w:type="auto"/>
        <w:tblInd w:w="-289" w:type="dxa"/>
        <w:tblLook w:val="04A0" w:firstRow="1" w:lastRow="0" w:firstColumn="1" w:lastColumn="0" w:noHBand="0" w:noVBand="1"/>
      </w:tblPr>
      <w:tblGrid>
        <w:gridCol w:w="4112"/>
        <w:gridCol w:w="5239"/>
      </w:tblGrid>
      <w:tr w:rsidR="003D0231" w14:paraId="19DBB230" w14:textId="77777777" w:rsidTr="003D0231">
        <w:tc>
          <w:tcPr>
            <w:tcW w:w="4112" w:type="dxa"/>
          </w:tcPr>
          <w:p w14:paraId="6683E346" w14:textId="61EF0E9F" w:rsidR="003D0231" w:rsidRPr="005B0435" w:rsidRDefault="003D0231" w:rsidP="005B0435">
            <w:pPr>
              <w:pStyle w:val="Prrafodelista"/>
              <w:numPr>
                <w:ilvl w:val="0"/>
                <w:numId w:val="13"/>
              </w:numPr>
              <w:jc w:val="both"/>
              <w:rPr>
                <w:b/>
                <w:bCs/>
                <w:sz w:val="20"/>
                <w:szCs w:val="20"/>
              </w:rPr>
            </w:pPr>
            <w:r w:rsidRPr="005B0435">
              <w:rPr>
                <w:b/>
                <w:bCs/>
                <w:sz w:val="20"/>
                <w:szCs w:val="20"/>
              </w:rPr>
              <w:t xml:space="preserve">¿Cuál es la población afectada directamente por el problema señalado en el punto anterior? (Máximo </w:t>
            </w:r>
            <w:r w:rsidR="005B0435" w:rsidRPr="005B0435">
              <w:rPr>
                <w:b/>
                <w:bCs/>
                <w:sz w:val="20"/>
                <w:szCs w:val="20"/>
              </w:rPr>
              <w:t>15</w:t>
            </w:r>
            <w:r w:rsidRPr="005B0435">
              <w:rPr>
                <w:b/>
                <w:bCs/>
                <w:sz w:val="20"/>
                <w:szCs w:val="20"/>
              </w:rPr>
              <w:t>0 palabras)</w:t>
            </w:r>
          </w:p>
          <w:p w14:paraId="6CB2D409" w14:textId="77777777" w:rsidR="003D0231" w:rsidRPr="004E3032" w:rsidRDefault="003D0231" w:rsidP="003D0231">
            <w:pPr>
              <w:pStyle w:val="Prrafodelista"/>
              <w:jc w:val="both"/>
              <w:rPr>
                <w:sz w:val="20"/>
                <w:szCs w:val="20"/>
              </w:rPr>
            </w:pPr>
          </w:p>
          <w:p w14:paraId="1A2A4BB5" w14:textId="6873E5BF" w:rsidR="003D0231" w:rsidRPr="005B0435" w:rsidRDefault="003D0231" w:rsidP="005B0435">
            <w:pPr>
              <w:jc w:val="both"/>
              <w:rPr>
                <w:i/>
                <w:iCs/>
                <w:sz w:val="20"/>
                <w:szCs w:val="20"/>
              </w:rPr>
            </w:pPr>
            <w:r w:rsidRPr="003D0231">
              <w:rPr>
                <w:i/>
                <w:iCs/>
                <w:sz w:val="20"/>
                <w:szCs w:val="20"/>
              </w:rPr>
              <w:t>La población puede estar compuesta por familias, hogares, organizaciones, microempresas,</w:t>
            </w:r>
            <w:r w:rsidR="005B0435">
              <w:rPr>
                <w:i/>
                <w:iCs/>
                <w:sz w:val="20"/>
                <w:szCs w:val="20"/>
              </w:rPr>
              <w:t xml:space="preserve"> </w:t>
            </w:r>
            <w:r w:rsidRPr="005B0435">
              <w:rPr>
                <w:i/>
                <w:iCs/>
                <w:sz w:val="20"/>
                <w:szCs w:val="20"/>
              </w:rPr>
              <w:t>juntas de vecinos, hectáreas, barrios, etc. No necesariamente personas individuales.</w:t>
            </w:r>
          </w:p>
          <w:p w14:paraId="12BBF12D" w14:textId="5018E7DD" w:rsidR="003D0231" w:rsidRPr="003D0231" w:rsidRDefault="003D0231" w:rsidP="003D023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5239" w:type="dxa"/>
          </w:tcPr>
          <w:p w14:paraId="16FAFA54" w14:textId="77777777" w:rsidR="005B0435" w:rsidRDefault="005B0435" w:rsidP="005B043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14:paraId="4F200138" w14:textId="35622EF3" w:rsidR="003D0231" w:rsidRDefault="005B0435" w:rsidP="005B0435">
            <w:pPr>
              <w:pStyle w:val="Prrafode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(en blanco)</w:t>
            </w:r>
          </w:p>
        </w:tc>
      </w:tr>
    </w:tbl>
    <w:p w14:paraId="6E679A82" w14:textId="77777777" w:rsidR="00C149A6" w:rsidRPr="004E3032" w:rsidRDefault="00C149A6" w:rsidP="00C149A6">
      <w:pPr>
        <w:pStyle w:val="Prrafodelista"/>
        <w:ind w:left="709"/>
        <w:jc w:val="both"/>
        <w:rPr>
          <w:sz w:val="20"/>
          <w:szCs w:val="20"/>
        </w:rPr>
      </w:pPr>
    </w:p>
    <w:tbl>
      <w:tblPr>
        <w:tblStyle w:val="Tablaconcuadrcula"/>
        <w:tblW w:w="0" w:type="auto"/>
        <w:tblInd w:w="-289" w:type="dxa"/>
        <w:tblLook w:val="04A0" w:firstRow="1" w:lastRow="0" w:firstColumn="1" w:lastColumn="0" w:noHBand="0" w:noVBand="1"/>
      </w:tblPr>
      <w:tblGrid>
        <w:gridCol w:w="4112"/>
        <w:gridCol w:w="5239"/>
      </w:tblGrid>
      <w:tr w:rsidR="00B07687" w14:paraId="7A4A2B4A" w14:textId="77777777" w:rsidTr="00B07687">
        <w:tc>
          <w:tcPr>
            <w:tcW w:w="4112" w:type="dxa"/>
          </w:tcPr>
          <w:p w14:paraId="7D6E4776" w14:textId="451AEE32" w:rsidR="00B07687" w:rsidRPr="00B07687" w:rsidRDefault="00B07687" w:rsidP="00B07687">
            <w:pPr>
              <w:pStyle w:val="Prrafodelista"/>
              <w:numPr>
                <w:ilvl w:val="0"/>
                <w:numId w:val="13"/>
              </w:numPr>
              <w:jc w:val="both"/>
              <w:rPr>
                <w:b/>
                <w:bCs/>
                <w:sz w:val="20"/>
                <w:szCs w:val="20"/>
              </w:rPr>
            </w:pPr>
            <w:r w:rsidRPr="00B07687">
              <w:rPr>
                <w:b/>
                <w:bCs/>
                <w:sz w:val="20"/>
                <w:szCs w:val="20"/>
              </w:rPr>
              <w:t>¿Cuál es el resultado específico que se quiere lograr en la población afectada por el problema una vez concretada la intervención pública? (Máximo 100 palabras)</w:t>
            </w:r>
          </w:p>
          <w:p w14:paraId="19E36DCD" w14:textId="49AED28E" w:rsidR="00B07687" w:rsidRDefault="00B07687" w:rsidP="00B07687">
            <w:pPr>
              <w:pStyle w:val="Prrafodelista"/>
              <w:jc w:val="both"/>
              <w:rPr>
                <w:sz w:val="20"/>
                <w:szCs w:val="20"/>
              </w:rPr>
            </w:pPr>
          </w:p>
        </w:tc>
        <w:tc>
          <w:tcPr>
            <w:tcW w:w="5239" w:type="dxa"/>
          </w:tcPr>
          <w:p w14:paraId="6D851C23" w14:textId="77777777" w:rsidR="00B07687" w:rsidRDefault="00B07687" w:rsidP="00B0768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14:paraId="44F807A5" w14:textId="26956E24" w:rsidR="00B07687" w:rsidRDefault="00B07687" w:rsidP="00B07687">
            <w:pPr>
              <w:pStyle w:val="Prrafode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(en blanco)</w:t>
            </w:r>
          </w:p>
        </w:tc>
      </w:tr>
    </w:tbl>
    <w:p w14:paraId="10421027" w14:textId="77777777" w:rsidR="00C149A6" w:rsidRDefault="00C149A6" w:rsidP="00C149A6">
      <w:pPr>
        <w:pStyle w:val="Prrafodelista"/>
        <w:jc w:val="both"/>
        <w:rPr>
          <w:sz w:val="20"/>
          <w:szCs w:val="20"/>
        </w:rPr>
      </w:pPr>
    </w:p>
    <w:tbl>
      <w:tblPr>
        <w:tblStyle w:val="Tablaconcuadrcula"/>
        <w:tblW w:w="0" w:type="auto"/>
        <w:tblInd w:w="-289" w:type="dxa"/>
        <w:tblLook w:val="04A0" w:firstRow="1" w:lastRow="0" w:firstColumn="1" w:lastColumn="0" w:noHBand="0" w:noVBand="1"/>
      </w:tblPr>
      <w:tblGrid>
        <w:gridCol w:w="4112"/>
        <w:gridCol w:w="5239"/>
      </w:tblGrid>
      <w:tr w:rsidR="00B07687" w14:paraId="551B7B44" w14:textId="77777777" w:rsidTr="00B07687">
        <w:tc>
          <w:tcPr>
            <w:tcW w:w="4112" w:type="dxa"/>
          </w:tcPr>
          <w:p w14:paraId="0D71DB69" w14:textId="38BE91E2" w:rsidR="00D67826" w:rsidRDefault="00D67826" w:rsidP="00D67826">
            <w:pPr>
              <w:pStyle w:val="Prrafodelista"/>
              <w:numPr>
                <w:ilvl w:val="0"/>
                <w:numId w:val="13"/>
              </w:numPr>
              <w:jc w:val="both"/>
              <w:rPr>
                <w:b/>
                <w:bCs/>
                <w:sz w:val="20"/>
                <w:szCs w:val="20"/>
              </w:rPr>
            </w:pPr>
            <w:r w:rsidRPr="00D67826">
              <w:rPr>
                <w:b/>
                <w:bCs/>
                <w:sz w:val="20"/>
                <w:szCs w:val="20"/>
              </w:rPr>
              <w:t>¿Qué bienes y servicios se contempla entregar a los beneficiarios para asegurar el logro del resultado esperado señalado en el punto anterior? (Máximo 300 palabras)</w:t>
            </w:r>
          </w:p>
          <w:p w14:paraId="5CAD146D" w14:textId="77777777" w:rsidR="00D67826" w:rsidRDefault="00D67826" w:rsidP="00D67826">
            <w:pPr>
              <w:jc w:val="both"/>
              <w:rPr>
                <w:b/>
                <w:bCs/>
                <w:sz w:val="20"/>
                <w:szCs w:val="20"/>
              </w:rPr>
            </w:pPr>
          </w:p>
          <w:p w14:paraId="4722F444" w14:textId="77777777" w:rsidR="00D67826" w:rsidRPr="00D67826" w:rsidRDefault="00D67826" w:rsidP="00D67826">
            <w:pPr>
              <w:jc w:val="both"/>
              <w:rPr>
                <w:i/>
                <w:iCs/>
                <w:sz w:val="20"/>
                <w:szCs w:val="20"/>
              </w:rPr>
            </w:pPr>
            <w:r w:rsidRPr="00D67826">
              <w:rPr>
                <w:i/>
                <w:iCs/>
                <w:sz w:val="20"/>
                <w:szCs w:val="20"/>
              </w:rPr>
              <w:t>En la descripción identifique que beneficios recibirá la población afectada (los/las beneficiarios/as) en el marco de las acciones a implementar.</w:t>
            </w:r>
          </w:p>
          <w:p w14:paraId="23C7E82E" w14:textId="77777777" w:rsidR="00D67826" w:rsidRPr="00D67826" w:rsidRDefault="00D67826" w:rsidP="00D67826">
            <w:pPr>
              <w:jc w:val="both"/>
              <w:rPr>
                <w:b/>
                <w:bCs/>
                <w:sz w:val="20"/>
                <w:szCs w:val="20"/>
              </w:rPr>
            </w:pPr>
          </w:p>
          <w:p w14:paraId="5080083A" w14:textId="77777777" w:rsidR="00B07687" w:rsidRDefault="00B07687" w:rsidP="00C149A6">
            <w:pPr>
              <w:pStyle w:val="Prrafodelista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5239" w:type="dxa"/>
          </w:tcPr>
          <w:p w14:paraId="7F033E6C" w14:textId="77777777" w:rsidR="007C6C2B" w:rsidRDefault="007C6C2B" w:rsidP="007C6C2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14:paraId="5AC866C5" w14:textId="3A7EC15A" w:rsidR="00B07687" w:rsidRDefault="007C6C2B" w:rsidP="007C6C2B">
            <w:pPr>
              <w:pStyle w:val="Prrafodelista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(en blanco)</w:t>
            </w:r>
          </w:p>
        </w:tc>
      </w:tr>
    </w:tbl>
    <w:p w14:paraId="3CD1F2D3" w14:textId="77777777" w:rsidR="00B07687" w:rsidRPr="004E3032" w:rsidRDefault="00B07687" w:rsidP="00C149A6">
      <w:pPr>
        <w:pStyle w:val="Prrafodelista"/>
        <w:jc w:val="both"/>
        <w:rPr>
          <w:sz w:val="20"/>
          <w:szCs w:val="20"/>
        </w:rPr>
      </w:pPr>
    </w:p>
    <w:tbl>
      <w:tblPr>
        <w:tblStyle w:val="Tablaconcuadrcula"/>
        <w:tblW w:w="0" w:type="auto"/>
        <w:tblInd w:w="-289" w:type="dxa"/>
        <w:tblLook w:val="04A0" w:firstRow="1" w:lastRow="0" w:firstColumn="1" w:lastColumn="0" w:noHBand="0" w:noVBand="1"/>
      </w:tblPr>
      <w:tblGrid>
        <w:gridCol w:w="4112"/>
        <w:gridCol w:w="5239"/>
      </w:tblGrid>
      <w:tr w:rsidR="007C6C2B" w14:paraId="223DED7A" w14:textId="77777777" w:rsidTr="007C6C2B">
        <w:tc>
          <w:tcPr>
            <w:tcW w:w="4112" w:type="dxa"/>
          </w:tcPr>
          <w:p w14:paraId="27AB937A" w14:textId="52489FEE" w:rsidR="007C6C2B" w:rsidRPr="007C6C2B" w:rsidRDefault="007C6C2B" w:rsidP="007C6C2B">
            <w:pPr>
              <w:pStyle w:val="Prrafodelista"/>
              <w:numPr>
                <w:ilvl w:val="0"/>
                <w:numId w:val="13"/>
              </w:numPr>
              <w:jc w:val="both"/>
              <w:rPr>
                <w:b/>
                <w:bCs/>
                <w:sz w:val="20"/>
                <w:szCs w:val="20"/>
              </w:rPr>
            </w:pPr>
            <w:r w:rsidRPr="007C6C2B">
              <w:rPr>
                <w:b/>
                <w:bCs/>
                <w:sz w:val="20"/>
                <w:szCs w:val="20"/>
              </w:rPr>
              <w:t xml:space="preserve">Después de la implementación de las acciones ¿Cómo se podría verificar que el efecto esperado en los beneficiarios se logró efectivamente? (Máximo </w:t>
            </w:r>
            <w:r w:rsidR="009F2331">
              <w:rPr>
                <w:b/>
                <w:bCs/>
                <w:sz w:val="20"/>
                <w:szCs w:val="20"/>
              </w:rPr>
              <w:t>15</w:t>
            </w:r>
            <w:r w:rsidRPr="007C6C2B">
              <w:rPr>
                <w:b/>
                <w:bCs/>
                <w:sz w:val="20"/>
                <w:szCs w:val="20"/>
              </w:rPr>
              <w:t xml:space="preserve">0 palabras) </w:t>
            </w:r>
          </w:p>
          <w:p w14:paraId="329AC8CD" w14:textId="77777777" w:rsidR="007C6C2B" w:rsidRDefault="007C6C2B" w:rsidP="007C6C2B">
            <w:pPr>
              <w:jc w:val="both"/>
              <w:rPr>
                <w:i/>
                <w:iCs/>
                <w:sz w:val="20"/>
                <w:szCs w:val="20"/>
              </w:rPr>
            </w:pPr>
          </w:p>
          <w:p w14:paraId="7C45833D" w14:textId="5E670E41" w:rsidR="007C6C2B" w:rsidRPr="007C6C2B" w:rsidRDefault="007C6C2B" w:rsidP="007C6C2B">
            <w:pPr>
              <w:jc w:val="both"/>
              <w:rPr>
                <w:i/>
                <w:iCs/>
                <w:sz w:val="20"/>
                <w:szCs w:val="20"/>
              </w:rPr>
            </w:pPr>
            <w:r w:rsidRPr="007C6C2B">
              <w:rPr>
                <w:i/>
                <w:iCs/>
                <w:sz w:val="20"/>
                <w:szCs w:val="20"/>
              </w:rPr>
              <w:t>No se solicita, por ahora, formular indicadores que permitan medir este cambio, sino señalar datos, variables y/o fuentes de información que harían factible esta medición en el futuro (evidencia).</w:t>
            </w:r>
          </w:p>
          <w:p w14:paraId="7B9EB221" w14:textId="77777777" w:rsidR="007C6C2B" w:rsidRDefault="007C6C2B" w:rsidP="00FE24D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5239" w:type="dxa"/>
          </w:tcPr>
          <w:p w14:paraId="1A176155" w14:textId="77777777" w:rsidR="007C6C2B" w:rsidRDefault="007C6C2B" w:rsidP="00FE24D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(</w:t>
            </w: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14:paraId="1224A0EA" w14:textId="174D8ACB" w:rsidR="007C6C2B" w:rsidRDefault="007C6C2B" w:rsidP="00FE24D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(en blanco)</w:t>
            </w:r>
          </w:p>
        </w:tc>
      </w:tr>
    </w:tbl>
    <w:p w14:paraId="195B0CAC" w14:textId="1181AE6F" w:rsidR="00FE24DB" w:rsidRPr="004E3032" w:rsidRDefault="00FE24DB" w:rsidP="00FE24DB">
      <w:pPr>
        <w:jc w:val="both"/>
        <w:rPr>
          <w:sz w:val="20"/>
          <w:szCs w:val="20"/>
        </w:rPr>
      </w:pPr>
    </w:p>
    <w:p w14:paraId="5ACE57DB" w14:textId="77777777" w:rsidR="00C149A6" w:rsidRPr="004E3032" w:rsidRDefault="00C149A6" w:rsidP="00C149A6">
      <w:pPr>
        <w:pStyle w:val="Prrafodelista"/>
        <w:rPr>
          <w:sz w:val="20"/>
          <w:szCs w:val="20"/>
        </w:rPr>
      </w:pPr>
    </w:p>
    <w:p w14:paraId="4769AC45" w14:textId="77777777" w:rsidR="00BA7D5C" w:rsidRDefault="00BA7D5C" w:rsidP="009108E1">
      <w:pPr>
        <w:pStyle w:val="Prrafodelista"/>
        <w:ind w:left="709"/>
        <w:jc w:val="both"/>
        <w:rPr>
          <w:noProof/>
        </w:rPr>
      </w:pPr>
    </w:p>
    <w:p w14:paraId="2D982A60" w14:textId="2468D835" w:rsidR="00756C9F" w:rsidRPr="004E3032" w:rsidRDefault="00756C9F" w:rsidP="009108E1">
      <w:pPr>
        <w:pStyle w:val="Prrafodelista"/>
        <w:ind w:left="709"/>
        <w:jc w:val="both"/>
        <w:rPr>
          <w:i/>
          <w:iCs/>
          <w:sz w:val="20"/>
          <w:szCs w:val="20"/>
        </w:rPr>
      </w:pPr>
    </w:p>
    <w:sectPr w:rsidR="00756C9F" w:rsidRPr="004E3032" w:rsidSect="004E48D4">
      <w:pgSz w:w="12240" w:h="15840"/>
      <w:pgMar w:top="1417" w:right="1467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1829A9"/>
    <w:multiLevelType w:val="hybridMultilevel"/>
    <w:tmpl w:val="A9A6D97C"/>
    <w:lvl w:ilvl="0" w:tplc="FFFFFFF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B2355"/>
    <w:multiLevelType w:val="hybridMultilevel"/>
    <w:tmpl w:val="F38CC7F0"/>
    <w:lvl w:ilvl="0" w:tplc="1FA8E8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D6350A"/>
    <w:multiLevelType w:val="hybridMultilevel"/>
    <w:tmpl w:val="A9A6D97C"/>
    <w:lvl w:ilvl="0" w:tplc="340A000F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5C65DE0"/>
    <w:multiLevelType w:val="hybridMultilevel"/>
    <w:tmpl w:val="5DE23502"/>
    <w:lvl w:ilvl="0" w:tplc="340A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38526290"/>
    <w:multiLevelType w:val="multilevel"/>
    <w:tmpl w:val="0F463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1F09A4"/>
    <w:multiLevelType w:val="hybridMultilevel"/>
    <w:tmpl w:val="9AECD9E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3C5147"/>
    <w:multiLevelType w:val="hybridMultilevel"/>
    <w:tmpl w:val="EE328D5A"/>
    <w:lvl w:ilvl="0" w:tplc="4B8A7526">
      <w:numFmt w:val="bullet"/>
      <w:lvlText w:val="-"/>
      <w:lvlJc w:val="left"/>
      <w:pPr>
        <w:ind w:left="709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7" w15:restartNumberingAfterBreak="0">
    <w:nsid w:val="3B17254F"/>
    <w:multiLevelType w:val="hybridMultilevel"/>
    <w:tmpl w:val="BAF83920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8" w15:restartNumberingAfterBreak="0">
    <w:nsid w:val="3E796197"/>
    <w:multiLevelType w:val="hybridMultilevel"/>
    <w:tmpl w:val="40183FF2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9" w15:restartNumberingAfterBreak="0">
    <w:nsid w:val="42D829EA"/>
    <w:multiLevelType w:val="hybridMultilevel"/>
    <w:tmpl w:val="12EA0B0C"/>
    <w:lvl w:ilvl="0" w:tplc="442255FC">
      <w:start w:val="2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576D28E8"/>
    <w:multiLevelType w:val="hybridMultilevel"/>
    <w:tmpl w:val="A9A6D97C"/>
    <w:lvl w:ilvl="0" w:tplc="FFFFFFF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260A60"/>
    <w:multiLevelType w:val="hybridMultilevel"/>
    <w:tmpl w:val="A9A6D97C"/>
    <w:lvl w:ilvl="0" w:tplc="FFFFFFF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97498D"/>
    <w:multiLevelType w:val="hybridMultilevel"/>
    <w:tmpl w:val="15689C28"/>
    <w:lvl w:ilvl="0" w:tplc="3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C929464"/>
    <w:multiLevelType w:val="hybridMultilevel"/>
    <w:tmpl w:val="E4925208"/>
    <w:lvl w:ilvl="0" w:tplc="54BC1F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1A96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2057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DA41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0017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6215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5463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2203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78ED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134271"/>
    <w:multiLevelType w:val="multilevel"/>
    <w:tmpl w:val="515ED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1D320F"/>
    <w:multiLevelType w:val="hybridMultilevel"/>
    <w:tmpl w:val="7A5800A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4543865">
    <w:abstractNumId w:val="13"/>
  </w:num>
  <w:num w:numId="2" w16cid:durableId="1373387983">
    <w:abstractNumId w:val="1"/>
  </w:num>
  <w:num w:numId="3" w16cid:durableId="584344993">
    <w:abstractNumId w:val="3"/>
  </w:num>
  <w:num w:numId="4" w16cid:durableId="849609084">
    <w:abstractNumId w:val="6"/>
  </w:num>
  <w:num w:numId="5" w16cid:durableId="86198897">
    <w:abstractNumId w:val="9"/>
  </w:num>
  <w:num w:numId="6" w16cid:durableId="741681090">
    <w:abstractNumId w:val="7"/>
  </w:num>
  <w:num w:numId="7" w16cid:durableId="1762943154">
    <w:abstractNumId w:val="8"/>
  </w:num>
  <w:num w:numId="8" w16cid:durableId="1149327020">
    <w:abstractNumId w:val="15"/>
  </w:num>
  <w:num w:numId="9" w16cid:durableId="1911190981">
    <w:abstractNumId w:val="5"/>
  </w:num>
  <w:num w:numId="10" w16cid:durableId="175775482">
    <w:abstractNumId w:val="12"/>
  </w:num>
  <w:num w:numId="11" w16cid:durableId="84036868">
    <w:abstractNumId w:val="4"/>
  </w:num>
  <w:num w:numId="12" w16cid:durableId="1709260799">
    <w:abstractNumId w:val="14"/>
  </w:num>
  <w:num w:numId="13" w16cid:durableId="274481011">
    <w:abstractNumId w:val="2"/>
  </w:num>
  <w:num w:numId="14" w16cid:durableId="203833571">
    <w:abstractNumId w:val="10"/>
  </w:num>
  <w:num w:numId="15" w16cid:durableId="59988132">
    <w:abstractNumId w:val="0"/>
  </w:num>
  <w:num w:numId="16" w16cid:durableId="68301886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4DB"/>
    <w:rsid w:val="00034528"/>
    <w:rsid w:val="0009597F"/>
    <w:rsid w:val="000A3FDB"/>
    <w:rsid w:val="000C0131"/>
    <w:rsid w:val="000C1714"/>
    <w:rsid w:val="000D1356"/>
    <w:rsid w:val="000D5535"/>
    <w:rsid w:val="00100279"/>
    <w:rsid w:val="00100CDB"/>
    <w:rsid w:val="00161C27"/>
    <w:rsid w:val="00163D74"/>
    <w:rsid w:val="00167364"/>
    <w:rsid w:val="0017670E"/>
    <w:rsid w:val="001A4DDD"/>
    <w:rsid w:val="001C4E20"/>
    <w:rsid w:val="001E5FB7"/>
    <w:rsid w:val="00201042"/>
    <w:rsid w:val="00206CD7"/>
    <w:rsid w:val="00245975"/>
    <w:rsid w:val="002A65B5"/>
    <w:rsid w:val="002B0070"/>
    <w:rsid w:val="002E06B6"/>
    <w:rsid w:val="002E144C"/>
    <w:rsid w:val="0035056C"/>
    <w:rsid w:val="00350D9A"/>
    <w:rsid w:val="0036134A"/>
    <w:rsid w:val="003B5ABB"/>
    <w:rsid w:val="003D0231"/>
    <w:rsid w:val="003D1CCD"/>
    <w:rsid w:val="003E97CF"/>
    <w:rsid w:val="003F3338"/>
    <w:rsid w:val="00412BED"/>
    <w:rsid w:val="00452D4C"/>
    <w:rsid w:val="00460E80"/>
    <w:rsid w:val="004A6E49"/>
    <w:rsid w:val="004B56A1"/>
    <w:rsid w:val="004C690F"/>
    <w:rsid w:val="004E3032"/>
    <w:rsid w:val="004E48D4"/>
    <w:rsid w:val="004F443D"/>
    <w:rsid w:val="00502993"/>
    <w:rsid w:val="00535539"/>
    <w:rsid w:val="00537A85"/>
    <w:rsid w:val="00582F1A"/>
    <w:rsid w:val="005B0435"/>
    <w:rsid w:val="005C77B6"/>
    <w:rsid w:val="005D7509"/>
    <w:rsid w:val="00621D71"/>
    <w:rsid w:val="00656FE3"/>
    <w:rsid w:val="006819B3"/>
    <w:rsid w:val="006958E0"/>
    <w:rsid w:val="006A7E45"/>
    <w:rsid w:val="006D2C9C"/>
    <w:rsid w:val="00742495"/>
    <w:rsid w:val="00756C9F"/>
    <w:rsid w:val="0077385F"/>
    <w:rsid w:val="0078231E"/>
    <w:rsid w:val="00793A80"/>
    <w:rsid w:val="007A2515"/>
    <w:rsid w:val="007B56A0"/>
    <w:rsid w:val="007B7C9F"/>
    <w:rsid w:val="007C2C22"/>
    <w:rsid w:val="007C5B04"/>
    <w:rsid w:val="007C6C2B"/>
    <w:rsid w:val="00810710"/>
    <w:rsid w:val="008273DE"/>
    <w:rsid w:val="00845243"/>
    <w:rsid w:val="008728BF"/>
    <w:rsid w:val="00884DD8"/>
    <w:rsid w:val="008A5ABC"/>
    <w:rsid w:val="008C503D"/>
    <w:rsid w:val="009108E1"/>
    <w:rsid w:val="00921F6F"/>
    <w:rsid w:val="00941E4A"/>
    <w:rsid w:val="0095195E"/>
    <w:rsid w:val="00985712"/>
    <w:rsid w:val="009B5207"/>
    <w:rsid w:val="009F2331"/>
    <w:rsid w:val="00A1F9EE"/>
    <w:rsid w:val="00A37351"/>
    <w:rsid w:val="00A51A40"/>
    <w:rsid w:val="00A818B5"/>
    <w:rsid w:val="00AC4031"/>
    <w:rsid w:val="00AE5A98"/>
    <w:rsid w:val="00B07687"/>
    <w:rsid w:val="00B16A1F"/>
    <w:rsid w:val="00B4396F"/>
    <w:rsid w:val="00B62C7A"/>
    <w:rsid w:val="00BA7D5C"/>
    <w:rsid w:val="00BC3C85"/>
    <w:rsid w:val="00BD7193"/>
    <w:rsid w:val="00C149A6"/>
    <w:rsid w:val="00C165C6"/>
    <w:rsid w:val="00C25CFF"/>
    <w:rsid w:val="00C5409F"/>
    <w:rsid w:val="00C815E1"/>
    <w:rsid w:val="00CB5EF7"/>
    <w:rsid w:val="00CD226B"/>
    <w:rsid w:val="00D423BD"/>
    <w:rsid w:val="00D52EA2"/>
    <w:rsid w:val="00D67826"/>
    <w:rsid w:val="00D71BCC"/>
    <w:rsid w:val="00D757FE"/>
    <w:rsid w:val="00DB3108"/>
    <w:rsid w:val="00DC26C1"/>
    <w:rsid w:val="00DC3951"/>
    <w:rsid w:val="00DC5EF5"/>
    <w:rsid w:val="00E21833"/>
    <w:rsid w:val="00E35ABB"/>
    <w:rsid w:val="00E44698"/>
    <w:rsid w:val="00E50FAD"/>
    <w:rsid w:val="00E6100E"/>
    <w:rsid w:val="00ED2AE5"/>
    <w:rsid w:val="00EE4FAF"/>
    <w:rsid w:val="00EF1919"/>
    <w:rsid w:val="00EF6900"/>
    <w:rsid w:val="00F379C8"/>
    <w:rsid w:val="00F51646"/>
    <w:rsid w:val="00F97DB1"/>
    <w:rsid w:val="00FD6720"/>
    <w:rsid w:val="00FE24DB"/>
    <w:rsid w:val="011A6414"/>
    <w:rsid w:val="0174A6FE"/>
    <w:rsid w:val="023DCA4F"/>
    <w:rsid w:val="06C8EA84"/>
    <w:rsid w:val="09104EBE"/>
    <w:rsid w:val="09222533"/>
    <w:rsid w:val="09A78D97"/>
    <w:rsid w:val="0A212263"/>
    <w:rsid w:val="0ECEBDFC"/>
    <w:rsid w:val="0F00EC1A"/>
    <w:rsid w:val="12E2D32A"/>
    <w:rsid w:val="12FF601E"/>
    <w:rsid w:val="154CD90C"/>
    <w:rsid w:val="16D587D6"/>
    <w:rsid w:val="178E6700"/>
    <w:rsid w:val="1828F84A"/>
    <w:rsid w:val="192A3761"/>
    <w:rsid w:val="19632847"/>
    <w:rsid w:val="19FAADBF"/>
    <w:rsid w:val="1A44463B"/>
    <w:rsid w:val="1B7D56D7"/>
    <w:rsid w:val="1C8EC7A0"/>
    <w:rsid w:val="1E713B56"/>
    <w:rsid w:val="1FADA2C8"/>
    <w:rsid w:val="2034E06B"/>
    <w:rsid w:val="206AC597"/>
    <w:rsid w:val="22C38F71"/>
    <w:rsid w:val="25DAFD68"/>
    <w:rsid w:val="263EF832"/>
    <w:rsid w:val="26EDF471"/>
    <w:rsid w:val="2776CDC9"/>
    <w:rsid w:val="27FFB2D8"/>
    <w:rsid w:val="2932D0F5"/>
    <w:rsid w:val="2CEB8EBF"/>
    <w:rsid w:val="2ED962CF"/>
    <w:rsid w:val="2F9F041A"/>
    <w:rsid w:val="2FB78A35"/>
    <w:rsid w:val="2FC5A7AD"/>
    <w:rsid w:val="3007B9FD"/>
    <w:rsid w:val="32433817"/>
    <w:rsid w:val="32BDCD45"/>
    <w:rsid w:val="364C98AC"/>
    <w:rsid w:val="3695FA68"/>
    <w:rsid w:val="37D4B5A1"/>
    <w:rsid w:val="3930AF7A"/>
    <w:rsid w:val="3A60599A"/>
    <w:rsid w:val="3B475E94"/>
    <w:rsid w:val="3CA826C4"/>
    <w:rsid w:val="3D503432"/>
    <w:rsid w:val="400EF017"/>
    <w:rsid w:val="4014A660"/>
    <w:rsid w:val="41CB9F4F"/>
    <w:rsid w:val="420E8DD2"/>
    <w:rsid w:val="425701CF"/>
    <w:rsid w:val="43E7CC43"/>
    <w:rsid w:val="4566B5A3"/>
    <w:rsid w:val="46EC8F3D"/>
    <w:rsid w:val="4A929A19"/>
    <w:rsid w:val="4AA97FC4"/>
    <w:rsid w:val="4B6594B6"/>
    <w:rsid w:val="4B67EFC5"/>
    <w:rsid w:val="4BDD7106"/>
    <w:rsid w:val="4BE7A7FE"/>
    <w:rsid w:val="4C0D2D56"/>
    <w:rsid w:val="4C17EAB9"/>
    <w:rsid w:val="4CBE4A8E"/>
    <w:rsid w:val="4E5A1AEF"/>
    <w:rsid w:val="4F0A15E3"/>
    <w:rsid w:val="4F33B966"/>
    <w:rsid w:val="50417283"/>
    <w:rsid w:val="50C1761E"/>
    <w:rsid w:val="516E6753"/>
    <w:rsid w:val="52A82B96"/>
    <w:rsid w:val="5487723B"/>
    <w:rsid w:val="55EC47F7"/>
    <w:rsid w:val="56A808E7"/>
    <w:rsid w:val="56B28FF2"/>
    <w:rsid w:val="56B46432"/>
    <w:rsid w:val="5758EFC7"/>
    <w:rsid w:val="58452AC3"/>
    <w:rsid w:val="5B1DE9CA"/>
    <w:rsid w:val="5BE576D9"/>
    <w:rsid w:val="5CD6F7B4"/>
    <w:rsid w:val="5D21D176"/>
    <w:rsid w:val="5D5885F9"/>
    <w:rsid w:val="5DAF08EE"/>
    <w:rsid w:val="5EEB1CCF"/>
    <w:rsid w:val="6053E292"/>
    <w:rsid w:val="627D3BA4"/>
    <w:rsid w:val="654135F6"/>
    <w:rsid w:val="666A15C7"/>
    <w:rsid w:val="68DE97EA"/>
    <w:rsid w:val="690315CF"/>
    <w:rsid w:val="6C13221D"/>
    <w:rsid w:val="6E48BE8B"/>
    <w:rsid w:val="6E535EB2"/>
    <w:rsid w:val="6E6AD309"/>
    <w:rsid w:val="6F301E85"/>
    <w:rsid w:val="6F8B6AE5"/>
    <w:rsid w:val="6FC78894"/>
    <w:rsid w:val="7104BB00"/>
    <w:rsid w:val="72876304"/>
    <w:rsid w:val="74233365"/>
    <w:rsid w:val="76720D19"/>
    <w:rsid w:val="77D7EAA1"/>
    <w:rsid w:val="780DDD7A"/>
    <w:rsid w:val="7844D98F"/>
    <w:rsid w:val="7B8D5CEC"/>
    <w:rsid w:val="7BA10DD2"/>
    <w:rsid w:val="7C52698C"/>
    <w:rsid w:val="7D4B8639"/>
    <w:rsid w:val="7E2485BB"/>
    <w:rsid w:val="7ED8A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C9FEF"/>
  <w15:chartTrackingRefBased/>
  <w15:docId w15:val="{A4FC97DA-7EFB-498B-9ECF-28F170B03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62C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24DB"/>
    <w:pPr>
      <w:ind w:left="720"/>
      <w:contextualSpacing/>
    </w:pPr>
  </w:style>
  <w:style w:type="paragraph" w:styleId="Textocomentario">
    <w:name w:val="annotation text"/>
    <w:basedOn w:val="Normal"/>
    <w:link w:val="TextocomentarioC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Revisin">
    <w:name w:val="Revision"/>
    <w:hidden/>
    <w:uiPriority w:val="99"/>
    <w:semiHidden/>
    <w:rsid w:val="000A3FDB"/>
    <w:pPr>
      <w:spacing w:after="0" w:line="240" w:lineRule="auto"/>
    </w:p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A3FD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A3FDB"/>
    <w:rPr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3D1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B62C7A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character" w:styleId="Hipervnculo">
    <w:name w:val="Hyperlink"/>
    <w:basedOn w:val="Fuentedeprrafopredeter"/>
    <w:uiPriority w:val="99"/>
    <w:semiHidden/>
    <w:unhideWhenUsed/>
    <w:rsid w:val="00B62C7A"/>
    <w:rPr>
      <w:color w:val="0000FF"/>
      <w:u w:val="single"/>
    </w:rPr>
  </w:style>
  <w:style w:type="character" w:customStyle="1" w:styleId="basic-text">
    <w:name w:val="basic-text"/>
    <w:basedOn w:val="Fuentedeprrafopredeter"/>
    <w:rsid w:val="00B62C7A"/>
  </w:style>
  <w:style w:type="paragraph" w:customStyle="1" w:styleId="selected">
    <w:name w:val="selected"/>
    <w:basedOn w:val="Normal"/>
    <w:rsid w:val="00B62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B62C7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L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B62C7A"/>
    <w:rPr>
      <w:rFonts w:ascii="Arial" w:eastAsia="Times New Roman" w:hAnsi="Arial" w:cs="Arial"/>
      <w:vanish/>
      <w:sz w:val="16"/>
      <w:szCs w:val="16"/>
      <w:lang w:eastAsia="es-CL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B62C7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L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B62C7A"/>
    <w:rPr>
      <w:rFonts w:ascii="Arial" w:eastAsia="Times New Roman" w:hAnsi="Arial" w:cs="Arial"/>
      <w:vanish/>
      <w:sz w:val="16"/>
      <w:szCs w:val="16"/>
      <w:lang w:eastAsia="es-CL"/>
    </w:rPr>
  </w:style>
  <w:style w:type="paragraph" w:customStyle="1" w:styleId="component-title">
    <w:name w:val="component-title"/>
    <w:basedOn w:val="Normal"/>
    <w:rsid w:val="00B62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asset-title">
    <w:name w:val="asset-title"/>
    <w:basedOn w:val="Fuentedeprrafopredeter"/>
    <w:rsid w:val="00B62C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92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4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6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3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0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7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062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825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554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27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043834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8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766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971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286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392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685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518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774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4793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2959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749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820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789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013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0855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7085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2779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2404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1495145">
                                                              <w:marLeft w:val="-150"/>
                                                              <w:marRight w:val="-1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7321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1817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11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7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central.cl/en/areas/estadisticas/estadisticas-regionales-r-i" TargetMode="External"/><Relationship Id="rId13" Type="http://schemas.openxmlformats.org/officeDocument/2006/relationships/hyperlink" Target="https://www.bcentral.cl/en/areas/estadisticas/estadisticas-regionales-r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bcentral.cl/en/areas/estadisticas/estadisticas-regionales-r-v" TargetMode="Externa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bcentral.cl/en/areas/estadisticas/estadisticas-regionales-r-iv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www.bcentral.cl/en/areas/estadisticas/estadisticas-regionales-r-iii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bcentral.cl/en/areas/estadisticas/estadisticas-regionales-r-ii" TargetMode="External"/><Relationship Id="rId14" Type="http://schemas.openxmlformats.org/officeDocument/2006/relationships/hyperlink" Target="https://www.bcentral.cl/en/areas/estadisticas/estadisticas-regionales-r-vi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962204343AD444A376DEE727B16EE5" ma:contentTypeVersion="19" ma:contentTypeDescription="Create a new document." ma:contentTypeScope="" ma:versionID="1789b1a4b017b39bdad26d3802a58797">
  <xsd:schema xmlns:xsd="http://www.w3.org/2001/XMLSchema" xmlns:xs="http://www.w3.org/2001/XMLSchema" xmlns:p="http://schemas.microsoft.com/office/2006/metadata/properties" xmlns:ns2="99a357fa-1c7c-4a49-86cb-7b82c381a4e5" xmlns:ns3="b7976597-84b7-4e41-b95f-0d8bd05d2d18" targetNamespace="http://schemas.microsoft.com/office/2006/metadata/properties" ma:root="true" ma:fieldsID="bac66e6a1b8c4fcf148e0c32e1a6c8fb" ns2:_="" ns3:_="">
    <xsd:import namespace="99a357fa-1c7c-4a49-86cb-7b82c381a4e5"/>
    <xsd:import namespace="b7976597-84b7-4e41-b95f-0d8bd05d2d1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Propietario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a357fa-1c7c-4a49-86cb-7b82c381a4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18532cb0-b78a-41fb-ab5e-bc58951daa46}" ma:internalName="TaxCatchAll" ma:showField="CatchAllData" ma:web="99a357fa-1c7c-4a49-86cb-7b82c381a4e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976597-84b7-4e41-b95f-0d8bd05d2d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29bffdc-a54b-43ae-9e42-6b83f556f1a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Propietario" ma:index="23" nillable="true" ma:displayName="Propietario" ma:description="Responsable del Directorio o Archivo" ma:format="Dropdown" ma:internalName="Propietario">
      <xsd:simpleType>
        <xsd:restriction base="dms:Text">
          <xsd:maxLength value="255"/>
        </xsd:restriction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7976597-84b7-4e41-b95f-0d8bd05d2d18">
      <Terms xmlns="http://schemas.microsoft.com/office/infopath/2007/PartnerControls"/>
    </lcf76f155ced4ddcb4097134ff3c332f>
    <TaxCatchAll xmlns="99a357fa-1c7c-4a49-86cb-7b82c381a4e5" xsi:nil="true"/>
    <Propietario xmlns="b7976597-84b7-4e41-b95f-0d8bd05d2d18" xsi:nil="true"/>
    <SharedWithUsers xmlns="99a357fa-1c7c-4a49-86cb-7b82c381a4e5">
      <UserInfo>
        <DisplayName>Roy Rogers F.</DisplayName>
        <AccountId>13</AccountId>
        <AccountType/>
      </UserInfo>
      <UserInfo>
        <DisplayName>Marcela Paredes Hermosilla</DisplayName>
        <AccountId>341</AccountId>
        <AccountType/>
      </UserInfo>
      <UserInfo>
        <DisplayName>Francisco Sánchez M.</DisplayName>
        <AccountId>173</AccountId>
        <AccountType/>
      </UserInfo>
      <UserInfo>
        <DisplayName>Nelson Guzman B.</DisplayName>
        <AccountId>22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9B4D6A-BD0A-416D-A5F0-C88D89F05C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a357fa-1c7c-4a49-86cb-7b82c381a4e5"/>
    <ds:schemaRef ds:uri="b7976597-84b7-4e41-b95f-0d8bd05d2d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E8F3BEA-30E4-4F27-9163-808694E9C45C}">
  <ds:schemaRefs>
    <ds:schemaRef ds:uri="http://schemas.microsoft.com/office/2006/metadata/properties"/>
    <ds:schemaRef ds:uri="http://schemas.microsoft.com/office/infopath/2007/PartnerControls"/>
    <ds:schemaRef ds:uri="b7976597-84b7-4e41-b95f-0d8bd05d2d18"/>
    <ds:schemaRef ds:uri="99a357fa-1c7c-4a49-86cb-7b82c381a4e5"/>
  </ds:schemaRefs>
</ds:datastoreItem>
</file>

<file path=customXml/itemProps3.xml><?xml version="1.0" encoding="utf-8"?>
<ds:datastoreItem xmlns:ds="http://schemas.openxmlformats.org/officeDocument/2006/customXml" ds:itemID="{CDF4BDE9-6A91-40E7-954A-4DB47B80C2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5</Pages>
  <Words>1298</Words>
  <Characters>7144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Beatriz Etchegaray de la Cerda</dc:creator>
  <cp:keywords/>
  <dc:description/>
  <cp:lastModifiedBy>Camila Trujillo Labado</cp:lastModifiedBy>
  <cp:revision>86</cp:revision>
  <cp:lastPrinted>2023-04-05T20:54:00Z</cp:lastPrinted>
  <dcterms:created xsi:type="dcterms:W3CDTF">2024-03-21T20:39:00Z</dcterms:created>
  <dcterms:modified xsi:type="dcterms:W3CDTF">2025-05-22T15:29:00Z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0x010100C4962204343AD444A376DEE727B16EE5</vt:lpwstr>
  </property>
  <property fmtid="{D5CDD505-2E9C-101B-9397-08002B2CF9AE}" pid="3" name="MediaServiceImageTags">
    <vt:lpwstr/>
  </property>
</Properties>
</file>