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2FBD3" w14:textId="691CCDC9" w:rsidR="007B1997" w:rsidRPr="007B1997" w:rsidRDefault="007B1997" w:rsidP="007B1997">
      <w:pPr>
        <w:jc w:val="center"/>
        <w:rPr>
          <w:rFonts w:asciiTheme="majorHAnsi" w:hAnsiTheme="majorHAnsi"/>
        </w:rPr>
      </w:pPr>
      <w:r w:rsidRPr="007B1997">
        <w:rPr>
          <w:rFonts w:asciiTheme="majorHAnsi" w:hAnsiTheme="majorHAnsi"/>
        </w:rPr>
        <w:t>CS454 A3 System Manual</w:t>
      </w:r>
    </w:p>
    <w:p w14:paraId="5BA92BE7" w14:textId="0D115A20" w:rsidR="0044596D" w:rsidRDefault="007B1997" w:rsidP="007B1997">
      <w:pPr>
        <w:jc w:val="center"/>
        <w:rPr>
          <w:rFonts w:asciiTheme="majorHAnsi" w:hAnsiTheme="majorHAnsi"/>
        </w:rPr>
      </w:pPr>
      <w:r w:rsidRPr="007B1997">
        <w:rPr>
          <w:rFonts w:asciiTheme="majorHAnsi" w:hAnsiTheme="majorHAnsi"/>
        </w:rPr>
        <w:t xml:space="preserve">Luke </w:t>
      </w:r>
      <w:r>
        <w:rPr>
          <w:rFonts w:asciiTheme="majorHAnsi" w:hAnsiTheme="majorHAnsi"/>
        </w:rPr>
        <w:t>Leung-Toung</w:t>
      </w:r>
    </w:p>
    <w:p w14:paraId="2200A046" w14:textId="42153B95" w:rsidR="007B1997" w:rsidRDefault="007B1997" w:rsidP="007B1997">
      <w:pPr>
        <w:jc w:val="center"/>
        <w:rPr>
          <w:rFonts w:asciiTheme="majorHAnsi" w:hAnsiTheme="majorHAnsi"/>
        </w:rPr>
      </w:pPr>
      <w:r>
        <w:rPr>
          <w:rFonts w:asciiTheme="majorHAnsi" w:hAnsiTheme="majorHAnsi"/>
        </w:rPr>
        <w:t>Kelvin Yang</w:t>
      </w:r>
    </w:p>
    <w:p w14:paraId="6DBB360B" w14:textId="77777777" w:rsidR="007B1997" w:rsidRDefault="007B1997">
      <w:pPr>
        <w:rPr>
          <w:rFonts w:asciiTheme="majorHAnsi" w:hAnsiTheme="majorHAnsi"/>
        </w:rPr>
      </w:pPr>
    </w:p>
    <w:p w14:paraId="439B9912" w14:textId="77777777" w:rsidR="007B1997" w:rsidRDefault="007B1997">
      <w:pPr>
        <w:rPr>
          <w:rFonts w:asciiTheme="majorHAnsi" w:hAnsiTheme="majorHAnsi"/>
        </w:rPr>
      </w:pPr>
    </w:p>
    <w:p w14:paraId="434C2E7E" w14:textId="0FC0C1E7" w:rsidR="007B1997" w:rsidRPr="00A534C8" w:rsidRDefault="007B1997">
      <w:pPr>
        <w:rPr>
          <w:rFonts w:asciiTheme="majorHAnsi" w:hAnsiTheme="majorHAnsi"/>
          <w:b/>
          <w:sz w:val="32"/>
          <w:szCs w:val="32"/>
          <w:u w:val="single"/>
        </w:rPr>
      </w:pPr>
      <w:r w:rsidRPr="00A534C8">
        <w:rPr>
          <w:rFonts w:asciiTheme="majorHAnsi" w:hAnsiTheme="majorHAnsi"/>
          <w:b/>
          <w:sz w:val="32"/>
          <w:szCs w:val="32"/>
          <w:u w:val="single"/>
        </w:rPr>
        <w:t>Introduction</w:t>
      </w:r>
    </w:p>
    <w:p w14:paraId="5CA06147" w14:textId="77777777" w:rsidR="007B1997" w:rsidRDefault="007B1997">
      <w:pPr>
        <w:rPr>
          <w:rFonts w:asciiTheme="majorHAnsi" w:hAnsiTheme="majorHAnsi"/>
        </w:rPr>
      </w:pPr>
    </w:p>
    <w:p w14:paraId="6C1F64AA" w14:textId="6D8BBE3C" w:rsidR="00584250" w:rsidRDefault="007B1997">
      <w:pPr>
        <w:rPr>
          <w:rFonts w:asciiTheme="majorHAnsi" w:hAnsiTheme="majorHAnsi"/>
        </w:rPr>
      </w:pPr>
      <w:r>
        <w:rPr>
          <w:rFonts w:asciiTheme="majorHAnsi" w:hAnsiTheme="majorHAnsi"/>
        </w:rPr>
        <w:t>This manual describes at a high level the implementation of our distributed system which fulfils the CS454 Assignment 3 specification.</w:t>
      </w:r>
    </w:p>
    <w:p w14:paraId="49EB93A3" w14:textId="6B5596A6" w:rsidR="007B1997" w:rsidRDefault="00584250">
      <w:pPr>
        <w:rPr>
          <w:rFonts w:asciiTheme="majorHAnsi" w:hAnsiTheme="majorHAnsi"/>
        </w:rPr>
      </w:pPr>
      <w:r>
        <w:rPr>
          <w:rFonts w:asciiTheme="majorHAnsi" w:hAnsiTheme="majorHAnsi"/>
        </w:rPr>
        <w:br w:type="page"/>
      </w:r>
    </w:p>
    <w:p w14:paraId="1178A5D1" w14:textId="6205BC0D" w:rsidR="007B1997" w:rsidRPr="00A439CB" w:rsidRDefault="00BD0742">
      <w:pPr>
        <w:rPr>
          <w:rFonts w:asciiTheme="majorHAnsi" w:hAnsiTheme="majorHAnsi"/>
          <w:b/>
          <w:sz w:val="32"/>
          <w:szCs w:val="32"/>
          <w:u w:val="single"/>
        </w:rPr>
      </w:pPr>
      <w:r w:rsidRPr="00A439CB">
        <w:rPr>
          <w:rFonts w:asciiTheme="majorHAnsi" w:hAnsiTheme="majorHAnsi"/>
          <w:b/>
          <w:sz w:val="32"/>
          <w:szCs w:val="32"/>
          <w:u w:val="single"/>
        </w:rPr>
        <w:lastRenderedPageBreak/>
        <w:t>Section</w:t>
      </w:r>
      <w:r w:rsidR="007B1997" w:rsidRPr="00A439CB">
        <w:rPr>
          <w:rFonts w:asciiTheme="majorHAnsi" w:hAnsiTheme="majorHAnsi"/>
          <w:b/>
          <w:sz w:val="32"/>
          <w:szCs w:val="32"/>
          <w:u w:val="single"/>
        </w:rPr>
        <w:t xml:space="preserve"> 1: Messaging Protocol</w:t>
      </w:r>
    </w:p>
    <w:p w14:paraId="06DF3B08" w14:textId="77777777" w:rsidR="00584250" w:rsidRDefault="00584250">
      <w:pPr>
        <w:rPr>
          <w:rFonts w:asciiTheme="majorHAnsi" w:hAnsiTheme="majorHAnsi"/>
        </w:rPr>
      </w:pPr>
    </w:p>
    <w:p w14:paraId="3F81B5CA" w14:textId="16FCA35B" w:rsidR="00366041" w:rsidRDefault="00584250">
      <w:pPr>
        <w:rPr>
          <w:rFonts w:asciiTheme="majorHAnsi" w:hAnsiTheme="majorHAnsi"/>
        </w:rPr>
      </w:pPr>
      <w:r>
        <w:rPr>
          <w:rFonts w:asciiTheme="majorHAnsi" w:hAnsiTheme="majorHAnsi"/>
        </w:rPr>
        <w:t>For the most part, we followed the protocol specified in section 5 of the assignment specification.</w:t>
      </w:r>
      <w:r w:rsidR="00366041">
        <w:rPr>
          <w:rFonts w:asciiTheme="majorHAnsi" w:hAnsiTheme="majorHAnsi"/>
        </w:rPr>
        <w:t xml:space="preserve"> However, r</w:t>
      </w:r>
      <w:r>
        <w:rPr>
          <w:rFonts w:asciiTheme="majorHAnsi" w:hAnsiTheme="majorHAnsi"/>
        </w:rPr>
        <w:t>ather than send the length of the entire message</w:t>
      </w:r>
      <w:r w:rsidR="00366041">
        <w:rPr>
          <w:rFonts w:asciiTheme="majorHAnsi" w:hAnsiTheme="majorHAnsi"/>
        </w:rPr>
        <w:t xml:space="preserve"> at the beginning</w:t>
      </w:r>
      <w:r>
        <w:rPr>
          <w:rFonts w:asciiTheme="majorHAnsi" w:hAnsiTheme="majorHAnsi"/>
        </w:rPr>
        <w:t xml:space="preserve">, we send a length message before sending </w:t>
      </w:r>
      <w:r w:rsidR="00366041">
        <w:rPr>
          <w:rFonts w:asciiTheme="majorHAnsi" w:hAnsiTheme="majorHAnsi"/>
        </w:rPr>
        <w:t xml:space="preserve">any piece of variable-length data. So for example, sending the server address and port “localhost” and “50100” </w:t>
      </w:r>
      <w:r w:rsidR="00D372BF">
        <w:rPr>
          <w:rFonts w:asciiTheme="majorHAnsi" w:hAnsiTheme="majorHAnsi"/>
        </w:rPr>
        <w:t>involves</w:t>
      </w:r>
      <w:r w:rsidR="00366041">
        <w:rPr>
          <w:rFonts w:asciiTheme="majorHAnsi" w:hAnsiTheme="majorHAnsi"/>
        </w:rPr>
        <w:t xml:space="preserve"> sending 4 messages:</w:t>
      </w:r>
    </w:p>
    <w:p w14:paraId="0861F872" w14:textId="77777777" w:rsidR="00366041" w:rsidRDefault="00366041">
      <w:pPr>
        <w:rPr>
          <w:rFonts w:asciiTheme="majorHAnsi" w:hAnsiTheme="majorHAnsi"/>
        </w:rPr>
      </w:pPr>
    </w:p>
    <w:p w14:paraId="65A9270D" w14:textId="6F8D33A9" w:rsidR="00366041" w:rsidRDefault="00366041">
      <w:pPr>
        <w:rPr>
          <w:rFonts w:asciiTheme="majorHAnsi" w:hAnsiTheme="majorHAnsi"/>
        </w:rPr>
      </w:pPr>
      <w:r>
        <w:rPr>
          <w:rFonts w:asciiTheme="majorHAnsi" w:hAnsiTheme="majorHAnsi"/>
        </w:rPr>
        <w:t xml:space="preserve">The number </w:t>
      </w:r>
      <w:r w:rsidRPr="00D372BF">
        <w:rPr>
          <w:rFonts w:ascii="Consolas" w:hAnsi="Consolas"/>
        </w:rPr>
        <w:t>10</w:t>
      </w:r>
      <w:r>
        <w:rPr>
          <w:rFonts w:asciiTheme="majorHAnsi" w:hAnsiTheme="majorHAnsi"/>
        </w:rPr>
        <w:t xml:space="preserve"> (4 bytes)</w:t>
      </w:r>
    </w:p>
    <w:p w14:paraId="254BFF48" w14:textId="517F1513" w:rsidR="00366041" w:rsidRDefault="00366041">
      <w:pPr>
        <w:rPr>
          <w:rFonts w:asciiTheme="majorHAnsi" w:hAnsiTheme="majorHAnsi"/>
        </w:rPr>
      </w:pPr>
      <w:r>
        <w:rPr>
          <w:rFonts w:asciiTheme="majorHAnsi" w:hAnsiTheme="majorHAnsi"/>
        </w:rPr>
        <w:t xml:space="preserve">The string </w:t>
      </w:r>
      <w:r w:rsidRPr="00D372BF">
        <w:rPr>
          <w:rFonts w:ascii="Consolas" w:hAnsi="Consolas"/>
        </w:rPr>
        <w:t>“localhost</w:t>
      </w:r>
      <w:r w:rsidR="00380BEA">
        <w:rPr>
          <w:rFonts w:ascii="Consolas" w:hAnsi="Consolas"/>
        </w:rPr>
        <w:t>\0</w:t>
      </w:r>
      <w:r w:rsidRPr="00D372BF">
        <w:rPr>
          <w:rFonts w:ascii="Consolas" w:hAnsi="Consolas"/>
        </w:rPr>
        <w:t>”</w:t>
      </w:r>
      <w:r>
        <w:rPr>
          <w:rFonts w:asciiTheme="majorHAnsi" w:hAnsiTheme="majorHAnsi"/>
        </w:rPr>
        <w:t xml:space="preserve"> (10 bytes)</w:t>
      </w:r>
    </w:p>
    <w:p w14:paraId="4A236B3D" w14:textId="29EE130C" w:rsidR="00366041" w:rsidRDefault="00366041">
      <w:pPr>
        <w:rPr>
          <w:rFonts w:asciiTheme="majorHAnsi" w:hAnsiTheme="majorHAnsi"/>
        </w:rPr>
      </w:pPr>
      <w:r>
        <w:rPr>
          <w:rFonts w:asciiTheme="majorHAnsi" w:hAnsiTheme="majorHAnsi"/>
        </w:rPr>
        <w:t xml:space="preserve">The number </w:t>
      </w:r>
      <w:r w:rsidRPr="00D372BF">
        <w:rPr>
          <w:rFonts w:ascii="Consolas" w:hAnsi="Consolas"/>
        </w:rPr>
        <w:t>6</w:t>
      </w:r>
      <w:r>
        <w:rPr>
          <w:rFonts w:asciiTheme="majorHAnsi" w:hAnsiTheme="majorHAnsi"/>
        </w:rPr>
        <w:t xml:space="preserve"> (4 bytes)</w:t>
      </w:r>
    </w:p>
    <w:p w14:paraId="6638BE6C" w14:textId="13586D4C" w:rsidR="00366041" w:rsidRDefault="00366041">
      <w:pPr>
        <w:rPr>
          <w:rFonts w:asciiTheme="majorHAnsi" w:hAnsiTheme="majorHAnsi"/>
        </w:rPr>
      </w:pPr>
      <w:r>
        <w:rPr>
          <w:rFonts w:asciiTheme="majorHAnsi" w:hAnsiTheme="majorHAnsi"/>
        </w:rPr>
        <w:t xml:space="preserve">The string </w:t>
      </w:r>
      <w:r w:rsidRPr="00D372BF">
        <w:rPr>
          <w:rFonts w:ascii="Consolas" w:hAnsi="Consolas"/>
        </w:rPr>
        <w:t>“50100</w:t>
      </w:r>
      <w:r w:rsidR="00380BEA">
        <w:rPr>
          <w:rFonts w:ascii="Consolas" w:hAnsi="Consolas"/>
        </w:rPr>
        <w:t>\0</w:t>
      </w:r>
      <w:r w:rsidRPr="00D372BF">
        <w:rPr>
          <w:rFonts w:ascii="Consolas" w:hAnsi="Consolas"/>
        </w:rPr>
        <w:t>”</w:t>
      </w:r>
      <w:r>
        <w:rPr>
          <w:rFonts w:asciiTheme="majorHAnsi" w:hAnsiTheme="majorHAnsi"/>
        </w:rPr>
        <w:t xml:space="preserve"> (6 bytes)</w:t>
      </w:r>
    </w:p>
    <w:p w14:paraId="47E82068" w14:textId="6E27CFF6" w:rsidR="00584250" w:rsidRDefault="00366041">
      <w:pPr>
        <w:rPr>
          <w:rFonts w:asciiTheme="majorHAnsi" w:hAnsiTheme="majorHAnsi"/>
        </w:rPr>
      </w:pPr>
      <w:r>
        <w:rPr>
          <w:rFonts w:asciiTheme="majorHAnsi" w:hAnsiTheme="majorHAnsi"/>
        </w:rPr>
        <w:t xml:space="preserve"> </w:t>
      </w:r>
    </w:p>
    <w:p w14:paraId="1E73851E" w14:textId="2086FFA4" w:rsidR="00D372BF" w:rsidRDefault="00366041">
      <w:pPr>
        <w:rPr>
          <w:rFonts w:asciiTheme="majorHAnsi" w:hAnsiTheme="majorHAnsi"/>
        </w:rPr>
      </w:pPr>
      <w:r>
        <w:rPr>
          <w:rFonts w:asciiTheme="majorHAnsi" w:hAnsiTheme="majorHAnsi"/>
        </w:rPr>
        <w:t>This increases the number of messages sent within the distributed system, but ma</w:t>
      </w:r>
      <w:r w:rsidR="00D372BF">
        <w:rPr>
          <w:rFonts w:asciiTheme="majorHAnsi" w:hAnsiTheme="majorHAnsi"/>
        </w:rPr>
        <w:t>kes the programming much easier, as we know exactly how much memory we need to allocate for each buffer.</w:t>
      </w:r>
    </w:p>
    <w:p w14:paraId="29EDBD61" w14:textId="4D815D75" w:rsidR="007B1997" w:rsidRDefault="00D372BF">
      <w:pPr>
        <w:rPr>
          <w:rFonts w:asciiTheme="majorHAnsi" w:hAnsiTheme="majorHAnsi"/>
        </w:rPr>
      </w:pPr>
      <w:r>
        <w:rPr>
          <w:rFonts w:asciiTheme="majorHAnsi" w:hAnsiTheme="majorHAnsi"/>
        </w:rPr>
        <w:br w:type="page"/>
      </w:r>
    </w:p>
    <w:p w14:paraId="50C688D8" w14:textId="2CC52EC4" w:rsidR="007B1997" w:rsidRPr="00A439CB" w:rsidRDefault="00BD0742">
      <w:pPr>
        <w:rPr>
          <w:rFonts w:asciiTheme="majorHAnsi" w:hAnsiTheme="majorHAnsi"/>
          <w:b/>
          <w:sz w:val="32"/>
          <w:szCs w:val="32"/>
          <w:u w:val="single"/>
        </w:rPr>
      </w:pPr>
      <w:r w:rsidRPr="00A439CB">
        <w:rPr>
          <w:rFonts w:asciiTheme="majorHAnsi" w:hAnsiTheme="majorHAnsi"/>
          <w:b/>
          <w:sz w:val="32"/>
          <w:szCs w:val="32"/>
          <w:u w:val="single"/>
        </w:rPr>
        <w:lastRenderedPageBreak/>
        <w:t>Section</w:t>
      </w:r>
      <w:r w:rsidR="007B1997" w:rsidRPr="00A439CB">
        <w:rPr>
          <w:rFonts w:asciiTheme="majorHAnsi" w:hAnsiTheme="majorHAnsi"/>
          <w:b/>
          <w:sz w:val="32"/>
          <w:szCs w:val="32"/>
          <w:u w:val="single"/>
        </w:rPr>
        <w:t xml:space="preserve"> 2: </w:t>
      </w:r>
      <w:r w:rsidR="00A41285" w:rsidRPr="00A439CB">
        <w:rPr>
          <w:rFonts w:asciiTheme="majorHAnsi" w:hAnsiTheme="majorHAnsi"/>
          <w:b/>
          <w:sz w:val="32"/>
          <w:szCs w:val="32"/>
          <w:u w:val="single"/>
        </w:rPr>
        <w:t>Implementation</w:t>
      </w:r>
      <w:r w:rsidR="007B1997" w:rsidRPr="00A439CB">
        <w:rPr>
          <w:rFonts w:asciiTheme="majorHAnsi" w:hAnsiTheme="majorHAnsi"/>
          <w:b/>
          <w:sz w:val="32"/>
          <w:szCs w:val="32"/>
          <w:u w:val="single"/>
        </w:rPr>
        <w:t xml:space="preserve"> Details, RPC Functions</w:t>
      </w:r>
    </w:p>
    <w:p w14:paraId="436BB845" w14:textId="77777777" w:rsidR="007B1997" w:rsidRDefault="007B1997">
      <w:pPr>
        <w:rPr>
          <w:rFonts w:asciiTheme="majorHAnsi" w:hAnsiTheme="majorHAnsi"/>
        </w:rPr>
      </w:pPr>
    </w:p>
    <w:p w14:paraId="266BEF0F" w14:textId="0C06FAFF" w:rsidR="00BD0742" w:rsidRDefault="00BD0742">
      <w:pPr>
        <w:rPr>
          <w:rFonts w:asciiTheme="majorHAnsi" w:hAnsiTheme="majorHAnsi"/>
        </w:rPr>
      </w:pPr>
      <w:r>
        <w:rPr>
          <w:rFonts w:asciiTheme="majorHAnsi" w:hAnsiTheme="majorHAnsi"/>
        </w:rPr>
        <w:t xml:space="preserve">We only cover details relevant to the </w:t>
      </w:r>
      <w:r w:rsidR="00A41285">
        <w:rPr>
          <w:rFonts w:asciiTheme="majorHAnsi" w:hAnsiTheme="majorHAnsi"/>
        </w:rPr>
        <w:t>front end (i.e</w:t>
      </w:r>
      <w:r>
        <w:rPr>
          <w:rFonts w:asciiTheme="majorHAnsi" w:hAnsiTheme="majorHAnsi"/>
        </w:rPr>
        <w:t>. Client and Server). Details relevant to the Binder will be covered in Section 3.</w:t>
      </w:r>
    </w:p>
    <w:p w14:paraId="7CAD7B9B" w14:textId="77777777" w:rsidR="00BD0742" w:rsidRDefault="00BD0742">
      <w:pPr>
        <w:rPr>
          <w:rFonts w:asciiTheme="majorHAnsi" w:hAnsiTheme="majorHAnsi"/>
        </w:rPr>
      </w:pPr>
    </w:p>
    <w:p w14:paraId="2263DB3D" w14:textId="524A3C64" w:rsidR="007B1997" w:rsidRPr="008F0477" w:rsidRDefault="007B1997">
      <w:pPr>
        <w:rPr>
          <w:rFonts w:ascii="Consolas" w:hAnsi="Consolas"/>
          <w:b/>
          <w:sz w:val="28"/>
        </w:rPr>
      </w:pPr>
      <w:r w:rsidRPr="008F0477">
        <w:rPr>
          <w:rFonts w:ascii="Consolas" w:hAnsi="Consolas"/>
          <w:b/>
          <w:sz w:val="28"/>
        </w:rPr>
        <w:t>rpcInit()</w:t>
      </w:r>
    </w:p>
    <w:p w14:paraId="4CC268B4" w14:textId="77777777" w:rsidR="00D37DA4" w:rsidRDefault="00D37DA4">
      <w:pPr>
        <w:rPr>
          <w:rFonts w:asciiTheme="majorHAnsi" w:hAnsiTheme="majorHAnsi"/>
        </w:rPr>
      </w:pPr>
    </w:p>
    <w:p w14:paraId="5937A51E" w14:textId="227F13AA" w:rsidR="00D37DA4" w:rsidRDefault="00BD0742">
      <w:pPr>
        <w:rPr>
          <w:rFonts w:asciiTheme="majorHAnsi" w:hAnsiTheme="majorHAnsi"/>
        </w:rPr>
      </w:pPr>
      <w:r>
        <w:rPr>
          <w:rFonts w:asciiTheme="majorHAnsi" w:hAnsiTheme="majorHAnsi"/>
        </w:rPr>
        <w:t>This function is invoked by the Server to open up a connection with the Binder. The</w:t>
      </w:r>
      <w:r w:rsidR="00562636">
        <w:rPr>
          <w:rFonts w:asciiTheme="majorHAnsi" w:hAnsiTheme="majorHAnsi"/>
        </w:rPr>
        <w:t xml:space="preserve"> connection remains open until the Server receives a</w:t>
      </w:r>
      <w:r>
        <w:rPr>
          <w:rFonts w:asciiTheme="majorHAnsi" w:hAnsiTheme="majorHAnsi"/>
        </w:rPr>
        <w:t xml:space="preserve"> TERMINATE </w:t>
      </w:r>
      <w:r w:rsidR="00562636">
        <w:rPr>
          <w:rFonts w:asciiTheme="majorHAnsi" w:hAnsiTheme="majorHAnsi"/>
        </w:rPr>
        <w:t>request.</w:t>
      </w:r>
    </w:p>
    <w:p w14:paraId="02920650" w14:textId="77777777" w:rsidR="00BE257C" w:rsidRDefault="00BE257C">
      <w:pPr>
        <w:rPr>
          <w:rFonts w:asciiTheme="majorHAnsi" w:hAnsiTheme="majorHAnsi"/>
        </w:rPr>
      </w:pPr>
    </w:p>
    <w:p w14:paraId="3708D925" w14:textId="4A4BFC6B" w:rsidR="00BE257C" w:rsidRDefault="00FC5369" w:rsidP="00FC5369">
      <w:pPr>
        <w:pStyle w:val="ListParagraph"/>
        <w:numPr>
          <w:ilvl w:val="0"/>
          <w:numId w:val="2"/>
        </w:numPr>
        <w:rPr>
          <w:rFonts w:asciiTheme="majorHAnsi" w:hAnsiTheme="majorHAnsi"/>
        </w:rPr>
      </w:pPr>
      <w:r w:rsidRPr="00FC5369">
        <w:rPr>
          <w:rFonts w:asciiTheme="majorHAnsi" w:hAnsiTheme="majorHAnsi"/>
        </w:rPr>
        <w:t>[Server] O</w:t>
      </w:r>
      <w:r w:rsidR="00BE257C" w:rsidRPr="00FC5369">
        <w:rPr>
          <w:rFonts w:asciiTheme="majorHAnsi" w:hAnsiTheme="majorHAnsi"/>
        </w:rPr>
        <w:t xml:space="preserve">pen 2 static sockets, one </w:t>
      </w:r>
      <w:r w:rsidRPr="00FC5369">
        <w:rPr>
          <w:rFonts w:asciiTheme="majorHAnsi" w:hAnsiTheme="majorHAnsi"/>
        </w:rPr>
        <w:t>connecting</w:t>
      </w:r>
      <w:r w:rsidR="00BE257C" w:rsidRPr="00FC5369">
        <w:rPr>
          <w:rFonts w:asciiTheme="majorHAnsi" w:hAnsiTheme="majorHAnsi"/>
        </w:rPr>
        <w:t xml:space="preserve"> the binder and </w:t>
      </w:r>
      <w:r>
        <w:rPr>
          <w:rFonts w:asciiTheme="majorHAnsi" w:hAnsiTheme="majorHAnsi"/>
        </w:rPr>
        <w:t>one to listen for connections.</w:t>
      </w:r>
    </w:p>
    <w:p w14:paraId="48043468" w14:textId="6324BC6F" w:rsidR="00FC5369" w:rsidRPr="00FC5369" w:rsidRDefault="00D976D4" w:rsidP="00FC5369">
      <w:pPr>
        <w:pStyle w:val="ListParagraph"/>
        <w:numPr>
          <w:ilvl w:val="0"/>
          <w:numId w:val="2"/>
        </w:numPr>
        <w:rPr>
          <w:rFonts w:asciiTheme="majorHAnsi" w:hAnsiTheme="majorHAnsi"/>
        </w:rPr>
      </w:pPr>
      <w:r>
        <w:rPr>
          <w:rFonts w:asciiTheme="majorHAnsi" w:hAnsiTheme="majorHAnsi"/>
        </w:rPr>
        <w:t>[Server] Send</w:t>
      </w:r>
      <w:r w:rsidR="00FC5369">
        <w:rPr>
          <w:rFonts w:asciiTheme="majorHAnsi" w:hAnsiTheme="majorHAnsi"/>
        </w:rPr>
        <w:t xml:space="preserve"> an </w:t>
      </w:r>
      <w:r>
        <w:rPr>
          <w:rFonts w:asciiTheme="majorHAnsi" w:hAnsiTheme="majorHAnsi"/>
        </w:rPr>
        <w:t>INITIALIZE</w:t>
      </w:r>
      <w:r w:rsidR="00FC5369">
        <w:rPr>
          <w:rFonts w:asciiTheme="majorHAnsi" w:hAnsiTheme="majorHAnsi"/>
        </w:rPr>
        <w:t xml:space="preserve"> message to the Binder.</w:t>
      </w:r>
    </w:p>
    <w:p w14:paraId="2DA27114" w14:textId="135DE71D" w:rsidR="00FC5369" w:rsidRPr="00FC5369" w:rsidRDefault="00FC5369" w:rsidP="00FC5369">
      <w:pPr>
        <w:pStyle w:val="ListParagraph"/>
        <w:numPr>
          <w:ilvl w:val="0"/>
          <w:numId w:val="2"/>
        </w:numPr>
        <w:rPr>
          <w:rFonts w:asciiTheme="majorHAnsi" w:hAnsiTheme="majorHAnsi"/>
        </w:rPr>
      </w:pPr>
      <w:r>
        <w:rPr>
          <w:rFonts w:asciiTheme="majorHAnsi" w:hAnsiTheme="majorHAnsi"/>
        </w:rPr>
        <w:t>[</w:t>
      </w:r>
      <w:r w:rsidR="00AA5EF8">
        <w:rPr>
          <w:rFonts w:asciiTheme="majorHAnsi" w:hAnsiTheme="majorHAnsi"/>
        </w:rPr>
        <w:t xml:space="preserve">Server] Create </w:t>
      </w:r>
      <w:r w:rsidR="00D976D4">
        <w:rPr>
          <w:rFonts w:asciiTheme="majorHAnsi" w:hAnsiTheme="majorHAnsi"/>
        </w:rPr>
        <w:t xml:space="preserve">a </w:t>
      </w:r>
      <w:r>
        <w:rPr>
          <w:rFonts w:asciiTheme="majorHAnsi" w:hAnsiTheme="majorHAnsi"/>
        </w:rPr>
        <w:t>pollfd array with the binder socket and listen socket.</w:t>
      </w:r>
    </w:p>
    <w:p w14:paraId="5323A632" w14:textId="77777777" w:rsidR="008F0477" w:rsidRDefault="008F0477">
      <w:pPr>
        <w:rPr>
          <w:rFonts w:asciiTheme="majorHAnsi" w:hAnsiTheme="majorHAnsi"/>
        </w:rPr>
      </w:pPr>
    </w:p>
    <w:p w14:paraId="6BDE82BB" w14:textId="77777777" w:rsidR="007B1997" w:rsidRDefault="007B1997">
      <w:pPr>
        <w:rPr>
          <w:rFonts w:asciiTheme="majorHAnsi" w:hAnsiTheme="majorHAnsi"/>
        </w:rPr>
      </w:pPr>
    </w:p>
    <w:p w14:paraId="04FB96EF" w14:textId="1A41CF39" w:rsidR="007B1997" w:rsidRPr="008F0477" w:rsidRDefault="007B1997">
      <w:pPr>
        <w:rPr>
          <w:rFonts w:ascii="Consolas" w:hAnsi="Consolas"/>
          <w:b/>
          <w:sz w:val="28"/>
        </w:rPr>
      </w:pPr>
      <w:r w:rsidRPr="008F0477">
        <w:rPr>
          <w:rFonts w:ascii="Consolas" w:hAnsi="Consolas"/>
          <w:b/>
          <w:sz w:val="28"/>
        </w:rPr>
        <w:t>rpcRegister(</w:t>
      </w:r>
      <w:r w:rsidR="00BD0742" w:rsidRPr="008F0477">
        <w:rPr>
          <w:rFonts w:ascii="Consolas" w:hAnsi="Consolas"/>
          <w:b/>
          <w:sz w:val="28"/>
        </w:rPr>
        <w:t>char* name, int* argTypes, skeleton f</w:t>
      </w:r>
      <w:r w:rsidRPr="008F0477">
        <w:rPr>
          <w:rFonts w:ascii="Consolas" w:hAnsi="Consolas"/>
          <w:b/>
          <w:sz w:val="28"/>
        </w:rPr>
        <w:t>)</w:t>
      </w:r>
    </w:p>
    <w:p w14:paraId="24B2FA0C" w14:textId="77777777" w:rsidR="00BD0742" w:rsidRDefault="00BD0742">
      <w:pPr>
        <w:rPr>
          <w:rFonts w:asciiTheme="majorHAnsi" w:hAnsiTheme="majorHAnsi"/>
        </w:rPr>
      </w:pPr>
    </w:p>
    <w:p w14:paraId="2702100F" w14:textId="7A8D88EB" w:rsidR="00731A6C" w:rsidRDefault="00731A6C">
      <w:pPr>
        <w:rPr>
          <w:rFonts w:asciiTheme="majorHAnsi" w:hAnsiTheme="majorHAnsi"/>
        </w:rPr>
      </w:pPr>
      <w:r>
        <w:rPr>
          <w:rFonts w:asciiTheme="majorHAnsi" w:hAnsiTheme="majorHAnsi"/>
        </w:rPr>
        <w:t>This function is invoked by the Server to register a function signature with the Binder.</w:t>
      </w:r>
    </w:p>
    <w:p w14:paraId="152EC567" w14:textId="77777777" w:rsidR="00731A6C" w:rsidRDefault="00731A6C">
      <w:pPr>
        <w:rPr>
          <w:rFonts w:asciiTheme="majorHAnsi" w:hAnsiTheme="majorHAnsi"/>
        </w:rPr>
      </w:pPr>
    </w:p>
    <w:p w14:paraId="31E6361E" w14:textId="5012CA01" w:rsidR="00E1763C" w:rsidRDefault="00E1763C" w:rsidP="00BD0742">
      <w:pPr>
        <w:rPr>
          <w:rFonts w:asciiTheme="majorHAnsi" w:hAnsiTheme="majorHAnsi"/>
        </w:rPr>
      </w:pPr>
      <w:r>
        <w:rPr>
          <w:rFonts w:asciiTheme="majorHAnsi" w:hAnsiTheme="majorHAnsi"/>
        </w:rPr>
        <w:t xml:space="preserve">1) </w:t>
      </w:r>
      <w:r w:rsidR="00731A6C">
        <w:rPr>
          <w:rFonts w:asciiTheme="majorHAnsi" w:hAnsiTheme="majorHAnsi"/>
        </w:rPr>
        <w:t xml:space="preserve">[Server] </w:t>
      </w:r>
      <w:r>
        <w:rPr>
          <w:rFonts w:asciiTheme="majorHAnsi" w:hAnsiTheme="majorHAnsi"/>
        </w:rPr>
        <w:t xml:space="preserve">Send the </w:t>
      </w:r>
      <w:r w:rsidR="00BD0742">
        <w:rPr>
          <w:rFonts w:asciiTheme="majorHAnsi" w:hAnsiTheme="majorHAnsi"/>
        </w:rPr>
        <w:t xml:space="preserve">function </w:t>
      </w:r>
      <w:r w:rsidR="003068BE">
        <w:rPr>
          <w:rFonts w:asciiTheme="majorHAnsi" w:hAnsiTheme="majorHAnsi"/>
        </w:rPr>
        <w:t>signature</w:t>
      </w:r>
      <w:r>
        <w:rPr>
          <w:rFonts w:asciiTheme="majorHAnsi" w:hAnsiTheme="majorHAnsi"/>
        </w:rPr>
        <w:t xml:space="preserve"> </w:t>
      </w:r>
      <w:r w:rsidRPr="00E1763C">
        <w:rPr>
          <w:rFonts w:ascii="Consolas" w:hAnsi="Consolas"/>
        </w:rPr>
        <w:t>(name, argTypes)</w:t>
      </w:r>
      <w:r w:rsidR="003068BE">
        <w:rPr>
          <w:rFonts w:asciiTheme="majorHAnsi" w:hAnsiTheme="majorHAnsi"/>
        </w:rPr>
        <w:t xml:space="preserve"> </w:t>
      </w:r>
      <w:r>
        <w:rPr>
          <w:rFonts w:asciiTheme="majorHAnsi" w:hAnsiTheme="majorHAnsi"/>
        </w:rPr>
        <w:t>to</w:t>
      </w:r>
      <w:r w:rsidR="003068BE">
        <w:rPr>
          <w:rFonts w:asciiTheme="majorHAnsi" w:hAnsiTheme="majorHAnsi"/>
        </w:rPr>
        <w:t xml:space="preserve"> the B</w:t>
      </w:r>
      <w:r>
        <w:rPr>
          <w:rFonts w:asciiTheme="majorHAnsi" w:hAnsiTheme="majorHAnsi"/>
        </w:rPr>
        <w:t>inder.</w:t>
      </w:r>
    </w:p>
    <w:p w14:paraId="6A5D03A2" w14:textId="7BDC55B0" w:rsidR="00BD0742" w:rsidRDefault="00E1763C" w:rsidP="00BD0742">
      <w:pPr>
        <w:rPr>
          <w:rFonts w:asciiTheme="majorHAnsi" w:hAnsiTheme="majorHAnsi"/>
        </w:rPr>
      </w:pPr>
      <w:r>
        <w:rPr>
          <w:rFonts w:asciiTheme="majorHAnsi" w:hAnsiTheme="majorHAnsi"/>
        </w:rPr>
        <w:t xml:space="preserve">2) </w:t>
      </w:r>
      <w:r w:rsidR="00731A6C">
        <w:rPr>
          <w:rFonts w:asciiTheme="majorHAnsi" w:hAnsiTheme="majorHAnsi"/>
        </w:rPr>
        <w:t xml:space="preserve">[Server] </w:t>
      </w:r>
      <w:r>
        <w:rPr>
          <w:rFonts w:asciiTheme="majorHAnsi" w:hAnsiTheme="majorHAnsi"/>
        </w:rPr>
        <w:t xml:space="preserve">Add </w:t>
      </w:r>
      <w:r w:rsidR="00A41285">
        <w:rPr>
          <w:rFonts w:asciiTheme="majorHAnsi" w:hAnsiTheme="majorHAnsi"/>
        </w:rPr>
        <w:t xml:space="preserve">the mapping </w:t>
      </w:r>
      <w:r w:rsidR="00A41285" w:rsidRPr="00A41285">
        <w:rPr>
          <w:rFonts w:ascii="Consolas" w:hAnsi="Consolas"/>
        </w:rPr>
        <w:t>(name, argTypes) -&gt; (f)</w:t>
      </w:r>
      <w:r w:rsidR="00A41285">
        <w:rPr>
          <w:rFonts w:asciiTheme="majorHAnsi" w:hAnsiTheme="majorHAnsi"/>
        </w:rPr>
        <w:t xml:space="preserve"> to</w:t>
      </w:r>
      <w:r>
        <w:rPr>
          <w:rFonts w:asciiTheme="majorHAnsi" w:hAnsiTheme="majorHAnsi"/>
        </w:rPr>
        <w:t xml:space="preserve"> a database local to the Server.</w:t>
      </w:r>
    </w:p>
    <w:p w14:paraId="19ABB2E5" w14:textId="77777777" w:rsidR="008F0477" w:rsidRDefault="008F0477" w:rsidP="00BD0742">
      <w:pPr>
        <w:rPr>
          <w:rFonts w:asciiTheme="majorHAnsi" w:hAnsiTheme="majorHAnsi"/>
        </w:rPr>
      </w:pPr>
    </w:p>
    <w:p w14:paraId="42D9F0B1" w14:textId="77777777" w:rsidR="007B1997" w:rsidRDefault="007B1997">
      <w:pPr>
        <w:rPr>
          <w:rFonts w:asciiTheme="majorHAnsi" w:hAnsiTheme="majorHAnsi"/>
        </w:rPr>
      </w:pPr>
    </w:p>
    <w:p w14:paraId="44830006" w14:textId="206BC538" w:rsidR="007B1997" w:rsidRPr="008F0477" w:rsidRDefault="007B1997">
      <w:pPr>
        <w:rPr>
          <w:rFonts w:ascii="Consolas" w:hAnsi="Consolas"/>
          <w:b/>
          <w:sz w:val="28"/>
        </w:rPr>
      </w:pPr>
      <w:r w:rsidRPr="008F0477">
        <w:rPr>
          <w:rFonts w:ascii="Consolas" w:hAnsi="Consolas"/>
          <w:b/>
          <w:sz w:val="28"/>
        </w:rPr>
        <w:t>rpcExecute()</w:t>
      </w:r>
    </w:p>
    <w:p w14:paraId="70A4CF74" w14:textId="77777777" w:rsidR="007B1997" w:rsidRDefault="007B1997">
      <w:pPr>
        <w:rPr>
          <w:rFonts w:asciiTheme="majorHAnsi" w:hAnsiTheme="majorHAnsi"/>
        </w:rPr>
      </w:pPr>
    </w:p>
    <w:p w14:paraId="22CA905D" w14:textId="59FB0797" w:rsidR="00731A6C" w:rsidRDefault="00731A6C">
      <w:pPr>
        <w:rPr>
          <w:rFonts w:asciiTheme="majorHAnsi" w:hAnsiTheme="majorHAnsi"/>
        </w:rPr>
      </w:pPr>
      <w:r>
        <w:rPr>
          <w:rFonts w:asciiTheme="majorHAnsi" w:hAnsiTheme="majorHAnsi"/>
        </w:rPr>
        <w:t>This function is invoked by the Server to begin receiving remote procedure call requests</w:t>
      </w:r>
    </w:p>
    <w:p w14:paraId="50111654" w14:textId="77777777" w:rsidR="00731A6C" w:rsidRDefault="00731A6C">
      <w:pPr>
        <w:rPr>
          <w:rFonts w:asciiTheme="majorHAnsi" w:hAnsiTheme="majorHAnsi"/>
        </w:rPr>
      </w:pPr>
    </w:p>
    <w:p w14:paraId="4E54DDD8" w14:textId="08CD6297" w:rsidR="00731A6C" w:rsidRPr="00AA5EF8" w:rsidRDefault="00731A6C" w:rsidP="00AA5EF8">
      <w:pPr>
        <w:pStyle w:val="ListParagraph"/>
        <w:numPr>
          <w:ilvl w:val="0"/>
          <w:numId w:val="3"/>
        </w:numPr>
        <w:rPr>
          <w:rFonts w:asciiTheme="majorHAnsi" w:hAnsiTheme="majorHAnsi"/>
        </w:rPr>
      </w:pPr>
      <w:r w:rsidRPr="00AA5EF8">
        <w:rPr>
          <w:rFonts w:asciiTheme="majorHAnsi" w:hAnsiTheme="majorHAnsi"/>
        </w:rPr>
        <w:t>[Server] Listen to incoming requests</w:t>
      </w:r>
      <w:r w:rsidR="00D976D4">
        <w:rPr>
          <w:rFonts w:asciiTheme="majorHAnsi" w:hAnsiTheme="majorHAnsi"/>
        </w:rPr>
        <w:t>.</w:t>
      </w:r>
    </w:p>
    <w:p w14:paraId="18952DD2" w14:textId="27D7470C" w:rsidR="00AA5EF8" w:rsidRPr="00AA5EF8" w:rsidRDefault="00AA5EF8" w:rsidP="00AA5EF8">
      <w:pPr>
        <w:pStyle w:val="ListParagraph"/>
        <w:numPr>
          <w:ilvl w:val="0"/>
          <w:numId w:val="3"/>
        </w:numPr>
        <w:rPr>
          <w:rFonts w:asciiTheme="majorHAnsi" w:hAnsiTheme="majorHAnsi"/>
        </w:rPr>
      </w:pPr>
      <w:r>
        <w:rPr>
          <w:rFonts w:asciiTheme="majorHAnsi" w:hAnsiTheme="majorHAnsi" w:hint="eastAsia"/>
        </w:rPr>
        <w:t>[Server] Poll the sockets, checking for input</w:t>
      </w:r>
      <w:r w:rsidR="00D976D4">
        <w:rPr>
          <w:rFonts w:asciiTheme="majorHAnsi" w:hAnsiTheme="majorHAnsi"/>
        </w:rPr>
        <w:t>.</w:t>
      </w:r>
    </w:p>
    <w:p w14:paraId="04F3B881" w14:textId="48E9B423" w:rsidR="00AA5EF8" w:rsidRPr="00AA5EF8" w:rsidRDefault="001D6728" w:rsidP="00AA5EF8">
      <w:pPr>
        <w:pStyle w:val="ListParagraph"/>
        <w:numPr>
          <w:ilvl w:val="0"/>
          <w:numId w:val="3"/>
        </w:numPr>
        <w:rPr>
          <w:rFonts w:asciiTheme="majorHAnsi" w:hAnsiTheme="majorHAnsi"/>
        </w:rPr>
      </w:pPr>
      <w:r>
        <w:rPr>
          <w:rFonts w:asciiTheme="majorHAnsi" w:hAnsiTheme="majorHAnsi"/>
        </w:rPr>
        <w:t>[Server] If b</w:t>
      </w:r>
      <w:r w:rsidR="00731A6C" w:rsidRPr="00AA5EF8">
        <w:rPr>
          <w:rFonts w:asciiTheme="majorHAnsi" w:hAnsiTheme="majorHAnsi"/>
        </w:rPr>
        <w:t xml:space="preserve">inder </w:t>
      </w:r>
      <w:r w:rsidR="00444484">
        <w:rPr>
          <w:rFonts w:asciiTheme="majorHAnsi" w:hAnsiTheme="majorHAnsi"/>
        </w:rPr>
        <w:t xml:space="preserve">socket </w:t>
      </w:r>
      <w:r w:rsidR="00D976D4">
        <w:rPr>
          <w:rFonts w:asciiTheme="majorHAnsi" w:hAnsiTheme="majorHAnsi"/>
        </w:rPr>
        <w:t>has</w:t>
      </w:r>
      <w:r w:rsidR="00444484">
        <w:rPr>
          <w:rFonts w:asciiTheme="majorHAnsi" w:hAnsiTheme="majorHAnsi"/>
        </w:rPr>
        <w:t xml:space="preserve"> a message, terminate</w:t>
      </w:r>
      <w:r w:rsidR="00D976D4">
        <w:rPr>
          <w:rFonts w:asciiTheme="majorHAnsi" w:hAnsiTheme="majorHAnsi"/>
        </w:rPr>
        <w:t>.</w:t>
      </w:r>
    </w:p>
    <w:p w14:paraId="14E4FB38" w14:textId="50B03A8D" w:rsidR="00731A6C" w:rsidRPr="00AA5EF8" w:rsidRDefault="00731A6C" w:rsidP="00AA5EF8">
      <w:pPr>
        <w:pStyle w:val="ListParagraph"/>
        <w:numPr>
          <w:ilvl w:val="0"/>
          <w:numId w:val="2"/>
        </w:numPr>
        <w:rPr>
          <w:rFonts w:asciiTheme="majorHAnsi" w:hAnsiTheme="majorHAnsi"/>
        </w:rPr>
      </w:pPr>
      <w:r w:rsidRPr="00AA5EF8">
        <w:rPr>
          <w:rFonts w:asciiTheme="majorHAnsi" w:hAnsiTheme="majorHAnsi"/>
        </w:rPr>
        <w:t xml:space="preserve">[Server] If </w:t>
      </w:r>
      <w:r w:rsidR="00A86FDF">
        <w:rPr>
          <w:rFonts w:asciiTheme="majorHAnsi" w:hAnsiTheme="majorHAnsi"/>
        </w:rPr>
        <w:t>listen</w:t>
      </w:r>
      <w:r w:rsidR="00D976D4">
        <w:rPr>
          <w:rFonts w:asciiTheme="majorHAnsi" w:hAnsiTheme="majorHAnsi"/>
        </w:rPr>
        <w:t xml:space="preserve"> socket has a </w:t>
      </w:r>
      <w:r w:rsidR="00AD71B2">
        <w:rPr>
          <w:rFonts w:asciiTheme="majorHAnsi" w:hAnsiTheme="majorHAnsi"/>
        </w:rPr>
        <w:t>connection</w:t>
      </w:r>
      <w:r w:rsidR="00D976D4">
        <w:rPr>
          <w:rFonts w:asciiTheme="majorHAnsi" w:hAnsiTheme="majorHAnsi"/>
        </w:rPr>
        <w:t xml:space="preserve">, fork a new process and </w:t>
      </w:r>
      <w:r w:rsidR="00AD71B2">
        <w:rPr>
          <w:rFonts w:asciiTheme="majorHAnsi" w:hAnsiTheme="majorHAnsi"/>
        </w:rPr>
        <w:t>accept</w:t>
      </w:r>
      <w:r w:rsidR="00D976D4">
        <w:rPr>
          <w:rFonts w:asciiTheme="majorHAnsi" w:hAnsiTheme="majorHAnsi"/>
        </w:rPr>
        <w:t xml:space="preserve"> the </w:t>
      </w:r>
      <w:r w:rsidR="00AD71B2">
        <w:rPr>
          <w:rFonts w:asciiTheme="majorHAnsi" w:hAnsiTheme="majorHAnsi"/>
        </w:rPr>
        <w:t>connection</w:t>
      </w:r>
      <w:r w:rsidR="00D976D4">
        <w:rPr>
          <w:rFonts w:asciiTheme="majorHAnsi" w:hAnsiTheme="majorHAnsi"/>
        </w:rPr>
        <w:t>.</w:t>
      </w:r>
    </w:p>
    <w:p w14:paraId="396671C1" w14:textId="77777777" w:rsidR="00AA5EF8" w:rsidRPr="00AA5EF8" w:rsidRDefault="00AA5EF8" w:rsidP="00AA5EF8">
      <w:pPr>
        <w:rPr>
          <w:rFonts w:asciiTheme="majorHAnsi" w:hAnsiTheme="majorHAnsi"/>
        </w:rPr>
      </w:pPr>
    </w:p>
    <w:p w14:paraId="53C4FD13" w14:textId="0CA83B1F" w:rsidR="00731A6C" w:rsidRDefault="007E4A15" w:rsidP="00731A6C">
      <w:pPr>
        <w:rPr>
          <w:rFonts w:asciiTheme="majorHAnsi" w:hAnsiTheme="majorHAnsi"/>
        </w:rPr>
      </w:pPr>
      <w:r>
        <w:rPr>
          <w:rFonts w:asciiTheme="majorHAnsi" w:hAnsiTheme="majorHAnsi"/>
        </w:rPr>
        <w:t>EXECUTE messages can only come through the listen socket. Therefore, t</w:t>
      </w:r>
      <w:r w:rsidR="00731A6C">
        <w:rPr>
          <w:rFonts w:asciiTheme="majorHAnsi" w:hAnsiTheme="majorHAnsi"/>
        </w:rPr>
        <w:t xml:space="preserve">he last step ensures that the Server can handle </w:t>
      </w:r>
      <w:r>
        <w:rPr>
          <w:rFonts w:asciiTheme="majorHAnsi" w:hAnsiTheme="majorHAnsi"/>
        </w:rPr>
        <w:t>multiple calls</w:t>
      </w:r>
      <w:r w:rsidR="00731A6C">
        <w:rPr>
          <w:rFonts w:asciiTheme="majorHAnsi" w:hAnsiTheme="majorHAnsi"/>
        </w:rPr>
        <w:t xml:space="preserve"> without blocking.</w:t>
      </w:r>
    </w:p>
    <w:p w14:paraId="6AFAAFCA" w14:textId="77777777" w:rsidR="008F0477" w:rsidRDefault="008F0477" w:rsidP="00731A6C">
      <w:pPr>
        <w:rPr>
          <w:rFonts w:asciiTheme="majorHAnsi" w:hAnsiTheme="majorHAnsi"/>
        </w:rPr>
      </w:pPr>
    </w:p>
    <w:p w14:paraId="41FA78CB" w14:textId="77777777" w:rsidR="00BD0742" w:rsidRDefault="00BD0742">
      <w:pPr>
        <w:rPr>
          <w:rFonts w:asciiTheme="majorHAnsi" w:hAnsiTheme="majorHAnsi"/>
        </w:rPr>
      </w:pPr>
    </w:p>
    <w:p w14:paraId="02573748" w14:textId="2BD1886F" w:rsidR="007B1997" w:rsidRPr="008F0477" w:rsidRDefault="00731A6C">
      <w:pPr>
        <w:rPr>
          <w:rFonts w:ascii="Consolas" w:hAnsi="Consolas"/>
          <w:b/>
          <w:sz w:val="28"/>
        </w:rPr>
      </w:pPr>
      <w:r w:rsidRPr="008F0477">
        <w:rPr>
          <w:rFonts w:ascii="Consolas" w:hAnsi="Consolas"/>
          <w:b/>
          <w:sz w:val="28"/>
        </w:rPr>
        <w:t>rpcCall(char* name, int* argTypes, void** args)</w:t>
      </w:r>
    </w:p>
    <w:p w14:paraId="690EA815" w14:textId="77777777" w:rsidR="00731A6C" w:rsidRDefault="00731A6C">
      <w:pPr>
        <w:rPr>
          <w:rFonts w:asciiTheme="majorHAnsi" w:hAnsiTheme="majorHAnsi"/>
        </w:rPr>
      </w:pPr>
    </w:p>
    <w:p w14:paraId="23C5DCC3" w14:textId="77777777" w:rsidR="00731A6C" w:rsidRDefault="00731A6C" w:rsidP="00731A6C">
      <w:pPr>
        <w:rPr>
          <w:rFonts w:asciiTheme="majorHAnsi" w:hAnsiTheme="majorHAnsi"/>
        </w:rPr>
      </w:pPr>
      <w:r>
        <w:rPr>
          <w:rFonts w:asciiTheme="majorHAnsi" w:hAnsiTheme="majorHAnsi"/>
        </w:rPr>
        <w:t>This function is invoked by the Client to execute a remote procedure call.</w:t>
      </w:r>
    </w:p>
    <w:p w14:paraId="78B2F5D6" w14:textId="77777777" w:rsidR="00731A6C" w:rsidRDefault="00731A6C" w:rsidP="00731A6C">
      <w:pPr>
        <w:rPr>
          <w:rFonts w:asciiTheme="majorHAnsi" w:hAnsiTheme="majorHAnsi"/>
        </w:rPr>
      </w:pPr>
    </w:p>
    <w:p w14:paraId="048DFA26" w14:textId="77777777" w:rsidR="00731A6C" w:rsidRDefault="00731A6C" w:rsidP="00731A6C">
      <w:pPr>
        <w:rPr>
          <w:rFonts w:asciiTheme="majorHAnsi" w:hAnsiTheme="majorHAnsi"/>
        </w:rPr>
      </w:pPr>
      <w:r>
        <w:rPr>
          <w:rFonts w:asciiTheme="majorHAnsi" w:hAnsiTheme="majorHAnsi"/>
        </w:rPr>
        <w:t>1) [Client] Connect to the Binder</w:t>
      </w:r>
    </w:p>
    <w:p w14:paraId="55C22A64" w14:textId="77777777" w:rsidR="00731A6C" w:rsidRDefault="00731A6C" w:rsidP="00731A6C">
      <w:pPr>
        <w:rPr>
          <w:rFonts w:asciiTheme="majorHAnsi" w:hAnsiTheme="majorHAnsi"/>
        </w:rPr>
      </w:pPr>
      <w:r>
        <w:rPr>
          <w:rFonts w:asciiTheme="majorHAnsi" w:hAnsiTheme="majorHAnsi"/>
        </w:rPr>
        <w:t xml:space="preserve">2) [Client] Send the function signature </w:t>
      </w:r>
      <w:r w:rsidRPr="00E1763C">
        <w:rPr>
          <w:rFonts w:ascii="Consolas" w:hAnsi="Consolas"/>
        </w:rPr>
        <w:t>(name, argTypes)</w:t>
      </w:r>
      <w:r>
        <w:rPr>
          <w:rFonts w:asciiTheme="majorHAnsi" w:hAnsiTheme="majorHAnsi"/>
        </w:rPr>
        <w:t xml:space="preserve"> to the Binder.</w:t>
      </w:r>
    </w:p>
    <w:p w14:paraId="14E12D13" w14:textId="77777777" w:rsidR="00731A6C" w:rsidRDefault="00731A6C" w:rsidP="00731A6C">
      <w:pPr>
        <w:rPr>
          <w:rFonts w:asciiTheme="majorHAnsi" w:hAnsiTheme="majorHAnsi"/>
        </w:rPr>
      </w:pPr>
      <w:r>
        <w:rPr>
          <w:rFonts w:asciiTheme="majorHAnsi" w:hAnsiTheme="majorHAnsi"/>
        </w:rPr>
        <w:t xml:space="preserve">3) [Client] Receive the response </w:t>
      </w:r>
      <w:r w:rsidRPr="00E1763C">
        <w:rPr>
          <w:rFonts w:ascii="Consolas" w:hAnsi="Consolas"/>
        </w:rPr>
        <w:t>(address, port)</w:t>
      </w:r>
      <w:r>
        <w:rPr>
          <w:rFonts w:asciiTheme="majorHAnsi" w:hAnsiTheme="majorHAnsi"/>
        </w:rPr>
        <w:t>, or an error if no Server available.</w:t>
      </w:r>
    </w:p>
    <w:p w14:paraId="1D8AF737" w14:textId="77777777" w:rsidR="00731A6C" w:rsidRDefault="00731A6C" w:rsidP="00731A6C">
      <w:pPr>
        <w:rPr>
          <w:rFonts w:asciiTheme="majorHAnsi" w:hAnsiTheme="majorHAnsi"/>
        </w:rPr>
      </w:pPr>
      <w:r>
        <w:rPr>
          <w:rFonts w:asciiTheme="majorHAnsi" w:hAnsiTheme="majorHAnsi"/>
        </w:rPr>
        <w:lastRenderedPageBreak/>
        <w:t xml:space="preserve">4) [Client] Connect to the Server at </w:t>
      </w:r>
      <w:r w:rsidRPr="00731A6C">
        <w:rPr>
          <w:rFonts w:ascii="Consolas" w:hAnsi="Consolas"/>
        </w:rPr>
        <w:t>(address, port)</w:t>
      </w:r>
      <w:r>
        <w:rPr>
          <w:rFonts w:asciiTheme="majorHAnsi" w:hAnsiTheme="majorHAnsi"/>
        </w:rPr>
        <w:t>.</w:t>
      </w:r>
    </w:p>
    <w:p w14:paraId="773AAD21" w14:textId="77777777" w:rsidR="00731A6C" w:rsidRDefault="00731A6C" w:rsidP="00731A6C">
      <w:pPr>
        <w:rPr>
          <w:rFonts w:asciiTheme="majorHAnsi" w:hAnsiTheme="majorHAnsi"/>
        </w:rPr>
      </w:pPr>
      <w:r>
        <w:rPr>
          <w:rFonts w:asciiTheme="majorHAnsi" w:hAnsiTheme="majorHAnsi"/>
        </w:rPr>
        <w:t xml:space="preserve">5) [Client] Send the function signature </w:t>
      </w:r>
      <w:r w:rsidRPr="00731A6C">
        <w:rPr>
          <w:rFonts w:ascii="Consolas" w:hAnsi="Consolas"/>
        </w:rPr>
        <w:t>(name, argTypes)</w:t>
      </w:r>
      <w:r>
        <w:rPr>
          <w:rFonts w:asciiTheme="majorHAnsi" w:hAnsiTheme="majorHAnsi"/>
        </w:rPr>
        <w:t xml:space="preserve"> and arguments </w:t>
      </w:r>
      <w:r w:rsidRPr="00731A6C">
        <w:rPr>
          <w:rFonts w:ascii="Consolas" w:hAnsi="Consolas"/>
        </w:rPr>
        <w:t>args</w:t>
      </w:r>
      <w:r>
        <w:rPr>
          <w:rFonts w:asciiTheme="majorHAnsi" w:hAnsiTheme="majorHAnsi"/>
        </w:rPr>
        <w:t xml:space="preserve"> to the Server.</w:t>
      </w:r>
    </w:p>
    <w:p w14:paraId="2110B504" w14:textId="63D769FD" w:rsidR="00731A6C" w:rsidRDefault="00731A6C" w:rsidP="00731A6C">
      <w:pPr>
        <w:rPr>
          <w:rFonts w:asciiTheme="majorHAnsi" w:hAnsiTheme="majorHAnsi"/>
        </w:rPr>
      </w:pPr>
      <w:r>
        <w:rPr>
          <w:rFonts w:asciiTheme="majorHAnsi" w:hAnsiTheme="majorHAnsi"/>
        </w:rPr>
        <w:t xml:space="preserve">6) [Server] Look up the </w:t>
      </w:r>
      <w:r w:rsidR="00332C25">
        <w:rPr>
          <w:rFonts w:asciiTheme="majorHAnsi" w:hAnsiTheme="majorHAnsi"/>
        </w:rPr>
        <w:t>skeleton for that function signature from the local database.</w:t>
      </w:r>
    </w:p>
    <w:p w14:paraId="18FD0ED5" w14:textId="7026F162" w:rsidR="00731A6C" w:rsidRDefault="00731A6C" w:rsidP="00731A6C">
      <w:pPr>
        <w:rPr>
          <w:rFonts w:asciiTheme="majorHAnsi" w:hAnsiTheme="majorHAnsi"/>
        </w:rPr>
      </w:pPr>
      <w:r>
        <w:rPr>
          <w:rFonts w:asciiTheme="majorHAnsi" w:hAnsiTheme="majorHAnsi"/>
        </w:rPr>
        <w:t xml:space="preserve">7) [Server] Execute the </w:t>
      </w:r>
      <w:r w:rsidR="00FB2FD7">
        <w:rPr>
          <w:rFonts w:asciiTheme="majorHAnsi" w:hAnsiTheme="majorHAnsi"/>
        </w:rPr>
        <w:t>skeleton</w:t>
      </w:r>
      <w:r>
        <w:rPr>
          <w:rFonts w:asciiTheme="majorHAnsi" w:hAnsiTheme="majorHAnsi"/>
        </w:rPr>
        <w:t xml:space="preserve">, </w:t>
      </w:r>
      <w:r w:rsidR="00DF3A05">
        <w:rPr>
          <w:rFonts w:asciiTheme="majorHAnsi" w:hAnsiTheme="majorHAnsi"/>
        </w:rPr>
        <w:t>and return</w:t>
      </w:r>
      <w:r>
        <w:rPr>
          <w:rFonts w:asciiTheme="majorHAnsi" w:hAnsiTheme="majorHAnsi"/>
        </w:rPr>
        <w:t xml:space="preserve"> the result to the Client</w:t>
      </w:r>
      <w:r w:rsidR="008443AC">
        <w:rPr>
          <w:rFonts w:asciiTheme="majorHAnsi" w:hAnsiTheme="majorHAnsi"/>
        </w:rPr>
        <w:t>.</w:t>
      </w:r>
    </w:p>
    <w:p w14:paraId="7253291C" w14:textId="77777777" w:rsidR="00731A6C" w:rsidRDefault="00731A6C">
      <w:pPr>
        <w:rPr>
          <w:rFonts w:asciiTheme="majorHAnsi" w:hAnsiTheme="majorHAnsi"/>
        </w:rPr>
      </w:pPr>
    </w:p>
    <w:p w14:paraId="66F06D8A" w14:textId="77777777" w:rsidR="007B1997" w:rsidRDefault="007B1997">
      <w:pPr>
        <w:rPr>
          <w:rFonts w:asciiTheme="majorHAnsi" w:hAnsiTheme="majorHAnsi"/>
        </w:rPr>
      </w:pPr>
    </w:p>
    <w:p w14:paraId="1BDBBD42" w14:textId="57F8410D" w:rsidR="007B1997" w:rsidRPr="008F0477" w:rsidRDefault="007B1997">
      <w:pPr>
        <w:rPr>
          <w:rFonts w:ascii="Consolas" w:hAnsi="Consolas"/>
          <w:b/>
          <w:sz w:val="28"/>
        </w:rPr>
      </w:pPr>
      <w:r w:rsidRPr="008F0477">
        <w:rPr>
          <w:rFonts w:ascii="Consolas" w:hAnsi="Consolas"/>
          <w:b/>
          <w:sz w:val="28"/>
        </w:rPr>
        <w:t>rpcTerminate()</w:t>
      </w:r>
    </w:p>
    <w:p w14:paraId="238EE7A6" w14:textId="77777777" w:rsidR="007B1997" w:rsidRDefault="007B1997">
      <w:pPr>
        <w:rPr>
          <w:rFonts w:asciiTheme="majorHAnsi" w:hAnsiTheme="majorHAnsi"/>
        </w:rPr>
      </w:pPr>
    </w:p>
    <w:p w14:paraId="394C17A6" w14:textId="37340A94" w:rsidR="00C221F1" w:rsidRDefault="00C221F1">
      <w:pPr>
        <w:rPr>
          <w:rFonts w:asciiTheme="majorHAnsi" w:hAnsiTheme="majorHAnsi"/>
        </w:rPr>
      </w:pPr>
      <w:r>
        <w:rPr>
          <w:rFonts w:asciiTheme="majorHAnsi" w:hAnsiTheme="majorHAnsi"/>
        </w:rPr>
        <w:t>This function is invoked by the Client to shut down the entire distributed system.</w:t>
      </w:r>
    </w:p>
    <w:p w14:paraId="6286B059" w14:textId="77777777" w:rsidR="00C221F1" w:rsidRDefault="00C221F1">
      <w:pPr>
        <w:rPr>
          <w:rFonts w:asciiTheme="majorHAnsi" w:hAnsiTheme="majorHAnsi"/>
        </w:rPr>
      </w:pPr>
    </w:p>
    <w:p w14:paraId="64282557" w14:textId="2CAF65F5" w:rsidR="00C221F1" w:rsidRDefault="00C221F1">
      <w:pPr>
        <w:rPr>
          <w:rFonts w:asciiTheme="majorHAnsi" w:hAnsiTheme="majorHAnsi"/>
        </w:rPr>
      </w:pPr>
      <w:r>
        <w:rPr>
          <w:rFonts w:asciiTheme="majorHAnsi" w:hAnsiTheme="majorHAnsi"/>
        </w:rPr>
        <w:t>1) [Client] Connect to the Binder</w:t>
      </w:r>
    </w:p>
    <w:p w14:paraId="0A099540" w14:textId="45615BD1" w:rsidR="00C221F1" w:rsidRDefault="00C221F1">
      <w:pPr>
        <w:rPr>
          <w:rFonts w:asciiTheme="majorHAnsi" w:hAnsiTheme="majorHAnsi"/>
        </w:rPr>
      </w:pPr>
      <w:r>
        <w:rPr>
          <w:rFonts w:asciiTheme="majorHAnsi" w:hAnsiTheme="majorHAnsi"/>
        </w:rPr>
        <w:t>2) [Client] Send the TERMINATE request to the Binder</w:t>
      </w:r>
      <w:r w:rsidR="001D5D3F">
        <w:rPr>
          <w:rFonts w:asciiTheme="majorHAnsi" w:hAnsiTheme="majorHAnsi"/>
        </w:rPr>
        <w:t>, then quit</w:t>
      </w:r>
    </w:p>
    <w:p w14:paraId="5FE73A33" w14:textId="6F52E1DF" w:rsidR="00DF39DD" w:rsidRDefault="00C221F1">
      <w:pPr>
        <w:rPr>
          <w:rFonts w:asciiTheme="majorHAnsi" w:hAnsiTheme="majorHAnsi"/>
        </w:rPr>
      </w:pPr>
      <w:r>
        <w:rPr>
          <w:rFonts w:asciiTheme="majorHAnsi" w:hAnsiTheme="majorHAnsi"/>
        </w:rPr>
        <w:t>3) Binder sends the TERMINATE request to each Server</w:t>
      </w:r>
      <w:r w:rsidR="0092064B">
        <w:rPr>
          <w:rFonts w:asciiTheme="majorHAnsi" w:hAnsiTheme="majorHAnsi"/>
        </w:rPr>
        <w:t>, then quits</w:t>
      </w:r>
    </w:p>
    <w:p w14:paraId="19C68D23" w14:textId="59B019C0" w:rsidR="00DF39DD" w:rsidRDefault="00DF39DD" w:rsidP="0092064B">
      <w:pPr>
        <w:rPr>
          <w:rFonts w:asciiTheme="majorHAnsi" w:hAnsiTheme="majorHAnsi"/>
        </w:rPr>
      </w:pPr>
      <w:r>
        <w:rPr>
          <w:rFonts w:asciiTheme="majorHAnsi" w:hAnsiTheme="majorHAnsi"/>
        </w:rPr>
        <w:t>4) [Server] Server quits</w:t>
      </w:r>
    </w:p>
    <w:p w14:paraId="5E38F70E" w14:textId="77777777" w:rsidR="00DF39DD" w:rsidRDefault="00DF39DD">
      <w:pPr>
        <w:rPr>
          <w:rFonts w:asciiTheme="majorHAnsi" w:hAnsiTheme="majorHAnsi"/>
        </w:rPr>
      </w:pPr>
    </w:p>
    <w:p w14:paraId="4A6ABEDC" w14:textId="0D6E4D9F" w:rsidR="00DF39DD" w:rsidRDefault="00DF39DD">
      <w:pPr>
        <w:rPr>
          <w:rFonts w:asciiTheme="majorHAnsi" w:hAnsiTheme="majorHAnsi"/>
        </w:rPr>
      </w:pPr>
      <w:r>
        <w:rPr>
          <w:rFonts w:asciiTheme="majorHAnsi" w:hAnsiTheme="majorHAnsi"/>
        </w:rPr>
        <w:t xml:space="preserve">Because calls are handled by separate processes on the Server side, the Server quitting will not interrupt any calls in the middle of execution. However, new calls will be prevented from </w:t>
      </w:r>
      <w:r w:rsidR="00610B09">
        <w:rPr>
          <w:rFonts w:asciiTheme="majorHAnsi" w:hAnsiTheme="majorHAnsi"/>
        </w:rPr>
        <w:t>arriving</w:t>
      </w:r>
      <w:r>
        <w:rPr>
          <w:rFonts w:asciiTheme="majorHAnsi" w:hAnsiTheme="majorHAnsi"/>
        </w:rPr>
        <w:t>.</w:t>
      </w:r>
    </w:p>
    <w:p w14:paraId="386A2E18" w14:textId="64A9B95C" w:rsidR="00C221F1" w:rsidRDefault="00DF39DD">
      <w:pPr>
        <w:rPr>
          <w:rFonts w:asciiTheme="majorHAnsi" w:hAnsiTheme="majorHAnsi"/>
        </w:rPr>
      </w:pPr>
      <w:r>
        <w:rPr>
          <w:rFonts w:asciiTheme="majorHAnsi" w:hAnsiTheme="majorHAnsi"/>
        </w:rPr>
        <w:br w:type="page"/>
      </w:r>
    </w:p>
    <w:p w14:paraId="3C5994CF" w14:textId="23FB741E" w:rsidR="007B1997" w:rsidRPr="00A439CB" w:rsidRDefault="008F0477">
      <w:pPr>
        <w:rPr>
          <w:rFonts w:asciiTheme="majorHAnsi" w:hAnsiTheme="majorHAnsi"/>
          <w:b/>
          <w:sz w:val="32"/>
          <w:szCs w:val="32"/>
          <w:u w:val="single"/>
        </w:rPr>
      </w:pPr>
      <w:r w:rsidRPr="00A439CB">
        <w:rPr>
          <w:rFonts w:asciiTheme="majorHAnsi" w:hAnsiTheme="majorHAnsi"/>
          <w:b/>
          <w:sz w:val="32"/>
          <w:szCs w:val="32"/>
          <w:u w:val="single"/>
        </w:rPr>
        <w:lastRenderedPageBreak/>
        <w:t>Section</w:t>
      </w:r>
      <w:r w:rsidR="007B1997" w:rsidRPr="00A439CB">
        <w:rPr>
          <w:rFonts w:asciiTheme="majorHAnsi" w:hAnsiTheme="majorHAnsi"/>
          <w:b/>
          <w:sz w:val="32"/>
          <w:szCs w:val="32"/>
          <w:u w:val="single"/>
        </w:rPr>
        <w:t xml:space="preserve"> 3: Implementation Details, Binder </w:t>
      </w:r>
      <w:r w:rsidR="00BC5CEA">
        <w:rPr>
          <w:rFonts w:asciiTheme="majorHAnsi" w:hAnsiTheme="majorHAnsi"/>
          <w:b/>
          <w:sz w:val="32"/>
          <w:szCs w:val="32"/>
          <w:u w:val="single"/>
        </w:rPr>
        <w:t>Specific</w:t>
      </w:r>
    </w:p>
    <w:p w14:paraId="6218FB39" w14:textId="77777777" w:rsidR="007B1997" w:rsidRPr="00A439CB" w:rsidRDefault="007B1997">
      <w:pPr>
        <w:rPr>
          <w:rFonts w:asciiTheme="majorHAnsi" w:hAnsiTheme="majorHAnsi"/>
          <w:u w:val="single"/>
        </w:rPr>
      </w:pPr>
    </w:p>
    <w:p w14:paraId="58AFFF8C" w14:textId="77777777" w:rsidR="007B1997" w:rsidRDefault="007B1997">
      <w:pPr>
        <w:rPr>
          <w:rFonts w:asciiTheme="majorHAnsi" w:hAnsiTheme="majorHAnsi"/>
        </w:rPr>
      </w:pPr>
    </w:p>
    <w:p w14:paraId="72EB89FA" w14:textId="42F9FF20" w:rsidR="007B1997" w:rsidRPr="006A35E0" w:rsidRDefault="007B1997">
      <w:pPr>
        <w:rPr>
          <w:rFonts w:asciiTheme="majorHAnsi" w:hAnsiTheme="majorHAnsi"/>
          <w:b/>
          <w:sz w:val="28"/>
        </w:rPr>
      </w:pPr>
      <w:r w:rsidRPr="006A35E0">
        <w:rPr>
          <w:rFonts w:asciiTheme="majorHAnsi" w:hAnsiTheme="majorHAnsi"/>
          <w:b/>
          <w:sz w:val="28"/>
        </w:rPr>
        <w:t>Handling of Function Overloading</w:t>
      </w:r>
    </w:p>
    <w:p w14:paraId="1B6F7F79" w14:textId="77777777" w:rsidR="006A35E0" w:rsidRDefault="006A35E0">
      <w:pPr>
        <w:rPr>
          <w:rFonts w:asciiTheme="majorHAnsi" w:hAnsiTheme="majorHAnsi"/>
        </w:rPr>
      </w:pPr>
    </w:p>
    <w:p w14:paraId="39697B66" w14:textId="62B79CEC" w:rsidR="006A35E0" w:rsidRDefault="006A35E0" w:rsidP="006A35E0">
      <w:pPr>
        <w:rPr>
          <w:rFonts w:asciiTheme="majorHAnsi" w:hAnsiTheme="majorHAnsi"/>
          <w:szCs w:val="28"/>
        </w:rPr>
      </w:pPr>
      <w:r>
        <w:rPr>
          <w:rFonts w:asciiTheme="majorHAnsi" w:hAnsiTheme="majorHAnsi"/>
          <w:szCs w:val="28"/>
        </w:rPr>
        <w:t>The binder maps information in the form:</w:t>
      </w:r>
    </w:p>
    <w:p w14:paraId="1EAFBDBE" w14:textId="77777777" w:rsidR="006A35E0" w:rsidRDefault="006A35E0" w:rsidP="006A35E0">
      <w:pPr>
        <w:rPr>
          <w:rFonts w:asciiTheme="majorHAnsi" w:hAnsiTheme="majorHAnsi"/>
          <w:szCs w:val="28"/>
        </w:rPr>
      </w:pPr>
    </w:p>
    <w:p w14:paraId="570ED2A7" w14:textId="4C718711" w:rsidR="006A35E0" w:rsidRPr="00B95D85" w:rsidRDefault="00B95D85" w:rsidP="006A35E0">
      <w:pPr>
        <w:rPr>
          <w:rFonts w:ascii="Consolas" w:hAnsi="Consolas"/>
          <w:b/>
          <w:szCs w:val="28"/>
        </w:rPr>
      </w:pPr>
      <w:r w:rsidRPr="00B95D85">
        <w:rPr>
          <w:rFonts w:ascii="Consolas" w:hAnsi="Consolas"/>
          <w:b/>
          <w:szCs w:val="28"/>
        </w:rPr>
        <w:t>(name, argTypes</w:t>
      </w:r>
      <w:r w:rsidR="006A35E0" w:rsidRPr="00B95D85">
        <w:rPr>
          <w:rFonts w:ascii="Consolas" w:hAnsi="Consolas"/>
          <w:b/>
          <w:szCs w:val="28"/>
        </w:rPr>
        <w:t>) -&gt; Set&lt; (address, port) &gt;</w:t>
      </w:r>
    </w:p>
    <w:p w14:paraId="6EB42615" w14:textId="77777777" w:rsidR="006A35E0" w:rsidRDefault="006A35E0" w:rsidP="006A35E0">
      <w:pPr>
        <w:rPr>
          <w:rFonts w:asciiTheme="majorHAnsi" w:hAnsiTheme="majorHAnsi"/>
          <w:b/>
          <w:szCs w:val="28"/>
        </w:rPr>
      </w:pPr>
    </w:p>
    <w:p w14:paraId="0FDC8DCF" w14:textId="46610618" w:rsidR="006A35E0" w:rsidRDefault="006A35E0">
      <w:pPr>
        <w:rPr>
          <w:rFonts w:asciiTheme="majorHAnsi" w:hAnsiTheme="majorHAnsi"/>
          <w:szCs w:val="28"/>
        </w:rPr>
      </w:pPr>
      <w:r>
        <w:rPr>
          <w:rFonts w:asciiTheme="majorHAnsi" w:hAnsiTheme="majorHAnsi"/>
          <w:szCs w:val="28"/>
        </w:rPr>
        <w:t>Since functions a</w:t>
      </w:r>
      <w:r w:rsidR="00B95D85">
        <w:rPr>
          <w:rFonts w:asciiTheme="majorHAnsi" w:hAnsiTheme="majorHAnsi"/>
          <w:szCs w:val="28"/>
        </w:rPr>
        <w:t xml:space="preserve">re stored using both their </w:t>
      </w:r>
      <w:r w:rsidR="00B95D85" w:rsidRPr="00B95D85">
        <w:rPr>
          <w:rFonts w:ascii="Consolas" w:hAnsi="Consolas"/>
          <w:szCs w:val="28"/>
        </w:rPr>
        <w:t>name</w:t>
      </w:r>
      <w:r>
        <w:rPr>
          <w:rFonts w:asciiTheme="majorHAnsi" w:hAnsiTheme="majorHAnsi"/>
          <w:szCs w:val="28"/>
        </w:rPr>
        <w:t xml:space="preserve"> and </w:t>
      </w:r>
      <w:r w:rsidRPr="00B95D85">
        <w:rPr>
          <w:rFonts w:ascii="Consolas" w:hAnsi="Consolas"/>
          <w:szCs w:val="28"/>
        </w:rPr>
        <w:t>argTypes</w:t>
      </w:r>
      <w:r>
        <w:rPr>
          <w:rFonts w:asciiTheme="majorHAnsi" w:hAnsiTheme="majorHAnsi"/>
          <w:szCs w:val="28"/>
        </w:rPr>
        <w:t xml:space="preserve">, it’s possible to store multiple functions with the same </w:t>
      </w:r>
      <w:r w:rsidRPr="00B95D85">
        <w:rPr>
          <w:rFonts w:ascii="Consolas" w:hAnsi="Consolas"/>
          <w:szCs w:val="28"/>
        </w:rPr>
        <w:t>name</w:t>
      </w:r>
      <w:r>
        <w:rPr>
          <w:rFonts w:asciiTheme="majorHAnsi" w:hAnsiTheme="majorHAnsi"/>
          <w:szCs w:val="28"/>
        </w:rPr>
        <w:t xml:space="preserve"> as long as the </w:t>
      </w:r>
      <w:r w:rsidRPr="00B95D85">
        <w:rPr>
          <w:rFonts w:ascii="Consolas" w:hAnsi="Consolas"/>
          <w:szCs w:val="28"/>
        </w:rPr>
        <w:t>argTypes</w:t>
      </w:r>
      <w:r>
        <w:rPr>
          <w:rFonts w:asciiTheme="majorHAnsi" w:hAnsiTheme="majorHAnsi"/>
          <w:szCs w:val="28"/>
        </w:rPr>
        <w:t xml:space="preserve"> are different.</w:t>
      </w:r>
    </w:p>
    <w:p w14:paraId="1F229ABE" w14:textId="77777777" w:rsidR="006A35E0" w:rsidRDefault="006A35E0">
      <w:pPr>
        <w:rPr>
          <w:rFonts w:asciiTheme="majorHAnsi" w:hAnsiTheme="majorHAnsi"/>
          <w:szCs w:val="28"/>
        </w:rPr>
      </w:pPr>
    </w:p>
    <w:p w14:paraId="383F4A7B" w14:textId="77777777" w:rsidR="006A35E0" w:rsidRDefault="006A35E0">
      <w:pPr>
        <w:rPr>
          <w:rFonts w:asciiTheme="majorHAnsi" w:hAnsiTheme="majorHAnsi"/>
          <w:szCs w:val="28"/>
        </w:rPr>
      </w:pPr>
      <w:r>
        <w:rPr>
          <w:rFonts w:asciiTheme="majorHAnsi" w:hAnsiTheme="majorHAnsi"/>
          <w:szCs w:val="28"/>
        </w:rPr>
        <w:t xml:space="preserve">The set contains the </w:t>
      </w:r>
      <w:r w:rsidRPr="00B95D85">
        <w:rPr>
          <w:rFonts w:ascii="Consolas" w:hAnsi="Consolas"/>
          <w:szCs w:val="28"/>
        </w:rPr>
        <w:t>(address,port)</w:t>
      </w:r>
      <w:r>
        <w:rPr>
          <w:rFonts w:asciiTheme="majorHAnsi" w:hAnsiTheme="majorHAnsi"/>
          <w:szCs w:val="28"/>
        </w:rPr>
        <w:t xml:space="preserve"> pair of each server that has the function with the </w:t>
      </w:r>
    </w:p>
    <w:p w14:paraId="0D9726BF" w14:textId="6F191FA8" w:rsidR="006A35E0" w:rsidRPr="006A35E0" w:rsidRDefault="006A35E0">
      <w:pPr>
        <w:rPr>
          <w:rFonts w:asciiTheme="majorHAnsi" w:hAnsiTheme="majorHAnsi"/>
          <w:szCs w:val="28"/>
        </w:rPr>
      </w:pPr>
      <w:r w:rsidRPr="00B95D85">
        <w:rPr>
          <w:rFonts w:ascii="Consolas" w:hAnsi="Consolas"/>
          <w:szCs w:val="28"/>
        </w:rPr>
        <w:t>(name, argTypes)</w:t>
      </w:r>
      <w:r>
        <w:rPr>
          <w:rFonts w:asciiTheme="majorHAnsi" w:hAnsiTheme="majorHAnsi"/>
          <w:szCs w:val="28"/>
        </w:rPr>
        <w:t xml:space="preserve"> combination.</w:t>
      </w:r>
    </w:p>
    <w:p w14:paraId="51194025" w14:textId="77777777" w:rsidR="007B1997" w:rsidRDefault="007B1997">
      <w:pPr>
        <w:rPr>
          <w:rFonts w:asciiTheme="majorHAnsi" w:hAnsiTheme="majorHAnsi"/>
        </w:rPr>
      </w:pPr>
    </w:p>
    <w:p w14:paraId="23B94CED" w14:textId="1A5FBB0B" w:rsidR="007B1997" w:rsidRDefault="00B95D85">
      <w:pPr>
        <w:rPr>
          <w:rFonts w:asciiTheme="majorHAnsi" w:hAnsiTheme="majorHAnsi"/>
          <w:b/>
          <w:sz w:val="28"/>
        </w:rPr>
      </w:pPr>
      <w:r>
        <w:rPr>
          <w:rFonts w:asciiTheme="majorHAnsi" w:hAnsiTheme="majorHAnsi"/>
          <w:b/>
          <w:sz w:val="28"/>
        </w:rPr>
        <w:t>Managing Round-Robin S</w:t>
      </w:r>
      <w:r w:rsidR="007B1997" w:rsidRPr="006A35E0">
        <w:rPr>
          <w:rFonts w:asciiTheme="majorHAnsi" w:hAnsiTheme="majorHAnsi"/>
          <w:b/>
          <w:sz w:val="28"/>
        </w:rPr>
        <w:t>cheduling</w:t>
      </w:r>
    </w:p>
    <w:p w14:paraId="687A8418" w14:textId="77777777" w:rsidR="00A439CB" w:rsidRDefault="00A439CB">
      <w:pPr>
        <w:rPr>
          <w:rFonts w:asciiTheme="majorHAnsi" w:hAnsiTheme="majorHAnsi"/>
          <w:b/>
          <w:sz w:val="28"/>
        </w:rPr>
      </w:pPr>
    </w:p>
    <w:p w14:paraId="0B6980CD" w14:textId="775CA048" w:rsidR="00A439CB" w:rsidRDefault="00A439CB">
      <w:pPr>
        <w:rPr>
          <w:rFonts w:asciiTheme="majorHAnsi" w:hAnsiTheme="majorHAnsi"/>
        </w:rPr>
      </w:pPr>
      <w:r>
        <w:rPr>
          <w:rFonts w:asciiTheme="majorHAnsi" w:hAnsiTheme="majorHAnsi"/>
        </w:rPr>
        <w:t>The binder has a list of all the servers co</w:t>
      </w:r>
      <w:r w:rsidR="00B95D85">
        <w:rPr>
          <w:rFonts w:asciiTheme="majorHAnsi" w:hAnsiTheme="majorHAnsi"/>
        </w:rPr>
        <w:t>nnected to it called the queue.</w:t>
      </w:r>
    </w:p>
    <w:p w14:paraId="377DE4D1" w14:textId="77777777" w:rsidR="00B95D85" w:rsidRDefault="00B95D85">
      <w:pPr>
        <w:rPr>
          <w:rFonts w:asciiTheme="majorHAnsi" w:hAnsiTheme="majorHAnsi"/>
        </w:rPr>
      </w:pPr>
    </w:p>
    <w:p w14:paraId="59260830" w14:textId="7E4FFA60" w:rsidR="00A439CB" w:rsidRDefault="00A439CB">
      <w:pPr>
        <w:rPr>
          <w:rFonts w:asciiTheme="majorHAnsi" w:hAnsiTheme="majorHAnsi"/>
        </w:rPr>
      </w:pPr>
      <w:r>
        <w:rPr>
          <w:rFonts w:asciiTheme="majorHAnsi" w:hAnsiTheme="majorHAnsi"/>
        </w:rPr>
        <w:t>Once a request from the client comes in, it retrieves the set of servers that can service this request from the database.</w:t>
      </w:r>
    </w:p>
    <w:p w14:paraId="73BFE6BC" w14:textId="77777777" w:rsidR="00B95D85" w:rsidRDefault="00B95D85">
      <w:pPr>
        <w:rPr>
          <w:rFonts w:asciiTheme="majorHAnsi" w:hAnsiTheme="majorHAnsi"/>
        </w:rPr>
      </w:pPr>
    </w:p>
    <w:p w14:paraId="20ABEA80" w14:textId="6AC1D67E" w:rsidR="00A439CB" w:rsidRDefault="00A439CB">
      <w:pPr>
        <w:rPr>
          <w:rFonts w:asciiTheme="majorHAnsi" w:hAnsiTheme="majorHAnsi"/>
        </w:rPr>
      </w:pPr>
      <w:r>
        <w:rPr>
          <w:rFonts w:asciiTheme="majorHAnsi" w:hAnsiTheme="majorHAnsi"/>
        </w:rPr>
        <w:t xml:space="preserve">Then starting from the front of the queue, it checks each </w:t>
      </w:r>
      <w:r w:rsidR="00210298">
        <w:rPr>
          <w:rFonts w:asciiTheme="majorHAnsi" w:hAnsiTheme="majorHAnsi"/>
        </w:rPr>
        <w:t>server</w:t>
      </w:r>
      <w:r>
        <w:rPr>
          <w:rFonts w:asciiTheme="majorHAnsi" w:hAnsiTheme="majorHAnsi"/>
        </w:rPr>
        <w:t xml:space="preserve"> to see if it can service the request. As soon as a server is found</w:t>
      </w:r>
      <w:r w:rsidR="00210298">
        <w:rPr>
          <w:rFonts w:asciiTheme="majorHAnsi" w:hAnsiTheme="majorHAnsi"/>
        </w:rPr>
        <w:t xml:space="preserve">, it is selected to service the request and is moved </w:t>
      </w:r>
      <w:r>
        <w:rPr>
          <w:rFonts w:asciiTheme="majorHAnsi" w:hAnsiTheme="majorHAnsi"/>
        </w:rPr>
        <w:t>to the back of the queue.</w:t>
      </w:r>
    </w:p>
    <w:p w14:paraId="2403BF12" w14:textId="77777777" w:rsidR="00B95D85" w:rsidRDefault="00B95D85">
      <w:pPr>
        <w:rPr>
          <w:rFonts w:asciiTheme="majorHAnsi" w:hAnsiTheme="majorHAnsi"/>
        </w:rPr>
      </w:pPr>
    </w:p>
    <w:p w14:paraId="3EC5EA49" w14:textId="461BD1D4" w:rsidR="00B95D85" w:rsidRDefault="00B95D85">
      <w:pPr>
        <w:rPr>
          <w:rFonts w:asciiTheme="majorHAnsi" w:hAnsiTheme="majorHAnsi"/>
        </w:rPr>
      </w:pPr>
      <w:r>
        <w:rPr>
          <w:rFonts w:asciiTheme="majorHAnsi" w:hAnsiTheme="majorHAnsi"/>
        </w:rPr>
        <w:t>When a server comes in to register a function for the first time, that server is placed in the front of the queue. Therefore, newly added servers will always be at the front of the queue.</w:t>
      </w:r>
    </w:p>
    <w:p w14:paraId="403453A9" w14:textId="77777777" w:rsidR="006A35E0" w:rsidRDefault="006A35E0">
      <w:pPr>
        <w:rPr>
          <w:rFonts w:asciiTheme="majorHAnsi" w:hAnsiTheme="majorHAnsi"/>
        </w:rPr>
      </w:pPr>
    </w:p>
    <w:p w14:paraId="47766E58" w14:textId="77C2ACB3" w:rsidR="006A35E0" w:rsidRDefault="00B95D85">
      <w:pPr>
        <w:rPr>
          <w:rFonts w:asciiTheme="majorHAnsi" w:hAnsiTheme="majorHAnsi"/>
          <w:b/>
          <w:sz w:val="28"/>
        </w:rPr>
      </w:pPr>
      <w:r>
        <w:rPr>
          <w:rFonts w:asciiTheme="majorHAnsi" w:hAnsiTheme="majorHAnsi"/>
          <w:b/>
          <w:sz w:val="28"/>
        </w:rPr>
        <w:t>Server Termination</w:t>
      </w:r>
    </w:p>
    <w:p w14:paraId="3F2A69B5" w14:textId="77777777" w:rsidR="00A439CB" w:rsidRPr="00A439CB" w:rsidRDefault="00A439CB">
      <w:pPr>
        <w:rPr>
          <w:rFonts w:asciiTheme="majorHAnsi" w:hAnsiTheme="majorHAnsi"/>
          <w:b/>
          <w:sz w:val="28"/>
        </w:rPr>
      </w:pPr>
    </w:p>
    <w:p w14:paraId="2483D2F9" w14:textId="7D21272B" w:rsidR="006A35E0" w:rsidRDefault="006A35E0">
      <w:pPr>
        <w:rPr>
          <w:rFonts w:asciiTheme="majorHAnsi" w:hAnsiTheme="majorHAnsi"/>
        </w:rPr>
      </w:pPr>
      <w:r>
        <w:rPr>
          <w:rFonts w:asciiTheme="majorHAnsi" w:hAnsiTheme="majorHAnsi"/>
        </w:rPr>
        <w:t xml:space="preserve">If the client has sent a TERMINATE message, the binder will then send the </w:t>
      </w:r>
      <w:r w:rsidR="00B95D85">
        <w:rPr>
          <w:rFonts w:asciiTheme="majorHAnsi" w:hAnsiTheme="majorHAnsi"/>
        </w:rPr>
        <w:t>TERMINATE</w:t>
      </w:r>
      <w:r>
        <w:rPr>
          <w:rFonts w:asciiTheme="majorHAnsi" w:hAnsiTheme="majorHAnsi"/>
        </w:rPr>
        <w:t xml:space="preserve"> </w:t>
      </w:r>
      <w:r w:rsidR="00B95D85">
        <w:rPr>
          <w:rFonts w:asciiTheme="majorHAnsi" w:hAnsiTheme="majorHAnsi"/>
        </w:rPr>
        <w:t>message</w:t>
      </w:r>
      <w:r>
        <w:rPr>
          <w:rFonts w:asciiTheme="majorHAnsi" w:hAnsiTheme="majorHAnsi"/>
        </w:rPr>
        <w:t xml:space="preserve"> to all of the servers connected to it before closing.</w:t>
      </w:r>
    </w:p>
    <w:p w14:paraId="35465396" w14:textId="77777777" w:rsidR="007B1997" w:rsidRDefault="007B1997">
      <w:pPr>
        <w:rPr>
          <w:rFonts w:asciiTheme="majorHAnsi" w:hAnsiTheme="majorHAnsi"/>
        </w:rPr>
      </w:pPr>
    </w:p>
    <w:p w14:paraId="65366C09" w14:textId="77777777" w:rsidR="00B95D85" w:rsidRDefault="00B95D85">
      <w:pPr>
        <w:rPr>
          <w:rFonts w:asciiTheme="majorHAnsi" w:hAnsiTheme="majorHAnsi"/>
          <w:b/>
          <w:sz w:val="32"/>
          <w:szCs w:val="32"/>
          <w:u w:val="single"/>
        </w:rPr>
      </w:pPr>
      <w:r>
        <w:rPr>
          <w:rFonts w:asciiTheme="majorHAnsi" w:hAnsiTheme="majorHAnsi"/>
          <w:b/>
          <w:sz w:val="32"/>
          <w:szCs w:val="32"/>
          <w:u w:val="single"/>
        </w:rPr>
        <w:br w:type="page"/>
      </w:r>
    </w:p>
    <w:p w14:paraId="5BCB9F34" w14:textId="558B89E8" w:rsidR="00AA5EF8" w:rsidRPr="00A439CB" w:rsidRDefault="00AA5EF8" w:rsidP="00AA5EF8">
      <w:pPr>
        <w:rPr>
          <w:rFonts w:asciiTheme="majorHAnsi" w:hAnsiTheme="majorHAnsi"/>
          <w:b/>
          <w:sz w:val="32"/>
          <w:szCs w:val="32"/>
          <w:u w:val="single"/>
        </w:rPr>
      </w:pPr>
      <w:r w:rsidRPr="00A439CB">
        <w:rPr>
          <w:rFonts w:asciiTheme="majorHAnsi" w:hAnsiTheme="majorHAnsi"/>
          <w:b/>
          <w:sz w:val="32"/>
          <w:szCs w:val="32"/>
          <w:u w:val="single"/>
        </w:rPr>
        <w:lastRenderedPageBreak/>
        <w:t xml:space="preserve">Section 4: Implementation Details, </w:t>
      </w:r>
      <w:r w:rsidR="00210298">
        <w:rPr>
          <w:rFonts w:asciiTheme="majorHAnsi" w:hAnsiTheme="majorHAnsi"/>
          <w:b/>
          <w:sz w:val="32"/>
          <w:szCs w:val="32"/>
          <w:u w:val="single"/>
        </w:rPr>
        <w:t>Server Specific</w:t>
      </w:r>
    </w:p>
    <w:p w14:paraId="3274FF4D" w14:textId="77777777" w:rsidR="00E33E5A" w:rsidRDefault="00E33E5A" w:rsidP="00AA5EF8">
      <w:pPr>
        <w:rPr>
          <w:rFonts w:asciiTheme="majorHAnsi" w:hAnsiTheme="majorHAnsi"/>
          <w:b/>
          <w:sz w:val="32"/>
          <w:szCs w:val="32"/>
        </w:rPr>
      </w:pPr>
    </w:p>
    <w:p w14:paraId="4D7303F7" w14:textId="4C006B0D" w:rsidR="00E33E5A" w:rsidRDefault="006A35E0" w:rsidP="00AA5EF8">
      <w:pPr>
        <w:rPr>
          <w:rFonts w:asciiTheme="majorHAnsi" w:hAnsiTheme="majorHAnsi"/>
          <w:b/>
          <w:sz w:val="28"/>
          <w:szCs w:val="28"/>
        </w:rPr>
      </w:pPr>
      <w:r>
        <w:rPr>
          <w:rFonts w:asciiTheme="majorHAnsi" w:hAnsiTheme="majorHAnsi"/>
          <w:b/>
          <w:sz w:val="28"/>
          <w:szCs w:val="28"/>
        </w:rPr>
        <w:t xml:space="preserve">Handling of </w:t>
      </w:r>
      <w:r w:rsidR="00A534C8">
        <w:rPr>
          <w:rFonts w:asciiTheme="majorHAnsi" w:hAnsiTheme="majorHAnsi"/>
          <w:b/>
          <w:sz w:val="28"/>
          <w:szCs w:val="28"/>
        </w:rPr>
        <w:t>Function Overloading</w:t>
      </w:r>
    </w:p>
    <w:p w14:paraId="2FA8B2D0" w14:textId="77777777" w:rsidR="00E33E5A" w:rsidRDefault="00E33E5A" w:rsidP="00AA5EF8">
      <w:pPr>
        <w:rPr>
          <w:rFonts w:asciiTheme="majorHAnsi" w:hAnsiTheme="majorHAnsi"/>
          <w:b/>
          <w:sz w:val="28"/>
          <w:szCs w:val="28"/>
        </w:rPr>
      </w:pPr>
    </w:p>
    <w:p w14:paraId="5DEBAD5B" w14:textId="1A19D37C" w:rsidR="00E33E5A" w:rsidRDefault="00E33E5A" w:rsidP="00AA5EF8">
      <w:pPr>
        <w:rPr>
          <w:rFonts w:asciiTheme="majorHAnsi" w:hAnsiTheme="majorHAnsi"/>
          <w:szCs w:val="28"/>
        </w:rPr>
      </w:pPr>
      <w:r>
        <w:rPr>
          <w:rFonts w:asciiTheme="majorHAnsi" w:hAnsiTheme="majorHAnsi"/>
          <w:szCs w:val="28"/>
        </w:rPr>
        <w:t>Each server stores the functions it registers in a local database. The local database maps information in the form:</w:t>
      </w:r>
    </w:p>
    <w:p w14:paraId="6DFCE63E" w14:textId="77777777" w:rsidR="00E33E5A" w:rsidRDefault="00E33E5A" w:rsidP="00AA5EF8">
      <w:pPr>
        <w:rPr>
          <w:rFonts w:asciiTheme="majorHAnsi" w:hAnsiTheme="majorHAnsi"/>
          <w:szCs w:val="28"/>
        </w:rPr>
      </w:pPr>
    </w:p>
    <w:p w14:paraId="6BD2F25E" w14:textId="13C0D0EC" w:rsidR="00E33E5A" w:rsidRPr="00B95D85" w:rsidRDefault="00B95D85" w:rsidP="00AA5EF8">
      <w:pPr>
        <w:rPr>
          <w:rFonts w:ascii="Consolas" w:hAnsi="Consolas"/>
          <w:szCs w:val="28"/>
        </w:rPr>
      </w:pPr>
      <w:r w:rsidRPr="00B95D85">
        <w:rPr>
          <w:rFonts w:ascii="Consolas" w:hAnsi="Consolas"/>
          <w:szCs w:val="28"/>
        </w:rPr>
        <w:t>(name, argTypes</w:t>
      </w:r>
      <w:r w:rsidR="00E33E5A" w:rsidRPr="00B95D85">
        <w:rPr>
          <w:rFonts w:ascii="Consolas" w:hAnsi="Consolas"/>
          <w:szCs w:val="28"/>
        </w:rPr>
        <w:t>) -&gt; function</w:t>
      </w:r>
    </w:p>
    <w:p w14:paraId="6D3280EC" w14:textId="77777777" w:rsidR="00E33E5A" w:rsidRDefault="00E33E5A" w:rsidP="00AA5EF8">
      <w:pPr>
        <w:rPr>
          <w:rFonts w:asciiTheme="majorHAnsi" w:hAnsiTheme="majorHAnsi"/>
          <w:b/>
          <w:szCs w:val="28"/>
        </w:rPr>
      </w:pPr>
    </w:p>
    <w:p w14:paraId="29CC0A95" w14:textId="738A948F" w:rsidR="00E33E5A" w:rsidRPr="00E33E5A" w:rsidRDefault="007830D7" w:rsidP="00AA5EF8">
      <w:pPr>
        <w:rPr>
          <w:rFonts w:asciiTheme="majorHAnsi" w:hAnsiTheme="majorHAnsi"/>
          <w:szCs w:val="28"/>
        </w:rPr>
      </w:pPr>
      <w:r>
        <w:rPr>
          <w:rFonts w:asciiTheme="majorHAnsi" w:hAnsiTheme="majorHAnsi"/>
          <w:szCs w:val="28"/>
        </w:rPr>
        <w:t>Since functions a</w:t>
      </w:r>
      <w:r w:rsidR="00A534C8">
        <w:rPr>
          <w:rFonts w:asciiTheme="majorHAnsi" w:hAnsiTheme="majorHAnsi"/>
          <w:szCs w:val="28"/>
        </w:rPr>
        <w:t xml:space="preserve">re stored using both their </w:t>
      </w:r>
      <w:r w:rsidR="00A534C8" w:rsidRPr="00A534C8">
        <w:rPr>
          <w:rFonts w:ascii="Consolas" w:hAnsi="Consolas"/>
          <w:szCs w:val="28"/>
        </w:rPr>
        <w:t>name</w:t>
      </w:r>
      <w:r>
        <w:rPr>
          <w:rFonts w:asciiTheme="majorHAnsi" w:hAnsiTheme="majorHAnsi"/>
          <w:szCs w:val="28"/>
        </w:rPr>
        <w:t xml:space="preserve"> and </w:t>
      </w:r>
      <w:r w:rsidRPr="00A534C8">
        <w:rPr>
          <w:rFonts w:ascii="Consolas" w:hAnsi="Consolas"/>
          <w:szCs w:val="28"/>
        </w:rPr>
        <w:t>argTypes</w:t>
      </w:r>
      <w:r>
        <w:rPr>
          <w:rFonts w:asciiTheme="majorHAnsi" w:hAnsiTheme="majorHAnsi"/>
          <w:szCs w:val="28"/>
        </w:rPr>
        <w:t xml:space="preserve">, it’s possible to store multiple functions with the same </w:t>
      </w:r>
      <w:r w:rsidRPr="00A534C8">
        <w:rPr>
          <w:rFonts w:ascii="Consolas" w:hAnsi="Consolas"/>
          <w:szCs w:val="28"/>
        </w:rPr>
        <w:t>name</w:t>
      </w:r>
      <w:r>
        <w:rPr>
          <w:rFonts w:asciiTheme="majorHAnsi" w:hAnsiTheme="majorHAnsi"/>
          <w:szCs w:val="28"/>
        </w:rPr>
        <w:t xml:space="preserve"> as long as the </w:t>
      </w:r>
      <w:r w:rsidRPr="00A534C8">
        <w:rPr>
          <w:rFonts w:ascii="Consolas" w:hAnsi="Consolas"/>
          <w:szCs w:val="28"/>
        </w:rPr>
        <w:t>argTypes</w:t>
      </w:r>
      <w:r>
        <w:rPr>
          <w:rFonts w:asciiTheme="majorHAnsi" w:hAnsiTheme="majorHAnsi"/>
          <w:szCs w:val="28"/>
        </w:rPr>
        <w:t xml:space="preserve"> are different.</w:t>
      </w:r>
    </w:p>
    <w:p w14:paraId="77441D1A" w14:textId="77777777" w:rsidR="00AA5EF8" w:rsidRDefault="00AA5EF8" w:rsidP="00AA5EF8">
      <w:pPr>
        <w:rPr>
          <w:rFonts w:asciiTheme="majorHAnsi" w:hAnsiTheme="majorHAnsi"/>
          <w:b/>
        </w:rPr>
      </w:pPr>
    </w:p>
    <w:p w14:paraId="3769B860" w14:textId="150BF1C1" w:rsidR="00233ACB" w:rsidRDefault="00B95D85" w:rsidP="00AA5EF8">
      <w:pPr>
        <w:rPr>
          <w:rFonts w:asciiTheme="majorHAnsi" w:hAnsiTheme="majorHAnsi"/>
          <w:b/>
          <w:sz w:val="28"/>
          <w:szCs w:val="28"/>
        </w:rPr>
      </w:pPr>
      <w:r>
        <w:rPr>
          <w:rFonts w:asciiTheme="majorHAnsi" w:hAnsiTheme="majorHAnsi"/>
          <w:b/>
          <w:sz w:val="28"/>
          <w:szCs w:val="28"/>
        </w:rPr>
        <w:t xml:space="preserve">Marshalling and </w:t>
      </w:r>
      <w:r w:rsidR="00AA5EF8" w:rsidRPr="00233ACB">
        <w:rPr>
          <w:rFonts w:asciiTheme="majorHAnsi" w:hAnsiTheme="majorHAnsi"/>
          <w:b/>
          <w:sz w:val="28"/>
          <w:szCs w:val="28"/>
        </w:rPr>
        <w:t xml:space="preserve">Unmarshalling </w:t>
      </w:r>
      <w:r>
        <w:rPr>
          <w:rFonts w:asciiTheme="majorHAnsi" w:hAnsiTheme="majorHAnsi"/>
          <w:b/>
          <w:sz w:val="28"/>
          <w:szCs w:val="28"/>
        </w:rPr>
        <w:t xml:space="preserve">of </w:t>
      </w:r>
      <w:r w:rsidR="00A534C8">
        <w:rPr>
          <w:rFonts w:asciiTheme="majorHAnsi" w:hAnsiTheme="majorHAnsi"/>
          <w:b/>
          <w:sz w:val="28"/>
          <w:szCs w:val="28"/>
        </w:rPr>
        <w:t>Data</w:t>
      </w:r>
    </w:p>
    <w:p w14:paraId="75E0A13D" w14:textId="77777777" w:rsidR="00E33E5A" w:rsidRPr="00233ACB" w:rsidRDefault="00E33E5A" w:rsidP="00AA5EF8">
      <w:pPr>
        <w:rPr>
          <w:rFonts w:asciiTheme="majorHAnsi" w:hAnsiTheme="majorHAnsi"/>
          <w:b/>
          <w:sz w:val="28"/>
          <w:szCs w:val="28"/>
        </w:rPr>
      </w:pPr>
    </w:p>
    <w:p w14:paraId="2DB4B30F" w14:textId="1F86312B" w:rsidR="00AA5EF8" w:rsidRDefault="00B34C53" w:rsidP="00AA5EF8">
      <w:pPr>
        <w:rPr>
          <w:rFonts w:asciiTheme="majorHAnsi" w:hAnsiTheme="majorHAnsi"/>
        </w:rPr>
      </w:pPr>
      <w:r>
        <w:rPr>
          <w:rFonts w:asciiTheme="majorHAnsi" w:hAnsiTheme="majorHAnsi"/>
        </w:rPr>
        <w:t>W</w:t>
      </w:r>
      <w:r>
        <w:rPr>
          <w:rFonts w:asciiTheme="majorHAnsi" w:hAnsiTheme="majorHAnsi" w:hint="eastAsia"/>
        </w:rPr>
        <w:t xml:space="preserve">hen a client sends </w:t>
      </w:r>
      <w:r w:rsidR="00023E7A">
        <w:rPr>
          <w:rFonts w:asciiTheme="majorHAnsi" w:hAnsiTheme="majorHAnsi"/>
        </w:rPr>
        <w:t>a message to a server</w:t>
      </w:r>
      <w:r w:rsidR="005318FB">
        <w:rPr>
          <w:rFonts w:asciiTheme="majorHAnsi" w:hAnsiTheme="majorHAnsi"/>
        </w:rPr>
        <w:t xml:space="preserve">, it is processed in the </w:t>
      </w:r>
      <w:r w:rsidR="005318FB" w:rsidRPr="00023E7A">
        <w:rPr>
          <w:rFonts w:ascii="Consolas" w:hAnsi="Consolas"/>
        </w:rPr>
        <w:t>rpcExecute</w:t>
      </w:r>
      <w:r w:rsidR="005318FB">
        <w:rPr>
          <w:rFonts w:asciiTheme="majorHAnsi" w:hAnsiTheme="majorHAnsi"/>
        </w:rPr>
        <w:t xml:space="preserve"> function </w:t>
      </w:r>
      <w:r w:rsidR="00023E7A">
        <w:rPr>
          <w:rFonts w:asciiTheme="majorHAnsi" w:hAnsiTheme="majorHAnsi"/>
        </w:rPr>
        <w:t>and arrives in the form:</w:t>
      </w:r>
    </w:p>
    <w:p w14:paraId="176DE9E0" w14:textId="77777777" w:rsidR="005318FB" w:rsidRDefault="005318FB" w:rsidP="00AA5EF8">
      <w:pPr>
        <w:rPr>
          <w:rFonts w:asciiTheme="majorHAnsi" w:hAnsiTheme="majorHAnsi"/>
        </w:rPr>
      </w:pPr>
    </w:p>
    <w:p w14:paraId="172037EF" w14:textId="5B2D2D8E" w:rsidR="00023E7A" w:rsidRPr="00023E7A" w:rsidRDefault="00023E7A" w:rsidP="00AA5EF8">
      <w:pPr>
        <w:rPr>
          <w:rFonts w:ascii="Consolas" w:hAnsi="Consolas"/>
        </w:rPr>
      </w:pPr>
      <w:r>
        <w:rPr>
          <w:rFonts w:ascii="Consolas" w:hAnsi="Consolas"/>
        </w:rPr>
        <w:t xml:space="preserve">1) </w:t>
      </w:r>
      <w:r w:rsidR="005318FB" w:rsidRPr="00023E7A">
        <w:rPr>
          <w:rFonts w:ascii="Consolas" w:hAnsi="Consolas"/>
        </w:rPr>
        <w:t>i</w:t>
      </w:r>
      <w:r w:rsidRPr="00023E7A">
        <w:rPr>
          <w:rFonts w:ascii="Consolas" w:hAnsi="Consolas"/>
        </w:rPr>
        <w:t>nt EXECUTE</w:t>
      </w:r>
    </w:p>
    <w:p w14:paraId="1C5C3408" w14:textId="5AE86CEC" w:rsidR="00023E7A" w:rsidRPr="00023E7A" w:rsidRDefault="00023E7A" w:rsidP="00AA5EF8">
      <w:pPr>
        <w:rPr>
          <w:rFonts w:ascii="Consolas" w:hAnsi="Consolas"/>
        </w:rPr>
      </w:pPr>
      <w:r>
        <w:rPr>
          <w:rFonts w:ascii="Consolas" w:hAnsi="Consolas"/>
        </w:rPr>
        <w:t xml:space="preserve">2) </w:t>
      </w:r>
      <w:r w:rsidR="00B34C53" w:rsidRPr="00023E7A">
        <w:rPr>
          <w:rFonts w:ascii="Consolas" w:hAnsi="Consolas"/>
        </w:rPr>
        <w:t xml:space="preserve">int </w:t>
      </w:r>
      <w:r w:rsidR="005318FB" w:rsidRPr="00023E7A">
        <w:rPr>
          <w:rFonts w:ascii="Consolas" w:hAnsi="Consolas"/>
        </w:rPr>
        <w:t>n</w:t>
      </w:r>
      <w:r w:rsidR="00B34C53" w:rsidRPr="00023E7A">
        <w:rPr>
          <w:rFonts w:ascii="Consolas" w:hAnsi="Consolas"/>
        </w:rPr>
        <w:t>ame</w:t>
      </w:r>
      <w:r w:rsidR="005318FB" w:rsidRPr="00023E7A">
        <w:rPr>
          <w:rFonts w:ascii="Consolas" w:hAnsi="Consolas"/>
        </w:rPr>
        <w:t>L</w:t>
      </w:r>
      <w:r w:rsidRPr="00023E7A">
        <w:rPr>
          <w:rFonts w:ascii="Consolas" w:hAnsi="Consolas"/>
        </w:rPr>
        <w:t>ength</w:t>
      </w:r>
    </w:p>
    <w:p w14:paraId="0766302A" w14:textId="21A7741A" w:rsidR="00023E7A" w:rsidRPr="00023E7A" w:rsidRDefault="00023E7A" w:rsidP="00AA5EF8">
      <w:pPr>
        <w:rPr>
          <w:rFonts w:ascii="Consolas" w:hAnsi="Consolas"/>
        </w:rPr>
      </w:pPr>
      <w:r>
        <w:rPr>
          <w:rFonts w:ascii="Consolas" w:hAnsi="Consolas"/>
        </w:rPr>
        <w:t xml:space="preserve">3) </w:t>
      </w:r>
      <w:r w:rsidR="00B34C53" w:rsidRPr="00023E7A">
        <w:rPr>
          <w:rFonts w:ascii="Consolas" w:hAnsi="Consolas"/>
        </w:rPr>
        <w:t xml:space="preserve">char* </w:t>
      </w:r>
      <w:r w:rsidR="005318FB" w:rsidRPr="00023E7A">
        <w:rPr>
          <w:rFonts w:ascii="Consolas" w:hAnsi="Consolas"/>
        </w:rPr>
        <w:t>n</w:t>
      </w:r>
      <w:r w:rsidR="00B34C53" w:rsidRPr="00023E7A">
        <w:rPr>
          <w:rFonts w:ascii="Consolas" w:hAnsi="Consolas"/>
        </w:rPr>
        <w:t>ame</w:t>
      </w:r>
    </w:p>
    <w:p w14:paraId="4F3018E1" w14:textId="301DBF2C" w:rsidR="00023E7A" w:rsidRPr="00023E7A" w:rsidRDefault="00023E7A" w:rsidP="00AA5EF8">
      <w:pPr>
        <w:rPr>
          <w:rFonts w:ascii="Consolas" w:hAnsi="Consolas"/>
        </w:rPr>
      </w:pPr>
      <w:r>
        <w:rPr>
          <w:rFonts w:ascii="Consolas" w:hAnsi="Consolas"/>
        </w:rPr>
        <w:t xml:space="preserve">4) </w:t>
      </w:r>
      <w:r w:rsidR="00B34C53" w:rsidRPr="00023E7A">
        <w:rPr>
          <w:rFonts w:ascii="Consolas" w:hAnsi="Consolas"/>
        </w:rPr>
        <w:t xml:space="preserve">int </w:t>
      </w:r>
      <w:r w:rsidR="005318FB" w:rsidRPr="00023E7A">
        <w:rPr>
          <w:rFonts w:ascii="Consolas" w:hAnsi="Consolas"/>
        </w:rPr>
        <w:t>argTypesL</w:t>
      </w:r>
      <w:r w:rsidRPr="00023E7A">
        <w:rPr>
          <w:rFonts w:ascii="Consolas" w:hAnsi="Consolas"/>
        </w:rPr>
        <w:t>ength</w:t>
      </w:r>
    </w:p>
    <w:p w14:paraId="1256E0E0" w14:textId="003BB788" w:rsidR="00023E7A" w:rsidRPr="00023E7A" w:rsidRDefault="00023E7A" w:rsidP="00AA5EF8">
      <w:pPr>
        <w:rPr>
          <w:rFonts w:ascii="Consolas" w:hAnsi="Consolas"/>
        </w:rPr>
      </w:pPr>
      <w:r>
        <w:rPr>
          <w:rFonts w:ascii="Consolas" w:hAnsi="Consolas"/>
        </w:rPr>
        <w:t xml:space="preserve">5) </w:t>
      </w:r>
      <w:r w:rsidR="00B34C53" w:rsidRPr="00023E7A">
        <w:rPr>
          <w:rFonts w:ascii="Consolas" w:hAnsi="Consolas"/>
        </w:rPr>
        <w:t>int* argTypes</w:t>
      </w:r>
    </w:p>
    <w:p w14:paraId="744C8D10" w14:textId="1FF67D7A" w:rsidR="00B34C53" w:rsidRPr="00023E7A" w:rsidRDefault="00023E7A" w:rsidP="00AA5EF8">
      <w:pPr>
        <w:rPr>
          <w:rFonts w:ascii="Consolas" w:hAnsi="Consolas"/>
        </w:rPr>
      </w:pPr>
      <w:r>
        <w:rPr>
          <w:rFonts w:ascii="Consolas" w:hAnsi="Consolas"/>
        </w:rPr>
        <w:t xml:space="preserve">6) </w:t>
      </w:r>
      <w:r w:rsidR="00B34C53" w:rsidRPr="00023E7A">
        <w:rPr>
          <w:rFonts w:ascii="Consolas" w:hAnsi="Consolas"/>
        </w:rPr>
        <w:t>void</w:t>
      </w:r>
      <w:r w:rsidR="002C4482">
        <w:rPr>
          <w:rFonts w:ascii="Consolas" w:hAnsi="Consolas"/>
        </w:rPr>
        <w:t>*</w:t>
      </w:r>
      <w:r w:rsidR="00B34C53" w:rsidRPr="00023E7A">
        <w:rPr>
          <w:rFonts w:ascii="Consolas" w:hAnsi="Consolas"/>
        </w:rPr>
        <w:t>* args</w:t>
      </w:r>
    </w:p>
    <w:p w14:paraId="6EB1FC95" w14:textId="77777777" w:rsidR="005318FB" w:rsidRPr="00AA5EF8" w:rsidRDefault="005318FB" w:rsidP="00AA5EF8">
      <w:pPr>
        <w:rPr>
          <w:rFonts w:asciiTheme="majorHAnsi" w:hAnsiTheme="majorHAnsi"/>
        </w:rPr>
      </w:pPr>
    </w:p>
    <w:p w14:paraId="3E37B123" w14:textId="2A13F866" w:rsidR="00B34C53" w:rsidRDefault="00023E7A">
      <w:pPr>
        <w:rPr>
          <w:rFonts w:asciiTheme="majorHAnsi" w:hAnsiTheme="majorHAnsi"/>
        </w:rPr>
      </w:pPr>
      <w:r>
        <w:rPr>
          <w:rFonts w:asciiTheme="majorHAnsi" w:hAnsiTheme="majorHAnsi"/>
        </w:rPr>
        <w:t xml:space="preserve">The </w:t>
      </w:r>
      <w:r w:rsidRPr="002C4482">
        <w:rPr>
          <w:rFonts w:ascii="Consolas" w:hAnsi="Consolas"/>
        </w:rPr>
        <w:t>nameL</w:t>
      </w:r>
      <w:r w:rsidR="00B34C53" w:rsidRPr="002C4482">
        <w:rPr>
          <w:rFonts w:ascii="Consolas" w:hAnsi="Consolas"/>
        </w:rPr>
        <w:t>ength</w:t>
      </w:r>
      <w:r w:rsidR="00B34C53">
        <w:rPr>
          <w:rFonts w:asciiTheme="majorHAnsi" w:hAnsiTheme="majorHAnsi"/>
        </w:rPr>
        <w:t xml:space="preserve"> just makes it easier to read the name into an array.</w:t>
      </w:r>
      <w:r w:rsidR="005318FB">
        <w:rPr>
          <w:rFonts w:asciiTheme="majorHAnsi" w:hAnsiTheme="majorHAnsi"/>
        </w:rPr>
        <w:t xml:space="preserve"> The </w:t>
      </w:r>
      <w:r w:rsidR="005318FB" w:rsidRPr="002C4482">
        <w:rPr>
          <w:rFonts w:ascii="Consolas" w:hAnsi="Consolas"/>
        </w:rPr>
        <w:t>argTypesLength</w:t>
      </w:r>
      <w:r w:rsidR="005318FB">
        <w:rPr>
          <w:rFonts w:asciiTheme="majorHAnsi" w:hAnsiTheme="majorHAnsi"/>
        </w:rPr>
        <w:t xml:space="preserve"> is used to create an array of </w:t>
      </w:r>
      <w:r w:rsidR="005318FB" w:rsidRPr="002C4482">
        <w:rPr>
          <w:rFonts w:ascii="Consolas" w:hAnsi="Consolas"/>
        </w:rPr>
        <w:t>serverArgs</w:t>
      </w:r>
      <w:r w:rsidR="005318FB">
        <w:rPr>
          <w:rFonts w:asciiTheme="majorHAnsi" w:hAnsiTheme="majorHAnsi"/>
        </w:rPr>
        <w:t xml:space="preserve"> which will hold a copy of an </w:t>
      </w:r>
      <w:r w:rsidR="005318FB" w:rsidRPr="002C4482">
        <w:rPr>
          <w:rFonts w:ascii="Consolas" w:hAnsi="Consolas"/>
        </w:rPr>
        <w:t>argType</w:t>
      </w:r>
      <w:r w:rsidR="005318FB">
        <w:rPr>
          <w:rFonts w:asciiTheme="majorHAnsi" w:hAnsiTheme="majorHAnsi"/>
        </w:rPr>
        <w:t xml:space="preserve"> and its respective </w:t>
      </w:r>
      <w:r w:rsidR="005318FB" w:rsidRPr="002C4482">
        <w:rPr>
          <w:rFonts w:ascii="Consolas" w:hAnsi="Consolas"/>
        </w:rPr>
        <w:t>arg</w:t>
      </w:r>
      <w:r w:rsidR="005318FB">
        <w:rPr>
          <w:rFonts w:asciiTheme="majorHAnsi" w:hAnsiTheme="majorHAnsi"/>
        </w:rPr>
        <w:t>.</w:t>
      </w:r>
    </w:p>
    <w:p w14:paraId="7B7E71CF" w14:textId="77777777" w:rsidR="002C4482" w:rsidRDefault="002C4482">
      <w:pPr>
        <w:rPr>
          <w:rFonts w:asciiTheme="majorHAnsi" w:hAnsiTheme="majorHAnsi"/>
        </w:rPr>
      </w:pPr>
    </w:p>
    <w:p w14:paraId="282957DB" w14:textId="551C3D55" w:rsidR="00233ACB" w:rsidRDefault="005318FB">
      <w:pPr>
        <w:rPr>
          <w:rFonts w:asciiTheme="majorHAnsi" w:hAnsiTheme="majorHAnsi"/>
        </w:rPr>
      </w:pPr>
      <w:r>
        <w:rPr>
          <w:rFonts w:asciiTheme="majorHAnsi" w:hAnsiTheme="majorHAnsi"/>
        </w:rPr>
        <w:t xml:space="preserve">The server will then </w:t>
      </w:r>
      <w:r w:rsidR="00233ACB">
        <w:rPr>
          <w:rFonts w:asciiTheme="majorHAnsi" w:hAnsiTheme="majorHAnsi"/>
        </w:rPr>
        <w:t xml:space="preserve">decode the </w:t>
      </w:r>
      <w:r w:rsidR="00233ACB" w:rsidRPr="002C4482">
        <w:rPr>
          <w:rFonts w:ascii="Consolas" w:hAnsi="Consolas"/>
        </w:rPr>
        <w:t>argTypes</w:t>
      </w:r>
      <w:r w:rsidR="00233ACB">
        <w:rPr>
          <w:rFonts w:asciiTheme="majorHAnsi" w:hAnsiTheme="majorHAnsi"/>
        </w:rPr>
        <w:t xml:space="preserve">, storing the length, variable type and a copy of each </w:t>
      </w:r>
      <w:r w:rsidR="00233ACB" w:rsidRPr="002C4482">
        <w:rPr>
          <w:rFonts w:ascii="Consolas" w:hAnsi="Consolas"/>
        </w:rPr>
        <w:t>argType</w:t>
      </w:r>
      <w:r w:rsidR="00233ACB">
        <w:rPr>
          <w:rFonts w:asciiTheme="majorHAnsi" w:hAnsiTheme="majorHAnsi"/>
        </w:rPr>
        <w:t xml:space="preserve"> in the </w:t>
      </w:r>
      <w:r w:rsidR="00233ACB" w:rsidRPr="002C4482">
        <w:rPr>
          <w:rFonts w:ascii="Consolas" w:hAnsi="Consolas"/>
        </w:rPr>
        <w:t>serverArgs</w:t>
      </w:r>
      <w:r w:rsidR="00233ACB">
        <w:rPr>
          <w:rFonts w:asciiTheme="majorHAnsi" w:hAnsiTheme="majorHAnsi"/>
        </w:rPr>
        <w:t xml:space="preserve"> array.</w:t>
      </w:r>
    </w:p>
    <w:p w14:paraId="3CE107D6" w14:textId="77777777" w:rsidR="002C4482" w:rsidRDefault="002C4482">
      <w:pPr>
        <w:rPr>
          <w:rFonts w:asciiTheme="majorHAnsi" w:hAnsiTheme="majorHAnsi"/>
        </w:rPr>
      </w:pPr>
    </w:p>
    <w:p w14:paraId="0CEA1E58" w14:textId="675CB6CD" w:rsidR="00233ACB" w:rsidRDefault="00233ACB">
      <w:pPr>
        <w:rPr>
          <w:rFonts w:asciiTheme="majorHAnsi" w:hAnsiTheme="majorHAnsi"/>
        </w:rPr>
      </w:pPr>
      <w:r>
        <w:rPr>
          <w:rFonts w:asciiTheme="majorHAnsi" w:hAnsiTheme="majorHAnsi"/>
        </w:rPr>
        <w:t xml:space="preserve">Using the information decoded from the </w:t>
      </w:r>
      <w:r w:rsidRPr="002C4482">
        <w:rPr>
          <w:rFonts w:ascii="Consolas" w:hAnsi="Consolas"/>
        </w:rPr>
        <w:t>argTypes</w:t>
      </w:r>
      <w:r>
        <w:rPr>
          <w:rFonts w:asciiTheme="majorHAnsi" w:hAnsiTheme="majorHAnsi"/>
        </w:rPr>
        <w:t xml:space="preserve">, the Server will store the each </w:t>
      </w:r>
      <w:r w:rsidRPr="002C4482">
        <w:rPr>
          <w:rFonts w:ascii="Consolas" w:hAnsi="Consolas"/>
        </w:rPr>
        <w:t>arg</w:t>
      </w:r>
      <w:r w:rsidR="002C4482">
        <w:rPr>
          <w:rFonts w:asciiTheme="majorHAnsi" w:hAnsiTheme="majorHAnsi"/>
        </w:rPr>
        <w:t xml:space="preserve"> into a </w:t>
      </w:r>
      <w:r>
        <w:rPr>
          <w:rFonts w:asciiTheme="majorHAnsi" w:hAnsiTheme="majorHAnsi"/>
        </w:rPr>
        <w:t xml:space="preserve">pointer to a new variable of the correct type and size and put it into the </w:t>
      </w:r>
      <w:r w:rsidRPr="002C4482">
        <w:rPr>
          <w:rFonts w:ascii="Consolas" w:hAnsi="Consolas"/>
        </w:rPr>
        <w:t>serverArgs</w:t>
      </w:r>
      <w:r>
        <w:rPr>
          <w:rFonts w:asciiTheme="majorHAnsi" w:hAnsiTheme="majorHAnsi"/>
        </w:rPr>
        <w:t xml:space="preserve"> array.</w:t>
      </w:r>
    </w:p>
    <w:p w14:paraId="5625469B" w14:textId="77777777" w:rsidR="00DC7B10" w:rsidRDefault="00233ACB">
      <w:pPr>
        <w:rPr>
          <w:rFonts w:asciiTheme="majorHAnsi" w:hAnsiTheme="majorHAnsi"/>
        </w:rPr>
      </w:pPr>
      <w:r>
        <w:rPr>
          <w:rFonts w:asciiTheme="majorHAnsi" w:hAnsiTheme="majorHAnsi"/>
        </w:rPr>
        <w:br/>
        <w:t xml:space="preserve">Once all of this is done, the </w:t>
      </w:r>
      <w:r w:rsidRPr="002C4482">
        <w:rPr>
          <w:rFonts w:ascii="Consolas" w:hAnsi="Consolas"/>
        </w:rPr>
        <w:t>argTypes</w:t>
      </w:r>
      <w:r>
        <w:rPr>
          <w:rFonts w:asciiTheme="majorHAnsi" w:hAnsiTheme="majorHAnsi"/>
        </w:rPr>
        <w:t xml:space="preserve"> and void pointers are assembled into new arrays and passed into the skeleton function.</w:t>
      </w:r>
    </w:p>
    <w:p w14:paraId="3417BD7A" w14:textId="77777777" w:rsidR="00DC7B10" w:rsidRDefault="00DC7B10">
      <w:pPr>
        <w:rPr>
          <w:rFonts w:asciiTheme="majorHAnsi" w:hAnsiTheme="majorHAnsi"/>
        </w:rPr>
      </w:pPr>
    </w:p>
    <w:p w14:paraId="0DCCCADD" w14:textId="4C49389D" w:rsidR="00DC7B10" w:rsidRDefault="00A534C8">
      <w:pPr>
        <w:rPr>
          <w:rFonts w:asciiTheme="majorHAnsi" w:hAnsiTheme="majorHAnsi"/>
          <w:b/>
          <w:sz w:val="28"/>
        </w:rPr>
      </w:pPr>
      <w:r>
        <w:rPr>
          <w:rFonts w:asciiTheme="majorHAnsi" w:hAnsiTheme="majorHAnsi"/>
          <w:b/>
          <w:sz w:val="28"/>
        </w:rPr>
        <w:t>Server Termination</w:t>
      </w:r>
    </w:p>
    <w:p w14:paraId="051AAD82" w14:textId="77777777" w:rsidR="00DC7B10" w:rsidRDefault="00DC7B10">
      <w:pPr>
        <w:rPr>
          <w:rFonts w:asciiTheme="majorHAnsi" w:hAnsiTheme="majorHAnsi"/>
        </w:rPr>
      </w:pPr>
    </w:p>
    <w:p w14:paraId="3EA40689" w14:textId="48E08903" w:rsidR="002C4482" w:rsidRDefault="00A534C8">
      <w:pPr>
        <w:rPr>
          <w:rFonts w:asciiTheme="majorHAnsi" w:hAnsiTheme="majorHAnsi"/>
        </w:rPr>
      </w:pPr>
      <w:r>
        <w:rPr>
          <w:rFonts w:asciiTheme="majorHAnsi" w:hAnsiTheme="majorHAnsi"/>
        </w:rPr>
        <w:t>W</w:t>
      </w:r>
      <w:r w:rsidR="006A35E0">
        <w:rPr>
          <w:rFonts w:asciiTheme="majorHAnsi" w:hAnsiTheme="majorHAnsi"/>
        </w:rPr>
        <w:t xml:space="preserve">hile the server is in its </w:t>
      </w:r>
      <w:r w:rsidR="006A35E0" w:rsidRPr="00A534C8">
        <w:rPr>
          <w:rFonts w:ascii="Consolas" w:hAnsi="Consolas"/>
        </w:rPr>
        <w:t>rpcExecute</w:t>
      </w:r>
      <w:r w:rsidR="006A35E0">
        <w:rPr>
          <w:rFonts w:asciiTheme="majorHAnsi" w:hAnsiTheme="majorHAnsi"/>
        </w:rPr>
        <w:t xml:space="preserve"> loop, it polls both its listening socket and its socket connected to the binder for input. If the server </w:t>
      </w:r>
      <w:r>
        <w:rPr>
          <w:rFonts w:asciiTheme="majorHAnsi" w:hAnsiTheme="majorHAnsi"/>
        </w:rPr>
        <w:t>receives input from</w:t>
      </w:r>
      <w:r w:rsidR="006A35E0">
        <w:rPr>
          <w:rFonts w:asciiTheme="majorHAnsi" w:hAnsiTheme="majorHAnsi"/>
        </w:rPr>
        <w:t xml:space="preserve"> the, it assumes the input is the </w:t>
      </w:r>
      <w:r>
        <w:rPr>
          <w:rFonts w:asciiTheme="majorHAnsi" w:hAnsiTheme="majorHAnsi"/>
        </w:rPr>
        <w:t>TERMINATE</w:t>
      </w:r>
      <w:r w:rsidR="006A35E0">
        <w:rPr>
          <w:rFonts w:asciiTheme="majorHAnsi" w:hAnsiTheme="majorHAnsi"/>
        </w:rPr>
        <w:t xml:space="preserve"> </w:t>
      </w:r>
      <w:r>
        <w:rPr>
          <w:rFonts w:asciiTheme="majorHAnsi" w:hAnsiTheme="majorHAnsi"/>
        </w:rPr>
        <w:t>message</w:t>
      </w:r>
      <w:r w:rsidR="006A35E0">
        <w:rPr>
          <w:rFonts w:asciiTheme="majorHAnsi" w:hAnsiTheme="majorHAnsi"/>
        </w:rPr>
        <w:t xml:space="preserve"> and stops the server.</w:t>
      </w:r>
      <w:r w:rsidR="00233ACB">
        <w:rPr>
          <w:rFonts w:asciiTheme="majorHAnsi" w:hAnsiTheme="majorHAnsi"/>
        </w:rPr>
        <w:br/>
      </w:r>
    </w:p>
    <w:p w14:paraId="647FB396" w14:textId="0594F5BD" w:rsidR="007505CC" w:rsidRPr="002C4482" w:rsidRDefault="007505CC" w:rsidP="007505CC">
      <w:pPr>
        <w:rPr>
          <w:rFonts w:asciiTheme="majorHAnsi" w:hAnsiTheme="majorHAnsi"/>
        </w:rPr>
      </w:pPr>
      <w:r w:rsidRPr="00A534C8">
        <w:rPr>
          <w:rFonts w:asciiTheme="majorHAnsi" w:hAnsiTheme="majorHAnsi"/>
          <w:b/>
          <w:sz w:val="32"/>
          <w:szCs w:val="32"/>
          <w:u w:val="single"/>
        </w:rPr>
        <w:lastRenderedPageBreak/>
        <w:t xml:space="preserve">Section </w:t>
      </w:r>
      <w:r w:rsidR="00AA5EF8" w:rsidRPr="00A534C8">
        <w:rPr>
          <w:rFonts w:asciiTheme="majorHAnsi" w:hAnsiTheme="majorHAnsi"/>
          <w:b/>
          <w:sz w:val="32"/>
          <w:szCs w:val="32"/>
          <w:u w:val="single"/>
        </w:rPr>
        <w:t>5</w:t>
      </w:r>
      <w:r w:rsidRPr="00A534C8">
        <w:rPr>
          <w:rFonts w:asciiTheme="majorHAnsi" w:hAnsiTheme="majorHAnsi"/>
          <w:b/>
          <w:sz w:val="32"/>
          <w:szCs w:val="32"/>
          <w:u w:val="single"/>
        </w:rPr>
        <w:t xml:space="preserve">: </w:t>
      </w:r>
      <w:r w:rsidR="00A534C8" w:rsidRPr="00A534C8">
        <w:rPr>
          <w:rFonts w:asciiTheme="majorHAnsi" w:hAnsiTheme="majorHAnsi"/>
          <w:b/>
          <w:sz w:val="32"/>
          <w:szCs w:val="32"/>
          <w:u w:val="single"/>
        </w:rPr>
        <w:t>Error C</w:t>
      </w:r>
      <w:r w:rsidRPr="00A534C8">
        <w:rPr>
          <w:rFonts w:asciiTheme="majorHAnsi" w:hAnsiTheme="majorHAnsi"/>
          <w:b/>
          <w:sz w:val="32"/>
          <w:szCs w:val="32"/>
          <w:u w:val="single"/>
        </w:rPr>
        <w:t>odes</w:t>
      </w:r>
    </w:p>
    <w:p w14:paraId="508E521E" w14:textId="61A72693" w:rsidR="00584250" w:rsidRDefault="00584250" w:rsidP="007505CC">
      <w:pPr>
        <w:rPr>
          <w:rFonts w:asciiTheme="majorHAnsi" w:hAnsiTheme="majorHAnsi"/>
        </w:rPr>
      </w:pPr>
    </w:p>
    <w:tbl>
      <w:tblPr>
        <w:tblStyle w:val="TableGrid"/>
        <w:tblW w:w="0" w:type="auto"/>
        <w:tblLook w:val="04A0" w:firstRow="1" w:lastRow="0" w:firstColumn="1" w:lastColumn="0" w:noHBand="0" w:noVBand="1"/>
      </w:tblPr>
      <w:tblGrid>
        <w:gridCol w:w="851"/>
        <w:gridCol w:w="4280"/>
        <w:gridCol w:w="4219"/>
      </w:tblGrid>
      <w:tr w:rsidR="002C4482" w14:paraId="4372D0EB" w14:textId="77777777" w:rsidTr="00890FB6">
        <w:tc>
          <w:tcPr>
            <w:tcW w:w="851" w:type="dxa"/>
          </w:tcPr>
          <w:p w14:paraId="1834B9A3" w14:textId="77777777" w:rsidR="002C4482" w:rsidRDefault="002C4482" w:rsidP="00934AB7">
            <w:pPr>
              <w:rPr>
                <w:rFonts w:asciiTheme="majorHAnsi" w:hAnsiTheme="majorHAnsi"/>
              </w:rPr>
            </w:pPr>
            <w:r>
              <w:rPr>
                <w:rFonts w:asciiTheme="majorHAnsi" w:hAnsiTheme="majorHAnsi"/>
              </w:rPr>
              <w:t>-100</w:t>
            </w:r>
          </w:p>
        </w:tc>
        <w:tc>
          <w:tcPr>
            <w:tcW w:w="4280" w:type="dxa"/>
          </w:tcPr>
          <w:p w14:paraId="39C266C6" w14:textId="77777777" w:rsidR="002C4482" w:rsidRDefault="002C4482" w:rsidP="00934AB7">
            <w:pPr>
              <w:rPr>
                <w:rFonts w:asciiTheme="majorHAnsi" w:hAnsiTheme="majorHAnsi"/>
              </w:rPr>
            </w:pPr>
            <w:r>
              <w:rPr>
                <w:rFonts w:asciiTheme="majorHAnsi" w:hAnsiTheme="majorHAnsi"/>
              </w:rPr>
              <w:t>SIGNATURE_NOT_FOUND</w:t>
            </w:r>
          </w:p>
        </w:tc>
        <w:tc>
          <w:tcPr>
            <w:tcW w:w="4219" w:type="dxa"/>
          </w:tcPr>
          <w:p w14:paraId="71ED9B7C" w14:textId="77777777" w:rsidR="002C4482" w:rsidRDefault="002C4482" w:rsidP="00934AB7">
            <w:pPr>
              <w:rPr>
                <w:rFonts w:asciiTheme="majorHAnsi" w:hAnsiTheme="majorHAnsi"/>
              </w:rPr>
            </w:pPr>
            <w:r>
              <w:rPr>
                <w:rFonts w:asciiTheme="majorHAnsi" w:hAnsiTheme="majorHAnsi"/>
              </w:rPr>
              <w:t>Returned to Client when Client requests a function whose function signature was never registered</w:t>
            </w:r>
          </w:p>
        </w:tc>
      </w:tr>
      <w:tr w:rsidR="00890FB6" w14:paraId="6829A9F3" w14:textId="77777777" w:rsidTr="00143780">
        <w:tc>
          <w:tcPr>
            <w:tcW w:w="851" w:type="dxa"/>
          </w:tcPr>
          <w:p w14:paraId="26C59E5D" w14:textId="61B2DA51" w:rsidR="00890FB6" w:rsidRDefault="00890FB6" w:rsidP="00934AB7">
            <w:pPr>
              <w:rPr>
                <w:rFonts w:asciiTheme="majorHAnsi" w:hAnsiTheme="majorHAnsi"/>
              </w:rPr>
            </w:pPr>
            <w:r>
              <w:rPr>
                <w:rFonts w:asciiTheme="majorHAnsi" w:hAnsiTheme="majorHAnsi"/>
              </w:rPr>
              <w:t>-300</w:t>
            </w:r>
          </w:p>
        </w:tc>
        <w:tc>
          <w:tcPr>
            <w:tcW w:w="4280" w:type="dxa"/>
          </w:tcPr>
          <w:p w14:paraId="06592B35" w14:textId="01A6D1D5" w:rsidR="00890FB6" w:rsidRDefault="00890FB6" w:rsidP="00934AB7">
            <w:pPr>
              <w:rPr>
                <w:rFonts w:asciiTheme="majorHAnsi" w:hAnsiTheme="majorHAnsi"/>
              </w:rPr>
            </w:pPr>
            <w:r>
              <w:rPr>
                <w:rFonts w:asciiTheme="majorHAnsi" w:hAnsiTheme="majorHAnsi"/>
              </w:rPr>
              <w:t>TERMINATE_REFUSED</w:t>
            </w:r>
          </w:p>
        </w:tc>
        <w:tc>
          <w:tcPr>
            <w:tcW w:w="4219" w:type="dxa"/>
          </w:tcPr>
          <w:p w14:paraId="25DB466E" w14:textId="4D02B6FD" w:rsidR="00890FB6" w:rsidRDefault="00890FB6" w:rsidP="00934AB7">
            <w:pPr>
              <w:rPr>
                <w:rFonts w:asciiTheme="majorHAnsi" w:hAnsiTheme="majorHAnsi"/>
              </w:rPr>
            </w:pPr>
            <w:r>
              <w:rPr>
                <w:rFonts w:asciiTheme="majorHAnsi" w:hAnsiTheme="majorHAnsi"/>
              </w:rPr>
              <w:t xml:space="preserve">Returned to Client when Client attempts to send the </w:t>
            </w:r>
            <w:r w:rsidRPr="00890FB6">
              <w:rPr>
                <w:rFonts w:ascii="Consolas" w:hAnsi="Consolas"/>
              </w:rPr>
              <w:t>TERMINATE</w:t>
            </w:r>
            <w:r>
              <w:rPr>
                <w:rFonts w:asciiTheme="majorHAnsi" w:hAnsiTheme="majorHAnsi"/>
              </w:rPr>
              <w:t xml:space="preserve"> request to a Binder that already received the </w:t>
            </w:r>
            <w:r w:rsidRPr="00890FB6">
              <w:rPr>
                <w:rFonts w:ascii="Consolas" w:hAnsi="Consolas"/>
              </w:rPr>
              <w:t>TERMINATE</w:t>
            </w:r>
            <w:r w:rsidRPr="006A6924">
              <w:rPr>
                <w:rFonts w:asciiTheme="majorHAnsi" w:hAnsiTheme="majorHAnsi"/>
                <w:b/>
              </w:rPr>
              <w:t xml:space="preserve"> </w:t>
            </w:r>
            <w:r>
              <w:rPr>
                <w:rFonts w:asciiTheme="majorHAnsi" w:hAnsiTheme="majorHAnsi"/>
              </w:rPr>
              <w:t>request</w:t>
            </w:r>
          </w:p>
        </w:tc>
      </w:tr>
      <w:tr w:rsidR="00890FB6" w14:paraId="219265D6" w14:textId="77777777" w:rsidTr="00143780">
        <w:tc>
          <w:tcPr>
            <w:tcW w:w="851" w:type="dxa"/>
          </w:tcPr>
          <w:p w14:paraId="2169ADC4" w14:textId="4786EEDC" w:rsidR="00890FB6" w:rsidRDefault="00890FB6" w:rsidP="00934AB7">
            <w:pPr>
              <w:rPr>
                <w:rFonts w:asciiTheme="majorHAnsi" w:hAnsiTheme="majorHAnsi"/>
              </w:rPr>
            </w:pPr>
            <w:r>
              <w:rPr>
                <w:rFonts w:asciiTheme="majorHAnsi" w:hAnsiTheme="majorHAnsi"/>
              </w:rPr>
              <w:t>-400</w:t>
            </w:r>
          </w:p>
        </w:tc>
        <w:tc>
          <w:tcPr>
            <w:tcW w:w="4280" w:type="dxa"/>
          </w:tcPr>
          <w:p w14:paraId="6E3BED8D" w14:textId="229DFCF1" w:rsidR="00890FB6" w:rsidRDefault="00890FB6" w:rsidP="00934AB7">
            <w:pPr>
              <w:rPr>
                <w:rFonts w:asciiTheme="majorHAnsi" w:hAnsiTheme="majorHAnsi"/>
              </w:rPr>
            </w:pPr>
            <w:r>
              <w:rPr>
                <w:rFonts w:asciiTheme="majorHAnsi" w:hAnsiTheme="majorHAnsi"/>
              </w:rPr>
              <w:t>BINDER_CONNECTION_REFUSED</w:t>
            </w:r>
          </w:p>
        </w:tc>
        <w:tc>
          <w:tcPr>
            <w:tcW w:w="4219" w:type="dxa"/>
          </w:tcPr>
          <w:p w14:paraId="0C1520A7" w14:textId="20878F3F" w:rsidR="00890FB6" w:rsidRDefault="00890FB6" w:rsidP="00890FB6">
            <w:pPr>
              <w:rPr>
                <w:rFonts w:asciiTheme="majorHAnsi" w:hAnsiTheme="majorHAnsi"/>
              </w:rPr>
            </w:pPr>
            <w:r>
              <w:rPr>
                <w:rFonts w:asciiTheme="majorHAnsi" w:hAnsiTheme="majorHAnsi"/>
              </w:rPr>
              <w:t>Returned to Client or Server when unable to connect to the Binder</w:t>
            </w:r>
          </w:p>
        </w:tc>
      </w:tr>
      <w:tr w:rsidR="009416F4" w14:paraId="03AEEB32" w14:textId="77777777" w:rsidTr="00143780">
        <w:tc>
          <w:tcPr>
            <w:tcW w:w="851" w:type="dxa"/>
          </w:tcPr>
          <w:p w14:paraId="7D8D7881" w14:textId="4A243CC0" w:rsidR="009416F4" w:rsidRDefault="009416F4" w:rsidP="00934AB7">
            <w:pPr>
              <w:rPr>
                <w:rFonts w:asciiTheme="majorHAnsi" w:hAnsiTheme="majorHAnsi"/>
              </w:rPr>
            </w:pPr>
            <w:r>
              <w:rPr>
                <w:rFonts w:asciiTheme="majorHAnsi" w:hAnsiTheme="majorHAnsi"/>
              </w:rPr>
              <w:t>-425</w:t>
            </w:r>
          </w:p>
        </w:tc>
        <w:tc>
          <w:tcPr>
            <w:tcW w:w="4280" w:type="dxa"/>
          </w:tcPr>
          <w:p w14:paraId="3754F5E8" w14:textId="62928667" w:rsidR="009416F4" w:rsidRDefault="009416F4" w:rsidP="006A6924">
            <w:pPr>
              <w:rPr>
                <w:rFonts w:asciiTheme="majorHAnsi" w:hAnsiTheme="majorHAnsi"/>
              </w:rPr>
            </w:pPr>
            <w:r>
              <w:rPr>
                <w:rFonts w:asciiTheme="majorHAnsi" w:hAnsiTheme="majorHAnsi"/>
              </w:rPr>
              <w:t>BINDER_DISCONNECTED</w:t>
            </w:r>
          </w:p>
        </w:tc>
        <w:tc>
          <w:tcPr>
            <w:tcW w:w="4219" w:type="dxa"/>
          </w:tcPr>
          <w:p w14:paraId="516AA7A9" w14:textId="105DEDC1" w:rsidR="009416F4" w:rsidRDefault="009416F4" w:rsidP="00934AB7">
            <w:pPr>
              <w:rPr>
                <w:rFonts w:asciiTheme="majorHAnsi" w:hAnsiTheme="majorHAnsi"/>
              </w:rPr>
            </w:pPr>
            <w:r>
              <w:rPr>
                <w:rFonts w:asciiTheme="majorHAnsi" w:hAnsiTheme="majorHAnsi"/>
              </w:rPr>
              <w:t>Returned to Client or Server when the Binder unexpectedly disconnects</w:t>
            </w:r>
          </w:p>
        </w:tc>
      </w:tr>
      <w:tr w:rsidR="00890FB6" w14:paraId="44380778" w14:textId="77777777" w:rsidTr="00143780">
        <w:tc>
          <w:tcPr>
            <w:tcW w:w="851" w:type="dxa"/>
          </w:tcPr>
          <w:p w14:paraId="08597AF1" w14:textId="46F417A3" w:rsidR="00890FB6" w:rsidRDefault="00890FB6" w:rsidP="00934AB7">
            <w:pPr>
              <w:rPr>
                <w:rFonts w:asciiTheme="majorHAnsi" w:hAnsiTheme="majorHAnsi"/>
              </w:rPr>
            </w:pPr>
            <w:r>
              <w:rPr>
                <w:rFonts w:asciiTheme="majorHAnsi" w:hAnsiTheme="majorHAnsi" w:hint="eastAsia"/>
              </w:rPr>
              <w:t>-450</w:t>
            </w:r>
          </w:p>
        </w:tc>
        <w:tc>
          <w:tcPr>
            <w:tcW w:w="4280" w:type="dxa"/>
          </w:tcPr>
          <w:p w14:paraId="6BCE2BDE" w14:textId="11C7FBA7" w:rsidR="00890FB6" w:rsidRDefault="00890FB6" w:rsidP="006A6924">
            <w:pPr>
              <w:rPr>
                <w:rFonts w:asciiTheme="majorHAnsi" w:hAnsiTheme="majorHAnsi"/>
              </w:rPr>
            </w:pPr>
            <w:r>
              <w:rPr>
                <w:rFonts w:asciiTheme="majorHAnsi" w:hAnsiTheme="majorHAnsi" w:hint="eastAsia"/>
              </w:rPr>
              <w:t>SERVER_CONNECTION_REFUSED</w:t>
            </w:r>
          </w:p>
        </w:tc>
        <w:tc>
          <w:tcPr>
            <w:tcW w:w="4219" w:type="dxa"/>
          </w:tcPr>
          <w:p w14:paraId="5F75C5F4" w14:textId="6671383E" w:rsidR="00890FB6" w:rsidRDefault="00890FB6" w:rsidP="00934AB7">
            <w:pPr>
              <w:rPr>
                <w:rFonts w:asciiTheme="majorHAnsi" w:hAnsiTheme="majorHAnsi"/>
              </w:rPr>
            </w:pPr>
            <w:r>
              <w:rPr>
                <w:rFonts w:asciiTheme="majorHAnsi" w:hAnsiTheme="majorHAnsi" w:hint="eastAsia"/>
              </w:rPr>
              <w:t xml:space="preserve">Returned to Client when unable to connect to </w:t>
            </w:r>
            <w:r>
              <w:rPr>
                <w:rFonts w:asciiTheme="majorHAnsi" w:hAnsiTheme="majorHAnsi"/>
              </w:rPr>
              <w:t xml:space="preserve">the </w:t>
            </w:r>
            <w:r>
              <w:rPr>
                <w:rFonts w:asciiTheme="majorHAnsi" w:hAnsiTheme="majorHAnsi" w:hint="eastAsia"/>
              </w:rPr>
              <w:t>Server</w:t>
            </w:r>
          </w:p>
        </w:tc>
      </w:tr>
      <w:tr w:rsidR="009416F4" w14:paraId="04805407" w14:textId="77777777" w:rsidTr="009416F4">
        <w:trPr>
          <w:trHeight w:val="310"/>
        </w:trPr>
        <w:tc>
          <w:tcPr>
            <w:tcW w:w="851" w:type="dxa"/>
          </w:tcPr>
          <w:p w14:paraId="4D87D40A" w14:textId="6B3B7208" w:rsidR="009416F4" w:rsidRDefault="009416F4" w:rsidP="00934AB7">
            <w:pPr>
              <w:rPr>
                <w:rFonts w:asciiTheme="majorHAnsi" w:hAnsiTheme="majorHAnsi"/>
              </w:rPr>
            </w:pPr>
            <w:r>
              <w:rPr>
                <w:rFonts w:asciiTheme="majorHAnsi" w:hAnsiTheme="majorHAnsi"/>
              </w:rPr>
              <w:t>-475</w:t>
            </w:r>
          </w:p>
        </w:tc>
        <w:tc>
          <w:tcPr>
            <w:tcW w:w="4280" w:type="dxa"/>
          </w:tcPr>
          <w:p w14:paraId="6EDE53E1" w14:textId="377C3EFD" w:rsidR="009416F4" w:rsidRDefault="009416F4" w:rsidP="00934AB7">
            <w:pPr>
              <w:rPr>
                <w:rFonts w:asciiTheme="majorHAnsi" w:hAnsiTheme="majorHAnsi"/>
              </w:rPr>
            </w:pPr>
            <w:r>
              <w:rPr>
                <w:rFonts w:asciiTheme="majorHAnsi" w:hAnsiTheme="majorHAnsi"/>
              </w:rPr>
              <w:t>SERVER_DISCONNECTED</w:t>
            </w:r>
          </w:p>
        </w:tc>
        <w:tc>
          <w:tcPr>
            <w:tcW w:w="4219" w:type="dxa"/>
          </w:tcPr>
          <w:p w14:paraId="6244CD2E" w14:textId="2DC7B12E" w:rsidR="009416F4" w:rsidRDefault="009416F4" w:rsidP="00934AB7">
            <w:pPr>
              <w:rPr>
                <w:rFonts w:asciiTheme="majorHAnsi" w:hAnsiTheme="majorHAnsi"/>
              </w:rPr>
            </w:pPr>
            <w:r>
              <w:rPr>
                <w:rFonts w:asciiTheme="majorHAnsi" w:hAnsiTheme="majorHAnsi"/>
              </w:rPr>
              <w:t>Returned to Client when the Server unexpectedly disconnects</w:t>
            </w:r>
            <w:bookmarkStart w:id="0" w:name="_GoBack"/>
            <w:bookmarkEnd w:id="0"/>
          </w:p>
        </w:tc>
      </w:tr>
      <w:tr w:rsidR="00890FB6" w14:paraId="1CC7D880" w14:textId="77777777" w:rsidTr="00143780">
        <w:tc>
          <w:tcPr>
            <w:tcW w:w="851" w:type="dxa"/>
          </w:tcPr>
          <w:p w14:paraId="1A7AC589" w14:textId="5D6301AD" w:rsidR="00890FB6" w:rsidRDefault="00890FB6" w:rsidP="00934AB7">
            <w:pPr>
              <w:rPr>
                <w:rFonts w:asciiTheme="majorHAnsi" w:hAnsiTheme="majorHAnsi"/>
              </w:rPr>
            </w:pPr>
            <w:r>
              <w:rPr>
                <w:rFonts w:asciiTheme="majorHAnsi" w:hAnsiTheme="majorHAnsi"/>
              </w:rPr>
              <w:t>-500</w:t>
            </w:r>
          </w:p>
        </w:tc>
        <w:tc>
          <w:tcPr>
            <w:tcW w:w="4280" w:type="dxa"/>
          </w:tcPr>
          <w:p w14:paraId="72F8DAA1" w14:textId="628FEED1" w:rsidR="00890FB6" w:rsidRDefault="00890FB6" w:rsidP="00934AB7">
            <w:pPr>
              <w:rPr>
                <w:rFonts w:asciiTheme="majorHAnsi" w:hAnsiTheme="majorHAnsi"/>
              </w:rPr>
            </w:pPr>
            <w:r>
              <w:rPr>
                <w:rFonts w:asciiTheme="majorHAnsi" w:hAnsiTheme="majorHAnsi"/>
              </w:rPr>
              <w:t>SERVER_NOT_INIT</w:t>
            </w:r>
          </w:p>
        </w:tc>
        <w:tc>
          <w:tcPr>
            <w:tcW w:w="4219" w:type="dxa"/>
          </w:tcPr>
          <w:p w14:paraId="4FE845BA" w14:textId="7BC531BF" w:rsidR="00890FB6" w:rsidRDefault="00890FB6" w:rsidP="00934AB7">
            <w:pPr>
              <w:rPr>
                <w:rFonts w:asciiTheme="majorHAnsi" w:hAnsiTheme="majorHAnsi"/>
              </w:rPr>
            </w:pPr>
            <w:r>
              <w:rPr>
                <w:rFonts w:asciiTheme="majorHAnsi" w:hAnsiTheme="majorHAnsi" w:hint="eastAsia"/>
              </w:rPr>
              <w:t xml:space="preserve">Returned when Server calls </w:t>
            </w:r>
            <w:r w:rsidRPr="00890FB6">
              <w:rPr>
                <w:rFonts w:ascii="Consolas" w:hAnsi="Consolas"/>
              </w:rPr>
              <w:t>rpcExecute</w:t>
            </w:r>
            <w:r w:rsidRPr="006A6924">
              <w:rPr>
                <w:rFonts w:asciiTheme="majorHAnsi" w:hAnsiTheme="majorHAnsi" w:hint="eastAsia"/>
                <w:b/>
              </w:rPr>
              <w:t xml:space="preserve"> </w:t>
            </w:r>
            <w:r w:rsidRPr="00890FB6">
              <w:rPr>
                <w:rFonts w:asciiTheme="majorHAnsi" w:hAnsiTheme="majorHAnsi"/>
              </w:rPr>
              <w:t xml:space="preserve">or </w:t>
            </w:r>
            <w:r w:rsidRPr="00890FB6">
              <w:rPr>
                <w:rFonts w:ascii="Consolas" w:hAnsi="Consolas"/>
              </w:rPr>
              <w:t>rpcRegister</w:t>
            </w:r>
            <w:r>
              <w:rPr>
                <w:rFonts w:asciiTheme="majorHAnsi" w:hAnsiTheme="majorHAnsi"/>
              </w:rPr>
              <w:t xml:space="preserve"> </w:t>
            </w:r>
            <w:r w:rsidRPr="00890FB6">
              <w:rPr>
                <w:rFonts w:asciiTheme="majorHAnsi" w:hAnsiTheme="majorHAnsi" w:hint="eastAsia"/>
              </w:rPr>
              <w:t>before</w:t>
            </w:r>
            <w:r>
              <w:rPr>
                <w:rFonts w:asciiTheme="majorHAnsi" w:hAnsiTheme="majorHAnsi" w:hint="eastAsia"/>
              </w:rPr>
              <w:t xml:space="preserve"> </w:t>
            </w:r>
            <w:r w:rsidRPr="00890FB6">
              <w:rPr>
                <w:rFonts w:ascii="Consolas" w:hAnsi="Consolas"/>
              </w:rPr>
              <w:t>rpcInit</w:t>
            </w:r>
          </w:p>
        </w:tc>
      </w:tr>
      <w:tr w:rsidR="00890FB6" w14:paraId="319DB628" w14:textId="77777777" w:rsidTr="00143780">
        <w:tc>
          <w:tcPr>
            <w:tcW w:w="851" w:type="dxa"/>
          </w:tcPr>
          <w:p w14:paraId="34835AAA" w14:textId="3719B36F" w:rsidR="00890FB6" w:rsidRDefault="00890FB6" w:rsidP="00934AB7">
            <w:pPr>
              <w:rPr>
                <w:rFonts w:asciiTheme="majorHAnsi" w:hAnsiTheme="majorHAnsi"/>
              </w:rPr>
            </w:pPr>
            <w:r>
              <w:rPr>
                <w:rFonts w:asciiTheme="majorHAnsi" w:hAnsiTheme="majorHAnsi"/>
              </w:rPr>
              <w:t>-600</w:t>
            </w:r>
          </w:p>
        </w:tc>
        <w:tc>
          <w:tcPr>
            <w:tcW w:w="4280" w:type="dxa"/>
          </w:tcPr>
          <w:p w14:paraId="2E39FDF5" w14:textId="1D99FE89" w:rsidR="00890FB6" w:rsidRDefault="00890FB6" w:rsidP="00934AB7">
            <w:pPr>
              <w:rPr>
                <w:rFonts w:asciiTheme="majorHAnsi" w:hAnsiTheme="majorHAnsi"/>
              </w:rPr>
            </w:pPr>
            <w:r>
              <w:rPr>
                <w:rFonts w:asciiTheme="majorHAnsi" w:hAnsiTheme="majorHAnsi"/>
              </w:rPr>
              <w:t>BINDER_ADDRESS_NOT_SET</w:t>
            </w:r>
          </w:p>
        </w:tc>
        <w:tc>
          <w:tcPr>
            <w:tcW w:w="4219" w:type="dxa"/>
          </w:tcPr>
          <w:p w14:paraId="01D05D73" w14:textId="59EDEACB" w:rsidR="00890FB6" w:rsidRDefault="00890FB6" w:rsidP="00934AB7">
            <w:pPr>
              <w:rPr>
                <w:rFonts w:asciiTheme="majorHAnsi" w:hAnsiTheme="majorHAnsi"/>
              </w:rPr>
            </w:pPr>
            <w:r>
              <w:rPr>
                <w:rFonts w:asciiTheme="majorHAnsi" w:hAnsiTheme="majorHAnsi"/>
              </w:rPr>
              <w:t>R</w:t>
            </w:r>
            <w:r>
              <w:rPr>
                <w:rFonts w:asciiTheme="majorHAnsi" w:hAnsiTheme="majorHAnsi" w:hint="eastAsia"/>
              </w:rPr>
              <w:t xml:space="preserve">eturned </w:t>
            </w:r>
            <w:r>
              <w:rPr>
                <w:rFonts w:asciiTheme="majorHAnsi" w:hAnsiTheme="majorHAnsi"/>
              </w:rPr>
              <w:t xml:space="preserve">to Server or Client when </w:t>
            </w:r>
            <w:r w:rsidRPr="00890FB6">
              <w:rPr>
                <w:rFonts w:ascii="Consolas" w:hAnsi="Consolas"/>
              </w:rPr>
              <w:t>BINDER_ADDRESS</w:t>
            </w:r>
            <w:r>
              <w:rPr>
                <w:rFonts w:asciiTheme="majorHAnsi" w:hAnsiTheme="majorHAnsi"/>
              </w:rPr>
              <w:t xml:space="preserve"> is not set</w:t>
            </w:r>
          </w:p>
        </w:tc>
      </w:tr>
      <w:tr w:rsidR="00890FB6" w14:paraId="5CB350DD" w14:textId="77777777" w:rsidTr="00143780">
        <w:tc>
          <w:tcPr>
            <w:tcW w:w="851" w:type="dxa"/>
          </w:tcPr>
          <w:p w14:paraId="0A61EAEA" w14:textId="3E93CC8F" w:rsidR="00890FB6" w:rsidRDefault="00890FB6" w:rsidP="00934AB7">
            <w:pPr>
              <w:rPr>
                <w:rFonts w:asciiTheme="majorHAnsi" w:hAnsiTheme="majorHAnsi"/>
              </w:rPr>
            </w:pPr>
            <w:r>
              <w:rPr>
                <w:rFonts w:asciiTheme="majorHAnsi" w:hAnsiTheme="majorHAnsi"/>
              </w:rPr>
              <w:t>-700</w:t>
            </w:r>
          </w:p>
        </w:tc>
        <w:tc>
          <w:tcPr>
            <w:tcW w:w="4280" w:type="dxa"/>
          </w:tcPr>
          <w:p w14:paraId="697DB6F9" w14:textId="01D88229" w:rsidR="00890FB6" w:rsidRDefault="00890FB6" w:rsidP="00934AB7">
            <w:pPr>
              <w:rPr>
                <w:rFonts w:asciiTheme="majorHAnsi" w:hAnsiTheme="majorHAnsi"/>
              </w:rPr>
            </w:pPr>
            <w:r>
              <w:rPr>
                <w:rFonts w:asciiTheme="majorHAnsi" w:hAnsiTheme="majorHAnsi"/>
              </w:rPr>
              <w:t>BINDER_PORT_NOT_SET</w:t>
            </w:r>
          </w:p>
        </w:tc>
        <w:tc>
          <w:tcPr>
            <w:tcW w:w="4219" w:type="dxa"/>
          </w:tcPr>
          <w:p w14:paraId="16E14F7E" w14:textId="0696D135" w:rsidR="00890FB6" w:rsidRDefault="00890FB6" w:rsidP="00934AB7">
            <w:pPr>
              <w:rPr>
                <w:rFonts w:asciiTheme="majorHAnsi" w:hAnsiTheme="majorHAnsi"/>
              </w:rPr>
            </w:pPr>
            <w:r>
              <w:rPr>
                <w:rFonts w:asciiTheme="majorHAnsi" w:hAnsiTheme="majorHAnsi" w:hint="eastAsia"/>
              </w:rPr>
              <w:t xml:space="preserve">Returned to Server or Client when </w:t>
            </w:r>
            <w:r w:rsidRPr="00890FB6">
              <w:rPr>
                <w:rFonts w:ascii="Consolas" w:hAnsi="Consolas"/>
              </w:rPr>
              <w:t>BINDER_PORT</w:t>
            </w:r>
            <w:r>
              <w:rPr>
                <w:rFonts w:asciiTheme="majorHAnsi" w:hAnsiTheme="majorHAnsi" w:hint="eastAsia"/>
              </w:rPr>
              <w:t xml:space="preserve"> is not set</w:t>
            </w:r>
          </w:p>
        </w:tc>
      </w:tr>
      <w:tr w:rsidR="00890FB6" w14:paraId="1304CA63" w14:textId="77777777" w:rsidTr="00143780">
        <w:tc>
          <w:tcPr>
            <w:tcW w:w="851" w:type="dxa"/>
          </w:tcPr>
          <w:p w14:paraId="6632220C" w14:textId="747E32B3" w:rsidR="00890FB6" w:rsidRDefault="00890FB6" w:rsidP="00934AB7">
            <w:pPr>
              <w:rPr>
                <w:rFonts w:asciiTheme="majorHAnsi" w:hAnsiTheme="majorHAnsi"/>
              </w:rPr>
            </w:pPr>
            <w:r>
              <w:rPr>
                <w:rFonts w:asciiTheme="majorHAnsi" w:hAnsiTheme="majorHAnsi"/>
              </w:rPr>
              <w:t>-800</w:t>
            </w:r>
          </w:p>
        </w:tc>
        <w:tc>
          <w:tcPr>
            <w:tcW w:w="4280" w:type="dxa"/>
          </w:tcPr>
          <w:p w14:paraId="2C51188D" w14:textId="50210626" w:rsidR="00890FB6" w:rsidRDefault="00890FB6" w:rsidP="00934AB7">
            <w:pPr>
              <w:rPr>
                <w:rFonts w:asciiTheme="majorHAnsi" w:hAnsiTheme="majorHAnsi"/>
              </w:rPr>
            </w:pPr>
            <w:r>
              <w:rPr>
                <w:rFonts w:asciiTheme="majorHAnsi" w:hAnsiTheme="majorHAnsi"/>
              </w:rPr>
              <w:t>SERVER_REGISTER_FAILED</w:t>
            </w:r>
          </w:p>
        </w:tc>
        <w:tc>
          <w:tcPr>
            <w:tcW w:w="4219" w:type="dxa"/>
          </w:tcPr>
          <w:p w14:paraId="3E27AC2B" w14:textId="7A8BB652" w:rsidR="00890FB6" w:rsidRDefault="00890FB6" w:rsidP="00934AB7">
            <w:pPr>
              <w:rPr>
                <w:rFonts w:asciiTheme="majorHAnsi" w:hAnsiTheme="majorHAnsi"/>
              </w:rPr>
            </w:pPr>
            <w:r>
              <w:rPr>
                <w:rFonts w:asciiTheme="majorHAnsi" w:hAnsiTheme="majorHAnsi"/>
              </w:rPr>
              <w:t>Returned</w:t>
            </w:r>
            <w:r>
              <w:rPr>
                <w:rFonts w:asciiTheme="majorHAnsi" w:hAnsiTheme="majorHAnsi" w:hint="eastAsia"/>
              </w:rPr>
              <w:t xml:space="preserve"> </w:t>
            </w:r>
            <w:r>
              <w:rPr>
                <w:rFonts w:asciiTheme="majorHAnsi" w:hAnsiTheme="majorHAnsi"/>
              </w:rPr>
              <w:t>to Server when the registration has failed in the Binder</w:t>
            </w:r>
          </w:p>
        </w:tc>
      </w:tr>
      <w:tr w:rsidR="00890FB6" w14:paraId="4FBC6F6D" w14:textId="77777777" w:rsidTr="00143780">
        <w:tc>
          <w:tcPr>
            <w:tcW w:w="851" w:type="dxa"/>
          </w:tcPr>
          <w:p w14:paraId="39D4E67F" w14:textId="5A7C3620" w:rsidR="00890FB6" w:rsidRDefault="00890FB6" w:rsidP="00934AB7">
            <w:pPr>
              <w:rPr>
                <w:rFonts w:asciiTheme="majorHAnsi" w:hAnsiTheme="majorHAnsi"/>
              </w:rPr>
            </w:pPr>
            <w:r>
              <w:rPr>
                <w:rFonts w:asciiTheme="majorHAnsi" w:hAnsiTheme="majorHAnsi"/>
              </w:rPr>
              <w:t>-900</w:t>
            </w:r>
          </w:p>
        </w:tc>
        <w:tc>
          <w:tcPr>
            <w:tcW w:w="4280" w:type="dxa"/>
          </w:tcPr>
          <w:p w14:paraId="379B6842" w14:textId="1BF3752B" w:rsidR="00890FB6" w:rsidRDefault="00890FB6" w:rsidP="00934AB7">
            <w:pPr>
              <w:rPr>
                <w:rFonts w:asciiTheme="majorHAnsi" w:hAnsiTheme="majorHAnsi"/>
              </w:rPr>
            </w:pPr>
            <w:r>
              <w:rPr>
                <w:rFonts w:asciiTheme="majorHAnsi" w:hAnsiTheme="majorHAnsi"/>
              </w:rPr>
              <w:t>NO_REGISTERED_FUNCTIONS</w:t>
            </w:r>
          </w:p>
        </w:tc>
        <w:tc>
          <w:tcPr>
            <w:tcW w:w="4219" w:type="dxa"/>
          </w:tcPr>
          <w:p w14:paraId="5FFB88D0" w14:textId="43E834CC" w:rsidR="00890FB6" w:rsidRDefault="00890FB6" w:rsidP="006A6924">
            <w:pPr>
              <w:rPr>
                <w:rFonts w:asciiTheme="majorHAnsi" w:hAnsiTheme="majorHAnsi"/>
              </w:rPr>
            </w:pPr>
            <w:r>
              <w:rPr>
                <w:rFonts w:asciiTheme="majorHAnsi" w:hAnsiTheme="majorHAnsi" w:hint="eastAsia"/>
              </w:rPr>
              <w:t xml:space="preserve">Returned to </w:t>
            </w:r>
            <w:r>
              <w:rPr>
                <w:rFonts w:asciiTheme="majorHAnsi" w:hAnsiTheme="majorHAnsi"/>
              </w:rPr>
              <w:t xml:space="preserve">Server when Server calls </w:t>
            </w:r>
            <w:r w:rsidRPr="00890FB6">
              <w:rPr>
                <w:rFonts w:ascii="Consolas" w:hAnsi="Consolas"/>
              </w:rPr>
              <w:t>rpcExecute</w:t>
            </w:r>
            <w:r>
              <w:rPr>
                <w:rFonts w:asciiTheme="majorHAnsi" w:hAnsiTheme="majorHAnsi"/>
              </w:rPr>
              <w:t xml:space="preserve"> with no registered functions</w:t>
            </w:r>
          </w:p>
        </w:tc>
      </w:tr>
      <w:tr w:rsidR="00890FB6" w14:paraId="05E9BE8C" w14:textId="77777777" w:rsidTr="00143780">
        <w:tc>
          <w:tcPr>
            <w:tcW w:w="851" w:type="dxa"/>
          </w:tcPr>
          <w:p w14:paraId="225EAAB9" w14:textId="75ED21B3" w:rsidR="00890FB6" w:rsidRDefault="00890FB6" w:rsidP="00934AB7">
            <w:pPr>
              <w:rPr>
                <w:rFonts w:asciiTheme="majorHAnsi" w:hAnsiTheme="majorHAnsi"/>
              </w:rPr>
            </w:pPr>
            <w:r>
              <w:rPr>
                <w:rFonts w:asciiTheme="majorHAnsi" w:hAnsiTheme="majorHAnsi" w:hint="eastAsia"/>
              </w:rPr>
              <w:t>100</w:t>
            </w:r>
          </w:p>
        </w:tc>
        <w:tc>
          <w:tcPr>
            <w:tcW w:w="4280" w:type="dxa"/>
          </w:tcPr>
          <w:p w14:paraId="24C8308F" w14:textId="26EA35F2" w:rsidR="00890FB6" w:rsidRDefault="00890FB6" w:rsidP="00934AB7">
            <w:pPr>
              <w:rPr>
                <w:rFonts w:asciiTheme="majorHAnsi" w:hAnsiTheme="majorHAnsi"/>
              </w:rPr>
            </w:pPr>
            <w:r>
              <w:rPr>
                <w:rFonts w:asciiTheme="majorHAnsi" w:hAnsiTheme="majorHAnsi" w:hint="eastAsia"/>
              </w:rPr>
              <w:t>SERVER_FUNCTION_ALREADY</w:t>
            </w:r>
            <w:r>
              <w:rPr>
                <w:rFonts w:asciiTheme="majorHAnsi" w:hAnsiTheme="majorHAnsi"/>
              </w:rPr>
              <w:t>_REGISTERD</w:t>
            </w:r>
          </w:p>
        </w:tc>
        <w:tc>
          <w:tcPr>
            <w:tcW w:w="4219" w:type="dxa"/>
          </w:tcPr>
          <w:p w14:paraId="2EFB9E04" w14:textId="62FE3F99" w:rsidR="00890FB6" w:rsidRDefault="00890FB6" w:rsidP="00890FB6">
            <w:pPr>
              <w:rPr>
                <w:rFonts w:asciiTheme="majorHAnsi" w:hAnsiTheme="majorHAnsi"/>
              </w:rPr>
            </w:pPr>
            <w:r>
              <w:rPr>
                <w:rFonts w:asciiTheme="majorHAnsi" w:hAnsiTheme="majorHAnsi" w:hint="eastAsia"/>
              </w:rPr>
              <w:t xml:space="preserve">Returned </w:t>
            </w:r>
            <w:r>
              <w:rPr>
                <w:rFonts w:asciiTheme="majorHAnsi" w:hAnsiTheme="majorHAnsi"/>
              </w:rPr>
              <w:t>when</w:t>
            </w:r>
            <w:r>
              <w:rPr>
                <w:rFonts w:asciiTheme="majorHAnsi" w:hAnsiTheme="majorHAnsi" w:hint="eastAsia"/>
              </w:rPr>
              <w:t xml:space="preserve"> Server tries to register a function with the same </w:t>
            </w:r>
            <w:r w:rsidRPr="00890FB6">
              <w:rPr>
                <w:rFonts w:ascii="Consolas" w:hAnsi="Consolas"/>
              </w:rPr>
              <w:t>name</w:t>
            </w:r>
            <w:r>
              <w:rPr>
                <w:rFonts w:asciiTheme="majorHAnsi" w:hAnsiTheme="majorHAnsi" w:hint="eastAsia"/>
              </w:rPr>
              <w:t xml:space="preserve"> and </w:t>
            </w:r>
            <w:r w:rsidRPr="00890FB6">
              <w:rPr>
                <w:rFonts w:ascii="Consolas" w:hAnsi="Consolas"/>
              </w:rPr>
              <w:t>argTypes</w:t>
            </w:r>
            <w:r>
              <w:rPr>
                <w:rFonts w:asciiTheme="majorHAnsi" w:hAnsiTheme="majorHAnsi" w:hint="eastAsia"/>
              </w:rPr>
              <w:t xml:space="preserve"> as another already registered function</w:t>
            </w:r>
          </w:p>
        </w:tc>
      </w:tr>
    </w:tbl>
    <w:p w14:paraId="075E4D44" w14:textId="77777777" w:rsidR="00A534C8" w:rsidRPr="007B1997" w:rsidRDefault="00A534C8" w:rsidP="007505CC">
      <w:pPr>
        <w:rPr>
          <w:rFonts w:asciiTheme="majorHAnsi" w:hAnsiTheme="majorHAnsi"/>
        </w:rPr>
      </w:pPr>
    </w:p>
    <w:sectPr w:rsidR="00A534C8" w:rsidRPr="007B1997" w:rsidSect="00671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E018D"/>
    <w:multiLevelType w:val="hybridMultilevel"/>
    <w:tmpl w:val="FD740548"/>
    <w:lvl w:ilvl="0" w:tplc="2F0C5B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ECA0934"/>
    <w:multiLevelType w:val="hybridMultilevel"/>
    <w:tmpl w:val="8E18B686"/>
    <w:lvl w:ilvl="0" w:tplc="04C2EC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FB92E53"/>
    <w:multiLevelType w:val="hybridMultilevel"/>
    <w:tmpl w:val="1C6A73B6"/>
    <w:lvl w:ilvl="0" w:tplc="6FB859F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8EC"/>
    <w:rsid w:val="00023E7A"/>
    <w:rsid w:val="001624E5"/>
    <w:rsid w:val="001D5D3F"/>
    <w:rsid w:val="001D6728"/>
    <w:rsid w:val="001E44E7"/>
    <w:rsid w:val="00210298"/>
    <w:rsid w:val="00233ACB"/>
    <w:rsid w:val="002C4482"/>
    <w:rsid w:val="00306477"/>
    <w:rsid w:val="003068BE"/>
    <w:rsid w:val="00332C25"/>
    <w:rsid w:val="00337E1C"/>
    <w:rsid w:val="00366041"/>
    <w:rsid w:val="00380BEA"/>
    <w:rsid w:val="00387935"/>
    <w:rsid w:val="003C78EC"/>
    <w:rsid w:val="00406DB3"/>
    <w:rsid w:val="00444484"/>
    <w:rsid w:val="0044596D"/>
    <w:rsid w:val="00483154"/>
    <w:rsid w:val="005318FB"/>
    <w:rsid w:val="00562636"/>
    <w:rsid w:val="00584250"/>
    <w:rsid w:val="00610B09"/>
    <w:rsid w:val="0067170F"/>
    <w:rsid w:val="006819FE"/>
    <w:rsid w:val="006A35E0"/>
    <w:rsid w:val="006A6924"/>
    <w:rsid w:val="00731A6C"/>
    <w:rsid w:val="00735D35"/>
    <w:rsid w:val="00746E8F"/>
    <w:rsid w:val="007505CC"/>
    <w:rsid w:val="007830D7"/>
    <w:rsid w:val="007868EF"/>
    <w:rsid w:val="007B1997"/>
    <w:rsid w:val="007E4A15"/>
    <w:rsid w:val="008443AC"/>
    <w:rsid w:val="00853961"/>
    <w:rsid w:val="00890FB6"/>
    <w:rsid w:val="008F0477"/>
    <w:rsid w:val="0092064B"/>
    <w:rsid w:val="009416F4"/>
    <w:rsid w:val="00947020"/>
    <w:rsid w:val="00A347B8"/>
    <w:rsid w:val="00A41285"/>
    <w:rsid w:val="00A439CB"/>
    <w:rsid w:val="00A534C8"/>
    <w:rsid w:val="00A86CD1"/>
    <w:rsid w:val="00A86FDF"/>
    <w:rsid w:val="00AA5EF8"/>
    <w:rsid w:val="00AD71B2"/>
    <w:rsid w:val="00B300B5"/>
    <w:rsid w:val="00B34C53"/>
    <w:rsid w:val="00B95D85"/>
    <w:rsid w:val="00BC17AC"/>
    <w:rsid w:val="00BC5CEA"/>
    <w:rsid w:val="00BD0742"/>
    <w:rsid w:val="00BE257C"/>
    <w:rsid w:val="00BE5C1D"/>
    <w:rsid w:val="00C221F1"/>
    <w:rsid w:val="00C93223"/>
    <w:rsid w:val="00CD69DC"/>
    <w:rsid w:val="00D372BF"/>
    <w:rsid w:val="00D37DA4"/>
    <w:rsid w:val="00D976D4"/>
    <w:rsid w:val="00DC7B10"/>
    <w:rsid w:val="00DF39DD"/>
    <w:rsid w:val="00DF3A05"/>
    <w:rsid w:val="00E1763C"/>
    <w:rsid w:val="00E33E5A"/>
    <w:rsid w:val="00E43447"/>
    <w:rsid w:val="00FB2FD7"/>
    <w:rsid w:val="00FC5369"/>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2782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9FE"/>
    <w:pPr>
      <w:ind w:left="720"/>
      <w:contextualSpacing/>
    </w:pPr>
  </w:style>
  <w:style w:type="table" w:styleId="TableGrid">
    <w:name w:val="Table Grid"/>
    <w:basedOn w:val="TableNormal"/>
    <w:uiPriority w:val="39"/>
    <w:rsid w:val="002C4482"/>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1112</Words>
  <Characters>6339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Yang</dc:creator>
  <cp:keywords/>
  <dc:description/>
  <cp:lastModifiedBy>Kelvin Yang</cp:lastModifiedBy>
  <cp:revision>16</cp:revision>
  <dcterms:created xsi:type="dcterms:W3CDTF">2017-03-14T00:05:00Z</dcterms:created>
  <dcterms:modified xsi:type="dcterms:W3CDTF">2017-03-16T03:42:00Z</dcterms:modified>
</cp:coreProperties>
</file>