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Ttulo1"/>
      </w:pPr>
      <w:r>
        <w:t xml:space="preserve">WDD 330 </w:t>
      </w:r>
      <w:r w:rsidR="00D479C8">
        <w:t>Personal Project</w:t>
      </w:r>
    </w:p>
    <w:p w14:paraId="06D06A0E" w14:textId="58FC7705" w:rsidR="009C45EA" w:rsidRDefault="00D3012E" w:rsidP="00D479C8">
      <w:pPr>
        <w:pStyle w:val="Sinespaciado"/>
      </w:pPr>
      <w:r w:rsidRPr="00D3012E">
        <w:t xml:space="preserve">This document serves as your final course assessment. </w:t>
      </w:r>
    </w:p>
    <w:p w14:paraId="18863B23" w14:textId="37553F3C" w:rsidR="008A26BB" w:rsidRPr="00D3012E" w:rsidRDefault="008A26BB" w:rsidP="008A26BB">
      <w:pPr>
        <w:pStyle w:val="Ttulo2"/>
        <w:rPr>
          <w:b/>
          <w:bCs/>
        </w:rPr>
      </w:pPr>
      <w:r w:rsidRPr="00D3012E">
        <w:rPr>
          <w:b/>
          <w:bCs/>
        </w:rPr>
        <w:t>Introduction</w:t>
      </w:r>
    </w:p>
    <w:p w14:paraId="5C67A342" w14:textId="608D7C65" w:rsidR="008A26BB" w:rsidRPr="007837EF" w:rsidRDefault="008A26BB" w:rsidP="00957161">
      <w:pPr>
        <w:pStyle w:val="Sinespaciado"/>
        <w:rPr>
          <w:sz w:val="28"/>
          <w:szCs w:val="28"/>
        </w:rPr>
      </w:pPr>
      <w:r w:rsidRPr="007837EF">
        <w:rPr>
          <w:b/>
          <w:bCs/>
          <w:sz w:val="28"/>
          <w:szCs w:val="28"/>
        </w:rPr>
        <w:t>Name</w:t>
      </w:r>
      <w:r w:rsidRPr="007837EF">
        <w:rPr>
          <w:sz w:val="28"/>
          <w:szCs w:val="28"/>
        </w:rPr>
        <w:t xml:space="preserve">: </w:t>
      </w:r>
      <w:r w:rsidR="00C836DB" w:rsidRPr="00993A0B">
        <w:rPr>
          <w:sz w:val="28"/>
          <w:szCs w:val="28"/>
        </w:rPr>
        <w:t>Mauro Villalba</w:t>
      </w:r>
    </w:p>
    <w:p w14:paraId="723CDD2D" w14:textId="05BE962B" w:rsidR="008A26BB" w:rsidRPr="007837EF" w:rsidRDefault="008A26BB" w:rsidP="00957161">
      <w:pPr>
        <w:pStyle w:val="Sinespaciado"/>
        <w:rPr>
          <w:sz w:val="28"/>
          <w:szCs w:val="28"/>
        </w:rPr>
      </w:pPr>
      <w:r w:rsidRPr="007837EF">
        <w:rPr>
          <w:b/>
          <w:bCs/>
          <w:sz w:val="28"/>
          <w:szCs w:val="28"/>
        </w:rPr>
        <w:t>Video Link</w:t>
      </w:r>
      <w:r w:rsidRPr="007837EF">
        <w:rPr>
          <w:sz w:val="28"/>
          <w:szCs w:val="28"/>
        </w:rPr>
        <w:t xml:space="preserve">: </w:t>
      </w:r>
      <w:hyperlink r:id="rId8" w:history="1">
        <w:r w:rsidR="00C836DB" w:rsidRPr="00993A0B">
          <w:rPr>
            <w:rStyle w:val="Hipervnculo"/>
            <w:sz w:val="28"/>
            <w:szCs w:val="28"/>
          </w:rPr>
          <w:t>https://github.com/villalba-mauro/wdd330-final-project/blob/main/video-final-project.</w:t>
        </w:r>
        <w:r w:rsidR="00C836DB" w:rsidRPr="00993A0B">
          <w:rPr>
            <w:rStyle w:val="Hipervnculo"/>
            <w:sz w:val="28"/>
            <w:szCs w:val="28"/>
          </w:rPr>
          <w:t>m</w:t>
        </w:r>
        <w:r w:rsidR="00C836DB" w:rsidRPr="00993A0B">
          <w:rPr>
            <w:rStyle w:val="Hipervnculo"/>
            <w:sz w:val="28"/>
            <w:szCs w:val="28"/>
          </w:rPr>
          <w:t>p4</w:t>
        </w:r>
      </w:hyperlink>
    </w:p>
    <w:p w14:paraId="32A1E8A7" w14:textId="41D3375D" w:rsidR="007837EF" w:rsidRPr="007837EF" w:rsidRDefault="007837EF" w:rsidP="00957161">
      <w:pPr>
        <w:pStyle w:val="Sinespaciado"/>
        <w:rPr>
          <w:sz w:val="28"/>
          <w:szCs w:val="28"/>
        </w:rPr>
      </w:pPr>
      <w:r w:rsidRPr="007837EF">
        <w:rPr>
          <w:b/>
          <w:bCs/>
          <w:sz w:val="28"/>
          <w:szCs w:val="28"/>
        </w:rPr>
        <w:t>Application Link</w:t>
      </w:r>
      <w:r w:rsidRPr="007837EF">
        <w:rPr>
          <w:sz w:val="28"/>
          <w:szCs w:val="28"/>
        </w:rPr>
        <w:t xml:space="preserve">: </w:t>
      </w:r>
      <w:hyperlink r:id="rId9" w:history="1">
        <w:r w:rsidR="00C836DB" w:rsidRPr="00993A0B">
          <w:rPr>
            <w:rStyle w:val="Hipervnculo"/>
            <w:sz w:val="28"/>
            <w:szCs w:val="28"/>
          </w:rPr>
          <w:t>https://moviesmv.n</w:t>
        </w:r>
        <w:r w:rsidR="00C836DB" w:rsidRPr="00993A0B">
          <w:rPr>
            <w:rStyle w:val="Hipervnculo"/>
            <w:sz w:val="28"/>
            <w:szCs w:val="28"/>
          </w:rPr>
          <w:t>e</w:t>
        </w:r>
        <w:r w:rsidR="00C836DB" w:rsidRPr="00993A0B">
          <w:rPr>
            <w:rStyle w:val="Hipervnculo"/>
            <w:sz w:val="28"/>
            <w:szCs w:val="28"/>
          </w:rPr>
          <w:t>tlify.app/</w:t>
        </w:r>
      </w:hyperlink>
    </w:p>
    <w:p w14:paraId="695C6B0A" w14:textId="48FA31FE" w:rsidR="00E1426C" w:rsidRPr="00D3012E" w:rsidRDefault="00E1426C" w:rsidP="00E1426C">
      <w:pPr>
        <w:pStyle w:val="Ttulo2"/>
        <w:rPr>
          <w:b/>
          <w:bCs/>
        </w:rPr>
      </w:pPr>
      <w:r w:rsidRPr="00D3012E">
        <w:rPr>
          <w:b/>
          <w:bCs/>
        </w:rPr>
        <w:t>Course Outcomes</w:t>
      </w:r>
    </w:p>
    <w:p w14:paraId="415CB29E" w14:textId="57DE30FF" w:rsidR="00E1426C" w:rsidRDefault="00E1426C" w:rsidP="00E1426C">
      <w:pPr>
        <w:pStyle w:val="Sinespaciado"/>
      </w:pPr>
      <w:r>
        <w:t>The following are the course outcomes of WDD 330:</w:t>
      </w:r>
    </w:p>
    <w:p w14:paraId="020A8DD1" w14:textId="77777777" w:rsidR="00E1426C" w:rsidRDefault="00E1426C" w:rsidP="00E1426C">
      <w:pPr>
        <w:pStyle w:val="Sinespaciado"/>
      </w:pPr>
    </w:p>
    <w:p w14:paraId="672B9C5B" w14:textId="77777777" w:rsidR="00E1426C" w:rsidRDefault="00E1426C" w:rsidP="00E1426C">
      <w:pPr>
        <w:pStyle w:val="Sinespaciado"/>
        <w:numPr>
          <w:ilvl w:val="0"/>
          <w:numId w:val="2"/>
        </w:numPr>
      </w:pPr>
      <w:r>
        <w:t>Become more efficient at applying your innate curiosity and creativity.</w:t>
      </w:r>
    </w:p>
    <w:p w14:paraId="0F1A369D" w14:textId="77777777" w:rsidR="00E1426C" w:rsidRDefault="00E1426C" w:rsidP="00E1426C">
      <w:pPr>
        <w:pStyle w:val="Sinespaciado"/>
        <w:numPr>
          <w:ilvl w:val="0"/>
          <w:numId w:val="2"/>
        </w:numPr>
      </w:pPr>
      <w:r>
        <w:t>Become more dexterous at exploring your environment.</w:t>
      </w:r>
    </w:p>
    <w:p w14:paraId="7BADD98E" w14:textId="77777777" w:rsidR="00E1426C" w:rsidRDefault="00E1426C" w:rsidP="00E1426C">
      <w:pPr>
        <w:pStyle w:val="Sinespaciado"/>
        <w:numPr>
          <w:ilvl w:val="0"/>
          <w:numId w:val="2"/>
        </w:numPr>
      </w:pPr>
      <w:r>
        <w:t>Become a person who enjoys helping and learning from others.</w:t>
      </w:r>
    </w:p>
    <w:p w14:paraId="57802973" w14:textId="77777777" w:rsidR="00E1426C" w:rsidRDefault="00E1426C" w:rsidP="00E1426C">
      <w:pPr>
        <w:pStyle w:val="Sinespaciado"/>
        <w:numPr>
          <w:ilvl w:val="0"/>
          <w:numId w:val="2"/>
        </w:numPr>
      </w:pPr>
      <w:r>
        <w:t>Use a divide and conquer approach to design solutions for programming problems.</w:t>
      </w:r>
    </w:p>
    <w:p w14:paraId="4AD06D5A" w14:textId="5C758973" w:rsidR="00E1426C" w:rsidRDefault="00E1426C" w:rsidP="00E1426C">
      <w:pPr>
        <w:pStyle w:val="Sinespaciado"/>
        <w:numPr>
          <w:ilvl w:val="0"/>
          <w:numId w:val="2"/>
        </w:numPr>
      </w:pPr>
      <w:r>
        <w:t>Finding and troubleshooting bugs you and others will have in the code you write.</w:t>
      </w:r>
    </w:p>
    <w:p w14:paraId="1AE91F35" w14:textId="200A3C68" w:rsidR="00E1426C" w:rsidRDefault="00E1426C" w:rsidP="00E1426C">
      <w:pPr>
        <w:pStyle w:val="Sinespaciado"/>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Sinespaciado"/>
      </w:pPr>
    </w:p>
    <w:p w14:paraId="5DB16334" w14:textId="3649DC47" w:rsidR="00E1426C" w:rsidRDefault="00E1426C" w:rsidP="00E1426C">
      <w:pPr>
        <w:pStyle w:val="Sinespaciado"/>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Ttulo2"/>
        <w:rPr>
          <w:b/>
          <w:bCs/>
        </w:rPr>
      </w:pPr>
      <w:r w:rsidRPr="007837EF">
        <w:rPr>
          <w:b/>
          <w:bCs/>
        </w:rPr>
        <w:lastRenderedPageBreak/>
        <w:t>Skill Development Outcome</w:t>
      </w:r>
    </w:p>
    <w:p w14:paraId="3E662AFF" w14:textId="05BABDAB" w:rsidR="00F12D4E" w:rsidRDefault="00F12D4E" w:rsidP="00C15B41">
      <w:pPr>
        <w:pStyle w:val="Sinespaciado"/>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Sinespaciado"/>
        <w:ind w:left="360"/>
      </w:pPr>
    </w:p>
    <w:p w14:paraId="5469C85F" w14:textId="6075ECFD" w:rsidR="00AE3240" w:rsidRDefault="00AE3240" w:rsidP="004C2268">
      <w:pPr>
        <w:pStyle w:val="Sinespaciado"/>
      </w:pPr>
      <w:r>
        <w:t>This outcome is demonstrated by your skill in the following learning objectives:</w:t>
      </w:r>
    </w:p>
    <w:p w14:paraId="00D06276" w14:textId="555DECE8" w:rsidR="00A32A55" w:rsidRDefault="00A32A55" w:rsidP="00F12D4E">
      <w:pPr>
        <w:pStyle w:val="Sinespaciado"/>
      </w:pPr>
    </w:p>
    <w:tbl>
      <w:tblPr>
        <w:tblStyle w:val="Tablaconcuadrcula"/>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Sinespaciado"/>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Sinespaciado"/>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Sinespaciado"/>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Sinespaciado"/>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Sinespaciado"/>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Sinespaciado"/>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Sinespaciado"/>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Sinespaciado"/>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Sinespaciado"/>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Sinespaciado"/>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Sinespaciado"/>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Sinespaciado"/>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Sinespaciado"/>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Sinespaciado"/>
              <w:rPr>
                <w:rFonts w:ascii="Calibri" w:hAnsi="Calibri" w:cs="Calibri"/>
                <w:color w:val="000000"/>
              </w:rPr>
            </w:pPr>
            <w:r>
              <w:rPr>
                <w:rFonts w:ascii="Calibri" w:hAnsi="Calibri" w:cs="Calibri"/>
                <w:color w:val="000000"/>
              </w:rPr>
              <w:t>15%</w:t>
            </w:r>
          </w:p>
        </w:tc>
        <w:tc>
          <w:tcPr>
            <w:tcW w:w="6092" w:type="dxa"/>
            <w:vAlign w:val="center"/>
          </w:tcPr>
          <w:p w14:paraId="56F991AE" w14:textId="68F45475" w:rsidR="00D479C8" w:rsidRPr="00D479C8" w:rsidRDefault="00D479C8" w:rsidP="00A32A55">
            <w:pPr>
              <w:pStyle w:val="Sinespaciado"/>
            </w:pPr>
            <w:r w:rsidRPr="00D479C8">
              <w:rPr>
                <w:rFonts w:ascii="Calibri" w:hAnsi="Calibri" w:cs="Calibri"/>
                <w:color w:val="000000"/>
              </w:rPr>
              <w:t>Appropriate use of Transforms and Transitions. For example: Add round the edges to DIV, add shadows. enlarge an input field on focus, and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Sinespaciado"/>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Sinespaciado"/>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Sinespaciado"/>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Sinespaciado"/>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Sinespaciado"/>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Sinespaciado"/>
            </w:pPr>
            <w:r w:rsidRPr="00D479C8">
              <w:rPr>
                <w:rFonts w:ascii="Calibri" w:hAnsi="Calibri" w:cs="Calibri"/>
                <w:color w:val="000000"/>
              </w:rPr>
              <w:t>Local storage is used effectively.</w:t>
            </w:r>
          </w:p>
        </w:tc>
      </w:tr>
    </w:tbl>
    <w:p w14:paraId="5346E714" w14:textId="260E841E" w:rsidR="00AE3240" w:rsidRDefault="00AE3240" w:rsidP="00D70622">
      <w:pPr>
        <w:pStyle w:val="Sinespaciado"/>
      </w:pPr>
    </w:p>
    <w:p w14:paraId="6A701F64" w14:textId="2EC77C51" w:rsidR="00C04039" w:rsidRDefault="00C04039" w:rsidP="00D70622">
      <w:pPr>
        <w:pStyle w:val="Sinespaciado"/>
      </w:pPr>
      <w:r>
        <w:t>These learning objectives are rated on the following scale:</w:t>
      </w:r>
    </w:p>
    <w:p w14:paraId="10BCAE57" w14:textId="40B4558D" w:rsidR="00C04039" w:rsidRDefault="00C04039" w:rsidP="00D70622">
      <w:pPr>
        <w:pStyle w:val="Sinespaciado"/>
      </w:pPr>
    </w:p>
    <w:tbl>
      <w:tblPr>
        <w:tblStyle w:val="Tablaconcuadrcula"/>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Sinespaciado"/>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Sinespaciado"/>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Sinespaciado"/>
            </w:pPr>
            <w:r w:rsidRPr="00D479C8">
              <w:t>Unsatisfactory</w:t>
            </w:r>
          </w:p>
        </w:tc>
        <w:tc>
          <w:tcPr>
            <w:tcW w:w="6954" w:type="dxa"/>
          </w:tcPr>
          <w:p w14:paraId="14D4F482" w14:textId="3B9F0139" w:rsidR="00B120A6" w:rsidRPr="00D479C8" w:rsidRDefault="00B120A6" w:rsidP="00D20E63">
            <w:pPr>
              <w:pStyle w:val="Sinespaciado"/>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Sinespaciado"/>
            </w:pPr>
            <w:r w:rsidRPr="00D479C8">
              <w:t>Developing</w:t>
            </w:r>
          </w:p>
        </w:tc>
        <w:tc>
          <w:tcPr>
            <w:tcW w:w="6954" w:type="dxa"/>
          </w:tcPr>
          <w:p w14:paraId="0EC4BFA0" w14:textId="7E508F69" w:rsidR="00B120A6" w:rsidRPr="00D479C8" w:rsidRDefault="00B120A6" w:rsidP="00D20E63">
            <w:pPr>
              <w:pStyle w:val="Sinespaciado"/>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Sinespaciado"/>
            </w:pPr>
            <w:r w:rsidRPr="00D479C8">
              <w:t>Proficient</w:t>
            </w:r>
          </w:p>
        </w:tc>
        <w:tc>
          <w:tcPr>
            <w:tcW w:w="6954" w:type="dxa"/>
          </w:tcPr>
          <w:p w14:paraId="5AE34CD6" w14:textId="24BF1766" w:rsidR="00B120A6" w:rsidRPr="00D479C8" w:rsidRDefault="00B120A6" w:rsidP="00D20E63">
            <w:pPr>
              <w:pStyle w:val="Sinespaciado"/>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Sinespaciado"/>
            </w:pPr>
            <w:r w:rsidRPr="00D479C8">
              <w:t>Mastery</w:t>
            </w:r>
          </w:p>
        </w:tc>
        <w:tc>
          <w:tcPr>
            <w:tcW w:w="6954" w:type="dxa"/>
          </w:tcPr>
          <w:p w14:paraId="685F1281" w14:textId="0C42E828" w:rsidR="00B120A6" w:rsidRPr="00D479C8" w:rsidRDefault="00B120A6" w:rsidP="00D20E63">
            <w:pPr>
              <w:pStyle w:val="Sinespaciado"/>
            </w:pPr>
            <w:r w:rsidRPr="00D479C8">
              <w:t>Extensive use of the learning objective was shown in non-trivial ways in many places in the code.</w:t>
            </w:r>
          </w:p>
        </w:tc>
      </w:tr>
    </w:tbl>
    <w:p w14:paraId="6142E3A1" w14:textId="5E23766C" w:rsidR="00C04039" w:rsidRDefault="00C04039" w:rsidP="00D70622">
      <w:pPr>
        <w:pStyle w:val="Sinespaciado"/>
      </w:pPr>
    </w:p>
    <w:p w14:paraId="1182EC65" w14:textId="77777777" w:rsidR="00C04039" w:rsidRDefault="00C04039" w:rsidP="00D70622">
      <w:pPr>
        <w:pStyle w:val="Sinespaciado"/>
      </w:pPr>
    </w:p>
    <w:p w14:paraId="15EF27F3" w14:textId="66C637AF" w:rsidR="00303F96" w:rsidRDefault="00303F96" w:rsidP="00D70622">
      <w:pPr>
        <w:pStyle w:val="Sinespaciado"/>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Sinespaciado"/>
      </w:pPr>
    </w:p>
    <w:p w14:paraId="73D32DC7" w14:textId="1DD7D995" w:rsidR="00303F96" w:rsidRDefault="00303F96" w:rsidP="00D70622">
      <w:pPr>
        <w:pStyle w:val="Sinespaciado"/>
      </w:pPr>
      <w:r>
        <w:t>The following is an example of what is expected:</w:t>
      </w:r>
    </w:p>
    <w:p w14:paraId="43D4BC0D" w14:textId="77777777" w:rsidR="00303F96" w:rsidRDefault="00303F96" w:rsidP="00D70622">
      <w:pPr>
        <w:pStyle w:val="Sinespaciado"/>
      </w:pPr>
    </w:p>
    <w:tbl>
      <w:tblPr>
        <w:tblStyle w:val="Tablaconcuadrcula"/>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Sinespaciado"/>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Sinespaciado"/>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Sinespaciado"/>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Sinespaciado"/>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Sinespaciado"/>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Sinespaciado"/>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Sinespaciado"/>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Sinespaciado"/>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Sinespaciado"/>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Sinespaciado"/>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Sinespaciado"/>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Sinespaciado"/>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Sinespaciado"/>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Prrafodelista"/>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aconcuadrcula"/>
        <w:tblW w:w="8725" w:type="dxa"/>
        <w:tblLook w:val="04A0" w:firstRow="1" w:lastRow="0" w:firstColumn="1" w:lastColumn="0" w:noHBand="0" w:noVBand="1"/>
      </w:tblPr>
      <w:tblGrid>
        <w:gridCol w:w="1167"/>
        <w:gridCol w:w="3220"/>
        <w:gridCol w:w="4338"/>
      </w:tblGrid>
      <w:tr w:rsidR="00B120A6" w14:paraId="40FFE427" w14:textId="77777777" w:rsidTr="00C836DB">
        <w:trPr>
          <w:trHeight w:val="279"/>
        </w:trPr>
        <w:tc>
          <w:tcPr>
            <w:tcW w:w="1167" w:type="dxa"/>
            <w:shd w:val="clear" w:color="auto" w:fill="000000" w:themeFill="text1"/>
            <w:vAlign w:val="center"/>
          </w:tcPr>
          <w:p w14:paraId="49CB2B01" w14:textId="66BA1C89" w:rsidR="00B120A6" w:rsidRPr="00D479C8" w:rsidRDefault="00B120A6" w:rsidP="001D3EF4">
            <w:pPr>
              <w:pStyle w:val="Sinespaciado"/>
              <w:jc w:val="center"/>
              <w:rPr>
                <w:b/>
                <w:bCs/>
                <w:color w:val="FFFFFF" w:themeColor="background1"/>
                <w:sz w:val="24"/>
                <w:szCs w:val="24"/>
              </w:rPr>
            </w:pPr>
            <w:r w:rsidRPr="00D479C8">
              <w:rPr>
                <w:b/>
                <w:bCs/>
                <w:color w:val="FFFFFF" w:themeColor="background1"/>
                <w:sz w:val="24"/>
                <w:szCs w:val="24"/>
              </w:rPr>
              <w:t>Learning Objective</w:t>
            </w:r>
          </w:p>
        </w:tc>
        <w:tc>
          <w:tcPr>
            <w:tcW w:w="3549" w:type="dxa"/>
            <w:shd w:val="clear" w:color="auto" w:fill="000000" w:themeFill="text1"/>
            <w:vAlign w:val="center"/>
          </w:tcPr>
          <w:p w14:paraId="123D9803" w14:textId="6E4E18DA" w:rsidR="00B120A6" w:rsidRPr="00D479C8" w:rsidRDefault="00B120A6" w:rsidP="001D3EF4">
            <w:pPr>
              <w:pStyle w:val="Sinespaciado"/>
              <w:jc w:val="center"/>
              <w:rPr>
                <w:b/>
                <w:bCs/>
                <w:color w:val="FFFFFF" w:themeColor="background1"/>
                <w:sz w:val="24"/>
                <w:szCs w:val="24"/>
              </w:rPr>
            </w:pPr>
            <w:r w:rsidRPr="00D479C8">
              <w:rPr>
                <w:b/>
                <w:bCs/>
                <w:color w:val="FFFFFF" w:themeColor="background1"/>
                <w:sz w:val="24"/>
                <w:szCs w:val="24"/>
              </w:rPr>
              <w:t>Description</w:t>
            </w:r>
          </w:p>
        </w:tc>
        <w:tc>
          <w:tcPr>
            <w:tcW w:w="4009" w:type="dxa"/>
            <w:shd w:val="clear" w:color="auto" w:fill="000000" w:themeFill="text1"/>
            <w:vAlign w:val="center"/>
          </w:tcPr>
          <w:p w14:paraId="5FFD6BFA" w14:textId="74AAE1A2" w:rsidR="00B120A6" w:rsidRPr="00D479C8" w:rsidRDefault="00D479C8" w:rsidP="001D3EF4">
            <w:pPr>
              <w:pStyle w:val="Sinespaciado"/>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C836DB">
        <w:trPr>
          <w:trHeight w:val="268"/>
        </w:trPr>
        <w:tc>
          <w:tcPr>
            <w:tcW w:w="1167" w:type="dxa"/>
            <w:vMerge w:val="restart"/>
            <w:vAlign w:val="center"/>
          </w:tcPr>
          <w:p w14:paraId="33E070BA" w14:textId="20D568D3" w:rsidR="00B120A6" w:rsidRPr="00D479C8" w:rsidRDefault="00B120A6" w:rsidP="00F12D4E">
            <w:pPr>
              <w:pStyle w:val="Sinespaciado"/>
            </w:pPr>
            <w:r w:rsidRPr="00D479C8">
              <w:t>JavaScript</w:t>
            </w:r>
          </w:p>
        </w:tc>
        <w:tc>
          <w:tcPr>
            <w:tcW w:w="3549" w:type="dxa"/>
            <w:vAlign w:val="center"/>
          </w:tcPr>
          <w:p w14:paraId="44517121" w14:textId="41043C09" w:rsidR="00B120A6" w:rsidRPr="00D479C8" w:rsidRDefault="00C836DB" w:rsidP="00F12D4E">
            <w:pPr>
              <w:pStyle w:val="Sinespaciado"/>
            </w:pPr>
            <w:r w:rsidRPr="00C836DB">
              <w:rPr>
                <w:i/>
                <w:iCs/>
              </w:rPr>
              <w:t>I implemented robust programming logic to handle all aspects of the movie application.</w:t>
            </w:r>
          </w:p>
        </w:tc>
        <w:tc>
          <w:tcPr>
            <w:tcW w:w="4009" w:type="dxa"/>
            <w:vAlign w:val="center"/>
          </w:tcPr>
          <w:p w14:paraId="036DC580" w14:textId="1D120E43" w:rsidR="00B120A6" w:rsidRPr="00D479C8" w:rsidRDefault="00C836DB" w:rsidP="00F12D4E">
            <w:pPr>
              <w:pStyle w:val="Sinespaciado"/>
            </w:pPr>
            <w:r w:rsidRPr="00C836DB">
              <w:t>This can be seen in the app.js file where I use fetch to get popular movie data from the API and then dynamically generate HTML elements to display each movie on the home page.</w:t>
            </w:r>
          </w:p>
        </w:tc>
      </w:tr>
      <w:tr w:rsidR="00B120A6" w14:paraId="30896F47" w14:textId="77777777" w:rsidTr="00C836DB">
        <w:trPr>
          <w:trHeight w:val="268"/>
        </w:trPr>
        <w:tc>
          <w:tcPr>
            <w:tcW w:w="1167" w:type="dxa"/>
            <w:vMerge/>
            <w:vAlign w:val="center"/>
          </w:tcPr>
          <w:p w14:paraId="0D7C4B3C" w14:textId="77777777" w:rsidR="00B120A6" w:rsidRPr="00D479C8" w:rsidRDefault="00B120A6" w:rsidP="00F12D4E">
            <w:pPr>
              <w:pStyle w:val="Sinespaciado"/>
            </w:pPr>
          </w:p>
        </w:tc>
        <w:tc>
          <w:tcPr>
            <w:tcW w:w="3549" w:type="dxa"/>
            <w:vAlign w:val="center"/>
          </w:tcPr>
          <w:p w14:paraId="745F007E" w14:textId="2828D004" w:rsidR="00B120A6" w:rsidRPr="00D479C8" w:rsidRDefault="00C836DB" w:rsidP="00F12D4E">
            <w:pPr>
              <w:pStyle w:val="Sinespaciado"/>
            </w:pPr>
            <w:r w:rsidRPr="00C836DB">
              <w:t>I developed functions to manage navigation between pages and display specific details for each movie.</w:t>
            </w:r>
          </w:p>
        </w:tc>
        <w:tc>
          <w:tcPr>
            <w:tcW w:w="4009" w:type="dxa"/>
            <w:vAlign w:val="center"/>
          </w:tcPr>
          <w:p w14:paraId="7BA2D319" w14:textId="47298148" w:rsidR="00B120A6" w:rsidRPr="00D479C8" w:rsidRDefault="00C836DB" w:rsidP="00F12D4E">
            <w:pPr>
              <w:pStyle w:val="Sinespaciado"/>
            </w:pPr>
            <w:r w:rsidRPr="00C836DB">
              <w:t>In details.js, the cargarDetallesPelicula() function retrieves data from the API based on the movie ID and dynamically updates the interface with all relevant information.</w:t>
            </w:r>
          </w:p>
        </w:tc>
      </w:tr>
      <w:tr w:rsidR="00C836DB" w14:paraId="3BB6C731" w14:textId="77777777" w:rsidTr="00C836DB">
        <w:trPr>
          <w:trHeight w:val="268"/>
        </w:trPr>
        <w:tc>
          <w:tcPr>
            <w:tcW w:w="1167" w:type="dxa"/>
            <w:vMerge/>
            <w:tcBorders>
              <w:bottom w:val="nil"/>
            </w:tcBorders>
            <w:vAlign w:val="center"/>
          </w:tcPr>
          <w:p w14:paraId="6CF973C6" w14:textId="77777777" w:rsidR="00C836DB" w:rsidRPr="00D479C8" w:rsidRDefault="00C836DB" w:rsidP="00C836DB">
            <w:pPr>
              <w:pStyle w:val="Sinespaciado"/>
            </w:pPr>
          </w:p>
        </w:tc>
        <w:tc>
          <w:tcPr>
            <w:tcW w:w="3549" w:type="dxa"/>
            <w:vAlign w:val="center"/>
          </w:tcPr>
          <w:p w14:paraId="38DB76BB" w14:textId="657D8702" w:rsidR="00C836DB" w:rsidRPr="00D479C8" w:rsidRDefault="00C836DB" w:rsidP="00C836DB">
            <w:pPr>
              <w:pStyle w:val="Sinespaciado"/>
            </w:pPr>
            <w:r w:rsidRPr="00C836DB">
              <w:t>I implemented validation and error handling for cases where data is not available.</w:t>
            </w:r>
          </w:p>
        </w:tc>
        <w:tc>
          <w:tcPr>
            <w:tcW w:w="4009" w:type="dxa"/>
            <w:vAlign w:val="center"/>
          </w:tcPr>
          <w:p w14:paraId="5666AAE4" w14:textId="3784C258" w:rsidR="00C836DB" w:rsidRPr="00D479C8" w:rsidRDefault="00C836DB" w:rsidP="00C836DB">
            <w:pPr>
              <w:pStyle w:val="Sinespaciado"/>
            </w:pPr>
            <w:r w:rsidRPr="00C836DB">
              <w:t>The mostrarError() function in details.js handles cases where the API doesn't return correct information or there are connection problems.</w:t>
            </w:r>
          </w:p>
        </w:tc>
      </w:tr>
      <w:tr w:rsidR="00C836DB" w14:paraId="40101CB6" w14:textId="77777777" w:rsidTr="00C836DB">
        <w:trPr>
          <w:trHeight w:val="279"/>
        </w:trPr>
        <w:tc>
          <w:tcPr>
            <w:tcW w:w="1167" w:type="dxa"/>
            <w:vMerge w:val="restart"/>
            <w:vAlign w:val="center"/>
          </w:tcPr>
          <w:p w14:paraId="0C8B436E" w14:textId="4ABF1199" w:rsidR="00C836DB" w:rsidRPr="00D479C8" w:rsidRDefault="00C836DB" w:rsidP="00C836DB">
            <w:pPr>
              <w:pStyle w:val="Sinespaciado"/>
            </w:pPr>
            <w:r w:rsidRPr="00D479C8">
              <w:t>Third-party APIs</w:t>
            </w:r>
          </w:p>
        </w:tc>
        <w:tc>
          <w:tcPr>
            <w:tcW w:w="3549" w:type="dxa"/>
            <w:vAlign w:val="center"/>
          </w:tcPr>
          <w:p w14:paraId="55A69293" w14:textId="0E498DA0" w:rsidR="00C836DB" w:rsidRPr="00D479C8" w:rsidRDefault="00C836DB" w:rsidP="00C836DB">
            <w:pPr>
              <w:pStyle w:val="Sinespaciado"/>
            </w:pPr>
            <w:r w:rsidRPr="00C836DB">
              <w:t>I integrated TheMovieDB API to get updated movie data.</w:t>
            </w:r>
          </w:p>
        </w:tc>
        <w:tc>
          <w:tcPr>
            <w:tcW w:w="4009" w:type="dxa"/>
            <w:vAlign w:val="center"/>
          </w:tcPr>
          <w:p w14:paraId="7251F368" w14:textId="376AC518" w:rsidR="00C836DB" w:rsidRPr="00D479C8" w:rsidRDefault="00C836DB" w:rsidP="00C836DB">
            <w:pPr>
              <w:pStyle w:val="Sinespaciado"/>
            </w:pPr>
            <w:r w:rsidRPr="00C836DB">
              <w:t xml:space="preserve">In app.js, I use fetch to connect with TheMovieDB API and get popular movies using the URL </w:t>
            </w:r>
            <w:hyperlink r:id="rId10" w:history="1">
              <w:r w:rsidRPr="00C836DB">
                <w:rPr>
                  <w:rStyle w:val="Hipervnculo"/>
                </w:rPr>
                <w:t>https://api.themoviedb.org/3/movie/popular</w:t>
              </w:r>
            </w:hyperlink>
            <w:r w:rsidRPr="00C836DB">
              <w:t>.</w:t>
            </w:r>
          </w:p>
        </w:tc>
      </w:tr>
      <w:tr w:rsidR="00C836DB" w14:paraId="6D2AF8E4" w14:textId="77777777" w:rsidTr="00C836DB">
        <w:trPr>
          <w:trHeight w:val="279"/>
        </w:trPr>
        <w:tc>
          <w:tcPr>
            <w:tcW w:w="1167" w:type="dxa"/>
            <w:vMerge/>
            <w:vAlign w:val="center"/>
          </w:tcPr>
          <w:p w14:paraId="4BC130E3" w14:textId="77777777" w:rsidR="00C836DB" w:rsidRPr="00D479C8" w:rsidRDefault="00C836DB" w:rsidP="00C836DB">
            <w:pPr>
              <w:pStyle w:val="Sinespaciado"/>
            </w:pPr>
          </w:p>
        </w:tc>
        <w:tc>
          <w:tcPr>
            <w:tcW w:w="3549" w:type="dxa"/>
            <w:vAlign w:val="center"/>
          </w:tcPr>
          <w:p w14:paraId="4D7D49A8" w14:textId="4E108F38" w:rsidR="00C836DB" w:rsidRPr="00D479C8" w:rsidRDefault="00C836DB" w:rsidP="00C836DB">
            <w:pPr>
              <w:pStyle w:val="Sinespaciado"/>
            </w:pPr>
            <w:r w:rsidRPr="00C836DB">
              <w:rPr>
                <w:i/>
                <w:iCs/>
              </w:rPr>
              <w:t>I implemented multiple API endpoints to retrieve different types of data.</w:t>
            </w:r>
          </w:p>
        </w:tc>
        <w:tc>
          <w:tcPr>
            <w:tcW w:w="4009" w:type="dxa"/>
            <w:vAlign w:val="center"/>
          </w:tcPr>
          <w:p w14:paraId="5A7FA006" w14:textId="3AE0B60B" w:rsidR="00C836DB" w:rsidRPr="00D479C8" w:rsidRDefault="00C836DB" w:rsidP="00C836DB">
            <w:pPr>
              <w:pStyle w:val="Sinespaciado"/>
            </w:pPr>
            <w:r w:rsidRPr="00C836DB">
              <w:t>In credits.js, I use the /credits endpoint to get cast and crew information. In details.js, I use the /similar endpoint to show similar movies.</w:t>
            </w:r>
          </w:p>
        </w:tc>
      </w:tr>
      <w:tr w:rsidR="00C836DB" w14:paraId="70BB5837" w14:textId="77777777" w:rsidTr="00C836DB">
        <w:trPr>
          <w:trHeight w:val="279"/>
        </w:trPr>
        <w:tc>
          <w:tcPr>
            <w:tcW w:w="1167" w:type="dxa"/>
            <w:vMerge/>
            <w:vAlign w:val="center"/>
          </w:tcPr>
          <w:p w14:paraId="249B468E" w14:textId="77777777" w:rsidR="00C836DB" w:rsidRPr="00D479C8" w:rsidRDefault="00C836DB" w:rsidP="00C836DB">
            <w:pPr>
              <w:pStyle w:val="Sinespaciado"/>
            </w:pPr>
          </w:p>
        </w:tc>
        <w:tc>
          <w:tcPr>
            <w:tcW w:w="3549" w:type="dxa"/>
            <w:vAlign w:val="center"/>
          </w:tcPr>
          <w:p w14:paraId="73EE75A6" w14:textId="4DC83504" w:rsidR="00C836DB" w:rsidRPr="00D479C8" w:rsidRDefault="00C836DB" w:rsidP="00C836DB">
            <w:pPr>
              <w:pStyle w:val="Sinespaciado"/>
            </w:pPr>
            <w:r w:rsidRPr="00C836DB">
              <w:rPr>
                <w:i/>
                <w:iCs/>
              </w:rPr>
              <w:t>I used API parameters to customize requests according to user needs.</w:t>
            </w:r>
          </w:p>
        </w:tc>
        <w:tc>
          <w:tcPr>
            <w:tcW w:w="4009" w:type="dxa"/>
            <w:vAlign w:val="center"/>
          </w:tcPr>
          <w:p w14:paraId="1E2446C3" w14:textId="619CCE93" w:rsidR="00C836DB" w:rsidRPr="00D479C8" w:rsidRDefault="00C836DB" w:rsidP="00C836DB">
            <w:pPr>
              <w:pStyle w:val="Sinespaciado"/>
            </w:pPr>
            <w:r w:rsidRPr="00C836DB">
              <w:t>In app.js, I use page parameters to implement result pagination, allowing navigation through multiple pages of popular movies.</w:t>
            </w:r>
          </w:p>
        </w:tc>
      </w:tr>
      <w:tr w:rsidR="00C836DB" w14:paraId="3834E747" w14:textId="77777777" w:rsidTr="00C836DB">
        <w:trPr>
          <w:trHeight w:val="279"/>
        </w:trPr>
        <w:tc>
          <w:tcPr>
            <w:tcW w:w="1167" w:type="dxa"/>
            <w:vMerge w:val="restart"/>
            <w:vAlign w:val="center"/>
          </w:tcPr>
          <w:p w14:paraId="5E342AB8" w14:textId="23E2FEA7" w:rsidR="00C836DB" w:rsidRPr="00D479C8" w:rsidRDefault="00C836DB" w:rsidP="00C836DB">
            <w:pPr>
              <w:pStyle w:val="Sinespaciado"/>
            </w:pPr>
            <w:r w:rsidRPr="00D479C8">
              <w:t>JSON</w:t>
            </w:r>
          </w:p>
        </w:tc>
        <w:tc>
          <w:tcPr>
            <w:tcW w:w="3549" w:type="dxa"/>
            <w:vAlign w:val="center"/>
          </w:tcPr>
          <w:p w14:paraId="1257AEB0" w14:textId="5E5D1534" w:rsidR="00C836DB" w:rsidRPr="00D479C8" w:rsidRDefault="00C836DB" w:rsidP="00C836DB">
            <w:pPr>
              <w:pStyle w:val="Sinespaciado"/>
            </w:pPr>
            <w:r w:rsidRPr="00C836DB">
              <w:t>I processed complex JSON data with multiple levels of nesting.</w:t>
            </w:r>
          </w:p>
        </w:tc>
        <w:tc>
          <w:tcPr>
            <w:tcW w:w="4009" w:type="dxa"/>
            <w:vAlign w:val="center"/>
          </w:tcPr>
          <w:p w14:paraId="48D5413F" w14:textId="68AC99E0" w:rsidR="00C836DB" w:rsidRPr="00D479C8" w:rsidRDefault="00C836DB" w:rsidP="00C836DB">
            <w:pPr>
              <w:pStyle w:val="Sinespaciado"/>
            </w:pPr>
            <w:r w:rsidRPr="00C836DB">
              <w:t>In details.js, I extract and process nested JSON data to display movie genres, release dates, and other detailed information.</w:t>
            </w:r>
          </w:p>
        </w:tc>
      </w:tr>
      <w:tr w:rsidR="00C836DB" w14:paraId="4D539605" w14:textId="77777777" w:rsidTr="00C836DB">
        <w:trPr>
          <w:trHeight w:val="268"/>
        </w:trPr>
        <w:tc>
          <w:tcPr>
            <w:tcW w:w="1167" w:type="dxa"/>
            <w:vMerge/>
            <w:vAlign w:val="center"/>
          </w:tcPr>
          <w:p w14:paraId="452A49C9" w14:textId="47EE814B" w:rsidR="00C836DB" w:rsidRPr="00D479C8" w:rsidRDefault="00C836DB" w:rsidP="00C836DB">
            <w:pPr>
              <w:pStyle w:val="Sinespaciado"/>
            </w:pPr>
          </w:p>
        </w:tc>
        <w:tc>
          <w:tcPr>
            <w:tcW w:w="3549" w:type="dxa"/>
            <w:vAlign w:val="center"/>
          </w:tcPr>
          <w:p w14:paraId="025D6B6E" w14:textId="34DCC29A" w:rsidR="00C836DB" w:rsidRPr="00D479C8" w:rsidRDefault="00C836DB" w:rsidP="00C836DB">
            <w:pPr>
              <w:pStyle w:val="Sinespaciado"/>
            </w:pPr>
            <w:r w:rsidRPr="00C836DB">
              <w:t>I transformed JSON data into interactive visual elements.</w:t>
            </w:r>
          </w:p>
        </w:tc>
        <w:tc>
          <w:tcPr>
            <w:tcW w:w="4009" w:type="dxa"/>
            <w:vAlign w:val="center"/>
          </w:tcPr>
          <w:p w14:paraId="54EF1268" w14:textId="12007DA7" w:rsidR="00C836DB" w:rsidRPr="00D479C8" w:rsidRDefault="00C836DB" w:rsidP="00C836DB">
            <w:pPr>
              <w:pStyle w:val="Sinespaciado"/>
            </w:pPr>
            <w:r w:rsidRPr="00C836DB">
              <w:t>In mostrarPeliculasSimilares() from details.js, I convert the JSON data of similar movies into an interactive movie grid.</w:t>
            </w:r>
          </w:p>
        </w:tc>
      </w:tr>
      <w:tr w:rsidR="00C836DB" w14:paraId="35042888" w14:textId="77777777" w:rsidTr="00C836DB">
        <w:trPr>
          <w:trHeight w:val="268"/>
        </w:trPr>
        <w:tc>
          <w:tcPr>
            <w:tcW w:w="1167" w:type="dxa"/>
            <w:vMerge/>
            <w:vAlign w:val="center"/>
          </w:tcPr>
          <w:p w14:paraId="693C477C" w14:textId="77777777" w:rsidR="00C836DB" w:rsidRPr="00D479C8" w:rsidRDefault="00C836DB" w:rsidP="00C836DB">
            <w:pPr>
              <w:pStyle w:val="Sinespaciado"/>
            </w:pPr>
          </w:p>
        </w:tc>
        <w:tc>
          <w:tcPr>
            <w:tcW w:w="3549" w:type="dxa"/>
            <w:vAlign w:val="center"/>
          </w:tcPr>
          <w:p w14:paraId="488F4281" w14:textId="0327EBA8" w:rsidR="00C836DB" w:rsidRPr="00D479C8" w:rsidRDefault="00C836DB" w:rsidP="00C836DB">
            <w:pPr>
              <w:pStyle w:val="Sinespaciado"/>
            </w:pPr>
            <w:r w:rsidRPr="00C836DB">
              <w:t>I implemented local storage of JSON data for favorites functionality.</w:t>
            </w:r>
          </w:p>
        </w:tc>
        <w:tc>
          <w:tcPr>
            <w:tcW w:w="4009" w:type="dxa"/>
            <w:vAlign w:val="center"/>
          </w:tcPr>
          <w:p w14:paraId="3AF71C44" w14:textId="29D682DD" w:rsidR="00C836DB" w:rsidRPr="00D479C8" w:rsidRDefault="00C836DB" w:rsidP="00C836DB">
            <w:pPr>
              <w:pStyle w:val="Sinespaciado"/>
            </w:pPr>
            <w:r w:rsidRPr="00C836DB">
              <w:t>In favorites.js, I save and retrieve favorite movies as JSON objects in localStorage, allowing user preferences to persist between sessions.</w:t>
            </w:r>
          </w:p>
        </w:tc>
      </w:tr>
      <w:tr w:rsidR="00C836DB" w14:paraId="621F30FE" w14:textId="77777777" w:rsidTr="00C836DB">
        <w:trPr>
          <w:trHeight w:val="268"/>
        </w:trPr>
        <w:tc>
          <w:tcPr>
            <w:tcW w:w="1167" w:type="dxa"/>
            <w:vMerge w:val="restart"/>
            <w:vAlign w:val="center"/>
          </w:tcPr>
          <w:p w14:paraId="7B93BC59" w14:textId="01290DB1" w:rsidR="00C836DB" w:rsidRPr="00D479C8" w:rsidRDefault="00C836DB" w:rsidP="00C836DB">
            <w:pPr>
              <w:pStyle w:val="Sinespaciado"/>
            </w:pPr>
            <w:r w:rsidRPr="00D479C8">
              <w:t>CSS</w:t>
            </w:r>
          </w:p>
        </w:tc>
        <w:tc>
          <w:tcPr>
            <w:tcW w:w="3549" w:type="dxa"/>
            <w:vAlign w:val="center"/>
          </w:tcPr>
          <w:p w14:paraId="6DADA574" w14:textId="4B6835CC" w:rsidR="00C836DB" w:rsidRPr="00D479C8" w:rsidRDefault="00C836DB" w:rsidP="00C836DB">
            <w:pPr>
              <w:pStyle w:val="Sinespaciado"/>
            </w:pPr>
            <w:r w:rsidRPr="00C836DB">
              <w:rPr>
                <w:i/>
                <w:iCs/>
              </w:rPr>
              <w:t>I developed a responsive design with transitions and transformations.</w:t>
            </w:r>
          </w:p>
        </w:tc>
        <w:tc>
          <w:tcPr>
            <w:tcW w:w="4009" w:type="dxa"/>
            <w:vAlign w:val="center"/>
          </w:tcPr>
          <w:p w14:paraId="39B14E8C" w14:textId="2EB2C288" w:rsidR="00C836DB" w:rsidRPr="00D479C8" w:rsidRDefault="00C836DB" w:rsidP="00C836DB">
            <w:pPr>
              <w:pStyle w:val="Sinespaciado"/>
            </w:pPr>
            <w:r w:rsidRPr="00C836DB">
              <w:t>In animation.css, I implemented the jello-vertical animation that applies to images when clicked.</w:t>
            </w:r>
          </w:p>
        </w:tc>
      </w:tr>
      <w:tr w:rsidR="00C836DB" w14:paraId="6A9ADAD4" w14:textId="77777777" w:rsidTr="00C836DB">
        <w:trPr>
          <w:trHeight w:val="268"/>
        </w:trPr>
        <w:tc>
          <w:tcPr>
            <w:tcW w:w="1167" w:type="dxa"/>
            <w:vMerge/>
            <w:vAlign w:val="center"/>
          </w:tcPr>
          <w:p w14:paraId="61A75BD6" w14:textId="77777777" w:rsidR="00C836DB" w:rsidRPr="00D479C8" w:rsidRDefault="00C836DB" w:rsidP="00C836DB">
            <w:pPr>
              <w:pStyle w:val="Sinespaciado"/>
            </w:pPr>
          </w:p>
        </w:tc>
        <w:tc>
          <w:tcPr>
            <w:tcW w:w="3549" w:type="dxa"/>
            <w:vAlign w:val="center"/>
          </w:tcPr>
          <w:p w14:paraId="6C7AF93B" w14:textId="40A6AB7E" w:rsidR="00C836DB" w:rsidRPr="00D479C8" w:rsidRDefault="00C836DB" w:rsidP="00C836DB">
            <w:pPr>
              <w:pStyle w:val="Sinespaciado"/>
            </w:pPr>
            <w:r w:rsidRPr="00C836DB">
              <w:rPr>
                <w:i/>
                <w:iCs/>
              </w:rPr>
              <w:t>I used CSS animations to enhance user experience.</w:t>
            </w:r>
          </w:p>
        </w:tc>
        <w:tc>
          <w:tcPr>
            <w:tcW w:w="4009" w:type="dxa"/>
            <w:vAlign w:val="center"/>
          </w:tcPr>
          <w:p w14:paraId="44B83A21" w14:textId="41C0CDA6" w:rsidR="00C836DB" w:rsidRPr="00D479C8" w:rsidRDefault="00C836DB" w:rsidP="00C836DB">
            <w:pPr>
              <w:pStyle w:val="Sinespaciado"/>
            </w:pPr>
            <w:r w:rsidRPr="00C836DB">
              <w:t>In the configurarAnimacionScroll() function from animation.js, I apply animations to actor elements when they enter the viewport.</w:t>
            </w:r>
          </w:p>
        </w:tc>
      </w:tr>
      <w:tr w:rsidR="00C836DB" w14:paraId="73620E03" w14:textId="77777777" w:rsidTr="00C836DB">
        <w:trPr>
          <w:trHeight w:val="268"/>
        </w:trPr>
        <w:tc>
          <w:tcPr>
            <w:tcW w:w="1167" w:type="dxa"/>
            <w:vMerge/>
            <w:vAlign w:val="center"/>
          </w:tcPr>
          <w:p w14:paraId="51C9E4DC" w14:textId="77777777" w:rsidR="00C836DB" w:rsidRPr="00D479C8" w:rsidRDefault="00C836DB" w:rsidP="00C836DB">
            <w:pPr>
              <w:pStyle w:val="Sinespaciado"/>
            </w:pPr>
          </w:p>
        </w:tc>
        <w:tc>
          <w:tcPr>
            <w:tcW w:w="3549" w:type="dxa"/>
            <w:vAlign w:val="center"/>
          </w:tcPr>
          <w:p w14:paraId="495DB0B3" w14:textId="67A8F6C4" w:rsidR="00C836DB" w:rsidRPr="00D479C8" w:rsidRDefault="00C836DB" w:rsidP="00C836DB">
            <w:pPr>
              <w:pStyle w:val="Sinespaciado"/>
            </w:pPr>
            <w:r w:rsidRPr="00C836DB">
              <w:t>I implemented hover effects with smooth transitions.</w:t>
            </w:r>
          </w:p>
        </w:tc>
        <w:tc>
          <w:tcPr>
            <w:tcW w:w="4009" w:type="dxa"/>
            <w:vAlign w:val="center"/>
          </w:tcPr>
          <w:p w14:paraId="2A50A8A2" w14:textId="1987AD2D" w:rsidR="00C836DB" w:rsidRPr="00D479C8" w:rsidRDefault="00C836DB" w:rsidP="00C836DB">
            <w:pPr>
              <w:pStyle w:val="Sinespaciado"/>
            </w:pPr>
            <w:r w:rsidRPr="00C836DB">
              <w:t>In details.css, the .pelicula-similar elements have a scale transition on hover, creating a smooth zoom effect.</w:t>
            </w:r>
          </w:p>
        </w:tc>
      </w:tr>
      <w:tr w:rsidR="00C836DB" w14:paraId="2282CD2B" w14:textId="77777777" w:rsidTr="00C836DB">
        <w:trPr>
          <w:trHeight w:val="279"/>
        </w:trPr>
        <w:tc>
          <w:tcPr>
            <w:tcW w:w="1167" w:type="dxa"/>
            <w:vMerge w:val="restart"/>
            <w:vAlign w:val="center"/>
          </w:tcPr>
          <w:p w14:paraId="1AAF16E9" w14:textId="4497930C" w:rsidR="00C836DB" w:rsidRPr="00D479C8" w:rsidRDefault="00C836DB" w:rsidP="00C836DB">
            <w:pPr>
              <w:pStyle w:val="Sinespaciado"/>
            </w:pPr>
            <w:r w:rsidRPr="00D479C8">
              <w:t>Events</w:t>
            </w:r>
          </w:p>
        </w:tc>
        <w:tc>
          <w:tcPr>
            <w:tcW w:w="3549" w:type="dxa"/>
            <w:vAlign w:val="center"/>
          </w:tcPr>
          <w:p w14:paraId="4A0E9AFF" w14:textId="447C17C5" w:rsidR="00C836DB" w:rsidRPr="00D479C8" w:rsidRDefault="00C836DB" w:rsidP="00C836DB">
            <w:pPr>
              <w:pStyle w:val="Sinespaciado"/>
            </w:pPr>
            <w:r w:rsidRPr="00C836DB">
              <w:t>I implemented event-based navigation for a fluid user experience.</w:t>
            </w:r>
          </w:p>
        </w:tc>
        <w:tc>
          <w:tcPr>
            <w:tcW w:w="4009" w:type="dxa"/>
            <w:vAlign w:val="center"/>
          </w:tcPr>
          <w:p w14:paraId="2D5D04E0" w14:textId="16193DC3" w:rsidR="00C836DB" w:rsidRPr="00D479C8" w:rsidRDefault="00C836DB" w:rsidP="00C836DB">
            <w:pPr>
              <w:pStyle w:val="Sinespaciado"/>
            </w:pPr>
            <w:r w:rsidRPr="00C836DB">
              <w:t>In app.js, I use addEventListener for the "Previous" and "Next" buttons for pagination.</w:t>
            </w:r>
          </w:p>
        </w:tc>
      </w:tr>
      <w:tr w:rsidR="00C836DB" w14:paraId="6F4AA4F3" w14:textId="77777777" w:rsidTr="00C836DB">
        <w:trPr>
          <w:trHeight w:val="279"/>
        </w:trPr>
        <w:tc>
          <w:tcPr>
            <w:tcW w:w="1167" w:type="dxa"/>
            <w:vMerge/>
            <w:vAlign w:val="center"/>
          </w:tcPr>
          <w:p w14:paraId="0F059E7A" w14:textId="4796B0A1" w:rsidR="00C836DB" w:rsidRPr="00D479C8" w:rsidRDefault="00C836DB" w:rsidP="00C836DB">
            <w:pPr>
              <w:pStyle w:val="Sinespaciado"/>
            </w:pPr>
          </w:p>
        </w:tc>
        <w:tc>
          <w:tcPr>
            <w:tcW w:w="3549" w:type="dxa"/>
            <w:vAlign w:val="center"/>
          </w:tcPr>
          <w:p w14:paraId="659D561B" w14:textId="293ADFA1" w:rsidR="00C836DB" w:rsidRPr="00D479C8" w:rsidRDefault="00993A0B" w:rsidP="00C836DB">
            <w:pPr>
              <w:pStyle w:val="Sinespaciado"/>
            </w:pPr>
            <w:r w:rsidRPr="00993A0B">
              <w:t>I used events to trigger animations on interactive elements.</w:t>
            </w:r>
          </w:p>
        </w:tc>
        <w:tc>
          <w:tcPr>
            <w:tcW w:w="4009" w:type="dxa"/>
            <w:vAlign w:val="center"/>
          </w:tcPr>
          <w:p w14:paraId="5FFD34F4" w14:textId="26E99EE4" w:rsidR="00C836DB" w:rsidRPr="00D479C8" w:rsidRDefault="00993A0B" w:rsidP="00C836DB">
            <w:pPr>
              <w:pStyle w:val="Sinespaciado"/>
            </w:pPr>
            <w:r w:rsidRPr="00993A0B">
              <w:t>In animation.js, I add click events to similar movie images that trigger the jello-vertical animation before navigating to the details page.</w:t>
            </w:r>
          </w:p>
        </w:tc>
      </w:tr>
      <w:tr w:rsidR="00C836DB" w14:paraId="05114049" w14:textId="77777777" w:rsidTr="00C836DB">
        <w:trPr>
          <w:trHeight w:val="279"/>
        </w:trPr>
        <w:tc>
          <w:tcPr>
            <w:tcW w:w="1167" w:type="dxa"/>
            <w:vMerge/>
            <w:vAlign w:val="center"/>
          </w:tcPr>
          <w:p w14:paraId="63085C14" w14:textId="77777777" w:rsidR="00C836DB" w:rsidRPr="00D479C8" w:rsidRDefault="00C836DB" w:rsidP="00C836DB">
            <w:pPr>
              <w:pStyle w:val="Sinespaciado"/>
            </w:pPr>
          </w:p>
        </w:tc>
        <w:tc>
          <w:tcPr>
            <w:tcW w:w="3549" w:type="dxa"/>
            <w:vAlign w:val="center"/>
          </w:tcPr>
          <w:p w14:paraId="52C169F8" w14:textId="42DDD6FB" w:rsidR="00C836DB" w:rsidRPr="00D479C8" w:rsidRDefault="00993A0B" w:rsidP="00C836DB">
            <w:pPr>
              <w:pStyle w:val="Sinespaciado"/>
            </w:pPr>
            <w:r w:rsidRPr="00993A0B">
              <w:t>I implemented viewport entry detection for scroll animations.</w:t>
            </w:r>
          </w:p>
        </w:tc>
        <w:tc>
          <w:tcPr>
            <w:tcW w:w="4009" w:type="dxa"/>
            <w:vAlign w:val="center"/>
          </w:tcPr>
          <w:p w14:paraId="610B2EDA" w14:textId="48227AC1" w:rsidR="00C836DB" w:rsidRPr="00D479C8" w:rsidRDefault="00993A0B" w:rsidP="00C836DB">
            <w:pPr>
              <w:pStyle w:val="Sinespaciado"/>
            </w:pPr>
            <w:r w:rsidRPr="00993A0B">
              <w:t>I use IntersectionObserver in animation.js to detect when actor elements enter the viewport and trigger animations.</w:t>
            </w:r>
          </w:p>
        </w:tc>
      </w:tr>
      <w:tr w:rsidR="00C836DB" w14:paraId="7BFA2BF9" w14:textId="77777777" w:rsidTr="00C836DB">
        <w:trPr>
          <w:trHeight w:val="268"/>
        </w:trPr>
        <w:tc>
          <w:tcPr>
            <w:tcW w:w="1167" w:type="dxa"/>
            <w:vMerge w:val="restart"/>
            <w:vAlign w:val="center"/>
          </w:tcPr>
          <w:p w14:paraId="634812C6" w14:textId="3E06ECA8" w:rsidR="00C836DB" w:rsidRPr="00D479C8" w:rsidRDefault="00C836DB" w:rsidP="00C836DB">
            <w:pPr>
              <w:pStyle w:val="Sinespaciado"/>
            </w:pPr>
            <w:r w:rsidRPr="00D479C8">
              <w:t>Local Storage</w:t>
            </w:r>
          </w:p>
        </w:tc>
        <w:tc>
          <w:tcPr>
            <w:tcW w:w="3549" w:type="dxa"/>
            <w:vAlign w:val="center"/>
          </w:tcPr>
          <w:p w14:paraId="5F05134A" w14:textId="5802F682" w:rsidR="00C836DB" w:rsidRPr="00D479C8" w:rsidRDefault="00993A0B" w:rsidP="00C836DB">
            <w:pPr>
              <w:pStyle w:val="Sinespaciado"/>
            </w:pPr>
            <w:r w:rsidRPr="00993A0B">
              <w:t>I developed a complete favorites management system using localStorage.</w:t>
            </w:r>
          </w:p>
        </w:tc>
        <w:tc>
          <w:tcPr>
            <w:tcW w:w="4009" w:type="dxa"/>
            <w:vAlign w:val="center"/>
          </w:tcPr>
          <w:p w14:paraId="60C1E429" w14:textId="4A13C6C3" w:rsidR="00C836DB" w:rsidRPr="00D479C8" w:rsidRDefault="00993A0B" w:rsidP="00C836DB">
            <w:pPr>
              <w:pStyle w:val="Sinespaciado"/>
            </w:pPr>
            <w:r w:rsidRPr="00993A0B">
              <w:t>In favorites.js, I implemented agregarAFavoritos() and eliminarDeFavoritos() functions that manage the list of favorite movies in localStorage.</w:t>
            </w:r>
          </w:p>
        </w:tc>
      </w:tr>
      <w:tr w:rsidR="00C836DB" w14:paraId="05DF432A" w14:textId="77777777" w:rsidTr="00C836DB">
        <w:trPr>
          <w:trHeight w:val="268"/>
        </w:trPr>
        <w:tc>
          <w:tcPr>
            <w:tcW w:w="1167" w:type="dxa"/>
            <w:vMerge/>
            <w:vAlign w:val="center"/>
          </w:tcPr>
          <w:p w14:paraId="3FC11AE1" w14:textId="77777777" w:rsidR="00C836DB" w:rsidRPr="00D479C8" w:rsidRDefault="00C836DB" w:rsidP="00C836DB">
            <w:pPr>
              <w:pStyle w:val="Sinespaciado"/>
            </w:pPr>
          </w:p>
        </w:tc>
        <w:tc>
          <w:tcPr>
            <w:tcW w:w="3549" w:type="dxa"/>
            <w:vAlign w:val="center"/>
          </w:tcPr>
          <w:p w14:paraId="6E30FC15" w14:textId="65403BFD" w:rsidR="00C836DB" w:rsidRPr="00D479C8" w:rsidRDefault="00993A0B" w:rsidP="00C836DB">
            <w:pPr>
              <w:pStyle w:val="Sinespaciado"/>
            </w:pPr>
            <w:r w:rsidRPr="00993A0B">
              <w:rPr>
                <w:i/>
                <w:iCs/>
              </w:rPr>
              <w:t>I implemented existence verification to avoid duplicates in favorites.</w:t>
            </w:r>
          </w:p>
        </w:tc>
        <w:tc>
          <w:tcPr>
            <w:tcW w:w="4009" w:type="dxa"/>
            <w:vAlign w:val="center"/>
          </w:tcPr>
          <w:p w14:paraId="6843A35E" w14:textId="4D4C28E0" w:rsidR="00C836DB" w:rsidRPr="00D479C8" w:rsidRDefault="00993A0B" w:rsidP="00C836DB">
            <w:pPr>
              <w:pStyle w:val="Sinespaciado"/>
            </w:pPr>
            <w:r w:rsidRPr="00993A0B">
              <w:t>In the agregarAFavoritos() function, I check if a movie already exists in the favorites list before adding it, avoiding duplicates.</w:t>
            </w:r>
          </w:p>
        </w:tc>
      </w:tr>
      <w:tr w:rsidR="00C836DB" w14:paraId="068F40FF" w14:textId="77777777" w:rsidTr="00C836DB">
        <w:trPr>
          <w:trHeight w:val="268"/>
        </w:trPr>
        <w:tc>
          <w:tcPr>
            <w:tcW w:w="1167" w:type="dxa"/>
            <w:vMerge/>
            <w:vAlign w:val="center"/>
          </w:tcPr>
          <w:p w14:paraId="612058F4" w14:textId="77777777" w:rsidR="00C836DB" w:rsidRPr="00D479C8" w:rsidRDefault="00C836DB" w:rsidP="00C836DB">
            <w:pPr>
              <w:pStyle w:val="Sinespaciado"/>
            </w:pPr>
          </w:p>
        </w:tc>
        <w:tc>
          <w:tcPr>
            <w:tcW w:w="3549" w:type="dxa"/>
            <w:vAlign w:val="center"/>
          </w:tcPr>
          <w:p w14:paraId="31017969" w14:textId="22C800F5" w:rsidR="00C836DB" w:rsidRPr="00D479C8" w:rsidRDefault="00993A0B" w:rsidP="00C836DB">
            <w:pPr>
              <w:pStyle w:val="Sinespaciado"/>
            </w:pPr>
            <w:r w:rsidRPr="00993A0B">
              <w:t>I allow users to manage their favorites with visual notifications.</w:t>
            </w:r>
          </w:p>
        </w:tc>
        <w:tc>
          <w:tcPr>
            <w:tcW w:w="4009" w:type="dxa"/>
            <w:vAlign w:val="center"/>
          </w:tcPr>
          <w:p w14:paraId="209B72C9" w14:textId="78D38264" w:rsidR="00C836DB" w:rsidRPr="00D479C8" w:rsidRDefault="00993A0B" w:rsidP="00C836DB">
            <w:pPr>
              <w:pStyle w:val="Sinespaciado"/>
            </w:pPr>
            <w:r w:rsidRPr="00993A0B">
              <w:t>The mostrarNotificacion() function in favorites.js provides visual feedback when the user adds or removes movies from favorites.</w:t>
            </w:r>
          </w:p>
        </w:tc>
      </w:tr>
    </w:tbl>
    <w:p w14:paraId="5FD772B0" w14:textId="2A48815B" w:rsidR="00F12D4E" w:rsidRDefault="00F12D4E" w:rsidP="007837EF">
      <w:pPr>
        <w:pStyle w:val="Sinespaciado"/>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65A97"/>
    <w:rsid w:val="00766639"/>
    <w:rsid w:val="007837EF"/>
    <w:rsid w:val="0088611D"/>
    <w:rsid w:val="008A26BB"/>
    <w:rsid w:val="008B0B27"/>
    <w:rsid w:val="008E4D6B"/>
    <w:rsid w:val="00916C58"/>
    <w:rsid w:val="00957161"/>
    <w:rsid w:val="009911A4"/>
    <w:rsid w:val="00993A0B"/>
    <w:rsid w:val="009C45EA"/>
    <w:rsid w:val="009F344D"/>
    <w:rsid w:val="00A13752"/>
    <w:rsid w:val="00A32A55"/>
    <w:rsid w:val="00A44A40"/>
    <w:rsid w:val="00A52DF3"/>
    <w:rsid w:val="00A57CAA"/>
    <w:rsid w:val="00A91CD6"/>
    <w:rsid w:val="00AE3240"/>
    <w:rsid w:val="00B120A6"/>
    <w:rsid w:val="00B218DC"/>
    <w:rsid w:val="00B5518F"/>
    <w:rsid w:val="00BB3847"/>
    <w:rsid w:val="00C002D8"/>
    <w:rsid w:val="00C04039"/>
    <w:rsid w:val="00C15B41"/>
    <w:rsid w:val="00C836DB"/>
    <w:rsid w:val="00CA427C"/>
    <w:rsid w:val="00CC3268"/>
    <w:rsid w:val="00D016DB"/>
    <w:rsid w:val="00D118D4"/>
    <w:rsid w:val="00D3012E"/>
    <w:rsid w:val="00D479C8"/>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Ttulo2">
    <w:name w:val="heading 2"/>
    <w:basedOn w:val="Normal"/>
    <w:next w:val="Normal"/>
    <w:link w:val="Ttulo2C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7161"/>
    <w:rPr>
      <w:rFonts w:asciiTheme="majorHAnsi" w:eastAsiaTheme="majorEastAsia" w:hAnsiTheme="majorHAnsi" w:cstheme="majorBidi"/>
      <w:color w:val="2F5496" w:themeColor="accent1" w:themeShade="BF"/>
      <w:sz w:val="48"/>
      <w:szCs w:val="32"/>
    </w:rPr>
  </w:style>
  <w:style w:type="character" w:customStyle="1" w:styleId="Ttulo2Car">
    <w:name w:val="Título 2 Car"/>
    <w:basedOn w:val="Fuentedeprrafopredeter"/>
    <w:link w:val="Ttulo2"/>
    <w:uiPriority w:val="9"/>
    <w:rsid w:val="00CA427C"/>
    <w:rPr>
      <w:rFonts w:asciiTheme="majorHAnsi" w:eastAsiaTheme="majorEastAsia" w:hAnsiTheme="majorHAnsi" w:cstheme="majorBidi"/>
      <w:color w:val="2F5496" w:themeColor="accent1" w:themeShade="BF"/>
      <w:sz w:val="36"/>
      <w:szCs w:val="26"/>
    </w:rPr>
  </w:style>
  <w:style w:type="paragraph" w:styleId="Sinespaciado">
    <w:name w:val="No Spacing"/>
    <w:uiPriority w:val="1"/>
    <w:qFormat/>
    <w:rsid w:val="00E1426C"/>
    <w:pPr>
      <w:spacing w:after="0" w:line="240" w:lineRule="auto"/>
    </w:pPr>
  </w:style>
  <w:style w:type="table" w:styleId="Tablaconcuadrcula">
    <w:name w:val="Table Grid"/>
    <w:basedOn w:val="Tabla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1D3EF4"/>
    <w:rPr>
      <w:rFonts w:asciiTheme="majorHAnsi" w:eastAsiaTheme="majorEastAsia" w:hAnsiTheme="majorHAnsi" w:cstheme="majorBidi"/>
      <w:color w:val="1F3763" w:themeColor="accent1" w:themeShade="7F"/>
      <w:sz w:val="28"/>
      <w:szCs w:val="24"/>
    </w:rPr>
  </w:style>
  <w:style w:type="character" w:customStyle="1" w:styleId="Ttulo4Car">
    <w:name w:val="Título 4 Car"/>
    <w:basedOn w:val="Fuentedeprrafopredeter"/>
    <w:link w:val="Ttulo4"/>
    <w:uiPriority w:val="9"/>
    <w:rsid w:val="009F344D"/>
    <w:rPr>
      <w:rFonts w:asciiTheme="majorHAnsi" w:eastAsiaTheme="majorEastAsia" w:hAnsiTheme="majorHAnsi" w:cstheme="majorBidi"/>
      <w:i/>
      <w:iCs/>
      <w:color w:val="2F5496" w:themeColor="accent1" w:themeShade="BF"/>
      <w:sz w:val="24"/>
    </w:rPr>
  </w:style>
  <w:style w:type="table" w:styleId="Tablaconcuadrcula1clara">
    <w:name w:val="Grid Table 1 Light"/>
    <w:basedOn w:val="Tabla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AE3240"/>
    <w:pPr>
      <w:ind w:left="720"/>
      <w:contextualSpacing/>
    </w:pPr>
  </w:style>
  <w:style w:type="character" w:styleId="Hipervnculo">
    <w:name w:val="Hyperlink"/>
    <w:basedOn w:val="Fuentedeprrafopredeter"/>
    <w:uiPriority w:val="99"/>
    <w:unhideWhenUsed/>
    <w:rsid w:val="00E92A20"/>
    <w:rPr>
      <w:color w:val="0563C1" w:themeColor="hyperlink"/>
      <w:u w:val="single"/>
    </w:rPr>
  </w:style>
  <w:style w:type="character" w:styleId="Mencinsinresolver">
    <w:name w:val="Unresolved Mention"/>
    <w:basedOn w:val="Fuentedeprrafopredeter"/>
    <w:uiPriority w:val="99"/>
    <w:semiHidden/>
    <w:unhideWhenUsed/>
    <w:rsid w:val="00E92A20"/>
    <w:rPr>
      <w:color w:val="605E5C"/>
      <w:shd w:val="clear" w:color="auto" w:fill="E1DFDD"/>
    </w:rPr>
  </w:style>
  <w:style w:type="character" w:styleId="Hipervnculovisitado">
    <w:name w:val="FollowedHyperlink"/>
    <w:basedOn w:val="Fuentedeprrafopredeter"/>
    <w:uiPriority w:val="99"/>
    <w:semiHidden/>
    <w:unhideWhenUsed/>
    <w:rsid w:val="00993A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llalba-mauro/wdd330-final-project/blob/main/video-final-project.mp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api.themoviedb.org/3/movie/popular" TargetMode="External"/><Relationship Id="rId4" Type="http://schemas.openxmlformats.org/officeDocument/2006/relationships/numbering" Target="numbering.xml"/><Relationship Id="rId9" Type="http://schemas.openxmlformats.org/officeDocument/2006/relationships/hyperlink" Target="https://moviesmv.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1139</Words>
  <Characters>6494</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Villalba, Mauro Nicolas</cp:lastModifiedBy>
  <cp:revision>2</cp:revision>
  <dcterms:created xsi:type="dcterms:W3CDTF">2025-04-17T17:55:00Z</dcterms:created>
  <dcterms:modified xsi:type="dcterms:W3CDTF">2025-04-17T17:55:00Z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