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87CB1" w14:textId="0BF8FB5B" w:rsidR="000A2074" w:rsidRDefault="000A2074" w:rsidP="004D0B4B">
      <w:pPr>
        <w:pStyle w:val="Heading1"/>
      </w:pPr>
      <w:r>
        <w:t>Quick Sort</w:t>
      </w:r>
    </w:p>
    <w:p w14:paraId="75DBF46B" w14:textId="37665163" w:rsidR="000A2074" w:rsidRPr="00381775" w:rsidRDefault="000A2074" w:rsidP="000A2074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381775">
        <w:rPr>
          <w:sz w:val="20"/>
          <w:szCs w:val="20"/>
        </w:rPr>
        <w:t xml:space="preserve">Partition all numbers based on a pivot, </w:t>
      </w:r>
      <w:r w:rsidRPr="00381775">
        <w:rPr>
          <w:i/>
          <w:iCs/>
          <w:sz w:val="20"/>
          <w:szCs w:val="20"/>
        </w:rPr>
        <w:t>p</w:t>
      </w:r>
      <w:r w:rsidRPr="00381775">
        <w:rPr>
          <w:sz w:val="20"/>
          <w:szCs w:val="20"/>
        </w:rPr>
        <w:t xml:space="preserve"> (0</w:t>
      </w:r>
      <w:r w:rsidRPr="00381775">
        <w:rPr>
          <w:sz w:val="20"/>
          <w:szCs w:val="20"/>
          <w:vertAlign w:val="superscript"/>
        </w:rPr>
        <w:t>th</w:t>
      </w:r>
      <w:r w:rsidRPr="00381775">
        <w:rPr>
          <w:sz w:val="20"/>
          <w:szCs w:val="20"/>
        </w:rPr>
        <w:t xml:space="preserve"> number chosen in class)</w:t>
      </w:r>
    </w:p>
    <w:p w14:paraId="0C497AFA" w14:textId="4DDAE1F0" w:rsidR="000A2074" w:rsidRPr="00381775" w:rsidRDefault="000A2074" w:rsidP="000A2074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381775">
        <w:rPr>
          <w:sz w:val="20"/>
          <w:szCs w:val="20"/>
        </w:rPr>
        <w:t xml:space="preserve">Increase </w:t>
      </w:r>
      <w:r w:rsidRPr="00381775">
        <w:rPr>
          <w:i/>
          <w:iCs/>
          <w:sz w:val="20"/>
          <w:szCs w:val="20"/>
        </w:rPr>
        <w:t>i</w:t>
      </w:r>
      <w:r w:rsidRPr="00381775">
        <w:rPr>
          <w:sz w:val="20"/>
          <w:szCs w:val="20"/>
        </w:rPr>
        <w:t xml:space="preserve"> until </w:t>
      </w:r>
      <w:r w:rsidRPr="00381775">
        <w:rPr>
          <w:i/>
          <w:iCs/>
          <w:sz w:val="20"/>
          <w:szCs w:val="20"/>
        </w:rPr>
        <w:t>a</w:t>
      </w:r>
      <w:r w:rsidRPr="00381775">
        <w:rPr>
          <w:sz w:val="20"/>
          <w:szCs w:val="20"/>
        </w:rPr>
        <w:t>[</w:t>
      </w:r>
      <w:r w:rsidRPr="00381775">
        <w:rPr>
          <w:i/>
          <w:iCs/>
          <w:sz w:val="20"/>
          <w:szCs w:val="20"/>
        </w:rPr>
        <w:t>i</w:t>
      </w:r>
      <w:r w:rsidRPr="00381775">
        <w:rPr>
          <w:sz w:val="20"/>
          <w:szCs w:val="20"/>
        </w:rPr>
        <w:t xml:space="preserve">] &gt; </w:t>
      </w:r>
      <w:r w:rsidRPr="00381775">
        <w:rPr>
          <w:i/>
          <w:iCs/>
          <w:sz w:val="20"/>
          <w:szCs w:val="20"/>
        </w:rPr>
        <w:t>p</w:t>
      </w:r>
      <w:r w:rsidRPr="00381775">
        <w:rPr>
          <w:sz w:val="20"/>
          <w:szCs w:val="20"/>
        </w:rPr>
        <w:t xml:space="preserve"> and decrease </w:t>
      </w:r>
      <w:r w:rsidRPr="00381775">
        <w:rPr>
          <w:i/>
          <w:iCs/>
          <w:sz w:val="20"/>
          <w:szCs w:val="20"/>
        </w:rPr>
        <w:t>j</w:t>
      </w:r>
      <w:r w:rsidRPr="00381775">
        <w:rPr>
          <w:sz w:val="20"/>
          <w:szCs w:val="20"/>
        </w:rPr>
        <w:t xml:space="preserve"> until </w:t>
      </w:r>
      <w:r w:rsidRPr="00381775">
        <w:rPr>
          <w:i/>
          <w:iCs/>
          <w:sz w:val="20"/>
          <w:szCs w:val="20"/>
        </w:rPr>
        <w:t>a</w:t>
      </w:r>
      <w:r w:rsidRPr="00381775">
        <w:rPr>
          <w:sz w:val="20"/>
          <w:szCs w:val="20"/>
        </w:rPr>
        <w:t>[</w:t>
      </w:r>
      <w:r w:rsidRPr="00381775">
        <w:rPr>
          <w:i/>
          <w:iCs/>
          <w:sz w:val="20"/>
          <w:szCs w:val="20"/>
        </w:rPr>
        <w:t>j</w:t>
      </w:r>
      <w:r w:rsidRPr="00381775">
        <w:rPr>
          <w:sz w:val="20"/>
          <w:szCs w:val="20"/>
        </w:rPr>
        <w:t xml:space="preserve">] &lt; </w:t>
      </w:r>
      <w:r w:rsidRPr="00381775">
        <w:rPr>
          <w:i/>
          <w:iCs/>
          <w:sz w:val="20"/>
          <w:szCs w:val="20"/>
        </w:rPr>
        <w:t>p</w:t>
      </w:r>
    </w:p>
    <w:p w14:paraId="611A9930" w14:textId="0B58A7A9" w:rsidR="00402568" w:rsidRPr="00381775" w:rsidRDefault="00402568" w:rsidP="00402568">
      <w:pPr>
        <w:pStyle w:val="ListParagraph"/>
        <w:numPr>
          <w:ilvl w:val="1"/>
          <w:numId w:val="5"/>
        </w:numPr>
        <w:rPr>
          <w:sz w:val="20"/>
          <w:szCs w:val="20"/>
        </w:rPr>
      </w:pPr>
      <w:r w:rsidRPr="00381775">
        <w:rPr>
          <w:sz w:val="20"/>
          <w:szCs w:val="20"/>
        </w:rPr>
        <w:t xml:space="preserve">Swap </w:t>
      </w:r>
      <w:r w:rsidRPr="00381775">
        <w:rPr>
          <w:i/>
          <w:iCs/>
          <w:sz w:val="20"/>
          <w:szCs w:val="20"/>
        </w:rPr>
        <w:t xml:space="preserve">i </w:t>
      </w:r>
      <w:r w:rsidRPr="00381775">
        <w:rPr>
          <w:sz w:val="20"/>
          <w:szCs w:val="20"/>
        </w:rPr>
        <w:t xml:space="preserve">and </w:t>
      </w:r>
      <w:r w:rsidRPr="00381775">
        <w:rPr>
          <w:i/>
          <w:iCs/>
          <w:sz w:val="20"/>
          <w:szCs w:val="20"/>
        </w:rPr>
        <w:t>j</w:t>
      </w:r>
    </w:p>
    <w:p w14:paraId="6324C041" w14:textId="5DEE69B7" w:rsidR="00402568" w:rsidRPr="00381775" w:rsidRDefault="00402568" w:rsidP="00402568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381775">
        <w:rPr>
          <w:sz w:val="20"/>
          <w:szCs w:val="20"/>
        </w:rPr>
        <w:t xml:space="preserve">When </w:t>
      </w:r>
      <w:r w:rsidRPr="00381775">
        <w:rPr>
          <w:i/>
          <w:iCs/>
          <w:sz w:val="20"/>
          <w:szCs w:val="20"/>
        </w:rPr>
        <w:t>i</w:t>
      </w:r>
      <w:r w:rsidRPr="00381775">
        <w:rPr>
          <w:sz w:val="20"/>
          <w:szCs w:val="20"/>
        </w:rPr>
        <w:t xml:space="preserve"> and </w:t>
      </w:r>
      <w:r w:rsidRPr="00381775">
        <w:rPr>
          <w:i/>
          <w:iCs/>
          <w:sz w:val="20"/>
          <w:szCs w:val="20"/>
        </w:rPr>
        <w:t>j</w:t>
      </w:r>
      <w:r w:rsidRPr="00381775">
        <w:rPr>
          <w:sz w:val="20"/>
          <w:szCs w:val="20"/>
        </w:rPr>
        <w:t xml:space="preserve"> intersect, swap </w:t>
      </w:r>
      <w:r w:rsidRPr="00381775">
        <w:rPr>
          <w:i/>
          <w:iCs/>
          <w:sz w:val="20"/>
          <w:szCs w:val="20"/>
        </w:rPr>
        <w:t>a</w:t>
      </w:r>
      <w:r w:rsidRPr="00381775">
        <w:rPr>
          <w:sz w:val="20"/>
          <w:szCs w:val="20"/>
        </w:rPr>
        <w:t>[</w:t>
      </w:r>
      <w:r w:rsidRPr="00381775">
        <w:rPr>
          <w:i/>
          <w:iCs/>
          <w:sz w:val="20"/>
          <w:szCs w:val="20"/>
        </w:rPr>
        <w:t>j</w:t>
      </w:r>
      <w:r w:rsidRPr="00381775">
        <w:rPr>
          <w:sz w:val="20"/>
          <w:szCs w:val="20"/>
        </w:rPr>
        <w:t xml:space="preserve">] with </w:t>
      </w:r>
      <w:r w:rsidRPr="00381775">
        <w:rPr>
          <w:i/>
          <w:iCs/>
          <w:sz w:val="20"/>
          <w:szCs w:val="20"/>
        </w:rPr>
        <w:t>p</w:t>
      </w:r>
    </w:p>
    <w:p w14:paraId="1E5A7A88" w14:textId="3F7C1399" w:rsidR="00402568" w:rsidRPr="00381775" w:rsidRDefault="00402568" w:rsidP="00402568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381775">
        <w:rPr>
          <w:sz w:val="20"/>
          <w:szCs w:val="20"/>
        </w:rPr>
        <w:t xml:space="preserve">Recurse with left and right side of </w:t>
      </w:r>
      <w:r w:rsidRPr="00381775">
        <w:rPr>
          <w:i/>
          <w:iCs/>
          <w:sz w:val="20"/>
          <w:szCs w:val="20"/>
        </w:rPr>
        <w:t>p</w:t>
      </w:r>
    </w:p>
    <w:p w14:paraId="529AFB90" w14:textId="48874990" w:rsidR="00402568" w:rsidRPr="00754392" w:rsidRDefault="00402568" w:rsidP="00402568">
      <w:pPr>
        <w:pStyle w:val="Heading3"/>
        <w:rPr>
          <w:b/>
          <w:bCs/>
        </w:rPr>
      </w:pPr>
      <w:r w:rsidRPr="00754392">
        <w:rPr>
          <w:b/>
          <w:bCs/>
        </w:rPr>
        <w:t xml:space="preserve">Analysis </w:t>
      </w:r>
      <w:r>
        <w:rPr>
          <w:b/>
          <w:bCs/>
        </w:rPr>
        <w:t>of Quick Sort</w:t>
      </w:r>
    </w:p>
    <w:p w14:paraId="1EB195F6" w14:textId="712FE2CB" w:rsidR="00402568" w:rsidRPr="00381775" w:rsidRDefault="00402568" w:rsidP="00402568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81775">
        <w:rPr>
          <w:sz w:val="20"/>
          <w:szCs w:val="20"/>
        </w:rPr>
        <w:t xml:space="preserve">Worst case: </w:t>
      </w:r>
      <w:r w:rsidRPr="00381775">
        <w:rPr>
          <w:i/>
          <w:iCs/>
          <w:sz w:val="20"/>
          <w:szCs w:val="20"/>
        </w:rPr>
        <w:t>O(n²)</w:t>
      </w:r>
    </w:p>
    <w:p w14:paraId="62CDAAC9" w14:textId="6BDF50E9" w:rsidR="000A2074" w:rsidRPr="00381775" w:rsidRDefault="00402568" w:rsidP="004D0B4B">
      <w:pPr>
        <w:pStyle w:val="ListParagraph"/>
        <w:numPr>
          <w:ilvl w:val="0"/>
          <w:numId w:val="1"/>
        </w:numPr>
        <w:rPr>
          <w:i/>
          <w:iCs/>
          <w:sz w:val="20"/>
          <w:szCs w:val="20"/>
        </w:rPr>
      </w:pPr>
      <w:r w:rsidRPr="00381775">
        <w:rPr>
          <w:sz w:val="20"/>
          <w:szCs w:val="20"/>
        </w:rPr>
        <w:t xml:space="preserve">Average case: </w:t>
      </w:r>
      <w:r w:rsidRPr="00381775">
        <w:rPr>
          <w:i/>
          <w:iCs/>
          <w:sz w:val="20"/>
          <w:szCs w:val="20"/>
        </w:rPr>
        <w:t>Θ(n * log(n))</w:t>
      </w:r>
    </w:p>
    <w:p w14:paraId="222381C7" w14:textId="1B24834C" w:rsidR="00477FF9" w:rsidRPr="007B000F" w:rsidRDefault="003C302E" w:rsidP="004D0B4B">
      <w:pPr>
        <w:pStyle w:val="Heading1"/>
      </w:pPr>
      <w:r w:rsidRPr="007B000F">
        <w:t>Topological Sorting</w:t>
      </w:r>
    </w:p>
    <w:p w14:paraId="428E9499" w14:textId="564E1D8E" w:rsidR="003C302E" w:rsidRPr="00381775" w:rsidRDefault="003C302E" w:rsidP="003C302E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81775">
        <w:rPr>
          <w:sz w:val="20"/>
          <w:szCs w:val="20"/>
        </w:rPr>
        <w:t>Linear ordering of a direct acyclic graph</w:t>
      </w:r>
    </w:p>
    <w:p w14:paraId="34E89131" w14:textId="3AEA438E" w:rsidR="00583769" w:rsidRPr="00381775" w:rsidRDefault="003C302E" w:rsidP="0058376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81775">
        <w:rPr>
          <w:rFonts w:ascii="all" w:hAnsi="all"/>
          <w:sz w:val="20"/>
          <w:szCs w:val="20"/>
        </w:rPr>
        <w:t xml:space="preserve">For each edge from </w:t>
      </w:r>
      <w:r w:rsidRPr="00381775">
        <w:rPr>
          <w:rFonts w:ascii="all" w:hAnsi="all"/>
          <w:i/>
          <w:iCs/>
          <w:sz w:val="20"/>
          <w:szCs w:val="20"/>
        </w:rPr>
        <w:t>u</w:t>
      </w:r>
      <w:r w:rsidRPr="00381775">
        <w:rPr>
          <w:rFonts w:ascii="all" w:hAnsi="all"/>
          <w:sz w:val="20"/>
          <w:szCs w:val="20"/>
        </w:rPr>
        <w:t xml:space="preserve"> → </w:t>
      </w:r>
      <w:r w:rsidRPr="00381775">
        <w:rPr>
          <w:rFonts w:ascii="all" w:hAnsi="all"/>
          <w:i/>
          <w:iCs/>
          <w:sz w:val="20"/>
          <w:szCs w:val="20"/>
        </w:rPr>
        <w:t>v</w:t>
      </w:r>
      <w:r w:rsidRPr="00381775">
        <w:rPr>
          <w:rFonts w:ascii="all" w:hAnsi="all"/>
          <w:sz w:val="20"/>
          <w:szCs w:val="20"/>
        </w:rPr>
        <w:t xml:space="preserve">, </w:t>
      </w:r>
      <w:r w:rsidRPr="00381775">
        <w:rPr>
          <w:rFonts w:ascii="all" w:hAnsi="all"/>
          <w:i/>
          <w:iCs/>
          <w:sz w:val="20"/>
          <w:szCs w:val="20"/>
        </w:rPr>
        <w:t>u</w:t>
      </w:r>
      <w:r w:rsidRPr="00381775">
        <w:rPr>
          <w:rFonts w:ascii="all" w:hAnsi="all"/>
          <w:sz w:val="20"/>
          <w:szCs w:val="20"/>
        </w:rPr>
        <w:t xml:space="preserve"> comes before </w:t>
      </w:r>
      <w:r w:rsidRPr="00381775">
        <w:rPr>
          <w:rFonts w:ascii="all" w:hAnsi="all"/>
          <w:i/>
          <w:iCs/>
          <w:sz w:val="20"/>
          <w:szCs w:val="20"/>
        </w:rPr>
        <w:t>v</w:t>
      </w:r>
    </w:p>
    <w:p w14:paraId="06DF9A5E" w14:textId="14B98762" w:rsidR="007B000F" w:rsidRDefault="00303658" w:rsidP="004D0B4B">
      <w:pPr>
        <w:pStyle w:val="Heading2"/>
      </w:pPr>
      <w:r w:rsidRPr="00303658">
        <w:t xml:space="preserve">DFS-based </w:t>
      </w:r>
      <w:r w:rsidR="00FD4568">
        <w:t>Implementation</w:t>
      </w:r>
    </w:p>
    <w:p w14:paraId="52CE7229" w14:textId="33877F79" w:rsidR="00303658" w:rsidRPr="00381775" w:rsidRDefault="00303658" w:rsidP="00303658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381775">
        <w:rPr>
          <w:sz w:val="20"/>
          <w:szCs w:val="20"/>
        </w:rPr>
        <w:t xml:space="preserve">Identify </w:t>
      </w:r>
      <w:r w:rsidR="004D0B4B" w:rsidRPr="00381775">
        <w:rPr>
          <w:sz w:val="20"/>
          <w:szCs w:val="20"/>
        </w:rPr>
        <w:t xml:space="preserve">the </w:t>
      </w:r>
      <w:r w:rsidRPr="00381775">
        <w:rPr>
          <w:sz w:val="20"/>
          <w:szCs w:val="20"/>
        </w:rPr>
        <w:t>starting node</w:t>
      </w:r>
      <w:r w:rsidR="004D0B4B" w:rsidRPr="00381775">
        <w:rPr>
          <w:sz w:val="20"/>
          <w:szCs w:val="20"/>
        </w:rPr>
        <w:t>s (nodes where in-degree = 0)</w:t>
      </w:r>
    </w:p>
    <w:p w14:paraId="0339838C" w14:textId="2EC5B720" w:rsidR="00303658" w:rsidRPr="00381775" w:rsidRDefault="00303658" w:rsidP="00303658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381775">
        <w:rPr>
          <w:sz w:val="20"/>
          <w:szCs w:val="20"/>
        </w:rPr>
        <w:t>Perform DFS</w:t>
      </w:r>
    </w:p>
    <w:p w14:paraId="720F1FDD" w14:textId="04BBFD47" w:rsidR="00303658" w:rsidRPr="00381775" w:rsidRDefault="00303658" w:rsidP="00303658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381775">
        <w:rPr>
          <w:sz w:val="20"/>
          <w:szCs w:val="20"/>
        </w:rPr>
        <w:t xml:space="preserve">Store the order nodes are popped off of the stack into another stack, </w:t>
      </w:r>
      <w:r w:rsidRPr="00381775">
        <w:rPr>
          <w:i/>
          <w:iCs/>
          <w:sz w:val="20"/>
          <w:szCs w:val="20"/>
        </w:rPr>
        <w:t>output</w:t>
      </w:r>
    </w:p>
    <w:p w14:paraId="7DB1C926" w14:textId="2580715E" w:rsidR="00303658" w:rsidRPr="00381775" w:rsidRDefault="00303658" w:rsidP="00303658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381775">
        <w:rPr>
          <w:sz w:val="20"/>
          <w:szCs w:val="20"/>
        </w:rPr>
        <w:t xml:space="preserve">Pop off each node from </w:t>
      </w:r>
      <w:r w:rsidRPr="00381775">
        <w:rPr>
          <w:i/>
          <w:iCs/>
          <w:sz w:val="20"/>
          <w:szCs w:val="20"/>
        </w:rPr>
        <w:t>output</w:t>
      </w:r>
      <w:r w:rsidRPr="00381775">
        <w:rPr>
          <w:sz w:val="20"/>
          <w:szCs w:val="20"/>
        </w:rPr>
        <w:t>, reversing the order. This is the topological ordering</w:t>
      </w:r>
    </w:p>
    <w:p w14:paraId="23525078" w14:textId="39BC32EA" w:rsidR="00583769" w:rsidRDefault="004D0B4B" w:rsidP="00381775">
      <w:pPr>
        <w:jc w:val="center"/>
      </w:pPr>
      <w:r>
        <w:rPr>
          <w:noProof/>
        </w:rPr>
        <w:drawing>
          <wp:inline distT="0" distB="0" distL="0" distR="0" wp14:anchorId="7DFA0337" wp14:editId="0B5BCE88">
            <wp:extent cx="4258945" cy="1311109"/>
            <wp:effectExtent l="0" t="0" r="0" b="0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218" cy="142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D5F0" w14:textId="15AC6D2C" w:rsidR="00780DE8" w:rsidRDefault="00780DE8" w:rsidP="005A5C84">
      <w:pPr>
        <w:pStyle w:val="Heading2"/>
      </w:pPr>
      <w:r>
        <w:t>Khan’s Algorithm</w:t>
      </w:r>
      <w:r w:rsidR="005A5C84">
        <w:t xml:space="preserve"> (source removal)</w:t>
      </w:r>
    </w:p>
    <w:p w14:paraId="2CD81EFA" w14:textId="3F5135C2" w:rsidR="001E0F27" w:rsidRPr="00381775" w:rsidRDefault="00583769" w:rsidP="001E0F27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381775">
        <w:rPr>
          <w:sz w:val="20"/>
          <w:szCs w:val="20"/>
        </w:rPr>
        <w:t xml:space="preserve">Place all nodes where in-degree = 0 into queue, </w:t>
      </w:r>
      <w:r w:rsidRPr="00381775">
        <w:rPr>
          <w:i/>
          <w:iCs/>
          <w:sz w:val="20"/>
          <w:szCs w:val="20"/>
        </w:rPr>
        <w:t>queue</w:t>
      </w:r>
    </w:p>
    <w:p w14:paraId="3D0E0EDD" w14:textId="58D960FC" w:rsidR="00583769" w:rsidRPr="00381775" w:rsidRDefault="00583769" w:rsidP="001E0F27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381775">
        <w:rPr>
          <w:sz w:val="20"/>
          <w:szCs w:val="20"/>
        </w:rPr>
        <w:t xml:space="preserve">While </w:t>
      </w:r>
      <w:r w:rsidRPr="00381775">
        <w:rPr>
          <w:i/>
          <w:iCs/>
          <w:sz w:val="20"/>
          <w:szCs w:val="20"/>
        </w:rPr>
        <w:t>queue</w:t>
      </w:r>
      <w:r w:rsidRPr="00381775">
        <w:rPr>
          <w:sz w:val="20"/>
          <w:szCs w:val="20"/>
        </w:rPr>
        <w:t xml:space="preserve"> is not empty…</w:t>
      </w:r>
    </w:p>
    <w:p w14:paraId="7D3F2C43" w14:textId="79B6D663" w:rsidR="00583769" w:rsidRPr="00381775" w:rsidRDefault="00583769" w:rsidP="00583769">
      <w:pPr>
        <w:pStyle w:val="ListParagraph"/>
        <w:numPr>
          <w:ilvl w:val="1"/>
          <w:numId w:val="4"/>
        </w:numPr>
        <w:rPr>
          <w:sz w:val="20"/>
          <w:szCs w:val="20"/>
        </w:rPr>
      </w:pPr>
      <w:r w:rsidRPr="00381775">
        <w:rPr>
          <w:sz w:val="20"/>
          <w:szCs w:val="20"/>
        </w:rPr>
        <w:t xml:space="preserve">Poll the node from </w:t>
      </w:r>
      <w:r w:rsidRPr="00381775">
        <w:rPr>
          <w:i/>
          <w:iCs/>
          <w:sz w:val="20"/>
          <w:szCs w:val="20"/>
        </w:rPr>
        <w:t xml:space="preserve">queue </w:t>
      </w:r>
      <w:r w:rsidRPr="00381775">
        <w:rPr>
          <w:sz w:val="20"/>
          <w:szCs w:val="20"/>
        </w:rPr>
        <w:t xml:space="preserve">and push value into list, </w:t>
      </w:r>
      <w:r w:rsidRPr="00381775">
        <w:rPr>
          <w:i/>
          <w:iCs/>
          <w:sz w:val="20"/>
          <w:szCs w:val="20"/>
        </w:rPr>
        <w:t>output</w:t>
      </w:r>
    </w:p>
    <w:p w14:paraId="764B8FF8" w14:textId="76407964" w:rsidR="00583769" w:rsidRPr="00381775" w:rsidRDefault="002C264B" w:rsidP="00583769">
      <w:pPr>
        <w:pStyle w:val="ListParagraph"/>
        <w:numPr>
          <w:ilvl w:val="1"/>
          <w:numId w:val="4"/>
        </w:numPr>
        <w:rPr>
          <w:sz w:val="20"/>
          <w:szCs w:val="20"/>
        </w:rPr>
      </w:pPr>
      <w:r w:rsidRPr="00381775">
        <w:rPr>
          <w:sz w:val="20"/>
          <w:szCs w:val="20"/>
        </w:rPr>
        <w:t>If node as children…</w:t>
      </w:r>
    </w:p>
    <w:p w14:paraId="227DE9BD" w14:textId="56AA8A21" w:rsidR="002C264B" w:rsidRPr="00381775" w:rsidRDefault="002C264B" w:rsidP="002C264B">
      <w:pPr>
        <w:pStyle w:val="ListParagraph"/>
        <w:numPr>
          <w:ilvl w:val="2"/>
          <w:numId w:val="4"/>
        </w:numPr>
        <w:rPr>
          <w:sz w:val="20"/>
          <w:szCs w:val="20"/>
        </w:rPr>
      </w:pPr>
      <w:r w:rsidRPr="00381775">
        <w:rPr>
          <w:sz w:val="20"/>
          <w:szCs w:val="20"/>
        </w:rPr>
        <w:t>For child in node’s children…</w:t>
      </w:r>
    </w:p>
    <w:p w14:paraId="6781F8FD" w14:textId="1E36662B" w:rsidR="002C264B" w:rsidRPr="00381775" w:rsidRDefault="002C264B" w:rsidP="002C264B">
      <w:pPr>
        <w:pStyle w:val="ListParagraph"/>
        <w:numPr>
          <w:ilvl w:val="3"/>
          <w:numId w:val="4"/>
        </w:numPr>
        <w:rPr>
          <w:sz w:val="20"/>
          <w:szCs w:val="20"/>
        </w:rPr>
      </w:pPr>
      <w:r w:rsidRPr="00381775">
        <w:rPr>
          <w:sz w:val="20"/>
          <w:szCs w:val="20"/>
        </w:rPr>
        <w:t>Decrease child’s in-degree count</w:t>
      </w:r>
    </w:p>
    <w:p w14:paraId="27FA3220" w14:textId="4C8AA4BA" w:rsidR="002C264B" w:rsidRPr="00381775" w:rsidRDefault="002C264B" w:rsidP="002C264B">
      <w:pPr>
        <w:pStyle w:val="ListParagraph"/>
        <w:numPr>
          <w:ilvl w:val="3"/>
          <w:numId w:val="4"/>
        </w:numPr>
        <w:rPr>
          <w:sz w:val="20"/>
          <w:szCs w:val="20"/>
        </w:rPr>
      </w:pPr>
      <w:r w:rsidRPr="00381775">
        <w:rPr>
          <w:sz w:val="20"/>
          <w:szCs w:val="20"/>
        </w:rPr>
        <w:t>If in-degree of child is 0…</w:t>
      </w:r>
    </w:p>
    <w:p w14:paraId="00A5C053" w14:textId="2A757575" w:rsidR="002C264B" w:rsidRPr="00381775" w:rsidRDefault="002C264B" w:rsidP="002C264B">
      <w:pPr>
        <w:pStyle w:val="ListParagraph"/>
        <w:numPr>
          <w:ilvl w:val="4"/>
          <w:numId w:val="4"/>
        </w:numPr>
        <w:rPr>
          <w:sz w:val="20"/>
          <w:szCs w:val="20"/>
        </w:rPr>
      </w:pPr>
      <w:r w:rsidRPr="00381775">
        <w:rPr>
          <w:sz w:val="20"/>
          <w:szCs w:val="20"/>
        </w:rPr>
        <w:t xml:space="preserve">Add child to </w:t>
      </w:r>
      <w:r w:rsidRPr="00381775">
        <w:rPr>
          <w:i/>
          <w:iCs/>
          <w:sz w:val="20"/>
          <w:szCs w:val="20"/>
        </w:rPr>
        <w:t>queue</w:t>
      </w:r>
    </w:p>
    <w:p w14:paraId="2B12E51C" w14:textId="5D701358" w:rsidR="00774770" w:rsidRPr="00381775" w:rsidRDefault="00402C62" w:rsidP="00774770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381775">
        <w:rPr>
          <w:sz w:val="20"/>
          <w:szCs w:val="20"/>
        </w:rPr>
        <w:t xml:space="preserve">The list, </w:t>
      </w:r>
      <w:r w:rsidRPr="00381775">
        <w:rPr>
          <w:i/>
          <w:iCs/>
          <w:sz w:val="20"/>
          <w:szCs w:val="20"/>
        </w:rPr>
        <w:t>output</w:t>
      </w:r>
      <w:r w:rsidRPr="00381775">
        <w:rPr>
          <w:sz w:val="20"/>
          <w:szCs w:val="20"/>
        </w:rPr>
        <w:t>, contains the topological ordering</w:t>
      </w:r>
    </w:p>
    <w:p w14:paraId="7846DBB9" w14:textId="077E5372" w:rsidR="00774770" w:rsidRPr="00754392" w:rsidRDefault="00774770" w:rsidP="00774770">
      <w:pPr>
        <w:pStyle w:val="Heading3"/>
        <w:rPr>
          <w:b/>
          <w:bCs/>
        </w:rPr>
      </w:pPr>
      <w:r w:rsidRPr="00754392">
        <w:rPr>
          <w:b/>
          <w:bCs/>
        </w:rPr>
        <w:t xml:space="preserve">Analysis of </w:t>
      </w:r>
      <w:r w:rsidR="00FD4568">
        <w:rPr>
          <w:b/>
          <w:bCs/>
        </w:rPr>
        <w:t>T</w:t>
      </w:r>
      <w:r w:rsidRPr="00754392">
        <w:rPr>
          <w:b/>
          <w:bCs/>
        </w:rPr>
        <w:t xml:space="preserve">opological </w:t>
      </w:r>
      <w:r w:rsidR="00FD4568">
        <w:rPr>
          <w:b/>
          <w:bCs/>
        </w:rPr>
        <w:t>S</w:t>
      </w:r>
      <w:r w:rsidRPr="00754392">
        <w:rPr>
          <w:b/>
          <w:bCs/>
        </w:rPr>
        <w:t>ort</w:t>
      </w:r>
    </w:p>
    <w:p w14:paraId="51683035" w14:textId="3C2ED648" w:rsidR="00774770" w:rsidRPr="00381775" w:rsidRDefault="00774770" w:rsidP="0077477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81775">
        <w:rPr>
          <w:sz w:val="20"/>
          <w:szCs w:val="20"/>
        </w:rPr>
        <w:t xml:space="preserve">Adjacency matrix: </w:t>
      </w:r>
      <w:r w:rsidRPr="00381775">
        <w:rPr>
          <w:i/>
          <w:iCs/>
          <w:sz w:val="20"/>
          <w:szCs w:val="20"/>
        </w:rPr>
        <w:t>Θ(|V|²)</w:t>
      </w:r>
    </w:p>
    <w:p w14:paraId="570A7C28" w14:textId="6FF24430" w:rsidR="00774770" w:rsidRPr="00381775" w:rsidRDefault="00774770" w:rsidP="00774770">
      <w:pPr>
        <w:pStyle w:val="ListParagraph"/>
        <w:numPr>
          <w:ilvl w:val="0"/>
          <w:numId w:val="1"/>
        </w:numPr>
        <w:rPr>
          <w:i/>
          <w:iCs/>
          <w:sz w:val="20"/>
          <w:szCs w:val="20"/>
        </w:rPr>
      </w:pPr>
      <w:r w:rsidRPr="00381775">
        <w:rPr>
          <w:sz w:val="20"/>
          <w:szCs w:val="20"/>
        </w:rPr>
        <w:t>Adjacency list:</w:t>
      </w:r>
      <w:r w:rsidR="002D12E2">
        <w:rPr>
          <w:sz w:val="20"/>
          <w:szCs w:val="20"/>
        </w:rPr>
        <w:t xml:space="preserve"> </w:t>
      </w:r>
      <w:r w:rsidRPr="00381775">
        <w:rPr>
          <w:i/>
          <w:iCs/>
          <w:sz w:val="20"/>
          <w:szCs w:val="20"/>
        </w:rPr>
        <w:t>Θ(|V| + |E|)</w:t>
      </w:r>
    </w:p>
    <w:p w14:paraId="2A8A7ED5" w14:textId="01EBC172" w:rsidR="003929AA" w:rsidRDefault="003929AA" w:rsidP="003929AA">
      <w:pPr>
        <w:pStyle w:val="Heading1"/>
      </w:pPr>
      <w:r w:rsidRPr="003929AA">
        <w:t>AVL Trees</w:t>
      </w:r>
    </w:p>
    <w:p w14:paraId="4C68D6D4" w14:textId="55118768" w:rsidR="003929AA" w:rsidRPr="00CF73FC" w:rsidRDefault="003929AA" w:rsidP="003929AA">
      <w:pPr>
        <w:pStyle w:val="ListParagraph"/>
        <w:numPr>
          <w:ilvl w:val="0"/>
          <w:numId w:val="1"/>
        </w:numPr>
        <w:rPr>
          <w:sz w:val="21"/>
          <w:szCs w:val="21"/>
        </w:rPr>
      </w:pPr>
      <w:r w:rsidRPr="00CF73FC">
        <w:rPr>
          <w:sz w:val="21"/>
          <w:szCs w:val="21"/>
        </w:rPr>
        <w:t>Balanced BST</w:t>
      </w:r>
    </w:p>
    <w:p w14:paraId="1C848244" w14:textId="03F58C2E" w:rsidR="00FE6DA8" w:rsidRPr="00CF73FC" w:rsidRDefault="00FE6DA8" w:rsidP="003929AA">
      <w:pPr>
        <w:pStyle w:val="ListParagraph"/>
        <w:numPr>
          <w:ilvl w:val="0"/>
          <w:numId w:val="1"/>
        </w:numPr>
        <w:rPr>
          <w:sz w:val="21"/>
          <w:szCs w:val="21"/>
        </w:rPr>
      </w:pPr>
      <w:r w:rsidRPr="00CF73FC">
        <w:rPr>
          <w:sz w:val="21"/>
          <w:szCs w:val="21"/>
        </w:rPr>
        <w:t>Disadvantages</w:t>
      </w:r>
    </w:p>
    <w:p w14:paraId="7E0F78E7" w14:textId="6671E9E7" w:rsidR="00FE6DA8" w:rsidRPr="00CF73FC" w:rsidRDefault="00FE6DA8" w:rsidP="00FE6DA8">
      <w:pPr>
        <w:pStyle w:val="ListParagraph"/>
        <w:numPr>
          <w:ilvl w:val="1"/>
          <w:numId w:val="1"/>
        </w:numPr>
        <w:rPr>
          <w:sz w:val="21"/>
          <w:szCs w:val="21"/>
        </w:rPr>
      </w:pPr>
      <w:r w:rsidRPr="00CF73FC">
        <w:rPr>
          <w:sz w:val="21"/>
          <w:szCs w:val="21"/>
        </w:rPr>
        <w:t>Many rotations, convoluted code</w:t>
      </w:r>
    </w:p>
    <w:p w14:paraId="735111CD" w14:textId="79276C11" w:rsidR="000F6C6A" w:rsidRPr="00CF73FC" w:rsidRDefault="003929AA" w:rsidP="000F6C6A">
      <w:pPr>
        <w:pStyle w:val="ListParagraph"/>
        <w:numPr>
          <w:ilvl w:val="0"/>
          <w:numId w:val="1"/>
        </w:numPr>
        <w:rPr>
          <w:sz w:val="21"/>
          <w:szCs w:val="21"/>
        </w:rPr>
      </w:pPr>
      <w:r w:rsidRPr="00CF73FC">
        <w:rPr>
          <w:sz w:val="21"/>
          <w:szCs w:val="21"/>
        </w:rPr>
        <w:t xml:space="preserve">Difference in height </w:t>
      </w:r>
      <w:r w:rsidR="000F6C6A" w:rsidRPr="00CF73FC">
        <w:rPr>
          <w:sz w:val="21"/>
          <w:szCs w:val="21"/>
        </w:rPr>
        <w:t xml:space="preserve">between left and right subtrees is </w:t>
      </w:r>
      <w:r w:rsidR="000F6C6A" w:rsidRPr="00CF73FC">
        <w:rPr>
          <w:rFonts w:ascii="Cambria Math" w:hAnsi="Cambria Math"/>
          <w:sz w:val="21"/>
          <w:szCs w:val="21"/>
        </w:rPr>
        <w:t>⩽</w:t>
      </w:r>
      <w:r w:rsidR="000F6C6A" w:rsidRPr="00CF73FC">
        <w:rPr>
          <w:sz w:val="21"/>
          <w:szCs w:val="21"/>
        </w:rPr>
        <w:t xml:space="preserve"> 1</w:t>
      </w:r>
    </w:p>
    <w:p w14:paraId="55544885" w14:textId="270DCBD5" w:rsidR="000F6C6A" w:rsidRPr="00CF73FC" w:rsidRDefault="000F6C6A" w:rsidP="000F6C6A">
      <w:pPr>
        <w:pStyle w:val="ListParagraph"/>
        <w:numPr>
          <w:ilvl w:val="0"/>
          <w:numId w:val="1"/>
        </w:numPr>
        <w:rPr>
          <w:sz w:val="21"/>
          <w:szCs w:val="21"/>
        </w:rPr>
      </w:pPr>
      <w:r w:rsidRPr="00CF73FC">
        <w:rPr>
          <w:sz w:val="21"/>
          <w:szCs w:val="21"/>
        </w:rPr>
        <w:t>Rotations</w:t>
      </w:r>
    </w:p>
    <w:p w14:paraId="575170F6" w14:textId="7869C6BA" w:rsidR="000F6C6A" w:rsidRPr="00CF73FC" w:rsidRDefault="000F6C6A" w:rsidP="000F6C6A">
      <w:pPr>
        <w:pStyle w:val="ListParagraph"/>
        <w:numPr>
          <w:ilvl w:val="1"/>
          <w:numId w:val="1"/>
        </w:numPr>
        <w:rPr>
          <w:sz w:val="21"/>
          <w:szCs w:val="21"/>
        </w:rPr>
      </w:pPr>
      <w:r w:rsidRPr="00CF73FC">
        <w:rPr>
          <w:sz w:val="21"/>
          <w:szCs w:val="21"/>
        </w:rPr>
        <w:t>Local transformation of subtree whose balanced factor has become ±2</w:t>
      </w:r>
    </w:p>
    <w:p w14:paraId="0CF9C5D5" w14:textId="792F13CB" w:rsidR="000F6C6A" w:rsidRDefault="000F6C6A" w:rsidP="00CF73FC">
      <w:pPr>
        <w:pStyle w:val="Heading2"/>
        <w:ind w:left="720" w:firstLine="720"/>
      </w:pPr>
      <w:r>
        <w:lastRenderedPageBreak/>
        <w:t>LL-Problem</w:t>
      </w:r>
      <w:r>
        <w:tab/>
      </w:r>
      <w:r>
        <w:tab/>
      </w:r>
      <w:r>
        <w:tab/>
      </w:r>
      <w:r>
        <w:tab/>
        <w:t xml:space="preserve">      </w:t>
      </w:r>
      <w:r w:rsidR="00CF73FC">
        <w:tab/>
      </w:r>
      <w:r>
        <w:t>RR-Problem</w:t>
      </w:r>
    </w:p>
    <w:p w14:paraId="5D9C2A5F" w14:textId="5120FA4C" w:rsidR="000F6C6A" w:rsidRDefault="000F6C6A" w:rsidP="00CF73FC">
      <w:pPr>
        <w:jc w:val="center"/>
      </w:pPr>
      <w:r>
        <w:rPr>
          <w:noProof/>
        </w:rPr>
        <w:drawing>
          <wp:inline distT="0" distB="0" distL="0" distR="0" wp14:anchorId="3A8317D8" wp14:editId="2CDFB775">
            <wp:extent cx="2272112" cy="713433"/>
            <wp:effectExtent l="0" t="0" r="1270" b="0"/>
            <wp:docPr id="7" name="Picture 7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background patter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695" cy="7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317745" wp14:editId="0C440705">
            <wp:extent cx="2411604" cy="667829"/>
            <wp:effectExtent l="0" t="0" r="1905" b="5715"/>
            <wp:docPr id="8" name="Picture 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, company nam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740" cy="74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14EA" w14:textId="77777777" w:rsidR="00FE6DA8" w:rsidRDefault="00FE6DA8" w:rsidP="00FE6DA8">
      <w:pPr>
        <w:pStyle w:val="Heading2"/>
      </w:pPr>
    </w:p>
    <w:p w14:paraId="782B2970" w14:textId="07793CDF" w:rsidR="000F6C6A" w:rsidRDefault="00CF73FC" w:rsidP="00CF73FC">
      <w:pPr>
        <w:pStyle w:val="Heading2"/>
        <w:ind w:left="720" w:firstLine="720"/>
      </w:pPr>
      <w:r>
        <w:t xml:space="preserve">  </w:t>
      </w:r>
      <w:r w:rsidR="00FE6DA8">
        <w:t>LR-Problem</w:t>
      </w:r>
      <w:r w:rsidR="00FE6DA8">
        <w:tab/>
      </w:r>
      <w:r w:rsidR="00FE6DA8">
        <w:tab/>
      </w:r>
      <w:r w:rsidR="00FE6DA8">
        <w:tab/>
      </w:r>
      <w:r>
        <w:t xml:space="preserve">                    </w:t>
      </w:r>
      <w:r w:rsidR="00FE6DA8">
        <w:t>RL-Problem</w:t>
      </w:r>
    </w:p>
    <w:p w14:paraId="7BF092D2" w14:textId="573D8C9B" w:rsidR="00CF73FC" w:rsidRPr="00CF73FC" w:rsidRDefault="00FE6DA8" w:rsidP="00CF73FC">
      <w:pPr>
        <w:jc w:val="center"/>
      </w:pPr>
      <w:r>
        <w:rPr>
          <w:noProof/>
        </w:rPr>
        <w:drawing>
          <wp:inline distT="0" distB="0" distL="0" distR="0" wp14:anchorId="1CB62923" wp14:editId="42568989">
            <wp:extent cx="2003013" cy="1788606"/>
            <wp:effectExtent l="0" t="0" r="3810" b="2540"/>
            <wp:docPr id="9" name="Picture 9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whiteboa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119" cy="180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6DD69F" wp14:editId="629A7187">
            <wp:extent cx="2853223" cy="1660280"/>
            <wp:effectExtent l="0" t="0" r="4445" b="3810"/>
            <wp:docPr id="10" name="Picture 10" descr="White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iteboard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902" cy="167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F7A7" w14:textId="1E1738F3" w:rsidR="00FE6DA8" w:rsidRPr="00754392" w:rsidRDefault="00FE6DA8" w:rsidP="00FE6DA8">
      <w:pPr>
        <w:pStyle w:val="Heading3"/>
        <w:rPr>
          <w:b/>
          <w:bCs/>
        </w:rPr>
      </w:pPr>
      <w:r w:rsidRPr="00754392">
        <w:rPr>
          <w:b/>
          <w:bCs/>
        </w:rPr>
        <w:t>A</w:t>
      </w:r>
      <w:r>
        <w:rPr>
          <w:b/>
          <w:bCs/>
        </w:rPr>
        <w:t>verage height of AVL tree for large n:</w:t>
      </w:r>
    </w:p>
    <w:p w14:paraId="1163FC36" w14:textId="5C1D8426" w:rsidR="00FE6DA8" w:rsidRPr="00381775" w:rsidRDefault="00FE6DA8" w:rsidP="00FE6DA8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81775">
        <w:rPr>
          <w:sz w:val="20"/>
          <w:szCs w:val="20"/>
        </w:rPr>
        <w:t xml:space="preserve">Height: </w:t>
      </w:r>
      <w:r w:rsidRPr="00381775">
        <w:rPr>
          <w:i/>
          <w:iCs/>
          <w:sz w:val="20"/>
          <w:szCs w:val="20"/>
        </w:rPr>
        <w:t>1.01 * log(n) + 0.1</w:t>
      </w:r>
    </w:p>
    <w:p w14:paraId="0106AA8C" w14:textId="6F69222F" w:rsidR="00C41010" w:rsidRDefault="00C41010" w:rsidP="00C41010">
      <w:pPr>
        <w:pStyle w:val="Heading1"/>
      </w:pPr>
      <w:r>
        <w:t>2-3</w:t>
      </w:r>
      <w:r w:rsidRPr="003929AA">
        <w:t xml:space="preserve"> Trees</w:t>
      </w:r>
    </w:p>
    <w:p w14:paraId="73639AFD" w14:textId="6A4E3DCD" w:rsidR="00C41010" w:rsidRPr="00381775" w:rsidRDefault="00CF73FC" w:rsidP="005E3973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81775">
        <w:rPr>
          <w:sz w:val="20"/>
          <w:szCs w:val="20"/>
        </w:rPr>
        <w:t>Each node can have one or two values</w:t>
      </w:r>
    </w:p>
    <w:p w14:paraId="56A5CE58" w14:textId="597F7CA9" w:rsidR="00CF73FC" w:rsidRPr="00381775" w:rsidRDefault="00CF73FC" w:rsidP="005E3973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381775">
        <w:rPr>
          <w:sz w:val="20"/>
          <w:szCs w:val="20"/>
        </w:rPr>
        <w:t>All leaves of a 2-3 tree are at the same level</w:t>
      </w:r>
    </w:p>
    <w:p w14:paraId="0ADE40CE" w14:textId="361B83A8" w:rsidR="00CF73FC" w:rsidRDefault="00CF73FC" w:rsidP="002D6FEF">
      <w:pPr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4BCD64F9" wp14:editId="5D69995F">
            <wp:extent cx="3176464" cy="2294792"/>
            <wp:effectExtent l="0" t="0" r="0" b="444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804" cy="242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4A70" w14:textId="294B37C5" w:rsidR="00213E85" w:rsidRDefault="00213E85" w:rsidP="00213E85">
      <w:pPr>
        <w:pStyle w:val="Heading1"/>
      </w:pPr>
      <w:r>
        <w:t>Heap</w:t>
      </w:r>
      <w:r w:rsidR="002D6FEF">
        <w:t>s</w:t>
      </w:r>
    </w:p>
    <w:p w14:paraId="32825C88" w14:textId="42301BFC" w:rsidR="00213E85" w:rsidRPr="00381775" w:rsidRDefault="00213E85" w:rsidP="00213E85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Complete tree</w:t>
      </w:r>
    </w:p>
    <w:p w14:paraId="5896879E" w14:textId="17C4CA4A" w:rsidR="00213E85" w:rsidRPr="00213E85" w:rsidRDefault="00213E85" w:rsidP="00213E85">
      <w:pPr>
        <w:pStyle w:val="ListParagraph"/>
        <w:numPr>
          <w:ilvl w:val="0"/>
          <w:numId w:val="1"/>
        </w:numPr>
        <w:rPr>
          <w:sz w:val="21"/>
          <w:szCs w:val="21"/>
        </w:rPr>
      </w:pPr>
      <w:r w:rsidRPr="00213E85">
        <w:rPr>
          <w:sz w:val="20"/>
          <w:szCs w:val="20"/>
        </w:rPr>
        <w:t>Value</w:t>
      </w:r>
      <w:r>
        <w:rPr>
          <w:sz w:val="20"/>
          <w:szCs w:val="20"/>
        </w:rPr>
        <w:t xml:space="preserve"> of each node is greater than children</w:t>
      </w:r>
    </w:p>
    <w:p w14:paraId="77862B2D" w14:textId="314F17F0" w:rsidR="00213E85" w:rsidRPr="00754392" w:rsidRDefault="00213E85" w:rsidP="00213E85">
      <w:pPr>
        <w:pStyle w:val="Heading3"/>
        <w:rPr>
          <w:b/>
          <w:bCs/>
        </w:rPr>
      </w:pPr>
      <w:r w:rsidRPr="00754392">
        <w:rPr>
          <w:b/>
          <w:bCs/>
        </w:rPr>
        <w:t xml:space="preserve">Analysis of </w:t>
      </w:r>
      <w:r>
        <w:rPr>
          <w:b/>
          <w:bCs/>
        </w:rPr>
        <w:t>Heap operations:</w:t>
      </w:r>
    </w:p>
    <w:p w14:paraId="3C650524" w14:textId="3E7A551A" w:rsidR="00C411CC" w:rsidRPr="00EA1158" w:rsidRDefault="00213E85" w:rsidP="00C411CC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Searching: </w:t>
      </w:r>
      <w:r w:rsidRPr="00213E85">
        <w:rPr>
          <w:i/>
          <w:iCs/>
          <w:sz w:val="20"/>
          <w:szCs w:val="20"/>
        </w:rPr>
        <w:t>O(1)</w:t>
      </w:r>
      <w:r>
        <w:rPr>
          <w:sz w:val="20"/>
          <w:szCs w:val="20"/>
        </w:rPr>
        <w:t xml:space="preserve">, Removing: </w:t>
      </w:r>
      <w:r w:rsidRPr="00213E85">
        <w:rPr>
          <w:i/>
          <w:iCs/>
          <w:sz w:val="20"/>
          <w:szCs w:val="20"/>
        </w:rPr>
        <w:t>O(log(n))</w:t>
      </w:r>
      <w:r>
        <w:rPr>
          <w:sz w:val="20"/>
          <w:szCs w:val="20"/>
        </w:rPr>
        <w:t xml:space="preserve">, Inserting: </w:t>
      </w:r>
      <w:r w:rsidRPr="00213E85">
        <w:rPr>
          <w:i/>
          <w:iCs/>
          <w:sz w:val="20"/>
          <w:szCs w:val="20"/>
        </w:rPr>
        <w:t>O(log(n))</w:t>
      </w:r>
    </w:p>
    <w:p w14:paraId="761F9C89" w14:textId="77777777" w:rsidR="00EA1158" w:rsidRPr="00EA1158" w:rsidRDefault="00EA1158" w:rsidP="00EA1158">
      <w:pPr>
        <w:rPr>
          <w:sz w:val="20"/>
          <w:szCs w:val="20"/>
        </w:rPr>
      </w:pPr>
    </w:p>
    <w:p w14:paraId="046FF21F" w14:textId="37028AA6" w:rsidR="00EA1158" w:rsidRDefault="00EA1158" w:rsidP="00EA1158">
      <w:pPr>
        <w:pStyle w:val="Heading3"/>
        <w:rPr>
          <w:b/>
          <w:bCs/>
        </w:rPr>
      </w:pPr>
      <w:r>
        <w:rPr>
          <w:b/>
          <w:bCs/>
        </w:rPr>
        <w:t>Aside— LCM and GCD:</w:t>
      </w:r>
    </w:p>
    <w:p w14:paraId="62F8F6FB" w14:textId="18E8A81B" w:rsidR="00EA1158" w:rsidRPr="00EA1158" w:rsidRDefault="00EA1158" w:rsidP="00EA1158">
      <w:pPr>
        <w:pStyle w:val="ListParagraph"/>
        <w:numPr>
          <w:ilvl w:val="0"/>
          <w:numId w:val="1"/>
        </w:numPr>
      </w:pPr>
      <w:r>
        <w:rPr>
          <w:sz w:val="20"/>
          <w:szCs w:val="20"/>
        </w:rPr>
        <w:t>lcm(m, n) = (n * m) / gcd(m, n) and gcd(m, n) = gcd(</w:t>
      </w:r>
      <w:r w:rsidR="002B0766">
        <w:rPr>
          <w:sz w:val="20"/>
          <w:szCs w:val="20"/>
        </w:rPr>
        <w:t>n, mod(m, n))</w:t>
      </w:r>
    </w:p>
    <w:p w14:paraId="58003AC3" w14:textId="11D90F4F" w:rsidR="00D135FD" w:rsidRDefault="00D135FD" w:rsidP="00D135FD">
      <w:pPr>
        <w:pStyle w:val="Heading2"/>
      </w:pPr>
      <w:r>
        <w:lastRenderedPageBreak/>
        <w:t>Heapsort</w:t>
      </w:r>
    </w:p>
    <w:p w14:paraId="0158360E" w14:textId="0EA1FBFB" w:rsidR="00D135FD" w:rsidRPr="00381775" w:rsidRDefault="00D135FD" w:rsidP="00D135FD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Apply remove operation n – 1 times</w:t>
      </w:r>
    </w:p>
    <w:p w14:paraId="301E7AD3" w14:textId="12DB82CB" w:rsidR="00D135FD" w:rsidRDefault="00D135FD" w:rsidP="00D135FD">
      <w:pPr>
        <w:pStyle w:val="ListParagraph"/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O(n * log(n)) time efficiency</w:t>
      </w:r>
    </w:p>
    <w:p w14:paraId="533D8086" w14:textId="1DC372C0" w:rsidR="00D135FD" w:rsidRDefault="002D6FEF" w:rsidP="00D135FD">
      <w:pPr>
        <w:pStyle w:val="Heading2"/>
      </w:pPr>
      <w:r>
        <w:t xml:space="preserve">Heap </w:t>
      </w:r>
      <w:r w:rsidR="00D135FD">
        <w:t>Construction</w:t>
      </w:r>
    </w:p>
    <w:p w14:paraId="0C9A9B1F" w14:textId="67F1CE0A" w:rsidR="00D135FD" w:rsidRPr="00D135FD" w:rsidRDefault="00D135FD" w:rsidP="00D135FD">
      <w:pPr>
        <w:pStyle w:val="ListParagraph"/>
        <w:numPr>
          <w:ilvl w:val="0"/>
          <w:numId w:val="1"/>
        </w:numPr>
      </w:pPr>
      <w:r>
        <w:rPr>
          <w:sz w:val="20"/>
          <w:szCs w:val="20"/>
        </w:rPr>
        <w:t>Top-down heap construction</w:t>
      </w:r>
    </w:p>
    <w:p w14:paraId="427A3C96" w14:textId="2431B470" w:rsidR="00D135FD" w:rsidRPr="00D135FD" w:rsidRDefault="00D135FD" w:rsidP="00D135FD">
      <w:pPr>
        <w:pStyle w:val="ListParagraph"/>
        <w:numPr>
          <w:ilvl w:val="1"/>
          <w:numId w:val="1"/>
        </w:numPr>
      </w:pPr>
      <w:r>
        <w:rPr>
          <w:sz w:val="20"/>
          <w:szCs w:val="20"/>
        </w:rPr>
        <w:t>Keep inserting, O(n * log(n))</w:t>
      </w:r>
    </w:p>
    <w:p w14:paraId="21E4057B" w14:textId="0223FE4C" w:rsidR="00D135FD" w:rsidRPr="00EA1158" w:rsidRDefault="00D135FD" w:rsidP="00D135FD">
      <w:pPr>
        <w:pStyle w:val="ListParagraph"/>
        <w:numPr>
          <w:ilvl w:val="0"/>
          <w:numId w:val="1"/>
        </w:numPr>
      </w:pPr>
      <w:r>
        <w:rPr>
          <w:sz w:val="20"/>
          <w:szCs w:val="20"/>
        </w:rPr>
        <w:t>Better approach is to place members in heap</w:t>
      </w:r>
    </w:p>
    <w:p w14:paraId="39DF5212" w14:textId="3085C3FD" w:rsidR="00EA1158" w:rsidRDefault="00EA1158" w:rsidP="00EA1158">
      <w:pPr>
        <w:jc w:val="center"/>
      </w:pPr>
      <w:r>
        <w:rPr>
          <w:noProof/>
        </w:rPr>
        <w:drawing>
          <wp:inline distT="0" distB="0" distL="0" distR="0" wp14:anchorId="3C665569" wp14:editId="3CDB2AEA">
            <wp:extent cx="4890736" cy="2090058"/>
            <wp:effectExtent l="0" t="0" r="0" b="571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741" cy="210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FCCB" w14:textId="38809D8F" w:rsidR="00AD0580" w:rsidRDefault="00AD0580" w:rsidP="00AD0580">
      <w:pPr>
        <w:pStyle w:val="Heading2"/>
      </w:pPr>
      <w:r>
        <w:t>Warshall’s Algorithm</w:t>
      </w:r>
    </w:p>
    <w:p w14:paraId="16BC92E2" w14:textId="0814D388" w:rsidR="002B0766" w:rsidRPr="00AD0580" w:rsidRDefault="00AD0580" w:rsidP="002B0766">
      <w:pPr>
        <w:pStyle w:val="ListParagraph"/>
        <w:numPr>
          <w:ilvl w:val="0"/>
          <w:numId w:val="1"/>
        </w:numPr>
      </w:pPr>
      <w:r w:rsidRPr="00AD0580">
        <w:rPr>
          <w:sz w:val="20"/>
          <w:szCs w:val="20"/>
        </w:rPr>
        <w:t>Trans</w:t>
      </w:r>
      <w:r>
        <w:rPr>
          <w:sz w:val="20"/>
          <w:szCs w:val="20"/>
        </w:rPr>
        <w:t>itive closure of directed graph</w:t>
      </w:r>
    </w:p>
    <w:p w14:paraId="2203AC86" w14:textId="29B73820" w:rsidR="00AD0580" w:rsidRPr="00C947AE" w:rsidRDefault="00AD0580" w:rsidP="00AD0580">
      <w:pPr>
        <w:pStyle w:val="ListParagraph"/>
        <w:numPr>
          <w:ilvl w:val="1"/>
          <w:numId w:val="1"/>
        </w:numPr>
      </w:pPr>
      <w:r>
        <w:rPr>
          <w:sz w:val="20"/>
          <w:szCs w:val="20"/>
        </w:rPr>
        <w:t>Checks if path exists between two nodes</w:t>
      </w:r>
    </w:p>
    <w:p w14:paraId="788509B9" w14:textId="11C45C98" w:rsidR="00C947AE" w:rsidRPr="00FC3330" w:rsidRDefault="00C947AE" w:rsidP="00C947AE">
      <w:pPr>
        <w:pStyle w:val="ListParagraph"/>
        <w:numPr>
          <w:ilvl w:val="0"/>
          <w:numId w:val="1"/>
        </w:numPr>
      </w:pPr>
      <w:r w:rsidRPr="00C947AE">
        <w:rPr>
          <w:sz w:val="20"/>
          <w:szCs w:val="20"/>
        </w:rPr>
        <w:t>Calculate n * n matrices R</w:t>
      </w:r>
      <w:r w:rsidRPr="00C947AE">
        <w:rPr>
          <w:sz w:val="20"/>
          <w:szCs w:val="20"/>
          <w:vertAlign w:val="superscript"/>
        </w:rPr>
        <w:t>(0)</w:t>
      </w:r>
      <w:r w:rsidRPr="00C947AE">
        <w:rPr>
          <w:sz w:val="20"/>
          <w:szCs w:val="20"/>
        </w:rPr>
        <w:t>, R</w:t>
      </w:r>
      <w:r w:rsidRPr="00C947AE">
        <w:rPr>
          <w:sz w:val="20"/>
          <w:szCs w:val="20"/>
          <w:vertAlign w:val="superscript"/>
        </w:rPr>
        <w:t>(1)</w:t>
      </w:r>
      <w:r w:rsidRPr="00C947AE">
        <w:rPr>
          <w:sz w:val="20"/>
          <w:szCs w:val="20"/>
        </w:rPr>
        <w:t>, …, R</w:t>
      </w:r>
      <w:r w:rsidRPr="00C947AE">
        <w:rPr>
          <w:sz w:val="20"/>
          <w:szCs w:val="20"/>
          <w:vertAlign w:val="superscript"/>
        </w:rPr>
        <w:t>(n)</w:t>
      </w:r>
      <w:r w:rsidRPr="00C947AE">
        <w:rPr>
          <w:sz w:val="20"/>
          <w:szCs w:val="20"/>
        </w:rPr>
        <w:t xml:space="preserve"> where R</w:t>
      </w:r>
      <w:r w:rsidRPr="00C947AE">
        <w:rPr>
          <w:sz w:val="20"/>
          <w:szCs w:val="20"/>
          <w:vertAlign w:val="superscript"/>
        </w:rPr>
        <w:t>(k)</w:t>
      </w:r>
      <w:r w:rsidRPr="00C947AE">
        <w:rPr>
          <w:sz w:val="20"/>
          <w:szCs w:val="20"/>
        </w:rPr>
        <w:t>[</w:t>
      </w:r>
      <w:r w:rsidRPr="00C947AE">
        <w:rPr>
          <w:i/>
          <w:iCs/>
          <w:sz w:val="20"/>
          <w:szCs w:val="20"/>
        </w:rPr>
        <w:t>i</w:t>
      </w:r>
      <w:r w:rsidRPr="00C947AE">
        <w:rPr>
          <w:sz w:val="20"/>
          <w:szCs w:val="20"/>
        </w:rPr>
        <w:t>][</w:t>
      </w:r>
      <w:r w:rsidRPr="00C947AE">
        <w:rPr>
          <w:i/>
          <w:iCs/>
          <w:sz w:val="20"/>
          <w:szCs w:val="20"/>
        </w:rPr>
        <w:t>j</w:t>
      </w:r>
      <w:r w:rsidRPr="00C947AE">
        <w:rPr>
          <w:sz w:val="20"/>
          <w:szCs w:val="20"/>
        </w:rPr>
        <w:t xml:space="preserve">] = 1 </w:t>
      </w:r>
      <m:oMath>
        <m:r>
          <w:rPr>
            <w:rFonts w:ascii="Cambria Math" w:hAnsi="Cambria Math"/>
            <w:sz w:val="20"/>
            <w:szCs w:val="20"/>
          </w:rPr>
          <m:t>⟺</m:t>
        </m:r>
      </m:oMath>
      <w:r w:rsidRPr="00C947AE">
        <w:rPr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∃</m:t>
        </m:r>
      </m:oMath>
      <w:r w:rsidR="000B1861">
        <w:rPr>
          <w:sz w:val="20"/>
          <w:szCs w:val="20"/>
        </w:rPr>
        <w:t xml:space="preserve"> path </w:t>
      </w:r>
      <w:r w:rsidRPr="00C947AE">
        <w:rPr>
          <w:i/>
          <w:iCs/>
          <w:sz w:val="20"/>
          <w:szCs w:val="20"/>
        </w:rPr>
        <w:t>i</w:t>
      </w:r>
      <w:r w:rsidRPr="00C947AE">
        <w:rPr>
          <w:sz w:val="20"/>
          <w:szCs w:val="20"/>
        </w:rPr>
        <w:t xml:space="preserve"> </w:t>
      </w:r>
      <w:r w:rsidRPr="00C947AE">
        <w:rPr>
          <w:rFonts w:ascii="all" w:hAnsi="all"/>
          <w:sz w:val="20"/>
          <w:szCs w:val="20"/>
        </w:rPr>
        <w:t xml:space="preserve">→ </w:t>
      </w:r>
      <w:r w:rsidRPr="00C947AE">
        <w:rPr>
          <w:rFonts w:ascii="all" w:hAnsi="all"/>
          <w:i/>
          <w:iCs/>
          <w:sz w:val="20"/>
          <w:szCs w:val="20"/>
        </w:rPr>
        <w:t>j</w:t>
      </w:r>
      <w:r w:rsidRPr="00C947AE">
        <w:rPr>
          <w:rFonts w:ascii="all" w:hAnsi="all"/>
          <w:sz w:val="20"/>
          <w:szCs w:val="20"/>
        </w:rPr>
        <w:t xml:space="preserve"> with</w:t>
      </w:r>
      <w:r w:rsidRPr="00C947AE">
        <w:rPr>
          <w:sz w:val="20"/>
          <w:szCs w:val="20"/>
        </w:rPr>
        <w:t xml:space="preserve"> only first </w:t>
      </w:r>
      <w:r w:rsidRPr="00C947AE">
        <w:rPr>
          <w:i/>
          <w:iCs/>
          <w:sz w:val="20"/>
          <w:szCs w:val="20"/>
        </w:rPr>
        <w:t>k</w:t>
      </w:r>
      <w:r w:rsidRPr="00C947AE">
        <w:rPr>
          <w:sz w:val="20"/>
          <w:szCs w:val="20"/>
        </w:rPr>
        <w:t xml:space="preserve"> nodes allowed as intermediate nodes</w:t>
      </w:r>
    </w:p>
    <w:p w14:paraId="3520F708" w14:textId="523B86D7" w:rsidR="00FC3330" w:rsidRDefault="00FC3330" w:rsidP="00FC3330">
      <w:pPr>
        <w:jc w:val="center"/>
      </w:pPr>
      <w:r>
        <w:rPr>
          <w:noProof/>
        </w:rPr>
        <w:drawing>
          <wp:inline distT="0" distB="0" distL="0" distR="0" wp14:anchorId="62B0202A" wp14:editId="47DEB8DB">
            <wp:extent cx="3026421" cy="1602661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520" cy="163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E5AF" w14:textId="4E11F046" w:rsidR="001128A2" w:rsidRDefault="001128A2" w:rsidP="001128A2">
      <w:pPr>
        <w:pStyle w:val="Heading2"/>
      </w:pPr>
      <w:r>
        <w:t>Floyd</w:t>
      </w:r>
      <w:r>
        <w:t>’s Algorithm</w:t>
      </w:r>
    </w:p>
    <w:p w14:paraId="30A26E13" w14:textId="53F49FA9" w:rsidR="001128A2" w:rsidRPr="00970A4E" w:rsidRDefault="00D41F5B" w:rsidP="001128A2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970A4E">
        <w:rPr>
          <w:sz w:val="20"/>
          <w:szCs w:val="20"/>
        </w:rPr>
        <w:t>All pairs shortest path</w:t>
      </w:r>
    </w:p>
    <w:p w14:paraId="6A9E01D7" w14:textId="77777777" w:rsidR="00D41F5B" w:rsidRPr="00AD0580" w:rsidRDefault="00D41F5B" w:rsidP="00D41F5B"/>
    <w:p w14:paraId="7519C8A2" w14:textId="3FFB65AD" w:rsidR="001128A2" w:rsidRDefault="00D41F5B" w:rsidP="00D41F5B">
      <w:pPr>
        <w:jc w:val="center"/>
        <w:rPr>
          <w:i/>
          <w:iCs/>
          <w:sz w:val="20"/>
          <w:szCs w:val="20"/>
        </w:rPr>
      </w:pPr>
      <w:r>
        <w:rPr>
          <w:i/>
          <w:iCs/>
          <w:noProof/>
          <w:sz w:val="20"/>
          <w:szCs w:val="20"/>
        </w:rPr>
        <w:drawing>
          <wp:inline distT="0" distB="0" distL="0" distR="0" wp14:anchorId="063C3BA2" wp14:editId="1CBDD69D">
            <wp:extent cx="3305060" cy="1161714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432" cy="122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0F53" w14:textId="5A899733" w:rsidR="00D41F5B" w:rsidRPr="00754392" w:rsidRDefault="00D41F5B" w:rsidP="00D41F5B">
      <w:pPr>
        <w:pStyle w:val="Heading3"/>
        <w:rPr>
          <w:b/>
          <w:bCs/>
        </w:rPr>
      </w:pPr>
      <w:r>
        <w:rPr>
          <w:b/>
          <w:bCs/>
        </w:rPr>
        <w:t xml:space="preserve">Analysis of </w:t>
      </w:r>
      <w:r>
        <w:rPr>
          <w:b/>
          <w:bCs/>
        </w:rPr>
        <w:t xml:space="preserve">Floyd and </w:t>
      </w:r>
      <w:r>
        <w:rPr>
          <w:b/>
          <w:bCs/>
        </w:rPr>
        <w:t>Warshall</w:t>
      </w:r>
      <w:r>
        <w:rPr>
          <w:b/>
          <w:bCs/>
        </w:rPr>
        <w:t>’s</w:t>
      </w:r>
      <w:r>
        <w:rPr>
          <w:b/>
          <w:bCs/>
        </w:rPr>
        <w:t xml:space="preserve"> Algorithm:</w:t>
      </w:r>
    </w:p>
    <w:p w14:paraId="4F50C65B" w14:textId="77777777" w:rsidR="00D41F5B" w:rsidRPr="00D41F5B" w:rsidRDefault="00D41F5B" w:rsidP="00D41F5B">
      <w:pPr>
        <w:pStyle w:val="ListParagraph"/>
        <w:numPr>
          <w:ilvl w:val="0"/>
          <w:numId w:val="1"/>
        </w:numPr>
        <w:rPr>
          <w:i/>
          <w:iCs/>
          <w:sz w:val="20"/>
          <w:szCs w:val="20"/>
        </w:rPr>
      </w:pPr>
      <w:r w:rsidRPr="00381775">
        <w:rPr>
          <w:i/>
          <w:iCs/>
          <w:sz w:val="20"/>
          <w:szCs w:val="20"/>
        </w:rPr>
        <w:t>Θ(</w:t>
      </w:r>
      <w:r>
        <w:rPr>
          <w:i/>
          <w:iCs/>
          <w:sz w:val="20"/>
          <w:szCs w:val="20"/>
        </w:rPr>
        <w:t>n</w:t>
      </w:r>
      <w:r>
        <w:rPr>
          <w:i/>
          <w:iCs/>
          <w:sz w:val="20"/>
          <w:szCs w:val="20"/>
          <w:vertAlign w:val="superscript"/>
        </w:rPr>
        <w:t>3</w:t>
      </w:r>
      <w:r w:rsidRPr="00381775">
        <w:rPr>
          <w:i/>
          <w:iCs/>
          <w:sz w:val="20"/>
          <w:szCs w:val="20"/>
        </w:rPr>
        <w:t>)</w:t>
      </w:r>
    </w:p>
    <w:p w14:paraId="67E576CD" w14:textId="66D6379A" w:rsidR="00B80616" w:rsidRDefault="00B80616" w:rsidP="00B80616">
      <w:pPr>
        <w:pStyle w:val="Heading2"/>
      </w:pPr>
      <w:r>
        <w:lastRenderedPageBreak/>
        <w:t>Prim</w:t>
      </w:r>
      <w:r>
        <w:t>’s Algorithm</w:t>
      </w:r>
    </w:p>
    <w:p w14:paraId="52E9A17F" w14:textId="06D68077" w:rsidR="00B80616" w:rsidRPr="00970A4E" w:rsidRDefault="00B80616" w:rsidP="00B80616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970A4E">
        <w:rPr>
          <w:sz w:val="20"/>
          <w:szCs w:val="20"/>
        </w:rPr>
        <w:t>Find M</w:t>
      </w:r>
      <w:r w:rsidR="003C2351" w:rsidRPr="00970A4E">
        <w:rPr>
          <w:sz w:val="20"/>
          <w:szCs w:val="20"/>
        </w:rPr>
        <w:t>inimum spanning tree (MST)</w:t>
      </w:r>
      <w:r w:rsidRPr="00970A4E">
        <w:rPr>
          <w:sz w:val="20"/>
          <w:szCs w:val="20"/>
        </w:rPr>
        <w:t xml:space="preserve"> in graph</w:t>
      </w:r>
    </w:p>
    <w:p w14:paraId="6E0AFE24" w14:textId="18A70855" w:rsidR="003C2351" w:rsidRPr="00970A4E" w:rsidRDefault="003C2351" w:rsidP="00B80616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970A4E">
        <w:rPr>
          <w:sz w:val="20"/>
          <w:szCs w:val="20"/>
        </w:rPr>
        <w:t>MST</w:t>
      </w:r>
    </w:p>
    <w:p w14:paraId="5AF7670A" w14:textId="6038D362" w:rsidR="003C2351" w:rsidRPr="00970A4E" w:rsidRDefault="003C2351" w:rsidP="003C2351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970A4E">
        <w:rPr>
          <w:sz w:val="20"/>
          <w:szCs w:val="20"/>
        </w:rPr>
        <w:t>Spanning tree with smallest weight among candidates</w:t>
      </w:r>
    </w:p>
    <w:p w14:paraId="5B878019" w14:textId="026E86AD" w:rsidR="00792E16" w:rsidRDefault="00B80616" w:rsidP="003C2351">
      <w:pPr>
        <w:jc w:val="center"/>
      </w:pPr>
      <w:r>
        <w:rPr>
          <w:noProof/>
        </w:rPr>
        <w:drawing>
          <wp:inline distT="0" distB="0" distL="0" distR="0" wp14:anchorId="133B2122" wp14:editId="3204EFC1">
            <wp:extent cx="3742150" cy="1872867"/>
            <wp:effectExtent l="0" t="0" r="4445" b="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226" cy="193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CB1D" w14:textId="5CCE0E24" w:rsidR="00CF45FA" w:rsidRDefault="00CF45FA" w:rsidP="00CF45FA">
      <w:pPr>
        <w:pStyle w:val="Heading2"/>
      </w:pPr>
      <w:r>
        <w:t>Kruskal</w:t>
      </w:r>
      <w:r>
        <w:t>’s Algorithm</w:t>
      </w:r>
    </w:p>
    <w:p w14:paraId="1809D940" w14:textId="56E5BE30" w:rsidR="00CF45FA" w:rsidRDefault="00CF45FA" w:rsidP="00CF45FA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Sort edges of a graph in non-decreasing order</w:t>
      </w:r>
    </w:p>
    <w:p w14:paraId="46BE18C5" w14:textId="66248A6C" w:rsidR="00CF45FA" w:rsidRDefault="00CF45FA" w:rsidP="00CF45FA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Grow tree by adding an edge at a time from sorted unless edge would create a cycle</w:t>
      </w:r>
    </w:p>
    <w:p w14:paraId="3C862F64" w14:textId="6B4D16E0" w:rsidR="00CF45FA" w:rsidRDefault="00CF45FA" w:rsidP="00CF45FA">
      <w:pPr>
        <w:pStyle w:val="Heading2"/>
      </w:pPr>
      <w:r>
        <w:t>Union-find</w:t>
      </w:r>
      <w:r>
        <w:t>’s Algorithm</w:t>
      </w:r>
    </w:p>
    <w:p w14:paraId="44C1D3F6" w14:textId="77777777" w:rsidR="00CF45FA" w:rsidRDefault="00CF45FA" w:rsidP="00CF45FA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Used to find cycles in a graph</w:t>
      </w:r>
    </w:p>
    <w:p w14:paraId="1AA58EED" w14:textId="77777777" w:rsidR="00CF45FA" w:rsidRDefault="00CF45FA" w:rsidP="00CF45FA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Used in Kruskal’s algorithms</w:t>
      </w:r>
    </w:p>
    <w:p w14:paraId="653139DE" w14:textId="245E312A" w:rsidR="003C2351" w:rsidRDefault="005A1BA3" w:rsidP="005A1BA3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B95AA8E" wp14:editId="36CC31E6">
            <wp:extent cx="2897436" cy="1255099"/>
            <wp:effectExtent l="0" t="0" r="0" b="254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103" cy="132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725D6646" wp14:editId="7AD8E12D">
            <wp:extent cx="3614054" cy="2710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055" cy="29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93E" w:rsidRPr="0028193E">
        <w:drawing>
          <wp:inline distT="0" distB="0" distL="0" distR="0" wp14:anchorId="4C90D09A" wp14:editId="357B9B18">
            <wp:extent cx="3707232" cy="1375954"/>
            <wp:effectExtent l="0" t="0" r="1270" b="0"/>
            <wp:docPr id="15" name="Picture 15" descr="A picture containing watch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watch, clock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352" cy="14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DC79" w14:textId="2D30E5C1" w:rsidR="003C3E42" w:rsidRDefault="003C3E42" w:rsidP="003C3E42">
      <w:pPr>
        <w:pStyle w:val="Heading2"/>
      </w:pPr>
      <w:r>
        <w:t>Rooted Trees</w:t>
      </w:r>
    </w:p>
    <w:p w14:paraId="51633C7C" w14:textId="39B5DF4D" w:rsidR="005A1BA3" w:rsidRDefault="003C3E42" w:rsidP="005A1BA3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Children point to parent</w:t>
      </w:r>
    </w:p>
    <w:p w14:paraId="24B29FC7" w14:textId="345CAB9F" w:rsidR="003C3E42" w:rsidRDefault="003C3E42" w:rsidP="003C3E42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Parent cannot have more than two children</w:t>
      </w:r>
    </w:p>
    <w:p w14:paraId="6230BF69" w14:textId="1A513845" w:rsidR="003C3E42" w:rsidRDefault="003C3E42" w:rsidP="003C3E42">
      <w:pPr>
        <w:pStyle w:val="Heading3"/>
      </w:pPr>
      <w:r>
        <w:t>Represent with array</w:t>
      </w:r>
    </w:p>
    <w:p w14:paraId="52DF54EC" w14:textId="07133261" w:rsidR="003C3E42" w:rsidRPr="003C3E42" w:rsidRDefault="003C3E42" w:rsidP="003C3E42">
      <w:r>
        <w:rPr>
          <w:noProof/>
        </w:rPr>
        <w:drawing>
          <wp:inline distT="0" distB="0" distL="0" distR="0" wp14:anchorId="7F5F1167" wp14:editId="578FBA7F">
            <wp:extent cx="1166949" cy="352678"/>
            <wp:effectExtent l="0" t="0" r="1905" b="317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2789" cy="37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3E42" w:rsidRPr="003C3E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ll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14D14"/>
    <w:multiLevelType w:val="hybridMultilevel"/>
    <w:tmpl w:val="4B52DF8E"/>
    <w:lvl w:ilvl="0" w:tplc="9E209E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977AE"/>
    <w:multiLevelType w:val="hybridMultilevel"/>
    <w:tmpl w:val="187CA9A8"/>
    <w:lvl w:ilvl="0" w:tplc="96B419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4A488A"/>
    <w:multiLevelType w:val="hybridMultilevel"/>
    <w:tmpl w:val="3208CC30"/>
    <w:lvl w:ilvl="0" w:tplc="523425E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DA06E5"/>
    <w:multiLevelType w:val="hybridMultilevel"/>
    <w:tmpl w:val="4FDC107E"/>
    <w:lvl w:ilvl="0" w:tplc="A3EE60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620DB2"/>
    <w:multiLevelType w:val="hybridMultilevel"/>
    <w:tmpl w:val="2CAE988E"/>
    <w:lvl w:ilvl="0" w:tplc="4EAC6EB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8801936">
    <w:abstractNumId w:val="4"/>
  </w:num>
  <w:num w:numId="2" w16cid:durableId="823929997">
    <w:abstractNumId w:val="0"/>
  </w:num>
  <w:num w:numId="3" w16cid:durableId="953830303">
    <w:abstractNumId w:val="3"/>
  </w:num>
  <w:num w:numId="4" w16cid:durableId="1832478515">
    <w:abstractNumId w:val="1"/>
  </w:num>
  <w:num w:numId="5" w16cid:durableId="5385887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02E"/>
    <w:rsid w:val="000A2074"/>
    <w:rsid w:val="000B1861"/>
    <w:rsid w:val="000B3DB8"/>
    <w:rsid w:val="000F6C6A"/>
    <w:rsid w:val="001128A2"/>
    <w:rsid w:val="001745D2"/>
    <w:rsid w:val="001E0F27"/>
    <w:rsid w:val="00213E85"/>
    <w:rsid w:val="0023572A"/>
    <w:rsid w:val="0028193E"/>
    <w:rsid w:val="002B0766"/>
    <w:rsid w:val="002C264B"/>
    <w:rsid w:val="002D12E2"/>
    <w:rsid w:val="002D6FEF"/>
    <w:rsid w:val="00303658"/>
    <w:rsid w:val="00381775"/>
    <w:rsid w:val="003929AA"/>
    <w:rsid w:val="003C2351"/>
    <w:rsid w:val="003C302E"/>
    <w:rsid w:val="003C3E42"/>
    <w:rsid w:val="00402568"/>
    <w:rsid w:val="00402C62"/>
    <w:rsid w:val="00477FF9"/>
    <w:rsid w:val="004D0B4B"/>
    <w:rsid w:val="00583769"/>
    <w:rsid w:val="005A1BA3"/>
    <w:rsid w:val="005A5C84"/>
    <w:rsid w:val="005E3973"/>
    <w:rsid w:val="00754392"/>
    <w:rsid w:val="00774770"/>
    <w:rsid w:val="00780DE8"/>
    <w:rsid w:val="00792E16"/>
    <w:rsid w:val="007B000F"/>
    <w:rsid w:val="00970A4E"/>
    <w:rsid w:val="00A41E39"/>
    <w:rsid w:val="00AD0580"/>
    <w:rsid w:val="00B80616"/>
    <w:rsid w:val="00C41010"/>
    <w:rsid w:val="00C411CC"/>
    <w:rsid w:val="00C947AE"/>
    <w:rsid w:val="00CF3A65"/>
    <w:rsid w:val="00CF45FA"/>
    <w:rsid w:val="00CF73FC"/>
    <w:rsid w:val="00D135FD"/>
    <w:rsid w:val="00D41F5B"/>
    <w:rsid w:val="00EA1158"/>
    <w:rsid w:val="00FC3330"/>
    <w:rsid w:val="00FD4568"/>
    <w:rsid w:val="00FE6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4080F"/>
  <w15:chartTrackingRefBased/>
  <w15:docId w15:val="{5424CC38-3504-9143-8035-73B5D634E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0B4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0B4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439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302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C302E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D0B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0B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54392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Caption">
    <w:name w:val="caption"/>
    <w:basedOn w:val="Normal"/>
    <w:next w:val="Normal"/>
    <w:uiPriority w:val="35"/>
    <w:unhideWhenUsed/>
    <w:qFormat/>
    <w:rsid w:val="003C2351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4</Pages>
  <Words>414</Words>
  <Characters>2362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California State University, Moneterey Bay</Company>
  <LinksUpToDate>false</LinksUpToDate>
  <CharactersWithSpaces>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Villalobos</dc:creator>
  <cp:keywords/>
  <dc:description/>
  <cp:lastModifiedBy>Leonardo Villalobos</cp:lastModifiedBy>
  <cp:revision>33</cp:revision>
  <dcterms:created xsi:type="dcterms:W3CDTF">2022-05-16T03:14:00Z</dcterms:created>
  <dcterms:modified xsi:type="dcterms:W3CDTF">2022-05-17T06:20:00Z</dcterms:modified>
</cp:coreProperties>
</file>