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tbl>
      <w:tblPr>
        <w:tblStyle w:val="TableGrid"/>
        <w:tblW w:w="9186" w:type="dxa"/>
        <w:tblLook w:val="04A0" w:firstRow="1" w:lastRow="0" w:firstColumn="1" w:lastColumn="0" w:noHBand="0" w:noVBand="1"/>
      </w:tblPr>
      <w:tblGrid>
        <w:gridCol w:w="9186"/>
      </w:tblGrid>
      <w:tr w:rsidR="002E4C30" w:rsidRPr="002E4C30" w14:paraId="52B6F6D4" w14:textId="77777777" w:rsidTr="00556711">
        <w:trPr>
          <w:trHeight w:val="12302"/>
        </w:trPr>
        <w:tc>
          <w:tcPr>
            <w:tcW w:w="9186" w:type="dxa"/>
          </w:tcPr>
          <w:p w14:paraId="3714A4B0" w14:textId="04700F78" w:rsidR="002E4C30" w:rsidRPr="009E293E" w:rsidRDefault="002E4C30" w:rsidP="00556711">
            <w:pPr>
              <w:tabs>
                <w:tab w:val="left" w:pos="3690"/>
              </w:tabs>
              <w:jc w:val="center"/>
              <w:rPr>
                <w:rFonts w:eastAsia="Calibri" w:cs="Arial"/>
                <w:b/>
                <w:sz w:val="28"/>
                <w:szCs w:val="20"/>
                <w:lang w:val="es-ES_tradnl"/>
              </w:rPr>
            </w:pPr>
            <w:r w:rsidRPr="009E293E">
              <w:rPr>
                <w:rFonts w:eastAsia="Calibri" w:cs="Arial"/>
                <w:b/>
                <w:sz w:val="28"/>
                <w:szCs w:val="20"/>
                <w:lang w:val="es-ES_tradnl"/>
              </w:rPr>
              <w:t>MINISTERIO DE DESARROLLO RURAL Y TIERRAS</w:t>
            </w:r>
          </w:p>
          <w:p w14:paraId="5A0E2D75" w14:textId="307A8CAF" w:rsidR="009E293E" w:rsidRPr="009E293E" w:rsidRDefault="009E293E" w:rsidP="00556711">
            <w:pPr>
              <w:tabs>
                <w:tab w:val="left" w:pos="3690"/>
              </w:tabs>
              <w:jc w:val="center"/>
              <w:rPr>
                <w:rFonts w:eastAsia="Calibri" w:cs="Arial"/>
                <w:b/>
                <w:szCs w:val="20"/>
                <w:lang w:val="es-ES_tradnl"/>
              </w:rPr>
            </w:pPr>
            <w:r w:rsidRPr="009E293E">
              <w:rPr>
                <w:rFonts w:eastAsia="Calibri" w:cs="Arial"/>
                <w:b/>
                <w:szCs w:val="20"/>
                <w:lang w:val="es-ES_tradnl"/>
              </w:rPr>
              <w:t>UNIDAD EJECUTORA APROCAM</w:t>
            </w:r>
          </w:p>
          <w:p w14:paraId="2082BB7D" w14:textId="5CA015C5" w:rsidR="002E4C30" w:rsidRPr="002E4C30" w:rsidRDefault="002E4C30" w:rsidP="00556711">
            <w:pPr>
              <w:tabs>
                <w:tab w:val="left" w:pos="3690"/>
              </w:tabs>
              <w:jc w:val="center"/>
              <w:rPr>
                <w:rFonts w:eastAsia="Calibri" w:cs="Arial"/>
                <w:b/>
                <w:szCs w:val="20"/>
                <w:lang w:val="es-ES_tradnl"/>
              </w:rPr>
            </w:pPr>
            <w:r w:rsidRPr="002E4C30">
              <w:rPr>
                <w:rFonts w:eastAsia="Calibri" w:cs="Arial"/>
                <w:b/>
                <w:szCs w:val="20"/>
                <w:lang w:val="es-ES_tradnl"/>
              </w:rPr>
              <w:t>PROGRAMA</w:t>
            </w:r>
            <w:r w:rsidR="009E293E">
              <w:rPr>
                <w:rFonts w:eastAsia="Calibri" w:cs="Arial"/>
                <w:b/>
                <w:szCs w:val="20"/>
                <w:lang w:val="es-ES_tradnl"/>
              </w:rPr>
              <w:t xml:space="preserve"> </w:t>
            </w:r>
            <w:r w:rsidRPr="002E4C30">
              <w:rPr>
                <w:rFonts w:eastAsia="Calibri" w:cs="Arial"/>
                <w:b/>
                <w:szCs w:val="20"/>
                <w:lang w:val="es-ES_tradnl"/>
              </w:rPr>
              <w:t>“</w:t>
            </w:r>
            <w:bookmarkStart w:id="0" w:name="_Hlk113223576"/>
            <w:r w:rsidRPr="002E4C30">
              <w:rPr>
                <w:rFonts w:eastAsia="Calibri" w:cs="Arial"/>
                <w:b/>
                <w:szCs w:val="20"/>
                <w:lang w:val="es-ES_tradnl"/>
              </w:rPr>
              <w:t>CONSTRUYENDO RESILIENCIA ANTE EL CAMBIO CLIMÁTICO EN FAMILIAS RURALES DE BOLIVIA ACCESOS-RURAL</w:t>
            </w:r>
            <w:bookmarkEnd w:id="0"/>
            <w:r w:rsidRPr="002E4C30">
              <w:rPr>
                <w:rFonts w:eastAsia="Calibri" w:cs="Arial"/>
                <w:b/>
                <w:szCs w:val="20"/>
                <w:lang w:val="es-ES_tradnl"/>
              </w:rPr>
              <w:t>”</w:t>
            </w:r>
          </w:p>
          <w:p w14:paraId="525F6AEC" w14:textId="77777777" w:rsidR="002E4C30" w:rsidRPr="002E4C30" w:rsidRDefault="002E4C30" w:rsidP="00556711">
            <w:pPr>
              <w:tabs>
                <w:tab w:val="left" w:pos="3690"/>
              </w:tabs>
              <w:jc w:val="center"/>
              <w:rPr>
                <w:rFonts w:eastAsia="Calibri" w:cs="Arial"/>
                <w:b/>
                <w:szCs w:val="20"/>
                <w:lang w:val="es-ES_tradnl"/>
              </w:rPr>
            </w:pPr>
          </w:p>
          <w:p w14:paraId="3195C8A3" w14:textId="77777777" w:rsidR="002E4C30" w:rsidRPr="002E4C30" w:rsidRDefault="002E4C30" w:rsidP="00556711">
            <w:pPr>
              <w:tabs>
                <w:tab w:val="left" w:pos="3690"/>
              </w:tabs>
              <w:jc w:val="center"/>
              <w:rPr>
                <w:rFonts w:eastAsia="Calibri" w:cs="Arial"/>
                <w:b/>
                <w:szCs w:val="20"/>
                <w:lang w:val="es-ES_tradnl"/>
              </w:rPr>
            </w:pPr>
          </w:p>
          <w:p w14:paraId="5A3ED414" w14:textId="77777777" w:rsidR="002E4C30" w:rsidRPr="002E4C30" w:rsidRDefault="002E4C30" w:rsidP="00556711">
            <w:pPr>
              <w:tabs>
                <w:tab w:val="left" w:pos="3690"/>
              </w:tabs>
              <w:jc w:val="center"/>
              <w:rPr>
                <w:rFonts w:eastAsia="Calibri" w:cs="Arial"/>
                <w:b/>
                <w:szCs w:val="20"/>
                <w:lang w:val="es-ES_tradnl"/>
              </w:rPr>
            </w:pPr>
          </w:p>
          <w:p w14:paraId="375AEC51" w14:textId="77777777" w:rsidR="002E4C30" w:rsidRPr="002E4C30" w:rsidRDefault="002E4C30" w:rsidP="00556711">
            <w:pPr>
              <w:tabs>
                <w:tab w:val="left" w:pos="3690"/>
              </w:tabs>
              <w:jc w:val="center"/>
              <w:rPr>
                <w:rFonts w:eastAsia="Calibri" w:cs="Arial"/>
                <w:b/>
                <w:szCs w:val="20"/>
                <w:lang w:val="es-ES_tradnl"/>
              </w:rPr>
            </w:pPr>
          </w:p>
          <w:p w14:paraId="3628AC3A" w14:textId="77777777" w:rsidR="002E4C30" w:rsidRPr="002E4C30" w:rsidRDefault="002E4C30" w:rsidP="00556711">
            <w:pPr>
              <w:tabs>
                <w:tab w:val="left" w:pos="3690"/>
              </w:tabs>
              <w:jc w:val="center"/>
              <w:rPr>
                <w:rFonts w:eastAsia="Calibri" w:cs="Arial"/>
                <w:b/>
                <w:szCs w:val="20"/>
                <w:lang w:val="es-ES_tradnl"/>
              </w:rPr>
            </w:pPr>
          </w:p>
          <w:p w14:paraId="51640DE0" w14:textId="77777777" w:rsidR="002E4C30" w:rsidRPr="002E4C30" w:rsidRDefault="002E4C30" w:rsidP="00556711">
            <w:pPr>
              <w:tabs>
                <w:tab w:val="left" w:pos="3690"/>
              </w:tabs>
              <w:jc w:val="center"/>
              <w:rPr>
                <w:rFonts w:eastAsia="Calibri" w:cs="Arial"/>
                <w:b/>
                <w:szCs w:val="20"/>
                <w:lang w:val="es-ES_tradnl"/>
              </w:rPr>
            </w:pPr>
          </w:p>
          <w:p w14:paraId="06753E4B" w14:textId="77777777" w:rsidR="002E4C30" w:rsidRPr="002E4C30" w:rsidRDefault="002E4C30" w:rsidP="00556711">
            <w:pPr>
              <w:tabs>
                <w:tab w:val="left" w:pos="3690"/>
              </w:tabs>
              <w:jc w:val="center"/>
              <w:rPr>
                <w:rFonts w:eastAsia="Calibri" w:cs="Arial"/>
                <w:b/>
                <w:szCs w:val="20"/>
                <w:lang w:val="es-ES_tradnl"/>
              </w:rPr>
            </w:pPr>
          </w:p>
          <w:p w14:paraId="5AE376A5" w14:textId="77777777" w:rsidR="002E4C30" w:rsidRPr="002E4C30" w:rsidRDefault="002E4C30" w:rsidP="00556711">
            <w:pPr>
              <w:tabs>
                <w:tab w:val="left" w:pos="3690"/>
              </w:tabs>
              <w:jc w:val="center"/>
              <w:rPr>
                <w:rFonts w:eastAsia="Calibri" w:cs="Arial"/>
                <w:b/>
                <w:sz w:val="40"/>
                <w:szCs w:val="40"/>
                <w:lang w:val="it-IT"/>
              </w:rPr>
            </w:pPr>
          </w:p>
          <w:p w14:paraId="634B8902" w14:textId="77777777" w:rsidR="002E4C30" w:rsidRPr="002E4C30" w:rsidRDefault="002E4C30" w:rsidP="00556711">
            <w:pPr>
              <w:tabs>
                <w:tab w:val="left" w:pos="3690"/>
              </w:tabs>
              <w:jc w:val="center"/>
              <w:rPr>
                <w:rFonts w:eastAsia="Calibri" w:cs="Arial"/>
                <w:b/>
                <w:sz w:val="40"/>
                <w:szCs w:val="40"/>
                <w:lang w:val="it-IT"/>
              </w:rPr>
            </w:pPr>
            <w:r w:rsidRPr="002E4C30">
              <w:rPr>
                <w:rFonts w:eastAsia="Calibri" w:cs="Arial"/>
                <w:b/>
                <w:sz w:val="40"/>
                <w:szCs w:val="40"/>
                <w:lang w:val="it-IT"/>
              </w:rPr>
              <w:t>TÉRMINOS DE REFERENCIA</w:t>
            </w:r>
          </w:p>
          <w:p w14:paraId="63D3EF3C" w14:textId="77777777" w:rsidR="002E4C30" w:rsidRPr="002E4C30" w:rsidRDefault="002E4C30" w:rsidP="00556711">
            <w:pPr>
              <w:tabs>
                <w:tab w:val="left" w:pos="3690"/>
              </w:tabs>
              <w:jc w:val="center"/>
              <w:rPr>
                <w:rFonts w:eastAsia="Calibri" w:cs="Arial"/>
                <w:b/>
                <w:sz w:val="40"/>
                <w:szCs w:val="40"/>
                <w:lang w:val="it-IT"/>
              </w:rPr>
            </w:pPr>
            <w:r w:rsidRPr="002E4C30">
              <w:rPr>
                <w:rFonts w:eastAsia="Calibri" w:cs="Arial"/>
                <w:b/>
                <w:sz w:val="40"/>
                <w:szCs w:val="40"/>
                <w:lang w:val="it-IT"/>
              </w:rPr>
              <w:t>CONSULTORIA POR PRODUCTO</w:t>
            </w:r>
          </w:p>
          <w:p w14:paraId="548DC502" w14:textId="6873F362" w:rsidR="002E4C30" w:rsidRDefault="002E4C30" w:rsidP="00556711">
            <w:pPr>
              <w:tabs>
                <w:tab w:val="left" w:pos="3690"/>
              </w:tabs>
              <w:jc w:val="center"/>
              <w:rPr>
                <w:rFonts w:eastAsia="Calibri" w:cs="Arial"/>
                <w:b/>
                <w:sz w:val="40"/>
                <w:szCs w:val="40"/>
                <w:lang w:val="it-IT"/>
              </w:rPr>
            </w:pPr>
          </w:p>
          <w:p w14:paraId="434CE053" w14:textId="7746B54D" w:rsidR="009E293E" w:rsidRDefault="009E293E" w:rsidP="00556711">
            <w:pPr>
              <w:tabs>
                <w:tab w:val="left" w:pos="3690"/>
              </w:tabs>
              <w:jc w:val="center"/>
              <w:rPr>
                <w:rFonts w:eastAsia="Calibri" w:cs="Arial"/>
                <w:b/>
                <w:sz w:val="40"/>
                <w:szCs w:val="40"/>
                <w:lang w:val="it-IT"/>
              </w:rPr>
            </w:pPr>
          </w:p>
          <w:p w14:paraId="6EA6536A" w14:textId="77777777" w:rsidR="009E293E" w:rsidRPr="002E4C30" w:rsidRDefault="009E293E" w:rsidP="00556711">
            <w:pPr>
              <w:tabs>
                <w:tab w:val="left" w:pos="3690"/>
              </w:tabs>
              <w:jc w:val="center"/>
              <w:rPr>
                <w:rFonts w:eastAsia="Calibri" w:cs="Arial"/>
                <w:b/>
                <w:sz w:val="40"/>
                <w:szCs w:val="40"/>
                <w:lang w:val="it-IT"/>
              </w:rPr>
            </w:pPr>
          </w:p>
          <w:p w14:paraId="5DCBD35D" w14:textId="685DE1DC" w:rsidR="002E4C30" w:rsidRPr="002E4C30" w:rsidRDefault="00D8159D" w:rsidP="00556711">
            <w:pPr>
              <w:tabs>
                <w:tab w:val="left" w:pos="3690"/>
              </w:tabs>
              <w:jc w:val="center"/>
              <w:rPr>
                <w:rFonts w:eastAsia="Calibri" w:cs="Arial"/>
                <w:b/>
                <w:sz w:val="40"/>
                <w:szCs w:val="40"/>
                <w:lang w:val="es-ES_tradnl"/>
              </w:rPr>
            </w:pPr>
            <w:r>
              <w:rPr>
                <w:rFonts w:eastAsia="Calibri" w:cs="Arial"/>
                <w:b/>
                <w:sz w:val="40"/>
                <w:szCs w:val="40"/>
                <w:lang w:val="it-IT"/>
              </w:rPr>
              <w:t xml:space="preserve">LEVANTAMEINTO DE </w:t>
            </w:r>
            <w:r w:rsidR="009E293E">
              <w:rPr>
                <w:rFonts w:eastAsia="Calibri" w:cs="Arial"/>
                <w:b/>
                <w:sz w:val="40"/>
                <w:szCs w:val="40"/>
                <w:lang w:val="it-IT"/>
              </w:rPr>
              <w:t>LINEA BASE PARA EL</w:t>
            </w:r>
            <w:r w:rsidR="00D92232">
              <w:rPr>
                <w:rFonts w:eastAsia="Calibri" w:cs="Arial"/>
                <w:b/>
                <w:sz w:val="40"/>
                <w:szCs w:val="40"/>
                <w:lang w:val="it-IT"/>
              </w:rPr>
              <w:t xml:space="preserve"> </w:t>
            </w:r>
            <w:r w:rsidR="002E4C30" w:rsidRPr="002E4C30">
              <w:rPr>
                <w:rFonts w:eastAsia="Calibri" w:cs="Arial"/>
                <w:b/>
                <w:sz w:val="40"/>
                <w:szCs w:val="40"/>
                <w:lang w:val="it-IT"/>
              </w:rPr>
              <w:t>PROGRAMA “CONSTRUYENDO RESILIENCIA ANTE EL CAMBIO CLIMÁTICO EN FAMILIAS RURAL</w:t>
            </w:r>
            <w:r w:rsidR="009E293E">
              <w:rPr>
                <w:rFonts w:eastAsia="Calibri" w:cs="Arial"/>
                <w:b/>
                <w:sz w:val="40"/>
                <w:szCs w:val="40"/>
                <w:lang w:val="it-IT"/>
              </w:rPr>
              <w:t>ES DE BOLIVIA - ACCESOS RURAL”</w:t>
            </w:r>
          </w:p>
          <w:p w14:paraId="6F78775D" w14:textId="77777777" w:rsidR="002E4C30" w:rsidRPr="002E4C30" w:rsidRDefault="002E4C30" w:rsidP="00556711">
            <w:pPr>
              <w:tabs>
                <w:tab w:val="left" w:pos="3690"/>
              </w:tabs>
              <w:jc w:val="center"/>
              <w:rPr>
                <w:rFonts w:eastAsia="Calibri" w:cs="Arial"/>
                <w:b/>
                <w:sz w:val="40"/>
                <w:szCs w:val="40"/>
                <w:lang w:val="es-ES_tradnl"/>
              </w:rPr>
            </w:pPr>
          </w:p>
          <w:p w14:paraId="7B883027" w14:textId="0D552616" w:rsidR="002E4C30" w:rsidRDefault="002E4C30" w:rsidP="00556711">
            <w:pPr>
              <w:tabs>
                <w:tab w:val="left" w:pos="3690"/>
              </w:tabs>
              <w:rPr>
                <w:rFonts w:eastAsia="Calibri" w:cs="Arial"/>
                <w:b/>
                <w:sz w:val="40"/>
                <w:szCs w:val="40"/>
                <w:lang w:val="es-ES_tradnl"/>
              </w:rPr>
            </w:pPr>
          </w:p>
          <w:p w14:paraId="16A2CDD8" w14:textId="7EBFA59E" w:rsidR="009E293E" w:rsidRDefault="009E293E" w:rsidP="00556711">
            <w:pPr>
              <w:tabs>
                <w:tab w:val="left" w:pos="3690"/>
              </w:tabs>
              <w:rPr>
                <w:rFonts w:eastAsia="Calibri" w:cs="Arial"/>
                <w:b/>
                <w:sz w:val="40"/>
                <w:szCs w:val="40"/>
                <w:lang w:val="es-ES_tradnl"/>
              </w:rPr>
            </w:pPr>
          </w:p>
          <w:p w14:paraId="1941898C" w14:textId="0246901D" w:rsidR="009E293E" w:rsidRDefault="009E293E" w:rsidP="00556711">
            <w:pPr>
              <w:tabs>
                <w:tab w:val="left" w:pos="3690"/>
              </w:tabs>
              <w:rPr>
                <w:rFonts w:eastAsia="Calibri" w:cs="Arial"/>
                <w:b/>
                <w:sz w:val="40"/>
                <w:szCs w:val="40"/>
                <w:lang w:val="es-ES_tradnl"/>
              </w:rPr>
            </w:pPr>
          </w:p>
          <w:p w14:paraId="495EB8E0" w14:textId="51E74C5B" w:rsidR="00F42E07" w:rsidRDefault="00F42E07" w:rsidP="00556711">
            <w:pPr>
              <w:tabs>
                <w:tab w:val="left" w:pos="3690"/>
              </w:tabs>
              <w:rPr>
                <w:rFonts w:eastAsia="Calibri" w:cs="Arial"/>
                <w:b/>
                <w:szCs w:val="20"/>
                <w:lang w:val="es-ES_tradnl"/>
              </w:rPr>
            </w:pPr>
          </w:p>
          <w:p w14:paraId="2CEF7583" w14:textId="797BDB75" w:rsidR="00F42E07" w:rsidRDefault="00F42E07" w:rsidP="00556711">
            <w:pPr>
              <w:tabs>
                <w:tab w:val="left" w:pos="3690"/>
              </w:tabs>
              <w:rPr>
                <w:rFonts w:eastAsia="Calibri" w:cs="Arial"/>
                <w:b/>
                <w:szCs w:val="20"/>
                <w:lang w:val="es-ES_tradnl"/>
              </w:rPr>
            </w:pPr>
          </w:p>
          <w:p w14:paraId="1F9F128A" w14:textId="3496F580" w:rsidR="00F42E07" w:rsidRDefault="00F42E07" w:rsidP="00556711">
            <w:pPr>
              <w:tabs>
                <w:tab w:val="left" w:pos="3690"/>
              </w:tabs>
              <w:rPr>
                <w:rFonts w:eastAsia="Calibri" w:cs="Arial"/>
                <w:b/>
                <w:szCs w:val="20"/>
                <w:lang w:val="es-ES_tradnl"/>
              </w:rPr>
            </w:pPr>
          </w:p>
          <w:p w14:paraId="1E550046" w14:textId="77777777" w:rsidR="00F42E07" w:rsidRPr="002E4C30" w:rsidRDefault="00F42E07" w:rsidP="00556711">
            <w:pPr>
              <w:tabs>
                <w:tab w:val="left" w:pos="3690"/>
              </w:tabs>
              <w:rPr>
                <w:rFonts w:eastAsia="Calibri" w:cs="Arial"/>
                <w:b/>
                <w:szCs w:val="20"/>
                <w:lang w:val="es-ES_tradnl"/>
              </w:rPr>
            </w:pPr>
          </w:p>
          <w:p w14:paraId="118BA89A" w14:textId="77777777" w:rsidR="002E4C30" w:rsidRPr="002E4C30" w:rsidRDefault="002E4C30" w:rsidP="00556711">
            <w:pPr>
              <w:tabs>
                <w:tab w:val="left" w:pos="3690"/>
              </w:tabs>
              <w:jc w:val="center"/>
              <w:rPr>
                <w:rFonts w:eastAsia="Calibri" w:cs="Arial"/>
                <w:b/>
                <w:szCs w:val="20"/>
                <w:lang w:val="es-ES_tradnl"/>
              </w:rPr>
            </w:pPr>
            <w:r w:rsidRPr="002E4C30">
              <w:rPr>
                <w:rFonts w:eastAsia="Calibri" w:cs="Arial"/>
                <w:b/>
                <w:szCs w:val="20"/>
                <w:lang w:val="es-ES_tradnl"/>
              </w:rPr>
              <w:t>LA PAZ – BOLIVIA</w:t>
            </w:r>
          </w:p>
          <w:p w14:paraId="35CFE5FA" w14:textId="6EB597E6" w:rsidR="002E4C30" w:rsidRPr="002E4C30" w:rsidRDefault="002E4C30" w:rsidP="00556711">
            <w:pPr>
              <w:tabs>
                <w:tab w:val="left" w:pos="3690"/>
              </w:tabs>
              <w:jc w:val="center"/>
              <w:rPr>
                <w:rFonts w:eastAsia="Calibri" w:cs="Arial"/>
                <w:szCs w:val="20"/>
                <w:lang w:val="es-ES_tradnl"/>
              </w:rPr>
            </w:pPr>
            <w:r w:rsidRPr="002E4C30">
              <w:rPr>
                <w:rFonts w:eastAsia="Calibri" w:cs="Arial"/>
                <w:b/>
                <w:szCs w:val="20"/>
                <w:lang w:val="es-ES_tradnl"/>
              </w:rPr>
              <w:t>202</w:t>
            </w:r>
            <w:r w:rsidR="009E293E">
              <w:rPr>
                <w:rFonts w:eastAsia="Calibri" w:cs="Arial"/>
                <w:b/>
                <w:szCs w:val="20"/>
                <w:lang w:val="es-ES_tradnl"/>
              </w:rPr>
              <w:t>3</w:t>
            </w:r>
          </w:p>
          <w:p w14:paraId="03B66CFC" w14:textId="77777777" w:rsidR="002E4C30" w:rsidRPr="002E4C30" w:rsidRDefault="002E4C30" w:rsidP="00556711">
            <w:pPr>
              <w:jc w:val="center"/>
              <w:rPr>
                <w:rFonts w:cs="Arial"/>
                <w:b/>
                <w:iCs/>
                <w:szCs w:val="20"/>
                <w:lang w:val="es-ES_tradnl"/>
              </w:rPr>
            </w:pPr>
          </w:p>
          <w:p w14:paraId="087FA5C4" w14:textId="77777777" w:rsidR="002E4C30" w:rsidRPr="002E4C30" w:rsidRDefault="002E4C30" w:rsidP="00556711">
            <w:pPr>
              <w:jc w:val="center"/>
              <w:rPr>
                <w:rFonts w:cs="Arial"/>
                <w:b/>
                <w:iCs/>
                <w:szCs w:val="20"/>
                <w:lang w:val="es-ES_tradnl"/>
              </w:rPr>
            </w:pPr>
          </w:p>
          <w:p w14:paraId="3A0E53F0" w14:textId="3D04BD06" w:rsidR="002E4C30" w:rsidRPr="002E4C30" w:rsidRDefault="002E4C30" w:rsidP="00556711">
            <w:pPr>
              <w:rPr>
                <w:rFonts w:cs="Arial"/>
                <w:b/>
                <w:iCs/>
                <w:szCs w:val="20"/>
                <w:lang w:val="es-ES_tradnl"/>
              </w:rPr>
            </w:pPr>
          </w:p>
        </w:tc>
      </w:tr>
    </w:tbl>
    <w:p w14:paraId="654F9C43" w14:textId="77777777" w:rsidR="002E4C30" w:rsidRPr="002E4C30" w:rsidRDefault="002E4C30" w:rsidP="002E4C30">
      <w:pPr>
        <w:pStyle w:val="Title"/>
        <w:rPr>
          <w:szCs w:val="20"/>
        </w:rPr>
      </w:pPr>
      <w:r w:rsidRPr="002E4C30">
        <w:rPr>
          <w:szCs w:val="20"/>
        </w:rPr>
        <w:lastRenderedPageBreak/>
        <w:t>TÉRMINOS DE REFERENCIA</w:t>
      </w:r>
    </w:p>
    <w:p w14:paraId="3A2AA7DB" w14:textId="77777777" w:rsidR="002E4C30" w:rsidRPr="002E4C30" w:rsidRDefault="002E4C30" w:rsidP="002E4C30">
      <w:pPr>
        <w:pStyle w:val="Title"/>
        <w:rPr>
          <w:szCs w:val="20"/>
        </w:rPr>
      </w:pPr>
      <w:r w:rsidRPr="002E4C30">
        <w:rPr>
          <w:szCs w:val="20"/>
        </w:rPr>
        <w:t>CONSULTORIA POR PRODUCTO</w:t>
      </w:r>
    </w:p>
    <w:p w14:paraId="11765D85" w14:textId="77777777" w:rsidR="002E4C30" w:rsidRPr="002E4C30" w:rsidRDefault="002E4C30" w:rsidP="002E4C30">
      <w:pPr>
        <w:rPr>
          <w:rFonts w:cs="Arial"/>
          <w:szCs w:val="20"/>
        </w:rPr>
      </w:pPr>
    </w:p>
    <w:p w14:paraId="04EE6C72" w14:textId="3AE84F5D" w:rsidR="002E4C30" w:rsidRPr="009E293E" w:rsidRDefault="002E4C30" w:rsidP="002E4C30">
      <w:pPr>
        <w:rPr>
          <w:rFonts w:cs="Arial"/>
          <w:szCs w:val="20"/>
          <w:lang w:val="es-ES_tradnl"/>
        </w:rPr>
      </w:pPr>
      <w:r w:rsidRPr="002E4C30">
        <w:rPr>
          <w:rFonts w:cs="Arial"/>
          <w:b/>
          <w:szCs w:val="20"/>
        </w:rPr>
        <w:t xml:space="preserve">NOMBRE DEL SERVICIO DE CONSULTORÍA: </w:t>
      </w:r>
      <w:r w:rsidRPr="002E4C30">
        <w:rPr>
          <w:rFonts w:cs="Arial"/>
          <w:szCs w:val="20"/>
        </w:rPr>
        <w:t>“</w:t>
      </w:r>
      <w:r w:rsidR="00D8159D">
        <w:rPr>
          <w:rFonts w:cs="Arial"/>
          <w:szCs w:val="20"/>
        </w:rPr>
        <w:t xml:space="preserve">LEVANTAMIENTO DE </w:t>
      </w:r>
      <w:r w:rsidR="009E293E" w:rsidRPr="009E293E">
        <w:rPr>
          <w:rFonts w:cs="Arial"/>
          <w:szCs w:val="20"/>
        </w:rPr>
        <w:t>LÍNEA BASE PARA EL PROGRAMA “CONSTRUYENDO RESILIENCIA ANTE EL CAMBIO CLIMÁTICO EN FAMILIAS RURALES DE BOLIVIA - ACCESOS RURAL”</w:t>
      </w:r>
    </w:p>
    <w:p w14:paraId="49C2FC93" w14:textId="77777777" w:rsidR="002E4C30" w:rsidRPr="002E4C30" w:rsidRDefault="002E4C30" w:rsidP="002E4C30">
      <w:pPr>
        <w:pBdr>
          <w:bottom w:val="single" w:sz="12" w:space="1" w:color="000000"/>
        </w:pBdr>
        <w:rPr>
          <w:rFonts w:cs="Arial"/>
          <w:b/>
          <w:szCs w:val="20"/>
        </w:rPr>
      </w:pPr>
    </w:p>
    <w:p w14:paraId="58605EDB" w14:textId="77777777" w:rsidR="002E4C30" w:rsidRPr="002E4C30" w:rsidRDefault="002E4C30" w:rsidP="007C386F">
      <w:pPr>
        <w:pStyle w:val="Heading1"/>
        <w:numPr>
          <w:ilvl w:val="0"/>
          <w:numId w:val="0"/>
        </w:numPr>
        <w:ind w:left="360" w:hanging="360"/>
        <w:rPr>
          <w:rFonts w:cs="Arial"/>
          <w:sz w:val="20"/>
        </w:rPr>
      </w:pPr>
    </w:p>
    <w:p w14:paraId="0423CE08" w14:textId="77777777" w:rsidR="002E4C30" w:rsidRPr="002E4C30" w:rsidRDefault="002E4C30" w:rsidP="007C386F">
      <w:pPr>
        <w:pStyle w:val="Heading1"/>
      </w:pPr>
      <w:r w:rsidRPr="002E4C30">
        <w:t xml:space="preserve">ANTECEDENTES. </w:t>
      </w:r>
    </w:p>
    <w:p w14:paraId="6CA3AD8B" w14:textId="77777777" w:rsidR="002E4C30" w:rsidRPr="002E4C30" w:rsidRDefault="002E4C30" w:rsidP="002E4C30">
      <w:pPr>
        <w:rPr>
          <w:rFonts w:cs="Arial"/>
          <w:szCs w:val="20"/>
        </w:rPr>
      </w:pPr>
    </w:p>
    <w:p w14:paraId="5E45A6E1" w14:textId="77777777" w:rsidR="002E4C30" w:rsidRPr="002E4C30" w:rsidRDefault="002E4C30" w:rsidP="002E4C30">
      <w:pPr>
        <w:spacing w:line="264" w:lineRule="auto"/>
        <w:rPr>
          <w:rFonts w:cs="Arial"/>
          <w:szCs w:val="20"/>
        </w:rPr>
      </w:pPr>
      <w:r w:rsidRPr="002E4C30">
        <w:rPr>
          <w:rFonts w:cs="Arial"/>
          <w:szCs w:val="20"/>
        </w:rPr>
        <w:t>El Programa Construyendo Resiliencia ante el cambio climático en Familias Rurales de Bolivia (ACCESOS RURAL), mediante la cofinanciación de inversiones en infraestructura resiliente a nivel municipal, comunal y de organizaciones de productores, busca reducir la vulnerabilidad productiva al cambio climático de los sistemas agrícolas, y el desarrollo de emprendimientos rurales (agrícolas y no agrícolas) para mejorar las capacidades de resiliencia productiva y social, aumentar el volumen de la producción de alimentos claves de la canasta familiar, contribuir en la reducción de las importaciones de estos alimentos, y diversificar las fuentes de ingresos. Para reforzar y asegurar la sostenibilidad de las inversiones productivas en comunidades y municipios, el Programa ha previsto el fortalecimiento de capacidades técnicas de las instituciones locales y de la entidad ejecutora para mejorar la provisión de información agroclimática y de precios, y asistencia técnica para el análisis de cambio climático, que permita dirigir la inversión pública de mejor manera para fomentar la adaptación al cambio climático del sector. El mejorar las capacidades de resiliencia social, ambiental productiva y económica de los productores y las capacidades de la entidad ejecutora, contribuirá a la producción nacional y la seguridad y soberanía alimentaria del país.</w:t>
      </w:r>
    </w:p>
    <w:p w14:paraId="311FE978" w14:textId="77777777" w:rsidR="002E4C30" w:rsidRPr="002E4C30" w:rsidRDefault="002E4C30" w:rsidP="002E4C30">
      <w:pPr>
        <w:spacing w:line="264" w:lineRule="auto"/>
        <w:rPr>
          <w:rFonts w:cs="Arial"/>
          <w:szCs w:val="20"/>
        </w:rPr>
      </w:pPr>
    </w:p>
    <w:p w14:paraId="304C715E" w14:textId="441693EA" w:rsidR="002E4C30" w:rsidRPr="002E4C30" w:rsidRDefault="002E4C30" w:rsidP="002E4C30">
      <w:pPr>
        <w:spacing w:line="264" w:lineRule="auto"/>
        <w:rPr>
          <w:rFonts w:cs="Arial"/>
          <w:szCs w:val="20"/>
          <w:lang w:val="es-ES_tradnl"/>
        </w:rPr>
      </w:pPr>
      <w:r w:rsidRPr="002E4C30">
        <w:rPr>
          <w:rFonts w:cs="Arial"/>
          <w:szCs w:val="20"/>
          <w:lang w:val="es-ES_tradnl"/>
        </w:rPr>
        <w:t>La meta del Programa es mejorar las condiciones de vida de los pequeños productores rurales, contribuyendo así a la seguridad y soberanía alimentaria del país</w:t>
      </w:r>
      <w:r w:rsidR="00D92232">
        <w:rPr>
          <w:rFonts w:cs="Arial"/>
          <w:szCs w:val="20"/>
          <w:lang w:val="es-ES_tradnl"/>
        </w:rPr>
        <w:t xml:space="preserve">, y </w:t>
      </w:r>
      <w:r w:rsidRPr="002E4C30">
        <w:rPr>
          <w:rFonts w:cs="Arial"/>
          <w:szCs w:val="20"/>
          <w:lang w:val="es-ES_tradnl"/>
        </w:rPr>
        <w:t>tiene como objetivo de desarrollo, incrementar los ingresos de los pequeños productores rurales más vulnerables y aumentar su resiliencia frente a los impactos del cambio climático en familias rurales de Bolivia.</w:t>
      </w:r>
    </w:p>
    <w:p w14:paraId="7FA5F5A4" w14:textId="77777777" w:rsidR="002E4C30" w:rsidRPr="002E4C30" w:rsidRDefault="002E4C30" w:rsidP="002E4C30">
      <w:pPr>
        <w:spacing w:line="264" w:lineRule="auto"/>
        <w:rPr>
          <w:rFonts w:cs="Arial"/>
          <w:szCs w:val="20"/>
        </w:rPr>
      </w:pPr>
    </w:p>
    <w:p w14:paraId="1CCD9442" w14:textId="77777777" w:rsidR="002E4C30" w:rsidRPr="002E4C30" w:rsidRDefault="002E4C30" w:rsidP="002E4C30">
      <w:pPr>
        <w:spacing w:line="264" w:lineRule="auto"/>
        <w:rPr>
          <w:rFonts w:cs="Arial"/>
          <w:szCs w:val="20"/>
        </w:rPr>
      </w:pPr>
      <w:r w:rsidRPr="002E4C30">
        <w:rPr>
          <w:rFonts w:cs="Arial"/>
          <w:szCs w:val="20"/>
        </w:rPr>
        <w:t>En fecha 12 de enero de 2022, con Decreto Supremo Nº 4657 y Artículo Único se  autoriza al Ministerio de Planificación del Desarrollo, suscribir con el Fondo Internacional de Desarrollo Agrícola - FIDA, en nombre y representación del Estado Plurinacional de Bolivia, un Convenio de Financiación, por un monto de hasta $</w:t>
      </w:r>
      <w:proofErr w:type="spellStart"/>
      <w:r w:rsidRPr="002E4C30">
        <w:rPr>
          <w:rFonts w:cs="Arial"/>
          <w:szCs w:val="20"/>
        </w:rPr>
        <w:t>us</w:t>
      </w:r>
      <w:proofErr w:type="spellEnd"/>
      <w:r w:rsidRPr="002E4C30">
        <w:rPr>
          <w:rFonts w:cs="Arial"/>
          <w:szCs w:val="20"/>
        </w:rPr>
        <w:t xml:space="preserve">  23.600.000.00 (Veintitrés millones, seiscientos mil de dólares de los Estados Unidos), destinados a Financiar el Construyendo Resiliencia ante el cambio climático en Familias Rurales de Bolivia (ACCESOS RURAL). </w:t>
      </w:r>
    </w:p>
    <w:p w14:paraId="15BD6F3C" w14:textId="77777777" w:rsidR="002E4C30" w:rsidRPr="002E4C30" w:rsidRDefault="002E4C30" w:rsidP="002E4C30">
      <w:pPr>
        <w:spacing w:line="264" w:lineRule="auto"/>
        <w:rPr>
          <w:rFonts w:cs="Arial"/>
          <w:szCs w:val="20"/>
        </w:rPr>
      </w:pPr>
    </w:p>
    <w:p w14:paraId="1F6120AC" w14:textId="77777777" w:rsidR="002E4C30" w:rsidRPr="002E4C30" w:rsidRDefault="002E4C30" w:rsidP="002E4C30">
      <w:pPr>
        <w:spacing w:line="264" w:lineRule="auto"/>
        <w:rPr>
          <w:rFonts w:cs="Arial"/>
          <w:szCs w:val="20"/>
        </w:rPr>
      </w:pPr>
      <w:r w:rsidRPr="002E4C30">
        <w:rPr>
          <w:rFonts w:cs="Arial"/>
          <w:szCs w:val="20"/>
        </w:rPr>
        <w:t>En fecha 16 de marzo de 2022, se suscribe Convenio Financiación N°2000004132 entre el Ministerio de Planificación del Desarrollo en representación del Estado Plurinacional de Bolivia, y el Fondo Internacional de Desarrollo Agrícola, FIDA, por un monto hasta $</w:t>
      </w:r>
      <w:proofErr w:type="spellStart"/>
      <w:r w:rsidRPr="002E4C30">
        <w:rPr>
          <w:rFonts w:cs="Arial"/>
          <w:szCs w:val="20"/>
        </w:rPr>
        <w:t>us</w:t>
      </w:r>
      <w:proofErr w:type="spellEnd"/>
      <w:r w:rsidRPr="002E4C30">
        <w:rPr>
          <w:rFonts w:cs="Arial"/>
          <w:szCs w:val="20"/>
        </w:rPr>
        <w:t xml:space="preserve"> 23.600.000.00 (Veintitrés millones, seiscientos mil de dólares de los Estados Unidos), destinados a Financiar el Construyendo Resiliencia ante el cambio climático en Familias Rurales de Bolivia (ACCESOS RURAL). </w:t>
      </w:r>
    </w:p>
    <w:p w14:paraId="6C2F3216" w14:textId="77777777" w:rsidR="002E4C30" w:rsidRPr="002E4C30" w:rsidRDefault="002E4C30" w:rsidP="002E4C30">
      <w:pPr>
        <w:spacing w:line="264" w:lineRule="auto"/>
        <w:rPr>
          <w:rFonts w:cs="Arial"/>
          <w:szCs w:val="20"/>
        </w:rPr>
      </w:pPr>
    </w:p>
    <w:p w14:paraId="69A15A65" w14:textId="77777777" w:rsidR="002E4C30" w:rsidRPr="002E4C30" w:rsidRDefault="002E4C30" w:rsidP="002E4C30">
      <w:pPr>
        <w:spacing w:line="264" w:lineRule="auto"/>
        <w:rPr>
          <w:rFonts w:cs="Arial"/>
          <w:szCs w:val="20"/>
        </w:rPr>
      </w:pPr>
      <w:r w:rsidRPr="002E4C30">
        <w:rPr>
          <w:rFonts w:cs="Arial"/>
          <w:szCs w:val="20"/>
        </w:rPr>
        <w:lastRenderedPageBreak/>
        <w:t xml:space="preserve">El 22 de junio de 2022, con Ley N° 1434 se aprueba el convenio de financiación que en su Artículo Único establece que: “De conformidad a lo establecido en el numeral 10 del parágrafo I del artículo 158 de la Constitución Política del Estado, da curso al Convenio de Financiación N° 2000004132 suscrito entre el Estado Plurinacional de Bolivia y el Fondo Internacional de Desarrollo Agrícola FIDA, en fecha </w:t>
      </w:r>
      <w:proofErr w:type="spellStart"/>
      <w:r w:rsidRPr="002E4C30">
        <w:rPr>
          <w:rFonts w:cs="Arial"/>
          <w:szCs w:val="20"/>
        </w:rPr>
        <w:t>xx</w:t>
      </w:r>
      <w:proofErr w:type="spellEnd"/>
      <w:r w:rsidRPr="002E4C30">
        <w:rPr>
          <w:rFonts w:cs="Arial"/>
          <w:szCs w:val="20"/>
        </w:rPr>
        <w:t xml:space="preserve"> de febrero de 2022, por un monto de hasta $</w:t>
      </w:r>
      <w:proofErr w:type="spellStart"/>
      <w:r w:rsidRPr="002E4C30">
        <w:rPr>
          <w:rFonts w:cs="Arial"/>
          <w:szCs w:val="20"/>
        </w:rPr>
        <w:t>us</w:t>
      </w:r>
      <w:proofErr w:type="spellEnd"/>
      <w:r w:rsidRPr="002E4C30">
        <w:rPr>
          <w:rFonts w:cs="Arial"/>
          <w:szCs w:val="20"/>
        </w:rPr>
        <w:t>. 23.600.000.00 (Veintitrés millones, seiscientos mil de dólares de los Estados Unidos), destinados a Financiar el Construyendo Resiliencia ante el cambio climático en Familias Rurales de Bolivia (ACCESOS RURAL)”.</w:t>
      </w:r>
    </w:p>
    <w:p w14:paraId="6E15BDD0" w14:textId="77777777" w:rsidR="002E4C30" w:rsidRPr="002E4C30" w:rsidRDefault="002E4C30" w:rsidP="002E4C30">
      <w:pPr>
        <w:spacing w:line="264" w:lineRule="auto"/>
        <w:rPr>
          <w:rFonts w:cs="Arial"/>
          <w:szCs w:val="20"/>
        </w:rPr>
      </w:pPr>
    </w:p>
    <w:p w14:paraId="531FCEB2" w14:textId="77777777" w:rsidR="002E4C30" w:rsidRPr="002E4C30" w:rsidRDefault="002E4C30" w:rsidP="002E4C30">
      <w:pPr>
        <w:spacing w:line="264" w:lineRule="auto"/>
        <w:rPr>
          <w:rFonts w:cs="Arial"/>
          <w:szCs w:val="20"/>
        </w:rPr>
      </w:pPr>
      <w:r w:rsidRPr="002E4C30">
        <w:rPr>
          <w:rFonts w:cs="Arial"/>
          <w:szCs w:val="20"/>
        </w:rPr>
        <w:t>El Programa propuesto aborda este contexto particular y contempla enfoques y acciones para enfrentar el cambio climático y aumentar la resiliencia de los sistemas productivos mediante la adopción de innovaciones tecnológicas para la adaptación, la planificación adaptativa y participativa, la mejora de la prestación de servicios no financieros (alertas, asistencia técnica, innovaciones) y cofinanciación de infraestructuras para la gestión de recursos naturales (agua, suelo) y opciones tecnológicas climáticamente inteligentes.</w:t>
      </w:r>
    </w:p>
    <w:p w14:paraId="06495F81" w14:textId="77777777" w:rsidR="002E4C30" w:rsidRPr="002E4C30" w:rsidRDefault="002E4C30" w:rsidP="002E4C30">
      <w:pPr>
        <w:widowControl w:val="0"/>
        <w:ind w:right="49"/>
        <w:rPr>
          <w:rFonts w:cs="Arial"/>
          <w:szCs w:val="20"/>
        </w:rPr>
      </w:pPr>
    </w:p>
    <w:p w14:paraId="47E18D5D" w14:textId="77777777" w:rsidR="002E4C30" w:rsidRPr="002E4C30" w:rsidRDefault="002E4C30" w:rsidP="002E4C30">
      <w:pPr>
        <w:spacing w:line="264" w:lineRule="auto"/>
        <w:rPr>
          <w:rFonts w:cs="Arial"/>
          <w:szCs w:val="20"/>
        </w:rPr>
      </w:pPr>
      <w:r w:rsidRPr="002E4C30">
        <w:rPr>
          <w:rFonts w:cs="Arial"/>
          <w:szCs w:val="20"/>
        </w:rPr>
        <w:t>El grupo objetivo del Programa son pequeños productores rurales organizados de campesinos y pueblos indígenas que producen los productos clave identificados por el Ministerio de Desarrollo Rural y Tierras. Consiste en 19.703 familias que viven en situación de pobreza que corresponden a los 35 municipios que representan el 15% del total de familias rurales en el área. Se promoverá la participación inclusiva de al menos el 40% de mujeres y el 30% de jóvenes. El Programa priorizará el fortalecimiento de capacidades productivas y organizativas, mejorar el acceso a innovaciones tecnológicas productivas y mercados utilizando enfoques de igualdad de género e inclusión social (mujeres, jóvenes e indígenas).</w:t>
      </w:r>
    </w:p>
    <w:p w14:paraId="32F8F6C9" w14:textId="77777777" w:rsidR="002E4C30" w:rsidRPr="002E4C30" w:rsidRDefault="002E4C30" w:rsidP="002E4C30">
      <w:pPr>
        <w:spacing w:line="264" w:lineRule="auto"/>
        <w:rPr>
          <w:rFonts w:cs="Arial"/>
          <w:szCs w:val="20"/>
        </w:rPr>
      </w:pPr>
    </w:p>
    <w:p w14:paraId="14205A3C" w14:textId="77777777" w:rsidR="002E4C30" w:rsidRPr="002E4C30" w:rsidRDefault="002E4C30" w:rsidP="002E4C30">
      <w:pPr>
        <w:spacing w:line="264" w:lineRule="auto"/>
        <w:rPr>
          <w:rFonts w:cs="Arial"/>
          <w:szCs w:val="20"/>
        </w:rPr>
      </w:pPr>
      <w:bookmarkStart w:id="1" w:name="_gjdgxs" w:colFirst="0" w:colLast="0"/>
      <w:bookmarkEnd w:id="1"/>
      <w:r w:rsidRPr="002E4C30">
        <w:rPr>
          <w:rFonts w:cs="Arial"/>
          <w:szCs w:val="20"/>
        </w:rPr>
        <w:t>El área del Programa consta de 35 municipios en los departamentos de Chuquisaca, Cochabamba, La Paz, Potosí, y Tarija, en las regiones de los Valles, el Chaco y el altiplano. Los municipios han sido seleccionados de acuerdo a criterios de potencial productivo en cultivos claves para la seguridad alimentaria del país (papa, tomate, cebolla, zanahoria, haba, maíz, durazno y manzana) y su vulnerabilidad al cambio climático y la vocación (según la priorización de los cultivos por parte del Ministerio de Desarrollo Rural y Tierras, sumándose el análisis de niveles de pobreza, necesidades básicas insatisfechas, índice de desarrollo humano, riesgos climáticos y el índice de vulnerabilidad al cambio climático..</w:t>
      </w:r>
    </w:p>
    <w:p w14:paraId="383261C6" w14:textId="77777777" w:rsidR="002E4C30" w:rsidRPr="002E4C30" w:rsidRDefault="002E4C30" w:rsidP="002E4C30">
      <w:pPr>
        <w:widowControl w:val="0"/>
        <w:ind w:right="49"/>
        <w:rPr>
          <w:rFonts w:cs="Arial"/>
          <w:szCs w:val="20"/>
        </w:rPr>
      </w:pPr>
    </w:p>
    <w:p w14:paraId="7FDDC8AF" w14:textId="77777777" w:rsidR="002E4C30" w:rsidRPr="002E4C30" w:rsidRDefault="002E4C30" w:rsidP="002E4C30">
      <w:pPr>
        <w:widowControl w:val="0"/>
        <w:ind w:right="49"/>
        <w:rPr>
          <w:rFonts w:cs="Arial"/>
          <w:szCs w:val="20"/>
        </w:rPr>
      </w:pPr>
      <w:r w:rsidRPr="002E4C30">
        <w:rPr>
          <w:rFonts w:cs="Arial"/>
          <w:szCs w:val="20"/>
        </w:rPr>
        <w:t>El Convenio de Financiación, es el documento que considera los términos y condiciones del préstamo para la ejecución del programa ACCESOS-RURAL, el cual establece los siguientes puntos importantes:</w:t>
      </w:r>
    </w:p>
    <w:p w14:paraId="7A68E705" w14:textId="77777777" w:rsidR="002E4C30" w:rsidRPr="002E4C30" w:rsidRDefault="002E4C30" w:rsidP="002E4C30">
      <w:pPr>
        <w:widowControl w:val="0"/>
        <w:ind w:right="49"/>
        <w:rPr>
          <w:rFonts w:cs="Arial"/>
          <w:szCs w:val="20"/>
        </w:rPr>
      </w:pPr>
    </w:p>
    <w:p w14:paraId="257397FD" w14:textId="77777777" w:rsidR="002E4C30" w:rsidRPr="002E4C30" w:rsidRDefault="002E4C30" w:rsidP="00EC7480">
      <w:pPr>
        <w:widowControl w:val="0"/>
        <w:numPr>
          <w:ilvl w:val="0"/>
          <w:numId w:val="6"/>
        </w:numPr>
        <w:pBdr>
          <w:top w:val="nil"/>
          <w:left w:val="nil"/>
          <w:bottom w:val="nil"/>
          <w:right w:val="nil"/>
          <w:between w:val="nil"/>
        </w:pBdr>
        <w:ind w:left="567" w:right="49" w:hanging="567"/>
        <w:rPr>
          <w:rFonts w:cs="Arial"/>
          <w:color w:val="000000"/>
          <w:szCs w:val="20"/>
        </w:rPr>
      </w:pPr>
      <w:r w:rsidRPr="002E4C30">
        <w:rPr>
          <w:rFonts w:cs="Arial"/>
          <w:color w:val="000000"/>
          <w:szCs w:val="20"/>
        </w:rPr>
        <w:t>Las Condiciones Generales para la Financiación del Desarrollo Agrícola.</w:t>
      </w:r>
    </w:p>
    <w:p w14:paraId="5E9A9169" w14:textId="77777777" w:rsidR="002E4C30" w:rsidRPr="002E4C30" w:rsidRDefault="002E4C30" w:rsidP="00EC7480">
      <w:pPr>
        <w:widowControl w:val="0"/>
        <w:numPr>
          <w:ilvl w:val="0"/>
          <w:numId w:val="6"/>
        </w:numPr>
        <w:pBdr>
          <w:top w:val="nil"/>
          <w:left w:val="nil"/>
          <w:bottom w:val="nil"/>
          <w:right w:val="nil"/>
          <w:between w:val="nil"/>
        </w:pBdr>
        <w:ind w:left="567" w:right="49" w:hanging="567"/>
        <w:rPr>
          <w:rFonts w:cs="Arial"/>
          <w:color w:val="000000"/>
          <w:szCs w:val="20"/>
        </w:rPr>
      </w:pPr>
      <w:r w:rsidRPr="002E4C30">
        <w:rPr>
          <w:rFonts w:cs="Arial"/>
          <w:color w:val="000000"/>
          <w:szCs w:val="20"/>
        </w:rPr>
        <w:t>El monto de financiación por un monto de hasta $</w:t>
      </w:r>
      <w:proofErr w:type="spellStart"/>
      <w:r w:rsidRPr="002E4C30">
        <w:rPr>
          <w:rFonts w:cs="Arial"/>
          <w:color w:val="000000"/>
          <w:szCs w:val="20"/>
        </w:rPr>
        <w:t>us</w:t>
      </w:r>
      <w:proofErr w:type="spellEnd"/>
      <w:r w:rsidRPr="002E4C30">
        <w:rPr>
          <w:rFonts w:cs="Arial"/>
          <w:color w:val="000000"/>
          <w:szCs w:val="20"/>
        </w:rPr>
        <w:t xml:space="preserve"> 23.600.000.00 (Veintitrés millones, seiscientos mil de dólares de los Estados Unidos)</w:t>
      </w:r>
    </w:p>
    <w:p w14:paraId="6AC95471" w14:textId="77777777" w:rsidR="002E4C30" w:rsidRPr="002E4C30" w:rsidRDefault="002E4C30" w:rsidP="00EC7480">
      <w:pPr>
        <w:widowControl w:val="0"/>
        <w:numPr>
          <w:ilvl w:val="0"/>
          <w:numId w:val="6"/>
        </w:numPr>
        <w:pBdr>
          <w:top w:val="nil"/>
          <w:left w:val="nil"/>
          <w:bottom w:val="nil"/>
          <w:right w:val="nil"/>
          <w:between w:val="nil"/>
        </w:pBdr>
        <w:ind w:left="567" w:right="49" w:hanging="567"/>
        <w:rPr>
          <w:rFonts w:cs="Arial"/>
          <w:color w:val="000000"/>
          <w:szCs w:val="20"/>
        </w:rPr>
      </w:pPr>
      <w:r w:rsidRPr="002E4C30">
        <w:rPr>
          <w:rFonts w:cs="Arial"/>
          <w:color w:val="000000"/>
          <w:szCs w:val="20"/>
        </w:rPr>
        <w:t>El Organismo Responsable del Programa será el Ministerio de Desarrollo Rural de Tierras (</w:t>
      </w:r>
      <w:proofErr w:type="spellStart"/>
      <w:r w:rsidRPr="002E4C30">
        <w:rPr>
          <w:rFonts w:cs="Arial"/>
          <w:color w:val="000000"/>
          <w:szCs w:val="20"/>
        </w:rPr>
        <w:t>MDRyT</w:t>
      </w:r>
      <w:proofErr w:type="spellEnd"/>
      <w:r w:rsidRPr="002E4C30">
        <w:rPr>
          <w:rFonts w:cs="Arial"/>
          <w:color w:val="000000"/>
          <w:szCs w:val="20"/>
        </w:rPr>
        <w:t>).</w:t>
      </w:r>
    </w:p>
    <w:p w14:paraId="48B95116" w14:textId="77777777" w:rsidR="002E4C30" w:rsidRPr="002E4C30" w:rsidRDefault="002E4C30" w:rsidP="00EC7480">
      <w:pPr>
        <w:widowControl w:val="0"/>
        <w:numPr>
          <w:ilvl w:val="0"/>
          <w:numId w:val="6"/>
        </w:numPr>
        <w:pBdr>
          <w:top w:val="nil"/>
          <w:left w:val="nil"/>
          <w:bottom w:val="nil"/>
          <w:right w:val="nil"/>
          <w:between w:val="nil"/>
        </w:pBdr>
        <w:ind w:left="567" w:right="49" w:hanging="567"/>
        <w:rPr>
          <w:rFonts w:cs="Arial"/>
          <w:color w:val="000000"/>
          <w:szCs w:val="20"/>
        </w:rPr>
      </w:pPr>
      <w:r w:rsidRPr="002E4C30">
        <w:rPr>
          <w:rFonts w:cs="Arial"/>
          <w:color w:val="000000"/>
          <w:szCs w:val="20"/>
        </w:rPr>
        <w:t>El Programa tendrá una Unidad Ejecutora del Programa (UEP) y Unidades Técnicas Departamentales (UTD).</w:t>
      </w:r>
    </w:p>
    <w:p w14:paraId="08689156" w14:textId="77777777" w:rsidR="002E4C30" w:rsidRPr="002E4C30" w:rsidRDefault="002E4C30" w:rsidP="00EC7480">
      <w:pPr>
        <w:widowControl w:val="0"/>
        <w:numPr>
          <w:ilvl w:val="0"/>
          <w:numId w:val="6"/>
        </w:numPr>
        <w:pBdr>
          <w:top w:val="nil"/>
          <w:left w:val="nil"/>
          <w:bottom w:val="nil"/>
          <w:right w:val="nil"/>
          <w:between w:val="nil"/>
        </w:pBdr>
        <w:ind w:left="567" w:right="49" w:hanging="567"/>
        <w:rPr>
          <w:rFonts w:cs="Arial"/>
          <w:color w:val="000000"/>
          <w:szCs w:val="20"/>
        </w:rPr>
      </w:pPr>
      <w:r w:rsidRPr="002E4C30">
        <w:rPr>
          <w:rFonts w:cs="Arial"/>
          <w:color w:val="000000"/>
          <w:szCs w:val="20"/>
        </w:rPr>
        <w:t>Apertura de una cuenta en el Banco Central de Bolivia y asignación de fondos de contrapartida con recursos internos provenientes del Tesoro General de la Nacional para el inicio de operaciones.</w:t>
      </w:r>
    </w:p>
    <w:p w14:paraId="2E9C49A3" w14:textId="77777777" w:rsidR="002E4C30" w:rsidRPr="002E4C30" w:rsidRDefault="002E4C30" w:rsidP="00EC7480">
      <w:pPr>
        <w:widowControl w:val="0"/>
        <w:numPr>
          <w:ilvl w:val="0"/>
          <w:numId w:val="6"/>
        </w:numPr>
        <w:pBdr>
          <w:top w:val="nil"/>
          <w:left w:val="nil"/>
          <w:bottom w:val="nil"/>
          <w:right w:val="nil"/>
          <w:between w:val="nil"/>
        </w:pBdr>
        <w:ind w:left="567" w:right="49" w:hanging="567"/>
        <w:rPr>
          <w:rFonts w:cs="Arial"/>
          <w:color w:val="000000"/>
          <w:szCs w:val="20"/>
        </w:rPr>
      </w:pPr>
      <w:r w:rsidRPr="002E4C30">
        <w:rPr>
          <w:rFonts w:cs="Arial"/>
          <w:color w:val="000000"/>
          <w:szCs w:val="20"/>
        </w:rPr>
        <w:t xml:space="preserve">Establecimiento del comité Directivo y otros que están establecidos en el convenio.    </w:t>
      </w:r>
    </w:p>
    <w:p w14:paraId="72873DB4" w14:textId="425CB09E" w:rsidR="002E4C30" w:rsidRDefault="002E4C30" w:rsidP="002E4C30">
      <w:pPr>
        <w:widowControl w:val="0"/>
        <w:ind w:right="49"/>
        <w:rPr>
          <w:rFonts w:cs="Arial"/>
          <w:szCs w:val="20"/>
        </w:rPr>
      </w:pPr>
      <w:r w:rsidRPr="002E4C30">
        <w:rPr>
          <w:rFonts w:cs="Arial"/>
          <w:szCs w:val="20"/>
        </w:rPr>
        <w:lastRenderedPageBreak/>
        <w:t>El Programa tiene dos componentes operativos y un componente administrativo:</w:t>
      </w:r>
    </w:p>
    <w:p w14:paraId="78F067A6" w14:textId="77777777" w:rsidR="007C386F" w:rsidRPr="002E4C30" w:rsidRDefault="007C386F" w:rsidP="002E4C30">
      <w:pPr>
        <w:widowControl w:val="0"/>
        <w:ind w:right="49"/>
        <w:rPr>
          <w:rFonts w:cs="Arial"/>
          <w:szCs w:val="20"/>
        </w:rPr>
      </w:pPr>
    </w:p>
    <w:p w14:paraId="2BC91625" w14:textId="77777777" w:rsidR="002E4C30" w:rsidRPr="002E4C30" w:rsidRDefault="002E4C30" w:rsidP="002E4C30">
      <w:pPr>
        <w:rPr>
          <w:rFonts w:cs="Arial"/>
          <w:szCs w:val="20"/>
        </w:rPr>
      </w:pPr>
      <w:r w:rsidRPr="002E4C30">
        <w:rPr>
          <w:rFonts w:cs="Arial"/>
          <w:b/>
          <w:szCs w:val="20"/>
        </w:rPr>
        <w:t xml:space="preserve">Componente 1: </w:t>
      </w:r>
      <w:r w:rsidRPr="007912F8">
        <w:rPr>
          <w:rFonts w:cs="Arial"/>
          <w:b/>
          <w:szCs w:val="20"/>
          <w:highlight w:val="green"/>
        </w:rPr>
        <w:t>Producción resiliente y sistemas de producción sustentables</w:t>
      </w:r>
      <w:r w:rsidRPr="002E4C30">
        <w:rPr>
          <w:rFonts w:cs="Arial"/>
          <w:szCs w:val="20"/>
        </w:rPr>
        <w:t>, tiene tres subcomponentes: a) Apoyo para la construcción de infraestructuras resilientes y protección de fuentes de agua (forestación, microcuencas, sistemas de riego comunales, perforación de pozos), con gobiernos municipales, comunidades y asociaciones de productores, basadas en la planificación participativa; b) Adaptación de los sistemas agrícolas claves a través de la cofinanciación de planes de negocio a las asociaciones de productores para fortalecer la resiliencia de los sistemas productivos (rotación de cultivos, introducción de nuevas variedades, construcción de silos, almacenamiento ventilado) y; c) Desarrollo de oportunidades no agrícolas, preferiblemente para mujeres y jóvenes, a fin de diversificar las fuentes de ingresos. Se priorizarán las iniciativas que presenten beneficios nutricionales y se brindará educación nutricional específica a los jóvenes. Las propuestas de los gobiernos municipales, las comunidades o las asociaciones de productores serán evaluadas por un comité regional que aprobará y priorizará los diversos proyectos de acuerdo con los requisitos predeterminados. La financiación de contrapartida en efectivo es del 30% en todos los casos</w:t>
      </w:r>
    </w:p>
    <w:p w14:paraId="5C634BD4" w14:textId="77777777" w:rsidR="002E4C30" w:rsidRPr="002E4C30" w:rsidRDefault="002E4C30" w:rsidP="002E4C30">
      <w:pPr>
        <w:rPr>
          <w:rFonts w:cs="Arial"/>
          <w:szCs w:val="20"/>
        </w:rPr>
      </w:pPr>
    </w:p>
    <w:p w14:paraId="6860DB4E" w14:textId="77777777" w:rsidR="002E4C30" w:rsidRPr="002E4C30" w:rsidRDefault="002E4C30" w:rsidP="002E4C30">
      <w:pPr>
        <w:rPr>
          <w:rFonts w:cs="Arial"/>
          <w:szCs w:val="20"/>
        </w:rPr>
      </w:pPr>
      <w:r w:rsidRPr="002E4C30">
        <w:rPr>
          <w:rFonts w:cs="Arial"/>
          <w:b/>
          <w:szCs w:val="20"/>
        </w:rPr>
        <w:t xml:space="preserve">Componente 2: </w:t>
      </w:r>
      <w:r w:rsidRPr="007912F8">
        <w:rPr>
          <w:rFonts w:cs="Arial"/>
          <w:b/>
          <w:szCs w:val="20"/>
          <w:highlight w:val="green"/>
        </w:rPr>
        <w:t>Gestión de la resiliencia al cambio climático</w:t>
      </w:r>
      <w:r w:rsidRPr="002E4C30">
        <w:rPr>
          <w:rFonts w:cs="Arial"/>
          <w:szCs w:val="20"/>
        </w:rPr>
        <w:t xml:space="preserve">. Promoverá el desarrollo de capacidades múltiples para aumentar las capacidades institucionales en diferentes niveles en el marco de la GRA y ACC. El componente tiene tres subcomponentes: a) Apoyo a los servicios climáticos del </w:t>
      </w:r>
      <w:proofErr w:type="spellStart"/>
      <w:r w:rsidRPr="002E4C30">
        <w:rPr>
          <w:rFonts w:cs="Arial"/>
          <w:szCs w:val="20"/>
        </w:rPr>
        <w:t>MDRyT</w:t>
      </w:r>
      <w:proofErr w:type="spellEnd"/>
      <w:r w:rsidRPr="002E4C30">
        <w:rPr>
          <w:rFonts w:cs="Arial"/>
          <w:szCs w:val="20"/>
        </w:rPr>
        <w:t>; b) Planificación preventiva y adaptativa del desarrollo agrícola resiliente, para el fortalecimiento de las plataformas de coordinación en materia de gestión de riesgos y adaptación al cambio climático; y c) Mejora de servicios para la gestión de riesgos y adaptación al cambio climático, para mejorar la calidad de los servicios relacionados con el cambio climático proporcionados por el ministerio y la difusión de innovaciones adaptativas.</w:t>
      </w:r>
    </w:p>
    <w:p w14:paraId="66CA30A0" w14:textId="77777777" w:rsidR="002E4C30" w:rsidRPr="002E4C30" w:rsidRDefault="002E4C30" w:rsidP="002E4C30">
      <w:pPr>
        <w:rPr>
          <w:rFonts w:cs="Arial"/>
          <w:szCs w:val="20"/>
        </w:rPr>
      </w:pPr>
    </w:p>
    <w:p w14:paraId="75B85C8A" w14:textId="79022839" w:rsidR="002E4C30" w:rsidRPr="002E4C30" w:rsidRDefault="002E4C30" w:rsidP="002E4C30">
      <w:pPr>
        <w:rPr>
          <w:rFonts w:cs="Arial"/>
          <w:szCs w:val="20"/>
        </w:rPr>
      </w:pPr>
      <w:r w:rsidRPr="002E4C30">
        <w:rPr>
          <w:rFonts w:cs="Arial"/>
          <w:b/>
          <w:szCs w:val="20"/>
        </w:rPr>
        <w:t>Componente 3: Gestión de conocimientos y Administración del Programa</w:t>
      </w:r>
      <w:r w:rsidRPr="002E4C30">
        <w:rPr>
          <w:rFonts w:cs="Arial"/>
          <w:szCs w:val="20"/>
        </w:rPr>
        <w:t xml:space="preserve">. Facilitará la logística y la operación del Programa. </w:t>
      </w:r>
    </w:p>
    <w:p w14:paraId="3CC301FC" w14:textId="77777777" w:rsidR="002E4C30" w:rsidRPr="002E4C30" w:rsidRDefault="002E4C30" w:rsidP="002E4C30">
      <w:pPr>
        <w:rPr>
          <w:rFonts w:cs="Arial"/>
          <w:b/>
          <w:szCs w:val="20"/>
        </w:rPr>
      </w:pPr>
    </w:p>
    <w:p w14:paraId="7D0C820F" w14:textId="77777777" w:rsidR="002E4C30" w:rsidRPr="002E4C30" w:rsidRDefault="002E4C30" w:rsidP="0011111D">
      <w:pPr>
        <w:pStyle w:val="Heading1"/>
      </w:pPr>
      <w:bookmarkStart w:id="2" w:name="_30j0zll" w:colFirst="0" w:colLast="0"/>
      <w:bookmarkEnd w:id="2"/>
      <w:r w:rsidRPr="002E4C30">
        <w:t xml:space="preserve">OBJETIVO </w:t>
      </w:r>
    </w:p>
    <w:p w14:paraId="63E675C1" w14:textId="23801DA9" w:rsidR="002E4C30" w:rsidRPr="002E4C30" w:rsidRDefault="00F137C2" w:rsidP="000C373E">
      <w:pPr>
        <w:pStyle w:val="Heading2"/>
      </w:pPr>
      <w:r>
        <w:t>OBJETIVO GENERAL</w:t>
      </w:r>
    </w:p>
    <w:p w14:paraId="732F5AE1" w14:textId="4417DAD4" w:rsidR="0031361F" w:rsidRPr="002A03C8" w:rsidRDefault="00D8159D" w:rsidP="002A03C8">
      <w:pPr>
        <w:spacing w:before="120" w:after="120"/>
        <w:rPr>
          <w:rFonts w:eastAsia="Calibri"/>
          <w:lang w:val="es-MX" w:eastAsia="es-MX"/>
        </w:rPr>
      </w:pPr>
      <w:r w:rsidRPr="00D8159D">
        <w:rPr>
          <w:rFonts w:eastAsia="Calibri"/>
          <w:lang w:val="es-MX" w:eastAsia="es-MX"/>
        </w:rPr>
        <w:t>Elaborar la línea de base del Programa Construyendo Resiliencia ante el cambio climático en Familias Rurales de Bolivia (ACCESOS RURAL),</w:t>
      </w:r>
      <w:r>
        <w:rPr>
          <w:rFonts w:eastAsia="Calibri"/>
          <w:lang w:val="es-MX" w:eastAsia="es-MX"/>
        </w:rPr>
        <w:t xml:space="preserve"> </w:t>
      </w:r>
      <w:r w:rsidRPr="00D8159D">
        <w:rPr>
          <w:rFonts w:eastAsia="Calibri"/>
          <w:lang w:val="es-MX" w:eastAsia="es-MX"/>
        </w:rPr>
        <w:t>en el área de intervención del programa, para d</w:t>
      </w:r>
      <w:r>
        <w:rPr>
          <w:rFonts w:eastAsia="Calibri"/>
          <w:lang w:val="es-MX" w:eastAsia="es-MX"/>
        </w:rPr>
        <w:t xml:space="preserve">escribir la situación actual de los productores agrícolas </w:t>
      </w:r>
      <w:r w:rsidR="002A03C8">
        <w:rPr>
          <w:rFonts w:eastAsia="Calibri"/>
          <w:lang w:val="es-MX" w:eastAsia="es-MX"/>
        </w:rPr>
        <w:t xml:space="preserve">respecto a </w:t>
      </w:r>
      <w:r w:rsidR="002A03C8" w:rsidRPr="002A03C8">
        <w:rPr>
          <w:rFonts w:eastAsia="Calibri"/>
          <w:lang w:val="es-MX" w:eastAsia="es-MX"/>
        </w:rPr>
        <w:t xml:space="preserve">las condiciones de </w:t>
      </w:r>
      <w:r w:rsidR="002A03C8" w:rsidRPr="007912F8">
        <w:rPr>
          <w:rFonts w:eastAsia="Calibri"/>
          <w:highlight w:val="green"/>
          <w:lang w:val="es-MX" w:eastAsia="es-MX"/>
        </w:rPr>
        <w:t>vida de pequeños productores rurales, los rendimientos de su cultivo y la adaptabilidad a la resiliencia ante el cambio climático en su producción</w:t>
      </w:r>
      <w:r w:rsidR="002A03C8">
        <w:rPr>
          <w:rFonts w:eastAsia="Calibri"/>
          <w:lang w:val="es-MX" w:eastAsia="es-MX"/>
        </w:rPr>
        <w:t>.</w:t>
      </w:r>
    </w:p>
    <w:p w14:paraId="0BACA4F1" w14:textId="550CF2C0" w:rsidR="00A6449D" w:rsidRDefault="00F137C2" w:rsidP="00F137C2">
      <w:pPr>
        <w:pStyle w:val="Heading2"/>
        <w:ind w:left="0" w:firstLine="0"/>
      </w:pPr>
      <w:r>
        <w:t>OBJETIVOS ESPECÍFICOS</w:t>
      </w:r>
    </w:p>
    <w:p w14:paraId="19B6DED1" w14:textId="0C766451" w:rsidR="000C373E" w:rsidRDefault="000C373E" w:rsidP="00EC7480">
      <w:pPr>
        <w:pStyle w:val="ListParagraph"/>
        <w:numPr>
          <w:ilvl w:val="3"/>
          <w:numId w:val="14"/>
        </w:numPr>
        <w:ind w:left="360"/>
        <w:rPr>
          <w:lang w:val="es-ES_tradnl"/>
        </w:rPr>
      </w:pPr>
      <w:r w:rsidRPr="00A95B40">
        <w:rPr>
          <w:lang w:val="es-ES_tradnl"/>
        </w:rPr>
        <w:t xml:space="preserve">Elaborar el documento de línea base del </w:t>
      </w:r>
      <w:r w:rsidRPr="00A95B40">
        <w:rPr>
          <w:rFonts w:eastAsia="Calibri"/>
          <w:lang w:val="es-MX" w:eastAsia="es-MX"/>
        </w:rPr>
        <w:t xml:space="preserve">del Programa Construyendo Resiliencia ante el cambio climático en Familias Rurales de Bolivia (ACCESOS RURAL), </w:t>
      </w:r>
      <w:r w:rsidR="00A95B40" w:rsidRPr="00A95B40">
        <w:rPr>
          <w:lang w:val="es-ES_tradnl"/>
        </w:rPr>
        <w:t xml:space="preserve">validado y aprobado de la situación actual de los diferentes componentes y subcomponentes </w:t>
      </w:r>
      <w:r w:rsidR="00A95B40">
        <w:rPr>
          <w:lang w:val="es-ES_tradnl"/>
        </w:rPr>
        <w:t>operativos del programa.</w:t>
      </w:r>
    </w:p>
    <w:p w14:paraId="07F6E4E9" w14:textId="77777777" w:rsidR="00A95B40" w:rsidRPr="00A95B40" w:rsidRDefault="00A95B40" w:rsidP="00A95B40">
      <w:pPr>
        <w:pStyle w:val="ListParagraph"/>
        <w:ind w:left="360"/>
        <w:rPr>
          <w:lang w:val="es-ES_tradnl"/>
        </w:rPr>
      </w:pPr>
    </w:p>
    <w:p w14:paraId="65E82D13" w14:textId="7C582520" w:rsidR="00A95B40" w:rsidRPr="001D7321" w:rsidRDefault="000C373E" w:rsidP="00EC7480">
      <w:pPr>
        <w:pStyle w:val="ListParagraph"/>
        <w:numPr>
          <w:ilvl w:val="3"/>
          <w:numId w:val="14"/>
        </w:numPr>
        <w:ind w:left="360"/>
        <w:rPr>
          <w:lang w:val="es-ES_tradnl"/>
        </w:rPr>
      </w:pPr>
      <w:r w:rsidRPr="001D7321">
        <w:rPr>
          <w:lang w:val="es-ES_tradnl"/>
        </w:rPr>
        <w:t xml:space="preserve">Generar información cuantitativa y cualitativa </w:t>
      </w:r>
      <w:r w:rsidR="001D7321">
        <w:rPr>
          <w:lang w:val="es-ES_tradnl"/>
        </w:rPr>
        <w:t xml:space="preserve">para </w:t>
      </w:r>
      <w:r w:rsidR="00A95B40" w:rsidRPr="001D7321">
        <w:rPr>
          <w:lang w:val="es-ES_tradnl"/>
        </w:rPr>
        <w:t xml:space="preserve">validar </w:t>
      </w:r>
      <w:r w:rsidR="001D7321" w:rsidRPr="001D7321">
        <w:rPr>
          <w:lang w:val="es-ES_tradnl"/>
        </w:rPr>
        <w:t>los indicadores</w:t>
      </w:r>
      <w:r w:rsidR="005F673B">
        <w:rPr>
          <w:lang w:val="es-ES_tradnl"/>
        </w:rPr>
        <w:t xml:space="preserve"> de efecto e impacto</w:t>
      </w:r>
      <w:r w:rsidR="001D7321" w:rsidRPr="001D7321">
        <w:rPr>
          <w:lang w:val="es-ES_tradnl"/>
        </w:rPr>
        <w:t xml:space="preserve"> establecidos </w:t>
      </w:r>
      <w:r w:rsidR="001D7321">
        <w:rPr>
          <w:lang w:val="es-ES_tradnl"/>
        </w:rPr>
        <w:t>y proponer la</w:t>
      </w:r>
      <w:r w:rsidRPr="001D7321">
        <w:rPr>
          <w:lang w:val="es-ES_tradnl"/>
        </w:rPr>
        <w:t xml:space="preserve"> </w:t>
      </w:r>
      <w:r w:rsidR="001D7321">
        <w:rPr>
          <w:lang w:val="es-ES_tradnl"/>
        </w:rPr>
        <w:t>elaboración</w:t>
      </w:r>
      <w:r w:rsidRPr="001D7321">
        <w:rPr>
          <w:lang w:val="es-ES_tradnl"/>
        </w:rPr>
        <w:t xml:space="preserve"> de</w:t>
      </w:r>
      <w:r w:rsidR="001D7321">
        <w:rPr>
          <w:lang w:val="es-ES_tradnl"/>
        </w:rPr>
        <w:t xml:space="preserve"> otros</w:t>
      </w:r>
      <w:r w:rsidRPr="001D7321">
        <w:rPr>
          <w:lang w:val="es-ES_tradnl"/>
        </w:rPr>
        <w:t xml:space="preserve"> indicadores</w:t>
      </w:r>
      <w:r w:rsidR="001D7321" w:rsidRPr="001D7321">
        <w:rPr>
          <w:lang w:val="es-ES_tradnl"/>
        </w:rPr>
        <w:t xml:space="preserve"> </w:t>
      </w:r>
      <w:r w:rsidR="005F673B">
        <w:rPr>
          <w:lang w:val="es-ES_tradnl"/>
        </w:rPr>
        <w:t xml:space="preserve">de efecto e impacto, </w:t>
      </w:r>
      <w:r w:rsidR="001D7321" w:rsidRPr="001D7321">
        <w:rPr>
          <w:lang w:val="es-ES_tradnl"/>
        </w:rPr>
        <w:t xml:space="preserve">que </w:t>
      </w:r>
      <w:r w:rsidR="001D7321">
        <w:rPr>
          <w:lang w:val="es-ES_tradnl"/>
        </w:rPr>
        <w:t xml:space="preserve">permitan </w:t>
      </w:r>
      <w:r w:rsidR="001D7321" w:rsidRPr="001D7321">
        <w:rPr>
          <w:lang w:val="es-ES_tradnl"/>
        </w:rPr>
        <w:t xml:space="preserve">permitirá </w:t>
      </w:r>
      <w:r w:rsidR="005F673B">
        <w:rPr>
          <w:lang w:val="es-ES_tradnl"/>
        </w:rPr>
        <w:t xml:space="preserve">medir y </w:t>
      </w:r>
      <w:r w:rsidR="001D7321" w:rsidRPr="001D7321">
        <w:rPr>
          <w:lang w:val="es-ES_tradnl"/>
        </w:rPr>
        <w:t xml:space="preserve">evaluar </w:t>
      </w:r>
      <w:r w:rsidR="001D7321">
        <w:rPr>
          <w:lang w:val="es-ES_tradnl"/>
        </w:rPr>
        <w:t xml:space="preserve">el progreso de los </w:t>
      </w:r>
      <w:r w:rsidR="001D7321" w:rsidRPr="00A95B40">
        <w:rPr>
          <w:lang w:val="es-ES_tradnl"/>
        </w:rPr>
        <w:t>diferentes componentes y subcomponentes</w:t>
      </w:r>
      <w:r w:rsidR="001D7321">
        <w:rPr>
          <w:lang w:val="es-ES_tradnl"/>
        </w:rPr>
        <w:t>.</w:t>
      </w:r>
    </w:p>
    <w:p w14:paraId="17160FF1" w14:textId="77777777" w:rsidR="00A95B40" w:rsidRPr="00A95B40" w:rsidRDefault="00A95B40" w:rsidP="00A95B40">
      <w:pPr>
        <w:pStyle w:val="ListParagraph"/>
        <w:rPr>
          <w:lang w:val="es-ES_tradnl"/>
        </w:rPr>
      </w:pPr>
    </w:p>
    <w:p w14:paraId="4A861775" w14:textId="77777777" w:rsidR="005F673B" w:rsidRDefault="005F673B" w:rsidP="00EC7480">
      <w:pPr>
        <w:pStyle w:val="ListParagraph"/>
        <w:numPr>
          <w:ilvl w:val="3"/>
          <w:numId w:val="14"/>
        </w:numPr>
        <w:ind w:left="360"/>
        <w:rPr>
          <w:lang w:val="es-ES_tradnl"/>
        </w:rPr>
      </w:pPr>
      <w:r>
        <w:rPr>
          <w:lang w:val="es-ES_tradnl"/>
        </w:rPr>
        <w:t>Determinar el</w:t>
      </w:r>
      <w:r w:rsidRPr="005F673B">
        <w:rPr>
          <w:lang w:val="es-ES_tradnl"/>
        </w:rPr>
        <w:t xml:space="preserve"> rendimiento de los cultivos </w:t>
      </w:r>
      <w:r>
        <w:rPr>
          <w:lang w:val="es-ES_tradnl"/>
        </w:rPr>
        <w:t xml:space="preserve">y su efecto en sus ingresos </w:t>
      </w:r>
      <w:r w:rsidRPr="005F673B">
        <w:rPr>
          <w:lang w:val="es-ES_tradnl"/>
        </w:rPr>
        <w:t>de las familias</w:t>
      </w:r>
      <w:r>
        <w:rPr>
          <w:lang w:val="es-ES_tradnl"/>
        </w:rPr>
        <w:t xml:space="preserve"> </w:t>
      </w:r>
      <w:r w:rsidRPr="000C373E">
        <w:rPr>
          <w:lang w:val="es-ES_tradnl"/>
        </w:rPr>
        <w:t xml:space="preserve">beneficiarias del Programa de </w:t>
      </w:r>
      <w:r>
        <w:rPr>
          <w:lang w:val="es-ES_tradnl"/>
        </w:rPr>
        <w:t>los 35 municipios</w:t>
      </w:r>
      <w:r w:rsidRPr="000C373E">
        <w:rPr>
          <w:lang w:val="es-ES_tradnl"/>
        </w:rPr>
        <w:t xml:space="preserve"> </w:t>
      </w:r>
    </w:p>
    <w:p w14:paraId="35F4C8B1" w14:textId="6E40E460" w:rsidR="000C373E" w:rsidRDefault="000C373E" w:rsidP="00EC7480">
      <w:pPr>
        <w:pStyle w:val="ListParagraph"/>
        <w:numPr>
          <w:ilvl w:val="3"/>
          <w:numId w:val="14"/>
        </w:numPr>
        <w:ind w:left="360"/>
        <w:rPr>
          <w:lang w:val="es-ES_tradnl"/>
        </w:rPr>
      </w:pPr>
      <w:r w:rsidRPr="000C373E">
        <w:rPr>
          <w:lang w:val="es-ES_tradnl"/>
        </w:rPr>
        <w:lastRenderedPageBreak/>
        <w:t>Contar con información actualizada y sistematizada recopilando información de campo en una base de datos con un a</w:t>
      </w:r>
      <w:r w:rsidR="00C14C9F">
        <w:rPr>
          <w:lang w:val="es-ES_tradnl"/>
        </w:rPr>
        <w:t xml:space="preserve">nálisis de resultados obtenidos </w:t>
      </w:r>
      <w:r w:rsidRPr="000C373E">
        <w:rPr>
          <w:lang w:val="es-ES_tradnl"/>
        </w:rPr>
        <w:t xml:space="preserve">del instrumental metodológico y herramientas aplicado a las familias beneficiarias del Programa de </w:t>
      </w:r>
      <w:r w:rsidR="00C14C9F">
        <w:rPr>
          <w:lang w:val="es-ES_tradnl"/>
        </w:rPr>
        <w:t>los 35 munici</w:t>
      </w:r>
      <w:r w:rsidR="001D7321">
        <w:rPr>
          <w:lang w:val="es-ES_tradnl"/>
        </w:rPr>
        <w:t>pios.</w:t>
      </w:r>
    </w:p>
    <w:p w14:paraId="4570620D" w14:textId="6CDE8002" w:rsidR="002E4C30" w:rsidRPr="002E4C30" w:rsidRDefault="005F673B" w:rsidP="00C14C9F">
      <w:pPr>
        <w:pStyle w:val="Heading1"/>
      </w:pPr>
      <w:r>
        <w:t>ALCANCE</w:t>
      </w:r>
    </w:p>
    <w:p w14:paraId="3D61EAB2" w14:textId="19BEE9EF" w:rsidR="00EB40CF" w:rsidRDefault="005D78AB" w:rsidP="00EB40CF">
      <w:pPr>
        <w:rPr>
          <w:rFonts w:eastAsia="Calibri"/>
        </w:rPr>
      </w:pPr>
      <w:r w:rsidRPr="004559B5">
        <w:rPr>
          <w:rFonts w:eastAsia="Calibri"/>
          <w:lang w:val="es-BO" w:eastAsia="es-MX"/>
        </w:rPr>
        <w:t>El alcance del trabajo de la presente consultoría de</w:t>
      </w:r>
      <w:r w:rsidR="000E4B4A">
        <w:rPr>
          <w:rFonts w:eastAsia="Calibri"/>
          <w:lang w:val="es-BO" w:eastAsia="es-MX"/>
        </w:rPr>
        <w:t xml:space="preserve"> </w:t>
      </w:r>
      <w:r w:rsidR="000E4B4A" w:rsidRPr="002E4C30">
        <w:rPr>
          <w:rFonts w:cs="Arial"/>
          <w:szCs w:val="20"/>
        </w:rPr>
        <w:t>“</w:t>
      </w:r>
      <w:r w:rsidR="000E4B4A">
        <w:rPr>
          <w:rFonts w:cs="Arial"/>
          <w:szCs w:val="20"/>
        </w:rPr>
        <w:t xml:space="preserve">LEVANTAMIENTO DE </w:t>
      </w:r>
      <w:r w:rsidR="000E4B4A" w:rsidRPr="009E293E">
        <w:rPr>
          <w:rFonts w:cs="Arial"/>
          <w:szCs w:val="20"/>
        </w:rPr>
        <w:t>LÍNEA BASE PARA EL PROGRAMA “CONSTRUYENDO RESILIENCIA ANTE EL CAMBIO CLIMÁTICO EN FAMILIAS RURALES DE BOLIVIA - ACCESOS RURAL”</w:t>
      </w:r>
      <w:r w:rsidR="000E4B4A">
        <w:rPr>
          <w:rFonts w:cs="Arial"/>
          <w:szCs w:val="20"/>
          <w:lang w:val="es-ES_tradnl"/>
        </w:rPr>
        <w:t xml:space="preserve">, </w:t>
      </w:r>
      <w:r w:rsidR="002C1ACA">
        <w:rPr>
          <w:rFonts w:cs="Arial"/>
          <w:szCs w:val="20"/>
          <w:lang w:val="es-ES_tradnl"/>
        </w:rPr>
        <w:t xml:space="preserve">es </w:t>
      </w:r>
      <w:r w:rsidRPr="004559B5">
        <w:rPr>
          <w:rFonts w:eastAsia="Calibri"/>
        </w:rPr>
        <w:t xml:space="preserve">proporcionar información del estado actual </w:t>
      </w:r>
      <w:r w:rsidR="00B72388" w:rsidRPr="004559B5">
        <w:rPr>
          <w:rFonts w:eastAsia="Calibri"/>
        </w:rPr>
        <w:t>de</w:t>
      </w:r>
      <w:r w:rsidR="00EB40CF">
        <w:rPr>
          <w:rFonts w:eastAsia="Calibri"/>
        </w:rPr>
        <w:t xml:space="preserve"> </w:t>
      </w:r>
      <w:r w:rsidR="00B72388" w:rsidRPr="004559B5">
        <w:rPr>
          <w:rFonts w:eastAsia="Calibri"/>
        </w:rPr>
        <w:t>l</w:t>
      </w:r>
      <w:r w:rsidR="00EB40CF">
        <w:rPr>
          <w:rFonts w:eastAsia="Calibri"/>
        </w:rPr>
        <w:t xml:space="preserve">os productores </w:t>
      </w:r>
      <w:r w:rsidR="00B72388">
        <w:rPr>
          <w:rFonts w:eastAsia="Calibri"/>
        </w:rPr>
        <w:t>beneficiario</w:t>
      </w:r>
      <w:r w:rsidR="00EB40CF">
        <w:rPr>
          <w:rFonts w:eastAsia="Calibri"/>
        </w:rPr>
        <w:t>s</w:t>
      </w:r>
      <w:r w:rsidR="00B72388">
        <w:rPr>
          <w:rFonts w:eastAsia="Calibri"/>
        </w:rPr>
        <w:t xml:space="preserve">, </w:t>
      </w:r>
      <w:r w:rsidR="00EB40CF" w:rsidRPr="00EB40CF">
        <w:rPr>
          <w:rFonts w:eastAsia="Calibri"/>
        </w:rPr>
        <w:t xml:space="preserve">para poder establecer el punto de partida </w:t>
      </w:r>
      <w:r w:rsidR="00EB40CF">
        <w:rPr>
          <w:rFonts w:eastAsia="Calibri"/>
        </w:rPr>
        <w:t xml:space="preserve">del programa, así como </w:t>
      </w:r>
      <w:r w:rsidR="00EB40CF" w:rsidRPr="00B72388">
        <w:rPr>
          <w:rFonts w:eastAsia="Calibri"/>
          <w:lang w:val="es-ES_tradnl"/>
        </w:rPr>
        <w:t>los</w:t>
      </w:r>
      <w:r w:rsidR="002C1ACA">
        <w:rPr>
          <w:rFonts w:eastAsia="Calibri"/>
          <w:lang w:val="es-ES_tradnl"/>
        </w:rPr>
        <w:t xml:space="preserve"> valores iniciales de los</w:t>
      </w:r>
      <w:r w:rsidR="00EB40CF" w:rsidRPr="00B72388">
        <w:rPr>
          <w:rFonts w:eastAsia="Calibri"/>
          <w:lang w:val="es-ES_tradnl"/>
        </w:rPr>
        <w:t xml:space="preserve"> indicadores de efecto e impacto propuestos en el Marco Lógico</w:t>
      </w:r>
    </w:p>
    <w:p w14:paraId="7B472D5E" w14:textId="77777777" w:rsidR="002C1ACA" w:rsidRDefault="002C1ACA" w:rsidP="002C1ACA">
      <w:pPr>
        <w:rPr>
          <w:rFonts w:eastAsia="Calibri"/>
        </w:rPr>
      </w:pPr>
    </w:p>
    <w:p w14:paraId="2AADC8E6" w14:textId="487E4DCE" w:rsidR="002C1ACA" w:rsidRPr="002C1ACA" w:rsidRDefault="002C1ACA" w:rsidP="002C1ACA">
      <w:pPr>
        <w:rPr>
          <w:rFonts w:eastAsia="Calibri"/>
          <w:lang w:val="es-ES_tradnl" w:eastAsia="es-MX"/>
        </w:rPr>
      </w:pPr>
      <w:r w:rsidRPr="004559B5">
        <w:rPr>
          <w:rFonts w:eastAsia="Calibri"/>
          <w:lang w:eastAsia="es-MX"/>
        </w:rPr>
        <w:t>S</w:t>
      </w:r>
      <w:proofErr w:type="spellStart"/>
      <w:r w:rsidRPr="004559B5">
        <w:rPr>
          <w:rFonts w:eastAsia="Calibri"/>
          <w:lang w:val="es-MX" w:eastAsia="es-MX"/>
        </w:rPr>
        <w:t>e</w:t>
      </w:r>
      <w:proofErr w:type="spellEnd"/>
      <w:r w:rsidRPr="004559B5">
        <w:rPr>
          <w:rFonts w:eastAsia="Calibri"/>
          <w:lang w:val="es-MX" w:eastAsia="es-MX"/>
        </w:rPr>
        <w:t xml:space="preserve"> obtendrá información precisa de l</w:t>
      </w:r>
      <w:r>
        <w:rPr>
          <w:rFonts w:eastAsia="Calibri"/>
          <w:lang w:val="es-MX" w:eastAsia="es-MX"/>
        </w:rPr>
        <w:t>os 35 municipios de intervención del Programa</w:t>
      </w:r>
      <w:r w:rsidRPr="004559B5">
        <w:rPr>
          <w:rFonts w:eastAsia="Calibri"/>
          <w:lang w:val="es-MX" w:eastAsia="es-MX"/>
        </w:rPr>
        <w:t xml:space="preserve"> </w:t>
      </w:r>
      <w:r>
        <w:rPr>
          <w:rFonts w:eastAsia="Calibri"/>
          <w:lang w:val="es-MX" w:eastAsia="es-MX"/>
        </w:rPr>
        <w:t xml:space="preserve">que permita </w:t>
      </w:r>
      <w:r w:rsidRPr="00B72388">
        <w:rPr>
          <w:rFonts w:eastAsia="Calibri"/>
          <w:lang w:val="es-ES_tradnl"/>
        </w:rPr>
        <w:t xml:space="preserve">medir los cambios a </w:t>
      </w:r>
      <w:r>
        <w:rPr>
          <w:rFonts w:eastAsia="Calibri"/>
          <w:lang w:val="es-ES_tradnl"/>
        </w:rPr>
        <w:t xml:space="preserve">diferentes niveles </w:t>
      </w:r>
      <w:r>
        <w:rPr>
          <w:rFonts w:eastAsia="Calibri"/>
          <w:lang w:val="es-ES_tradnl" w:eastAsia="es-MX"/>
        </w:rPr>
        <w:t xml:space="preserve">(producto, efectos, objetivos, meta </w:t>
      </w:r>
      <w:proofErr w:type="spellStart"/>
      <w:r>
        <w:rPr>
          <w:rFonts w:eastAsia="Calibri"/>
          <w:lang w:val="es-ES_tradnl" w:eastAsia="es-MX"/>
        </w:rPr>
        <w:t>y</w:t>
      </w:r>
      <w:proofErr w:type="spellEnd"/>
      <w:r>
        <w:rPr>
          <w:rFonts w:eastAsia="Calibri"/>
          <w:lang w:val="es-ES_tradnl" w:eastAsia="es-MX"/>
        </w:rPr>
        <w:t xml:space="preserve"> impacto) </w:t>
      </w:r>
      <w:r w:rsidRPr="004559B5">
        <w:rPr>
          <w:rFonts w:eastAsia="Calibri"/>
          <w:lang w:val="es-MX" w:eastAsia="es-MX"/>
        </w:rPr>
        <w:t>y establecer el punto de partida para comparar los resultados de la intervención a la culminación de la intervención del Programa.</w:t>
      </w:r>
    </w:p>
    <w:p w14:paraId="78634B29" w14:textId="780B2FAC" w:rsidR="002C1ACA" w:rsidRDefault="002C1ACA" w:rsidP="002C1ACA">
      <w:pPr>
        <w:tabs>
          <w:tab w:val="left" w:pos="1065"/>
        </w:tabs>
        <w:rPr>
          <w:rFonts w:eastAsia="Calibri"/>
          <w:lang w:val="es-MX"/>
        </w:rPr>
      </w:pPr>
    </w:p>
    <w:p w14:paraId="7F7437F1" w14:textId="4164A571" w:rsidR="001B7D16" w:rsidRDefault="001B7D16" w:rsidP="001B7D16">
      <w:pPr>
        <w:pStyle w:val="Heading2"/>
        <w:rPr>
          <w:rFonts w:eastAsia="Calibri"/>
          <w:lang w:eastAsia="es-MX"/>
        </w:rPr>
      </w:pPr>
      <w:r>
        <w:rPr>
          <w:rFonts w:eastAsia="Calibri"/>
          <w:lang w:eastAsia="es-MX"/>
        </w:rPr>
        <w:t>ÁREA DE INTERVENCIÓN</w:t>
      </w:r>
    </w:p>
    <w:p w14:paraId="4D2BC847" w14:textId="54AA4BA7" w:rsidR="00231BB3" w:rsidRPr="00231BB3" w:rsidRDefault="00231BB3" w:rsidP="00231BB3">
      <w:pPr>
        <w:rPr>
          <w:rFonts w:eastAsia="Calibri"/>
          <w:lang w:val="es-ES_tradnl" w:eastAsia="es-MX"/>
        </w:rPr>
      </w:pPr>
      <w:r w:rsidRPr="00231BB3">
        <w:rPr>
          <w:rFonts w:eastAsia="Calibri"/>
          <w:lang w:val="es-ES_tradnl" w:eastAsia="es-MX"/>
        </w:rPr>
        <w:t xml:space="preserve">Área de Intervención: El </w:t>
      </w:r>
      <w:r w:rsidRPr="009E293E">
        <w:rPr>
          <w:rFonts w:cs="Arial"/>
          <w:szCs w:val="20"/>
        </w:rPr>
        <w:t>PROGRAMA “CONSTRUYENDO RESILIENCIA ANTE EL CAMBIO CLIMÁTICO EN FAMILIAS RURALES DE BOLIVIA - ACCESOS RURAL</w:t>
      </w:r>
      <w:r>
        <w:rPr>
          <w:rFonts w:eastAsia="Calibri"/>
          <w:lang w:val="es-ES_tradnl" w:eastAsia="es-MX"/>
        </w:rPr>
        <w:t xml:space="preserve">, </w:t>
      </w:r>
      <w:r w:rsidRPr="00231BB3">
        <w:rPr>
          <w:rFonts w:eastAsia="Calibri"/>
          <w:lang w:val="es-ES_tradnl" w:eastAsia="es-MX"/>
        </w:rPr>
        <w:t xml:space="preserve">establece como su área de </w:t>
      </w:r>
      <w:r>
        <w:rPr>
          <w:rFonts w:eastAsia="Calibri"/>
          <w:lang w:val="es-ES_tradnl" w:eastAsia="es-MX"/>
        </w:rPr>
        <w:t xml:space="preserve">intervención </w:t>
      </w:r>
      <w:r w:rsidRPr="00231BB3">
        <w:rPr>
          <w:rFonts w:eastAsia="Calibri"/>
          <w:lang w:val="es-ES_tradnl" w:eastAsia="es-MX"/>
        </w:rPr>
        <w:t xml:space="preserve">a </w:t>
      </w:r>
      <w:r>
        <w:rPr>
          <w:rFonts w:eastAsia="Calibri"/>
          <w:lang w:val="es-ES_tradnl" w:eastAsia="es-MX"/>
        </w:rPr>
        <w:t>3</w:t>
      </w:r>
      <w:r w:rsidRPr="00231BB3">
        <w:rPr>
          <w:rFonts w:eastAsia="Calibri"/>
          <w:lang w:val="es-ES_tradnl" w:eastAsia="es-MX"/>
        </w:rPr>
        <w:t xml:space="preserve">5 municipios en </w:t>
      </w:r>
      <w:r>
        <w:rPr>
          <w:rFonts w:eastAsia="Calibri"/>
          <w:lang w:val="es-ES_tradnl" w:eastAsia="es-MX"/>
        </w:rPr>
        <w:t xml:space="preserve">5 </w:t>
      </w:r>
      <w:r w:rsidRPr="00231BB3">
        <w:rPr>
          <w:rFonts w:eastAsia="Calibri"/>
          <w:lang w:val="es-ES_tradnl" w:eastAsia="es-MX"/>
        </w:rPr>
        <w:t>departamentos del país, de acuerdo al siguiente detalle:</w:t>
      </w:r>
    </w:p>
    <w:p w14:paraId="27ED5C46" w14:textId="57F9AA8B" w:rsidR="001B7D16" w:rsidRDefault="001B7D16" w:rsidP="001B7D16">
      <w:pPr>
        <w:rPr>
          <w:rFonts w:eastAsia="Calibri"/>
          <w:lang w:val="es-ES_tradnl" w:eastAsia="es-MX"/>
        </w:rPr>
      </w:pPr>
    </w:p>
    <w:tbl>
      <w:tblPr>
        <w:tblW w:w="9214" w:type="dxa"/>
        <w:tblInd w:w="-5" w:type="dxa"/>
        <w:tblLook w:val="04A0" w:firstRow="1" w:lastRow="0" w:firstColumn="1" w:lastColumn="0" w:noHBand="0" w:noVBand="1"/>
      </w:tblPr>
      <w:tblGrid>
        <w:gridCol w:w="435"/>
        <w:gridCol w:w="1429"/>
        <w:gridCol w:w="435"/>
        <w:gridCol w:w="2237"/>
        <w:gridCol w:w="435"/>
        <w:gridCol w:w="1550"/>
        <w:gridCol w:w="435"/>
        <w:gridCol w:w="2258"/>
      </w:tblGrid>
      <w:tr w:rsidR="001B7D16" w:rsidRPr="001B7D16" w14:paraId="1AD5AE1F" w14:textId="77777777" w:rsidTr="001B7D16">
        <w:trPr>
          <w:trHeight w:val="330"/>
        </w:trPr>
        <w:tc>
          <w:tcPr>
            <w:tcW w:w="435" w:type="dxa"/>
            <w:tcBorders>
              <w:top w:val="single" w:sz="4" w:space="0" w:color="auto"/>
              <w:left w:val="single" w:sz="4" w:space="0" w:color="auto"/>
              <w:bottom w:val="single" w:sz="4" w:space="0" w:color="auto"/>
              <w:right w:val="single" w:sz="4" w:space="0" w:color="auto"/>
            </w:tcBorders>
            <w:shd w:val="clear" w:color="000000" w:fill="2F5496"/>
            <w:vAlign w:val="center"/>
            <w:hideMark/>
          </w:tcPr>
          <w:p w14:paraId="37A59933" w14:textId="77777777" w:rsidR="001B7D16" w:rsidRPr="001B7D16" w:rsidRDefault="001B7D16" w:rsidP="001B7D16">
            <w:pPr>
              <w:jc w:val="center"/>
              <w:rPr>
                <w:rFonts w:ascii="Arial Narrow" w:hAnsi="Arial Narrow" w:cs="Calibri"/>
                <w:b/>
                <w:bCs/>
                <w:color w:val="FFFFFF"/>
                <w:sz w:val="22"/>
                <w:szCs w:val="22"/>
                <w:lang w:val="en-US" w:eastAsia="en-US"/>
              </w:rPr>
            </w:pPr>
            <w:r w:rsidRPr="001B7D16">
              <w:rPr>
                <w:rFonts w:ascii="Arial Narrow" w:hAnsi="Arial Narrow" w:cs="Calibri"/>
                <w:b/>
                <w:bCs/>
                <w:color w:val="FFFFFF"/>
                <w:sz w:val="22"/>
                <w:szCs w:val="22"/>
                <w:lang w:val="en-US" w:eastAsia="en-US"/>
              </w:rPr>
              <w:t xml:space="preserve">N° </w:t>
            </w:r>
          </w:p>
        </w:tc>
        <w:tc>
          <w:tcPr>
            <w:tcW w:w="1429" w:type="dxa"/>
            <w:tcBorders>
              <w:top w:val="single" w:sz="4" w:space="0" w:color="auto"/>
              <w:left w:val="nil"/>
              <w:bottom w:val="single" w:sz="4" w:space="0" w:color="auto"/>
              <w:right w:val="single" w:sz="4" w:space="0" w:color="auto"/>
            </w:tcBorders>
            <w:shd w:val="clear" w:color="000000" w:fill="2F5496"/>
            <w:noWrap/>
            <w:vAlign w:val="center"/>
            <w:hideMark/>
          </w:tcPr>
          <w:p w14:paraId="66F3183C" w14:textId="77777777" w:rsidR="001B7D16" w:rsidRPr="001B7D16" w:rsidRDefault="001B7D16" w:rsidP="001B7D16">
            <w:pPr>
              <w:jc w:val="center"/>
              <w:rPr>
                <w:rFonts w:ascii="Arial Narrow" w:hAnsi="Arial Narrow" w:cs="Calibri"/>
                <w:b/>
                <w:bCs/>
                <w:color w:val="FFFFFF"/>
                <w:sz w:val="22"/>
                <w:szCs w:val="22"/>
                <w:lang w:val="en-US" w:eastAsia="en-US"/>
              </w:rPr>
            </w:pPr>
            <w:proofErr w:type="spellStart"/>
            <w:r w:rsidRPr="001B7D16">
              <w:rPr>
                <w:rFonts w:ascii="Arial Narrow" w:hAnsi="Arial Narrow" w:cs="Calibri"/>
                <w:b/>
                <w:bCs/>
                <w:color w:val="FFFFFF"/>
                <w:sz w:val="22"/>
                <w:szCs w:val="22"/>
                <w:lang w:val="en-US" w:eastAsia="en-US"/>
              </w:rPr>
              <w:t>Departamento</w:t>
            </w:r>
            <w:proofErr w:type="spellEnd"/>
          </w:p>
        </w:tc>
        <w:tc>
          <w:tcPr>
            <w:tcW w:w="435" w:type="dxa"/>
            <w:tcBorders>
              <w:top w:val="single" w:sz="4" w:space="0" w:color="auto"/>
              <w:left w:val="nil"/>
              <w:bottom w:val="single" w:sz="4" w:space="0" w:color="auto"/>
              <w:right w:val="single" w:sz="4" w:space="0" w:color="auto"/>
            </w:tcBorders>
            <w:shd w:val="clear" w:color="000000" w:fill="2F5496"/>
            <w:vAlign w:val="center"/>
            <w:hideMark/>
          </w:tcPr>
          <w:p w14:paraId="16F5A66B" w14:textId="77777777" w:rsidR="001B7D16" w:rsidRPr="001B7D16" w:rsidRDefault="001B7D16" w:rsidP="001B7D16">
            <w:pPr>
              <w:jc w:val="center"/>
              <w:rPr>
                <w:rFonts w:ascii="Arial Narrow" w:hAnsi="Arial Narrow" w:cs="Calibri"/>
                <w:b/>
                <w:bCs/>
                <w:color w:val="FFFFFF"/>
                <w:sz w:val="22"/>
                <w:szCs w:val="22"/>
                <w:lang w:val="en-US" w:eastAsia="en-US"/>
              </w:rPr>
            </w:pPr>
            <w:r w:rsidRPr="001B7D16">
              <w:rPr>
                <w:rFonts w:ascii="Arial Narrow" w:hAnsi="Arial Narrow" w:cs="Calibri"/>
                <w:b/>
                <w:bCs/>
                <w:color w:val="FFFFFF"/>
                <w:sz w:val="22"/>
                <w:szCs w:val="22"/>
                <w:lang w:val="en-US" w:eastAsia="en-US"/>
              </w:rPr>
              <w:t xml:space="preserve">N° </w:t>
            </w:r>
          </w:p>
        </w:tc>
        <w:tc>
          <w:tcPr>
            <w:tcW w:w="2237" w:type="dxa"/>
            <w:tcBorders>
              <w:top w:val="single" w:sz="4" w:space="0" w:color="auto"/>
              <w:left w:val="nil"/>
              <w:bottom w:val="single" w:sz="4" w:space="0" w:color="auto"/>
              <w:right w:val="single" w:sz="4" w:space="0" w:color="auto"/>
            </w:tcBorders>
            <w:shd w:val="clear" w:color="000000" w:fill="2F5496"/>
            <w:noWrap/>
            <w:vAlign w:val="center"/>
            <w:hideMark/>
          </w:tcPr>
          <w:p w14:paraId="68FE0A92" w14:textId="77777777" w:rsidR="001B7D16" w:rsidRPr="001B7D16" w:rsidRDefault="001B7D16" w:rsidP="001B7D16">
            <w:pPr>
              <w:jc w:val="center"/>
              <w:rPr>
                <w:rFonts w:ascii="Arial Narrow" w:hAnsi="Arial Narrow" w:cs="Calibri"/>
                <w:b/>
                <w:bCs/>
                <w:color w:val="FFFFFF"/>
                <w:sz w:val="22"/>
                <w:szCs w:val="22"/>
                <w:lang w:val="en-US" w:eastAsia="en-US"/>
              </w:rPr>
            </w:pPr>
            <w:proofErr w:type="spellStart"/>
            <w:r w:rsidRPr="001B7D16">
              <w:rPr>
                <w:rFonts w:ascii="Arial Narrow" w:hAnsi="Arial Narrow" w:cs="Calibri"/>
                <w:b/>
                <w:bCs/>
                <w:color w:val="FFFFFF"/>
                <w:sz w:val="22"/>
                <w:szCs w:val="22"/>
                <w:lang w:val="en-US" w:eastAsia="en-US"/>
              </w:rPr>
              <w:t>Municipios</w:t>
            </w:r>
            <w:proofErr w:type="spellEnd"/>
          </w:p>
        </w:tc>
        <w:tc>
          <w:tcPr>
            <w:tcW w:w="435" w:type="dxa"/>
            <w:tcBorders>
              <w:top w:val="single" w:sz="4" w:space="0" w:color="auto"/>
              <w:left w:val="nil"/>
              <w:bottom w:val="single" w:sz="4" w:space="0" w:color="auto"/>
              <w:right w:val="single" w:sz="4" w:space="0" w:color="auto"/>
            </w:tcBorders>
            <w:shd w:val="clear" w:color="000000" w:fill="2F5496"/>
            <w:vAlign w:val="center"/>
            <w:hideMark/>
          </w:tcPr>
          <w:p w14:paraId="74E8699D" w14:textId="77777777" w:rsidR="001B7D16" w:rsidRPr="001B7D16" w:rsidRDefault="001B7D16" w:rsidP="001B7D16">
            <w:pPr>
              <w:jc w:val="center"/>
              <w:rPr>
                <w:rFonts w:ascii="Arial Narrow" w:hAnsi="Arial Narrow" w:cs="Calibri"/>
                <w:b/>
                <w:bCs/>
                <w:color w:val="FFFFFF"/>
                <w:sz w:val="22"/>
                <w:szCs w:val="22"/>
                <w:lang w:val="en-US" w:eastAsia="en-US"/>
              </w:rPr>
            </w:pPr>
            <w:r w:rsidRPr="001B7D16">
              <w:rPr>
                <w:rFonts w:ascii="Arial Narrow" w:hAnsi="Arial Narrow" w:cs="Calibri"/>
                <w:b/>
                <w:bCs/>
                <w:color w:val="FFFFFF"/>
                <w:sz w:val="22"/>
                <w:szCs w:val="22"/>
                <w:lang w:val="en-US" w:eastAsia="en-US"/>
              </w:rPr>
              <w:t xml:space="preserve">N° </w:t>
            </w:r>
          </w:p>
        </w:tc>
        <w:tc>
          <w:tcPr>
            <w:tcW w:w="1550" w:type="dxa"/>
            <w:tcBorders>
              <w:top w:val="single" w:sz="4" w:space="0" w:color="auto"/>
              <w:left w:val="nil"/>
              <w:bottom w:val="single" w:sz="4" w:space="0" w:color="auto"/>
              <w:right w:val="single" w:sz="4" w:space="0" w:color="auto"/>
            </w:tcBorders>
            <w:shd w:val="clear" w:color="000000" w:fill="2F5496"/>
            <w:noWrap/>
            <w:vAlign w:val="center"/>
            <w:hideMark/>
          </w:tcPr>
          <w:p w14:paraId="13289F6E" w14:textId="77777777" w:rsidR="001B7D16" w:rsidRPr="001B7D16" w:rsidRDefault="001B7D16" w:rsidP="001B7D16">
            <w:pPr>
              <w:jc w:val="center"/>
              <w:rPr>
                <w:rFonts w:ascii="Arial Narrow" w:hAnsi="Arial Narrow" w:cs="Calibri"/>
                <w:b/>
                <w:bCs/>
                <w:color w:val="FFFFFF"/>
                <w:sz w:val="22"/>
                <w:szCs w:val="22"/>
                <w:lang w:val="en-US" w:eastAsia="en-US"/>
              </w:rPr>
            </w:pPr>
            <w:proofErr w:type="spellStart"/>
            <w:r w:rsidRPr="001B7D16">
              <w:rPr>
                <w:rFonts w:ascii="Arial Narrow" w:hAnsi="Arial Narrow" w:cs="Calibri"/>
                <w:b/>
                <w:bCs/>
                <w:color w:val="FFFFFF"/>
                <w:sz w:val="22"/>
                <w:szCs w:val="22"/>
                <w:lang w:val="en-US" w:eastAsia="en-US"/>
              </w:rPr>
              <w:t>Departamento</w:t>
            </w:r>
            <w:proofErr w:type="spellEnd"/>
          </w:p>
        </w:tc>
        <w:tc>
          <w:tcPr>
            <w:tcW w:w="435" w:type="dxa"/>
            <w:tcBorders>
              <w:top w:val="single" w:sz="4" w:space="0" w:color="auto"/>
              <w:left w:val="nil"/>
              <w:bottom w:val="single" w:sz="4" w:space="0" w:color="auto"/>
              <w:right w:val="single" w:sz="4" w:space="0" w:color="auto"/>
            </w:tcBorders>
            <w:shd w:val="clear" w:color="000000" w:fill="2F5496"/>
            <w:vAlign w:val="center"/>
            <w:hideMark/>
          </w:tcPr>
          <w:p w14:paraId="1878E7F3" w14:textId="77777777" w:rsidR="001B7D16" w:rsidRPr="001B7D16" w:rsidRDefault="001B7D16" w:rsidP="001B7D16">
            <w:pPr>
              <w:jc w:val="center"/>
              <w:rPr>
                <w:rFonts w:ascii="Arial Narrow" w:hAnsi="Arial Narrow" w:cs="Calibri"/>
                <w:b/>
                <w:bCs/>
                <w:color w:val="FFFFFF"/>
                <w:sz w:val="22"/>
                <w:szCs w:val="22"/>
                <w:lang w:val="en-US" w:eastAsia="en-US"/>
              </w:rPr>
            </w:pPr>
            <w:r w:rsidRPr="001B7D16">
              <w:rPr>
                <w:rFonts w:ascii="Arial Narrow" w:hAnsi="Arial Narrow" w:cs="Calibri"/>
                <w:b/>
                <w:bCs/>
                <w:color w:val="FFFFFF"/>
                <w:sz w:val="22"/>
                <w:szCs w:val="22"/>
                <w:lang w:val="en-US" w:eastAsia="en-US"/>
              </w:rPr>
              <w:t xml:space="preserve">N° </w:t>
            </w:r>
          </w:p>
        </w:tc>
        <w:tc>
          <w:tcPr>
            <w:tcW w:w="2258" w:type="dxa"/>
            <w:tcBorders>
              <w:top w:val="single" w:sz="4" w:space="0" w:color="auto"/>
              <w:left w:val="nil"/>
              <w:bottom w:val="single" w:sz="4" w:space="0" w:color="auto"/>
              <w:right w:val="single" w:sz="4" w:space="0" w:color="auto"/>
            </w:tcBorders>
            <w:shd w:val="clear" w:color="000000" w:fill="2F5496"/>
            <w:noWrap/>
            <w:vAlign w:val="center"/>
            <w:hideMark/>
          </w:tcPr>
          <w:p w14:paraId="71671676" w14:textId="77777777" w:rsidR="001B7D16" w:rsidRPr="001B7D16" w:rsidRDefault="001B7D16" w:rsidP="001B7D16">
            <w:pPr>
              <w:jc w:val="center"/>
              <w:rPr>
                <w:rFonts w:ascii="Arial Narrow" w:hAnsi="Arial Narrow" w:cs="Calibri"/>
                <w:b/>
                <w:bCs/>
                <w:color w:val="FFFFFF"/>
                <w:sz w:val="22"/>
                <w:szCs w:val="22"/>
                <w:lang w:val="en-US" w:eastAsia="en-US"/>
              </w:rPr>
            </w:pPr>
            <w:proofErr w:type="spellStart"/>
            <w:r w:rsidRPr="001B7D16">
              <w:rPr>
                <w:rFonts w:ascii="Arial Narrow" w:hAnsi="Arial Narrow" w:cs="Calibri"/>
                <w:b/>
                <w:bCs/>
                <w:color w:val="FFFFFF"/>
                <w:sz w:val="22"/>
                <w:szCs w:val="22"/>
                <w:lang w:val="en-US" w:eastAsia="en-US"/>
              </w:rPr>
              <w:t>Municipios</w:t>
            </w:r>
            <w:proofErr w:type="spellEnd"/>
          </w:p>
        </w:tc>
      </w:tr>
      <w:tr w:rsidR="001B7D16" w:rsidRPr="001B7D16" w14:paraId="74DE9B11" w14:textId="77777777" w:rsidTr="00231BB3">
        <w:trPr>
          <w:trHeight w:val="283"/>
        </w:trPr>
        <w:tc>
          <w:tcPr>
            <w:tcW w:w="43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2859B7A" w14:textId="77777777" w:rsidR="001B7D16" w:rsidRPr="001B7D16" w:rsidRDefault="001B7D16" w:rsidP="001B7D16">
            <w:pPr>
              <w:jc w:val="center"/>
              <w:rPr>
                <w:rFonts w:ascii="Arial Narrow" w:hAnsi="Arial Narrow" w:cs="Calibri"/>
                <w:color w:val="000000"/>
                <w:sz w:val="22"/>
                <w:szCs w:val="22"/>
                <w:lang w:val="en-US" w:eastAsia="en-US"/>
              </w:rPr>
            </w:pPr>
            <w:r w:rsidRPr="001B7D16">
              <w:rPr>
                <w:rFonts w:ascii="Arial Narrow" w:hAnsi="Arial Narrow" w:cs="Calibri"/>
                <w:color w:val="000000"/>
                <w:sz w:val="22"/>
                <w:szCs w:val="22"/>
                <w:lang w:val="en-US" w:eastAsia="en-US"/>
              </w:rPr>
              <w:t>1</w:t>
            </w:r>
          </w:p>
        </w:tc>
        <w:tc>
          <w:tcPr>
            <w:tcW w:w="142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AAA6459" w14:textId="77777777" w:rsidR="001B7D16" w:rsidRPr="001B7D16" w:rsidRDefault="001B7D16" w:rsidP="001B7D16">
            <w:pPr>
              <w:jc w:val="center"/>
              <w:rPr>
                <w:rFonts w:ascii="Arial Narrow" w:hAnsi="Arial Narrow" w:cs="Calibri"/>
                <w:color w:val="000000"/>
                <w:sz w:val="22"/>
                <w:szCs w:val="22"/>
                <w:lang w:val="en-US" w:eastAsia="en-US"/>
              </w:rPr>
            </w:pPr>
            <w:r w:rsidRPr="001B7D16">
              <w:rPr>
                <w:rFonts w:ascii="Arial Narrow" w:hAnsi="Arial Narrow" w:cs="Calibri"/>
                <w:color w:val="000000"/>
                <w:sz w:val="22"/>
                <w:szCs w:val="22"/>
                <w:lang w:val="en-US" w:eastAsia="en-US"/>
              </w:rPr>
              <w:t>LA PAZ</w:t>
            </w:r>
          </w:p>
        </w:tc>
        <w:tc>
          <w:tcPr>
            <w:tcW w:w="435" w:type="dxa"/>
            <w:tcBorders>
              <w:top w:val="nil"/>
              <w:left w:val="nil"/>
              <w:bottom w:val="single" w:sz="4" w:space="0" w:color="auto"/>
              <w:right w:val="single" w:sz="4" w:space="0" w:color="auto"/>
            </w:tcBorders>
            <w:shd w:val="clear" w:color="auto" w:fill="auto"/>
            <w:noWrap/>
            <w:vAlign w:val="center"/>
            <w:hideMark/>
          </w:tcPr>
          <w:p w14:paraId="65D879AE" w14:textId="77777777" w:rsidR="001B7D16" w:rsidRPr="001B7D16" w:rsidRDefault="001B7D16" w:rsidP="001B7D16">
            <w:pPr>
              <w:jc w:val="center"/>
              <w:rPr>
                <w:rFonts w:ascii="Arial Narrow" w:hAnsi="Arial Narrow" w:cs="Calibri"/>
                <w:color w:val="000000"/>
                <w:sz w:val="22"/>
                <w:szCs w:val="22"/>
                <w:lang w:val="en-US" w:eastAsia="en-US"/>
              </w:rPr>
            </w:pPr>
            <w:r w:rsidRPr="001B7D16">
              <w:rPr>
                <w:rFonts w:ascii="Arial Narrow" w:hAnsi="Arial Narrow" w:cs="Calibri"/>
                <w:color w:val="000000"/>
                <w:sz w:val="22"/>
                <w:szCs w:val="22"/>
                <w:lang w:val="en-US" w:eastAsia="en-US"/>
              </w:rPr>
              <w:t>1</w:t>
            </w:r>
          </w:p>
        </w:tc>
        <w:tc>
          <w:tcPr>
            <w:tcW w:w="2237" w:type="dxa"/>
            <w:tcBorders>
              <w:top w:val="nil"/>
              <w:left w:val="nil"/>
              <w:bottom w:val="single" w:sz="4" w:space="0" w:color="auto"/>
              <w:right w:val="single" w:sz="4" w:space="0" w:color="auto"/>
            </w:tcBorders>
            <w:shd w:val="clear" w:color="auto" w:fill="auto"/>
            <w:vAlign w:val="center"/>
            <w:hideMark/>
          </w:tcPr>
          <w:p w14:paraId="3CC0EFC3" w14:textId="77777777" w:rsidR="001B7D16" w:rsidRPr="001B7D16" w:rsidRDefault="001B7D16" w:rsidP="001B7D16">
            <w:pPr>
              <w:jc w:val="left"/>
              <w:rPr>
                <w:rFonts w:ascii="Arial Narrow" w:hAnsi="Arial Narrow" w:cs="Calibri"/>
                <w:color w:val="000000"/>
                <w:sz w:val="22"/>
                <w:szCs w:val="22"/>
                <w:lang w:val="en-US" w:eastAsia="en-US"/>
              </w:rPr>
            </w:pPr>
            <w:proofErr w:type="spellStart"/>
            <w:r w:rsidRPr="001B7D16">
              <w:rPr>
                <w:rFonts w:ascii="Arial Narrow" w:hAnsi="Arial Narrow" w:cs="Calibri"/>
                <w:color w:val="000000"/>
                <w:sz w:val="22"/>
                <w:szCs w:val="22"/>
                <w:lang w:val="en-US" w:eastAsia="en-US"/>
              </w:rPr>
              <w:t>Palca</w:t>
            </w:r>
            <w:proofErr w:type="spellEnd"/>
          </w:p>
        </w:tc>
        <w:tc>
          <w:tcPr>
            <w:tcW w:w="435"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0BAE6BA" w14:textId="77777777" w:rsidR="001B7D16" w:rsidRPr="001B7D16" w:rsidRDefault="001B7D16" w:rsidP="001B7D16">
            <w:pPr>
              <w:jc w:val="center"/>
              <w:rPr>
                <w:rFonts w:ascii="Arial Narrow" w:hAnsi="Arial Narrow" w:cs="Calibri"/>
                <w:color w:val="000000"/>
                <w:sz w:val="22"/>
                <w:szCs w:val="22"/>
                <w:lang w:val="en-US" w:eastAsia="en-US"/>
              </w:rPr>
            </w:pPr>
            <w:r w:rsidRPr="001B7D16">
              <w:rPr>
                <w:rFonts w:ascii="Arial Narrow" w:hAnsi="Arial Narrow" w:cs="Calibri"/>
                <w:color w:val="000000"/>
                <w:sz w:val="22"/>
                <w:szCs w:val="22"/>
                <w:lang w:val="en-US" w:eastAsia="en-US"/>
              </w:rPr>
              <w:t>3</w:t>
            </w:r>
          </w:p>
        </w:tc>
        <w:tc>
          <w:tcPr>
            <w:tcW w:w="155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D325413" w14:textId="77777777" w:rsidR="001B7D16" w:rsidRPr="001B7D16" w:rsidRDefault="001B7D16" w:rsidP="001B7D16">
            <w:pPr>
              <w:jc w:val="center"/>
              <w:rPr>
                <w:rFonts w:ascii="Arial Narrow" w:hAnsi="Arial Narrow" w:cs="Calibri"/>
                <w:color w:val="000000"/>
                <w:sz w:val="22"/>
                <w:szCs w:val="22"/>
                <w:lang w:val="en-US" w:eastAsia="en-US"/>
              </w:rPr>
            </w:pPr>
            <w:r w:rsidRPr="001B7D16">
              <w:rPr>
                <w:rFonts w:ascii="Arial Narrow" w:hAnsi="Arial Narrow" w:cs="Calibri"/>
                <w:color w:val="000000"/>
                <w:sz w:val="22"/>
                <w:szCs w:val="22"/>
                <w:lang w:val="en-US" w:eastAsia="en-US"/>
              </w:rPr>
              <w:t>CHUQUISACA</w:t>
            </w:r>
          </w:p>
        </w:tc>
        <w:tc>
          <w:tcPr>
            <w:tcW w:w="435" w:type="dxa"/>
            <w:tcBorders>
              <w:top w:val="nil"/>
              <w:left w:val="nil"/>
              <w:bottom w:val="single" w:sz="4" w:space="0" w:color="auto"/>
              <w:right w:val="single" w:sz="4" w:space="0" w:color="auto"/>
            </w:tcBorders>
            <w:shd w:val="clear" w:color="auto" w:fill="auto"/>
            <w:noWrap/>
            <w:vAlign w:val="center"/>
            <w:hideMark/>
          </w:tcPr>
          <w:p w14:paraId="7ED022F5" w14:textId="77777777" w:rsidR="001B7D16" w:rsidRPr="001B7D16" w:rsidRDefault="001B7D16" w:rsidP="001B7D16">
            <w:pPr>
              <w:jc w:val="center"/>
              <w:rPr>
                <w:rFonts w:ascii="Arial Narrow" w:hAnsi="Arial Narrow" w:cs="Calibri"/>
                <w:color w:val="000000"/>
                <w:sz w:val="22"/>
                <w:szCs w:val="22"/>
                <w:lang w:val="en-US" w:eastAsia="en-US"/>
              </w:rPr>
            </w:pPr>
            <w:r w:rsidRPr="001B7D16">
              <w:rPr>
                <w:rFonts w:ascii="Arial Narrow" w:hAnsi="Arial Narrow" w:cs="Calibri"/>
                <w:color w:val="000000"/>
                <w:sz w:val="22"/>
                <w:szCs w:val="22"/>
                <w:lang w:val="en-US" w:eastAsia="en-US"/>
              </w:rPr>
              <w:t>16</w:t>
            </w:r>
          </w:p>
        </w:tc>
        <w:tc>
          <w:tcPr>
            <w:tcW w:w="2258" w:type="dxa"/>
            <w:tcBorders>
              <w:top w:val="nil"/>
              <w:left w:val="nil"/>
              <w:bottom w:val="single" w:sz="4" w:space="0" w:color="auto"/>
              <w:right w:val="single" w:sz="4" w:space="0" w:color="auto"/>
            </w:tcBorders>
            <w:shd w:val="clear" w:color="auto" w:fill="auto"/>
            <w:vAlign w:val="center"/>
            <w:hideMark/>
          </w:tcPr>
          <w:p w14:paraId="11DA0AD7" w14:textId="77777777" w:rsidR="001B7D16" w:rsidRPr="001B7D16" w:rsidRDefault="001B7D16" w:rsidP="001B7D16">
            <w:pPr>
              <w:jc w:val="left"/>
              <w:rPr>
                <w:rFonts w:ascii="Arial Narrow" w:hAnsi="Arial Narrow" w:cs="Calibri"/>
                <w:color w:val="000000"/>
                <w:sz w:val="22"/>
                <w:szCs w:val="22"/>
                <w:lang w:val="en-US" w:eastAsia="en-US"/>
              </w:rPr>
            </w:pPr>
            <w:proofErr w:type="spellStart"/>
            <w:r w:rsidRPr="001B7D16">
              <w:rPr>
                <w:rFonts w:ascii="Arial Narrow" w:hAnsi="Arial Narrow" w:cs="Calibri"/>
                <w:color w:val="000000"/>
                <w:sz w:val="22"/>
                <w:szCs w:val="22"/>
                <w:lang w:val="en-US" w:eastAsia="en-US"/>
              </w:rPr>
              <w:t>Monteagudo</w:t>
            </w:r>
            <w:proofErr w:type="spellEnd"/>
          </w:p>
        </w:tc>
      </w:tr>
      <w:tr w:rsidR="001B7D16" w:rsidRPr="001B7D16" w14:paraId="15A63ED1" w14:textId="77777777" w:rsidTr="00231BB3">
        <w:trPr>
          <w:trHeight w:val="283"/>
        </w:trPr>
        <w:tc>
          <w:tcPr>
            <w:tcW w:w="435" w:type="dxa"/>
            <w:vMerge/>
            <w:tcBorders>
              <w:top w:val="nil"/>
              <w:left w:val="single" w:sz="4" w:space="0" w:color="auto"/>
              <w:bottom w:val="single" w:sz="4" w:space="0" w:color="auto"/>
              <w:right w:val="single" w:sz="4" w:space="0" w:color="auto"/>
            </w:tcBorders>
            <w:vAlign w:val="center"/>
            <w:hideMark/>
          </w:tcPr>
          <w:p w14:paraId="1AEFC786" w14:textId="77777777" w:rsidR="001B7D16" w:rsidRPr="001B7D16" w:rsidRDefault="001B7D16" w:rsidP="001B7D16">
            <w:pPr>
              <w:jc w:val="left"/>
              <w:rPr>
                <w:rFonts w:ascii="Arial Narrow" w:hAnsi="Arial Narrow" w:cs="Calibri"/>
                <w:color w:val="000000"/>
                <w:sz w:val="22"/>
                <w:szCs w:val="22"/>
                <w:lang w:val="en-US" w:eastAsia="en-US"/>
              </w:rPr>
            </w:pPr>
          </w:p>
        </w:tc>
        <w:tc>
          <w:tcPr>
            <w:tcW w:w="1429" w:type="dxa"/>
            <w:vMerge/>
            <w:tcBorders>
              <w:top w:val="nil"/>
              <w:left w:val="single" w:sz="4" w:space="0" w:color="auto"/>
              <w:bottom w:val="single" w:sz="4" w:space="0" w:color="auto"/>
              <w:right w:val="single" w:sz="4" w:space="0" w:color="auto"/>
            </w:tcBorders>
            <w:vAlign w:val="center"/>
            <w:hideMark/>
          </w:tcPr>
          <w:p w14:paraId="7BC62C54" w14:textId="77777777" w:rsidR="001B7D16" w:rsidRPr="001B7D16" w:rsidRDefault="001B7D16" w:rsidP="001B7D16">
            <w:pPr>
              <w:jc w:val="left"/>
              <w:rPr>
                <w:rFonts w:ascii="Arial Narrow" w:hAnsi="Arial Narrow" w:cs="Calibri"/>
                <w:color w:val="000000"/>
                <w:sz w:val="22"/>
                <w:szCs w:val="22"/>
                <w:lang w:val="en-US" w:eastAsia="en-US"/>
              </w:rPr>
            </w:pPr>
          </w:p>
        </w:tc>
        <w:tc>
          <w:tcPr>
            <w:tcW w:w="435" w:type="dxa"/>
            <w:tcBorders>
              <w:top w:val="nil"/>
              <w:left w:val="nil"/>
              <w:bottom w:val="single" w:sz="4" w:space="0" w:color="auto"/>
              <w:right w:val="single" w:sz="4" w:space="0" w:color="auto"/>
            </w:tcBorders>
            <w:shd w:val="clear" w:color="auto" w:fill="auto"/>
            <w:noWrap/>
            <w:vAlign w:val="center"/>
            <w:hideMark/>
          </w:tcPr>
          <w:p w14:paraId="7C9F8BBF" w14:textId="77777777" w:rsidR="001B7D16" w:rsidRPr="001B7D16" w:rsidRDefault="001B7D16" w:rsidP="001B7D16">
            <w:pPr>
              <w:jc w:val="center"/>
              <w:rPr>
                <w:rFonts w:ascii="Arial Narrow" w:hAnsi="Arial Narrow" w:cs="Calibri"/>
                <w:color w:val="000000"/>
                <w:sz w:val="22"/>
                <w:szCs w:val="22"/>
                <w:lang w:val="en-US" w:eastAsia="en-US"/>
              </w:rPr>
            </w:pPr>
            <w:r w:rsidRPr="001B7D16">
              <w:rPr>
                <w:rFonts w:ascii="Arial Narrow" w:hAnsi="Arial Narrow" w:cs="Calibri"/>
                <w:color w:val="000000"/>
                <w:sz w:val="22"/>
                <w:szCs w:val="22"/>
                <w:lang w:val="en-US" w:eastAsia="en-US"/>
              </w:rPr>
              <w:t>2</w:t>
            </w:r>
          </w:p>
        </w:tc>
        <w:tc>
          <w:tcPr>
            <w:tcW w:w="2237" w:type="dxa"/>
            <w:tcBorders>
              <w:top w:val="nil"/>
              <w:left w:val="nil"/>
              <w:bottom w:val="single" w:sz="4" w:space="0" w:color="auto"/>
              <w:right w:val="single" w:sz="4" w:space="0" w:color="auto"/>
            </w:tcBorders>
            <w:shd w:val="clear" w:color="auto" w:fill="auto"/>
            <w:vAlign w:val="center"/>
            <w:hideMark/>
          </w:tcPr>
          <w:p w14:paraId="0FC11AB2" w14:textId="77777777" w:rsidR="001B7D16" w:rsidRPr="001B7D16" w:rsidRDefault="001B7D16" w:rsidP="001B7D16">
            <w:pPr>
              <w:jc w:val="left"/>
              <w:rPr>
                <w:rFonts w:ascii="Arial Narrow" w:hAnsi="Arial Narrow" w:cs="Calibri"/>
                <w:color w:val="000000"/>
                <w:sz w:val="22"/>
                <w:szCs w:val="22"/>
                <w:lang w:val="en-US" w:eastAsia="en-US"/>
              </w:rPr>
            </w:pPr>
            <w:proofErr w:type="spellStart"/>
            <w:r w:rsidRPr="001B7D16">
              <w:rPr>
                <w:rFonts w:ascii="Arial Narrow" w:hAnsi="Arial Narrow" w:cs="Calibri"/>
                <w:color w:val="000000"/>
                <w:sz w:val="22"/>
                <w:szCs w:val="22"/>
                <w:lang w:val="en-US" w:eastAsia="en-US"/>
              </w:rPr>
              <w:t>Mecapaca</w:t>
            </w:r>
            <w:proofErr w:type="spellEnd"/>
          </w:p>
        </w:tc>
        <w:tc>
          <w:tcPr>
            <w:tcW w:w="435" w:type="dxa"/>
            <w:vMerge/>
            <w:tcBorders>
              <w:top w:val="nil"/>
              <w:left w:val="single" w:sz="4" w:space="0" w:color="auto"/>
              <w:bottom w:val="single" w:sz="4" w:space="0" w:color="000000"/>
              <w:right w:val="single" w:sz="4" w:space="0" w:color="auto"/>
            </w:tcBorders>
            <w:vAlign w:val="center"/>
            <w:hideMark/>
          </w:tcPr>
          <w:p w14:paraId="7E29DF53" w14:textId="77777777" w:rsidR="001B7D16" w:rsidRPr="001B7D16" w:rsidRDefault="001B7D16" w:rsidP="001B7D16">
            <w:pPr>
              <w:jc w:val="left"/>
              <w:rPr>
                <w:rFonts w:ascii="Arial Narrow" w:hAnsi="Arial Narrow" w:cs="Calibri"/>
                <w:color w:val="000000"/>
                <w:sz w:val="22"/>
                <w:szCs w:val="22"/>
                <w:lang w:val="en-US" w:eastAsia="en-US"/>
              </w:rPr>
            </w:pPr>
          </w:p>
        </w:tc>
        <w:tc>
          <w:tcPr>
            <w:tcW w:w="1550" w:type="dxa"/>
            <w:vMerge/>
            <w:tcBorders>
              <w:top w:val="nil"/>
              <w:left w:val="single" w:sz="4" w:space="0" w:color="auto"/>
              <w:bottom w:val="single" w:sz="4" w:space="0" w:color="000000"/>
              <w:right w:val="single" w:sz="4" w:space="0" w:color="auto"/>
            </w:tcBorders>
            <w:vAlign w:val="center"/>
            <w:hideMark/>
          </w:tcPr>
          <w:p w14:paraId="276969FE" w14:textId="77777777" w:rsidR="001B7D16" w:rsidRPr="001B7D16" w:rsidRDefault="001B7D16" w:rsidP="001B7D16">
            <w:pPr>
              <w:jc w:val="left"/>
              <w:rPr>
                <w:rFonts w:ascii="Arial Narrow" w:hAnsi="Arial Narrow" w:cs="Calibri"/>
                <w:color w:val="000000"/>
                <w:sz w:val="22"/>
                <w:szCs w:val="22"/>
                <w:lang w:val="en-US" w:eastAsia="en-US"/>
              </w:rPr>
            </w:pPr>
          </w:p>
        </w:tc>
        <w:tc>
          <w:tcPr>
            <w:tcW w:w="435" w:type="dxa"/>
            <w:tcBorders>
              <w:top w:val="nil"/>
              <w:left w:val="nil"/>
              <w:bottom w:val="single" w:sz="4" w:space="0" w:color="auto"/>
              <w:right w:val="single" w:sz="4" w:space="0" w:color="auto"/>
            </w:tcBorders>
            <w:shd w:val="clear" w:color="auto" w:fill="auto"/>
            <w:noWrap/>
            <w:vAlign w:val="center"/>
            <w:hideMark/>
          </w:tcPr>
          <w:p w14:paraId="1213EC0D" w14:textId="77777777" w:rsidR="001B7D16" w:rsidRPr="001B7D16" w:rsidRDefault="001B7D16" w:rsidP="001B7D16">
            <w:pPr>
              <w:jc w:val="center"/>
              <w:rPr>
                <w:rFonts w:ascii="Arial Narrow" w:hAnsi="Arial Narrow" w:cs="Calibri"/>
                <w:color w:val="000000"/>
                <w:sz w:val="22"/>
                <w:szCs w:val="22"/>
                <w:lang w:val="en-US" w:eastAsia="en-US"/>
              </w:rPr>
            </w:pPr>
            <w:r w:rsidRPr="001B7D16">
              <w:rPr>
                <w:rFonts w:ascii="Arial Narrow" w:hAnsi="Arial Narrow" w:cs="Calibri"/>
                <w:color w:val="000000"/>
                <w:sz w:val="22"/>
                <w:szCs w:val="22"/>
                <w:lang w:val="en-US" w:eastAsia="en-US"/>
              </w:rPr>
              <w:t>17</w:t>
            </w:r>
          </w:p>
        </w:tc>
        <w:tc>
          <w:tcPr>
            <w:tcW w:w="2258" w:type="dxa"/>
            <w:tcBorders>
              <w:top w:val="nil"/>
              <w:left w:val="nil"/>
              <w:bottom w:val="single" w:sz="4" w:space="0" w:color="auto"/>
              <w:right w:val="single" w:sz="4" w:space="0" w:color="auto"/>
            </w:tcBorders>
            <w:shd w:val="clear" w:color="auto" w:fill="auto"/>
            <w:vAlign w:val="center"/>
            <w:hideMark/>
          </w:tcPr>
          <w:p w14:paraId="215359BC" w14:textId="77777777" w:rsidR="001B7D16" w:rsidRPr="001B7D16" w:rsidRDefault="001B7D16" w:rsidP="001B7D16">
            <w:pPr>
              <w:jc w:val="left"/>
              <w:rPr>
                <w:rFonts w:ascii="Arial Narrow" w:hAnsi="Arial Narrow" w:cs="Calibri"/>
                <w:color w:val="000000"/>
                <w:sz w:val="22"/>
                <w:szCs w:val="22"/>
                <w:lang w:val="en-US" w:eastAsia="en-US"/>
              </w:rPr>
            </w:pPr>
            <w:r w:rsidRPr="001B7D16">
              <w:rPr>
                <w:rFonts w:ascii="Arial Narrow" w:hAnsi="Arial Narrow" w:cs="Calibri"/>
                <w:color w:val="000000"/>
                <w:sz w:val="22"/>
                <w:szCs w:val="22"/>
                <w:lang w:val="en-US" w:eastAsia="en-US"/>
              </w:rPr>
              <w:t>San Lucas</w:t>
            </w:r>
          </w:p>
        </w:tc>
      </w:tr>
      <w:tr w:rsidR="001B7D16" w:rsidRPr="001B7D16" w14:paraId="1ED7F04C" w14:textId="77777777" w:rsidTr="00231BB3">
        <w:trPr>
          <w:trHeight w:val="283"/>
        </w:trPr>
        <w:tc>
          <w:tcPr>
            <w:tcW w:w="435" w:type="dxa"/>
            <w:vMerge/>
            <w:tcBorders>
              <w:top w:val="nil"/>
              <w:left w:val="single" w:sz="4" w:space="0" w:color="auto"/>
              <w:bottom w:val="single" w:sz="4" w:space="0" w:color="auto"/>
              <w:right w:val="single" w:sz="4" w:space="0" w:color="auto"/>
            </w:tcBorders>
            <w:vAlign w:val="center"/>
            <w:hideMark/>
          </w:tcPr>
          <w:p w14:paraId="25C49046" w14:textId="77777777" w:rsidR="001B7D16" w:rsidRPr="001B7D16" w:rsidRDefault="001B7D16" w:rsidP="001B7D16">
            <w:pPr>
              <w:jc w:val="left"/>
              <w:rPr>
                <w:rFonts w:ascii="Arial Narrow" w:hAnsi="Arial Narrow" w:cs="Calibri"/>
                <w:color w:val="000000"/>
                <w:sz w:val="22"/>
                <w:szCs w:val="22"/>
                <w:lang w:val="en-US" w:eastAsia="en-US"/>
              </w:rPr>
            </w:pPr>
          </w:p>
        </w:tc>
        <w:tc>
          <w:tcPr>
            <w:tcW w:w="1429" w:type="dxa"/>
            <w:vMerge/>
            <w:tcBorders>
              <w:top w:val="nil"/>
              <w:left w:val="single" w:sz="4" w:space="0" w:color="auto"/>
              <w:bottom w:val="single" w:sz="4" w:space="0" w:color="auto"/>
              <w:right w:val="single" w:sz="4" w:space="0" w:color="auto"/>
            </w:tcBorders>
            <w:vAlign w:val="center"/>
            <w:hideMark/>
          </w:tcPr>
          <w:p w14:paraId="00DF97B0" w14:textId="77777777" w:rsidR="001B7D16" w:rsidRPr="001B7D16" w:rsidRDefault="001B7D16" w:rsidP="001B7D16">
            <w:pPr>
              <w:jc w:val="left"/>
              <w:rPr>
                <w:rFonts w:ascii="Arial Narrow" w:hAnsi="Arial Narrow" w:cs="Calibri"/>
                <w:color w:val="000000"/>
                <w:sz w:val="22"/>
                <w:szCs w:val="22"/>
                <w:lang w:val="en-US" w:eastAsia="en-US"/>
              </w:rPr>
            </w:pPr>
          </w:p>
        </w:tc>
        <w:tc>
          <w:tcPr>
            <w:tcW w:w="435" w:type="dxa"/>
            <w:tcBorders>
              <w:top w:val="nil"/>
              <w:left w:val="nil"/>
              <w:bottom w:val="single" w:sz="4" w:space="0" w:color="auto"/>
              <w:right w:val="single" w:sz="4" w:space="0" w:color="auto"/>
            </w:tcBorders>
            <w:shd w:val="clear" w:color="auto" w:fill="auto"/>
            <w:noWrap/>
            <w:vAlign w:val="center"/>
            <w:hideMark/>
          </w:tcPr>
          <w:p w14:paraId="1CCAEEA4" w14:textId="77777777" w:rsidR="001B7D16" w:rsidRPr="001B7D16" w:rsidRDefault="001B7D16" w:rsidP="001B7D16">
            <w:pPr>
              <w:jc w:val="center"/>
              <w:rPr>
                <w:rFonts w:ascii="Arial Narrow" w:hAnsi="Arial Narrow" w:cs="Calibri"/>
                <w:color w:val="000000"/>
                <w:sz w:val="22"/>
                <w:szCs w:val="22"/>
                <w:lang w:val="en-US" w:eastAsia="en-US"/>
              </w:rPr>
            </w:pPr>
            <w:r w:rsidRPr="001B7D16">
              <w:rPr>
                <w:rFonts w:ascii="Arial Narrow" w:hAnsi="Arial Narrow" w:cs="Calibri"/>
                <w:color w:val="000000"/>
                <w:sz w:val="22"/>
                <w:szCs w:val="22"/>
                <w:lang w:val="en-US" w:eastAsia="en-US"/>
              </w:rPr>
              <w:t>3</w:t>
            </w:r>
          </w:p>
        </w:tc>
        <w:tc>
          <w:tcPr>
            <w:tcW w:w="2237" w:type="dxa"/>
            <w:tcBorders>
              <w:top w:val="nil"/>
              <w:left w:val="nil"/>
              <w:bottom w:val="single" w:sz="4" w:space="0" w:color="auto"/>
              <w:right w:val="single" w:sz="4" w:space="0" w:color="auto"/>
            </w:tcBorders>
            <w:shd w:val="clear" w:color="auto" w:fill="auto"/>
            <w:vAlign w:val="center"/>
            <w:hideMark/>
          </w:tcPr>
          <w:p w14:paraId="3031C9CB" w14:textId="77777777" w:rsidR="001B7D16" w:rsidRPr="001B7D16" w:rsidRDefault="001B7D16" w:rsidP="001B7D16">
            <w:pPr>
              <w:jc w:val="left"/>
              <w:rPr>
                <w:rFonts w:ascii="Arial Narrow" w:hAnsi="Arial Narrow" w:cs="Calibri"/>
                <w:color w:val="000000"/>
                <w:sz w:val="22"/>
                <w:szCs w:val="22"/>
                <w:lang w:val="en-US" w:eastAsia="en-US"/>
              </w:rPr>
            </w:pPr>
            <w:proofErr w:type="spellStart"/>
            <w:r w:rsidRPr="001B7D16">
              <w:rPr>
                <w:rFonts w:ascii="Arial Narrow" w:hAnsi="Arial Narrow" w:cs="Calibri"/>
                <w:color w:val="000000"/>
                <w:sz w:val="22"/>
                <w:szCs w:val="22"/>
                <w:lang w:val="en-US" w:eastAsia="en-US"/>
              </w:rPr>
              <w:t>Achocalla</w:t>
            </w:r>
            <w:proofErr w:type="spellEnd"/>
          </w:p>
        </w:tc>
        <w:tc>
          <w:tcPr>
            <w:tcW w:w="435" w:type="dxa"/>
            <w:vMerge/>
            <w:tcBorders>
              <w:top w:val="nil"/>
              <w:left w:val="single" w:sz="4" w:space="0" w:color="auto"/>
              <w:bottom w:val="single" w:sz="4" w:space="0" w:color="000000"/>
              <w:right w:val="single" w:sz="4" w:space="0" w:color="auto"/>
            </w:tcBorders>
            <w:vAlign w:val="center"/>
            <w:hideMark/>
          </w:tcPr>
          <w:p w14:paraId="01174947" w14:textId="77777777" w:rsidR="001B7D16" w:rsidRPr="001B7D16" w:rsidRDefault="001B7D16" w:rsidP="001B7D16">
            <w:pPr>
              <w:jc w:val="left"/>
              <w:rPr>
                <w:rFonts w:ascii="Arial Narrow" w:hAnsi="Arial Narrow" w:cs="Calibri"/>
                <w:color w:val="000000"/>
                <w:sz w:val="22"/>
                <w:szCs w:val="22"/>
                <w:lang w:val="en-US" w:eastAsia="en-US"/>
              </w:rPr>
            </w:pPr>
          </w:p>
        </w:tc>
        <w:tc>
          <w:tcPr>
            <w:tcW w:w="1550" w:type="dxa"/>
            <w:vMerge/>
            <w:tcBorders>
              <w:top w:val="nil"/>
              <w:left w:val="single" w:sz="4" w:space="0" w:color="auto"/>
              <w:bottom w:val="single" w:sz="4" w:space="0" w:color="000000"/>
              <w:right w:val="single" w:sz="4" w:space="0" w:color="auto"/>
            </w:tcBorders>
            <w:vAlign w:val="center"/>
            <w:hideMark/>
          </w:tcPr>
          <w:p w14:paraId="7562E06D" w14:textId="77777777" w:rsidR="001B7D16" w:rsidRPr="001B7D16" w:rsidRDefault="001B7D16" w:rsidP="001B7D16">
            <w:pPr>
              <w:jc w:val="left"/>
              <w:rPr>
                <w:rFonts w:ascii="Arial Narrow" w:hAnsi="Arial Narrow" w:cs="Calibri"/>
                <w:color w:val="000000"/>
                <w:sz w:val="22"/>
                <w:szCs w:val="22"/>
                <w:lang w:val="en-US" w:eastAsia="en-US"/>
              </w:rPr>
            </w:pPr>
          </w:p>
        </w:tc>
        <w:tc>
          <w:tcPr>
            <w:tcW w:w="435" w:type="dxa"/>
            <w:tcBorders>
              <w:top w:val="nil"/>
              <w:left w:val="nil"/>
              <w:bottom w:val="single" w:sz="4" w:space="0" w:color="auto"/>
              <w:right w:val="single" w:sz="4" w:space="0" w:color="auto"/>
            </w:tcBorders>
            <w:shd w:val="clear" w:color="auto" w:fill="auto"/>
            <w:noWrap/>
            <w:vAlign w:val="center"/>
            <w:hideMark/>
          </w:tcPr>
          <w:p w14:paraId="6D489D8F" w14:textId="77777777" w:rsidR="001B7D16" w:rsidRPr="001B7D16" w:rsidRDefault="001B7D16" w:rsidP="001B7D16">
            <w:pPr>
              <w:jc w:val="center"/>
              <w:rPr>
                <w:rFonts w:ascii="Arial Narrow" w:hAnsi="Arial Narrow" w:cs="Calibri"/>
                <w:color w:val="000000"/>
                <w:sz w:val="22"/>
                <w:szCs w:val="22"/>
                <w:lang w:val="en-US" w:eastAsia="en-US"/>
              </w:rPr>
            </w:pPr>
            <w:r w:rsidRPr="001B7D16">
              <w:rPr>
                <w:rFonts w:ascii="Arial Narrow" w:hAnsi="Arial Narrow" w:cs="Calibri"/>
                <w:color w:val="000000"/>
                <w:sz w:val="22"/>
                <w:szCs w:val="22"/>
                <w:lang w:val="en-US" w:eastAsia="en-US"/>
              </w:rPr>
              <w:t>18</w:t>
            </w:r>
          </w:p>
        </w:tc>
        <w:tc>
          <w:tcPr>
            <w:tcW w:w="2258" w:type="dxa"/>
            <w:tcBorders>
              <w:top w:val="nil"/>
              <w:left w:val="nil"/>
              <w:bottom w:val="single" w:sz="4" w:space="0" w:color="auto"/>
              <w:right w:val="single" w:sz="4" w:space="0" w:color="auto"/>
            </w:tcBorders>
            <w:shd w:val="clear" w:color="auto" w:fill="auto"/>
            <w:vAlign w:val="center"/>
            <w:hideMark/>
          </w:tcPr>
          <w:p w14:paraId="15D17090" w14:textId="77777777" w:rsidR="001B7D16" w:rsidRPr="001B7D16" w:rsidRDefault="001B7D16" w:rsidP="001B7D16">
            <w:pPr>
              <w:jc w:val="left"/>
              <w:rPr>
                <w:rFonts w:ascii="Arial Narrow" w:hAnsi="Arial Narrow" w:cs="Calibri"/>
                <w:color w:val="000000"/>
                <w:sz w:val="22"/>
                <w:szCs w:val="22"/>
                <w:lang w:val="en-US" w:eastAsia="en-US"/>
              </w:rPr>
            </w:pPr>
            <w:proofErr w:type="spellStart"/>
            <w:r w:rsidRPr="001B7D16">
              <w:rPr>
                <w:rFonts w:ascii="Arial Narrow" w:hAnsi="Arial Narrow" w:cs="Calibri"/>
                <w:color w:val="000000"/>
                <w:sz w:val="22"/>
                <w:szCs w:val="22"/>
                <w:lang w:val="en-US" w:eastAsia="en-US"/>
              </w:rPr>
              <w:t>Incahuasi</w:t>
            </w:r>
            <w:proofErr w:type="spellEnd"/>
          </w:p>
        </w:tc>
      </w:tr>
      <w:tr w:rsidR="001B7D16" w:rsidRPr="001B7D16" w14:paraId="5C4ACCA8" w14:textId="77777777" w:rsidTr="00231BB3">
        <w:trPr>
          <w:trHeight w:val="283"/>
        </w:trPr>
        <w:tc>
          <w:tcPr>
            <w:tcW w:w="435" w:type="dxa"/>
            <w:vMerge/>
            <w:tcBorders>
              <w:top w:val="nil"/>
              <w:left w:val="single" w:sz="4" w:space="0" w:color="auto"/>
              <w:bottom w:val="single" w:sz="4" w:space="0" w:color="auto"/>
              <w:right w:val="single" w:sz="4" w:space="0" w:color="auto"/>
            </w:tcBorders>
            <w:vAlign w:val="center"/>
            <w:hideMark/>
          </w:tcPr>
          <w:p w14:paraId="5D2A5EFC" w14:textId="77777777" w:rsidR="001B7D16" w:rsidRPr="001B7D16" w:rsidRDefault="001B7D16" w:rsidP="001B7D16">
            <w:pPr>
              <w:jc w:val="left"/>
              <w:rPr>
                <w:rFonts w:ascii="Arial Narrow" w:hAnsi="Arial Narrow" w:cs="Calibri"/>
                <w:color w:val="000000"/>
                <w:sz w:val="22"/>
                <w:szCs w:val="22"/>
                <w:lang w:val="en-US" w:eastAsia="en-US"/>
              </w:rPr>
            </w:pPr>
          </w:p>
        </w:tc>
        <w:tc>
          <w:tcPr>
            <w:tcW w:w="1429" w:type="dxa"/>
            <w:vMerge/>
            <w:tcBorders>
              <w:top w:val="nil"/>
              <w:left w:val="single" w:sz="4" w:space="0" w:color="auto"/>
              <w:bottom w:val="single" w:sz="4" w:space="0" w:color="auto"/>
              <w:right w:val="single" w:sz="4" w:space="0" w:color="auto"/>
            </w:tcBorders>
            <w:vAlign w:val="center"/>
            <w:hideMark/>
          </w:tcPr>
          <w:p w14:paraId="3D8ADF69" w14:textId="77777777" w:rsidR="001B7D16" w:rsidRPr="001B7D16" w:rsidRDefault="001B7D16" w:rsidP="001B7D16">
            <w:pPr>
              <w:jc w:val="left"/>
              <w:rPr>
                <w:rFonts w:ascii="Arial Narrow" w:hAnsi="Arial Narrow" w:cs="Calibri"/>
                <w:color w:val="000000"/>
                <w:sz w:val="22"/>
                <w:szCs w:val="22"/>
                <w:lang w:val="en-US" w:eastAsia="en-US"/>
              </w:rPr>
            </w:pPr>
          </w:p>
        </w:tc>
        <w:tc>
          <w:tcPr>
            <w:tcW w:w="435" w:type="dxa"/>
            <w:tcBorders>
              <w:top w:val="nil"/>
              <w:left w:val="nil"/>
              <w:bottom w:val="single" w:sz="4" w:space="0" w:color="auto"/>
              <w:right w:val="single" w:sz="4" w:space="0" w:color="auto"/>
            </w:tcBorders>
            <w:shd w:val="clear" w:color="auto" w:fill="auto"/>
            <w:noWrap/>
            <w:vAlign w:val="center"/>
            <w:hideMark/>
          </w:tcPr>
          <w:p w14:paraId="13A98E46" w14:textId="77777777" w:rsidR="001B7D16" w:rsidRPr="001B7D16" w:rsidRDefault="001B7D16" w:rsidP="001B7D16">
            <w:pPr>
              <w:jc w:val="center"/>
              <w:rPr>
                <w:rFonts w:ascii="Arial Narrow" w:hAnsi="Arial Narrow" w:cs="Calibri"/>
                <w:color w:val="000000"/>
                <w:sz w:val="22"/>
                <w:szCs w:val="22"/>
                <w:lang w:val="en-US" w:eastAsia="en-US"/>
              </w:rPr>
            </w:pPr>
            <w:r w:rsidRPr="001B7D16">
              <w:rPr>
                <w:rFonts w:ascii="Arial Narrow" w:hAnsi="Arial Narrow" w:cs="Calibri"/>
                <w:color w:val="000000"/>
                <w:sz w:val="22"/>
                <w:szCs w:val="22"/>
                <w:lang w:val="en-US" w:eastAsia="en-US"/>
              </w:rPr>
              <w:t>4</w:t>
            </w:r>
          </w:p>
        </w:tc>
        <w:tc>
          <w:tcPr>
            <w:tcW w:w="2237" w:type="dxa"/>
            <w:tcBorders>
              <w:top w:val="nil"/>
              <w:left w:val="nil"/>
              <w:bottom w:val="single" w:sz="4" w:space="0" w:color="auto"/>
              <w:right w:val="single" w:sz="4" w:space="0" w:color="auto"/>
            </w:tcBorders>
            <w:shd w:val="clear" w:color="auto" w:fill="auto"/>
            <w:vAlign w:val="center"/>
            <w:hideMark/>
          </w:tcPr>
          <w:p w14:paraId="6AC3BFB6" w14:textId="77777777" w:rsidR="001B7D16" w:rsidRPr="001B7D16" w:rsidRDefault="001B7D16" w:rsidP="001B7D16">
            <w:pPr>
              <w:jc w:val="left"/>
              <w:rPr>
                <w:rFonts w:ascii="Arial Narrow" w:hAnsi="Arial Narrow" w:cs="Calibri"/>
                <w:color w:val="000000"/>
                <w:sz w:val="22"/>
                <w:szCs w:val="22"/>
                <w:lang w:val="en-US" w:eastAsia="en-US"/>
              </w:rPr>
            </w:pPr>
            <w:proofErr w:type="spellStart"/>
            <w:r w:rsidRPr="001B7D16">
              <w:rPr>
                <w:rFonts w:ascii="Arial Narrow" w:hAnsi="Arial Narrow" w:cs="Calibri"/>
                <w:color w:val="000000"/>
                <w:sz w:val="22"/>
                <w:szCs w:val="22"/>
                <w:lang w:val="en-US" w:eastAsia="en-US"/>
              </w:rPr>
              <w:t>Sica</w:t>
            </w:r>
            <w:proofErr w:type="spellEnd"/>
            <w:r w:rsidRPr="001B7D16">
              <w:rPr>
                <w:rFonts w:ascii="Arial Narrow" w:hAnsi="Arial Narrow" w:cs="Calibri"/>
                <w:color w:val="000000"/>
                <w:sz w:val="22"/>
                <w:szCs w:val="22"/>
                <w:lang w:val="en-US" w:eastAsia="en-US"/>
              </w:rPr>
              <w:t xml:space="preserve"> </w:t>
            </w:r>
            <w:proofErr w:type="spellStart"/>
            <w:r w:rsidRPr="001B7D16">
              <w:rPr>
                <w:rFonts w:ascii="Arial Narrow" w:hAnsi="Arial Narrow" w:cs="Calibri"/>
                <w:color w:val="000000"/>
                <w:sz w:val="22"/>
                <w:szCs w:val="22"/>
                <w:lang w:val="en-US" w:eastAsia="en-US"/>
              </w:rPr>
              <w:t>Sica</w:t>
            </w:r>
            <w:proofErr w:type="spellEnd"/>
            <w:r w:rsidRPr="001B7D16">
              <w:rPr>
                <w:rFonts w:ascii="Arial Narrow" w:hAnsi="Arial Narrow" w:cs="Calibri"/>
                <w:color w:val="000000"/>
                <w:sz w:val="22"/>
                <w:szCs w:val="22"/>
                <w:lang w:val="en-US" w:eastAsia="en-US"/>
              </w:rPr>
              <w:t xml:space="preserve"> (Villa Aroma)</w:t>
            </w:r>
          </w:p>
        </w:tc>
        <w:tc>
          <w:tcPr>
            <w:tcW w:w="435" w:type="dxa"/>
            <w:vMerge/>
            <w:tcBorders>
              <w:top w:val="nil"/>
              <w:left w:val="single" w:sz="4" w:space="0" w:color="auto"/>
              <w:bottom w:val="single" w:sz="4" w:space="0" w:color="000000"/>
              <w:right w:val="single" w:sz="4" w:space="0" w:color="auto"/>
            </w:tcBorders>
            <w:vAlign w:val="center"/>
            <w:hideMark/>
          </w:tcPr>
          <w:p w14:paraId="729E905E" w14:textId="77777777" w:rsidR="001B7D16" w:rsidRPr="001B7D16" w:rsidRDefault="001B7D16" w:rsidP="001B7D16">
            <w:pPr>
              <w:jc w:val="left"/>
              <w:rPr>
                <w:rFonts w:ascii="Arial Narrow" w:hAnsi="Arial Narrow" w:cs="Calibri"/>
                <w:color w:val="000000"/>
                <w:sz w:val="22"/>
                <w:szCs w:val="22"/>
                <w:lang w:val="en-US" w:eastAsia="en-US"/>
              </w:rPr>
            </w:pPr>
          </w:p>
        </w:tc>
        <w:tc>
          <w:tcPr>
            <w:tcW w:w="1550" w:type="dxa"/>
            <w:vMerge/>
            <w:tcBorders>
              <w:top w:val="nil"/>
              <w:left w:val="single" w:sz="4" w:space="0" w:color="auto"/>
              <w:bottom w:val="single" w:sz="4" w:space="0" w:color="000000"/>
              <w:right w:val="single" w:sz="4" w:space="0" w:color="auto"/>
            </w:tcBorders>
            <w:vAlign w:val="center"/>
            <w:hideMark/>
          </w:tcPr>
          <w:p w14:paraId="48154B87" w14:textId="77777777" w:rsidR="001B7D16" w:rsidRPr="001B7D16" w:rsidRDefault="001B7D16" w:rsidP="001B7D16">
            <w:pPr>
              <w:jc w:val="left"/>
              <w:rPr>
                <w:rFonts w:ascii="Arial Narrow" w:hAnsi="Arial Narrow" w:cs="Calibri"/>
                <w:color w:val="000000"/>
                <w:sz w:val="22"/>
                <w:szCs w:val="22"/>
                <w:lang w:val="en-US" w:eastAsia="en-US"/>
              </w:rPr>
            </w:pPr>
          </w:p>
        </w:tc>
        <w:tc>
          <w:tcPr>
            <w:tcW w:w="435" w:type="dxa"/>
            <w:tcBorders>
              <w:top w:val="nil"/>
              <w:left w:val="nil"/>
              <w:bottom w:val="single" w:sz="4" w:space="0" w:color="auto"/>
              <w:right w:val="single" w:sz="4" w:space="0" w:color="auto"/>
            </w:tcBorders>
            <w:shd w:val="clear" w:color="auto" w:fill="auto"/>
            <w:noWrap/>
            <w:vAlign w:val="center"/>
            <w:hideMark/>
          </w:tcPr>
          <w:p w14:paraId="73FF4ABD" w14:textId="77777777" w:rsidR="001B7D16" w:rsidRPr="001B7D16" w:rsidRDefault="001B7D16" w:rsidP="001B7D16">
            <w:pPr>
              <w:jc w:val="center"/>
              <w:rPr>
                <w:rFonts w:ascii="Arial Narrow" w:hAnsi="Arial Narrow" w:cs="Calibri"/>
                <w:color w:val="000000"/>
                <w:sz w:val="22"/>
                <w:szCs w:val="22"/>
                <w:lang w:val="en-US" w:eastAsia="en-US"/>
              </w:rPr>
            </w:pPr>
            <w:r w:rsidRPr="001B7D16">
              <w:rPr>
                <w:rFonts w:ascii="Arial Narrow" w:hAnsi="Arial Narrow" w:cs="Calibri"/>
                <w:color w:val="000000"/>
                <w:sz w:val="22"/>
                <w:szCs w:val="22"/>
                <w:lang w:val="en-US" w:eastAsia="en-US"/>
              </w:rPr>
              <w:t>19</w:t>
            </w:r>
          </w:p>
        </w:tc>
        <w:tc>
          <w:tcPr>
            <w:tcW w:w="2258" w:type="dxa"/>
            <w:tcBorders>
              <w:top w:val="nil"/>
              <w:left w:val="nil"/>
              <w:bottom w:val="single" w:sz="4" w:space="0" w:color="auto"/>
              <w:right w:val="single" w:sz="4" w:space="0" w:color="auto"/>
            </w:tcBorders>
            <w:shd w:val="clear" w:color="auto" w:fill="auto"/>
            <w:vAlign w:val="center"/>
            <w:hideMark/>
          </w:tcPr>
          <w:p w14:paraId="23E3268E" w14:textId="77777777" w:rsidR="001B7D16" w:rsidRPr="001B7D16" w:rsidRDefault="001B7D16" w:rsidP="001B7D16">
            <w:pPr>
              <w:jc w:val="left"/>
              <w:rPr>
                <w:rFonts w:ascii="Arial Narrow" w:hAnsi="Arial Narrow" w:cs="Calibri"/>
                <w:color w:val="000000"/>
                <w:sz w:val="22"/>
                <w:szCs w:val="22"/>
                <w:lang w:val="en-US" w:eastAsia="en-US"/>
              </w:rPr>
            </w:pPr>
            <w:r w:rsidRPr="001B7D16">
              <w:rPr>
                <w:rFonts w:ascii="Arial Narrow" w:hAnsi="Arial Narrow" w:cs="Calibri"/>
                <w:color w:val="000000"/>
                <w:sz w:val="22"/>
                <w:szCs w:val="22"/>
                <w:lang w:val="en-US" w:eastAsia="en-US"/>
              </w:rPr>
              <w:t xml:space="preserve">Villa </w:t>
            </w:r>
            <w:proofErr w:type="spellStart"/>
            <w:r w:rsidRPr="001B7D16">
              <w:rPr>
                <w:rFonts w:ascii="Arial Narrow" w:hAnsi="Arial Narrow" w:cs="Calibri"/>
                <w:color w:val="000000"/>
                <w:sz w:val="22"/>
                <w:szCs w:val="22"/>
                <w:lang w:val="en-US" w:eastAsia="en-US"/>
              </w:rPr>
              <w:t>Charcas</w:t>
            </w:r>
            <w:proofErr w:type="spellEnd"/>
          </w:p>
        </w:tc>
      </w:tr>
      <w:tr w:rsidR="001B7D16" w:rsidRPr="001B7D16" w14:paraId="5518EECB" w14:textId="77777777" w:rsidTr="00231BB3">
        <w:trPr>
          <w:trHeight w:val="283"/>
        </w:trPr>
        <w:tc>
          <w:tcPr>
            <w:tcW w:w="435" w:type="dxa"/>
            <w:vMerge/>
            <w:tcBorders>
              <w:top w:val="nil"/>
              <w:left w:val="single" w:sz="4" w:space="0" w:color="auto"/>
              <w:bottom w:val="single" w:sz="4" w:space="0" w:color="auto"/>
              <w:right w:val="single" w:sz="4" w:space="0" w:color="auto"/>
            </w:tcBorders>
            <w:vAlign w:val="center"/>
            <w:hideMark/>
          </w:tcPr>
          <w:p w14:paraId="3C9A3647" w14:textId="77777777" w:rsidR="001B7D16" w:rsidRPr="001B7D16" w:rsidRDefault="001B7D16" w:rsidP="001B7D16">
            <w:pPr>
              <w:jc w:val="left"/>
              <w:rPr>
                <w:rFonts w:ascii="Arial Narrow" w:hAnsi="Arial Narrow" w:cs="Calibri"/>
                <w:color w:val="000000"/>
                <w:sz w:val="22"/>
                <w:szCs w:val="22"/>
                <w:lang w:val="en-US" w:eastAsia="en-US"/>
              </w:rPr>
            </w:pPr>
          </w:p>
        </w:tc>
        <w:tc>
          <w:tcPr>
            <w:tcW w:w="1429" w:type="dxa"/>
            <w:vMerge/>
            <w:tcBorders>
              <w:top w:val="nil"/>
              <w:left w:val="single" w:sz="4" w:space="0" w:color="auto"/>
              <w:bottom w:val="single" w:sz="4" w:space="0" w:color="auto"/>
              <w:right w:val="single" w:sz="4" w:space="0" w:color="auto"/>
            </w:tcBorders>
            <w:vAlign w:val="center"/>
            <w:hideMark/>
          </w:tcPr>
          <w:p w14:paraId="03211531" w14:textId="77777777" w:rsidR="001B7D16" w:rsidRPr="001B7D16" w:rsidRDefault="001B7D16" w:rsidP="001B7D16">
            <w:pPr>
              <w:jc w:val="left"/>
              <w:rPr>
                <w:rFonts w:ascii="Arial Narrow" w:hAnsi="Arial Narrow" w:cs="Calibri"/>
                <w:color w:val="000000"/>
                <w:sz w:val="22"/>
                <w:szCs w:val="22"/>
                <w:lang w:val="en-US" w:eastAsia="en-US"/>
              </w:rPr>
            </w:pPr>
          </w:p>
        </w:tc>
        <w:tc>
          <w:tcPr>
            <w:tcW w:w="435" w:type="dxa"/>
            <w:tcBorders>
              <w:top w:val="nil"/>
              <w:left w:val="nil"/>
              <w:bottom w:val="single" w:sz="4" w:space="0" w:color="auto"/>
              <w:right w:val="single" w:sz="4" w:space="0" w:color="auto"/>
            </w:tcBorders>
            <w:shd w:val="clear" w:color="auto" w:fill="auto"/>
            <w:noWrap/>
            <w:vAlign w:val="center"/>
            <w:hideMark/>
          </w:tcPr>
          <w:p w14:paraId="2736B2A6" w14:textId="77777777" w:rsidR="001B7D16" w:rsidRPr="001B7D16" w:rsidRDefault="001B7D16" w:rsidP="001B7D16">
            <w:pPr>
              <w:jc w:val="center"/>
              <w:rPr>
                <w:rFonts w:ascii="Arial Narrow" w:hAnsi="Arial Narrow" w:cs="Calibri"/>
                <w:color w:val="000000"/>
                <w:sz w:val="22"/>
                <w:szCs w:val="22"/>
                <w:lang w:val="en-US" w:eastAsia="en-US"/>
              </w:rPr>
            </w:pPr>
            <w:r w:rsidRPr="001B7D16">
              <w:rPr>
                <w:rFonts w:ascii="Arial Narrow" w:hAnsi="Arial Narrow" w:cs="Calibri"/>
                <w:color w:val="000000"/>
                <w:sz w:val="22"/>
                <w:szCs w:val="22"/>
                <w:lang w:val="en-US" w:eastAsia="en-US"/>
              </w:rPr>
              <w:t>5</w:t>
            </w:r>
          </w:p>
        </w:tc>
        <w:tc>
          <w:tcPr>
            <w:tcW w:w="2237" w:type="dxa"/>
            <w:tcBorders>
              <w:top w:val="nil"/>
              <w:left w:val="nil"/>
              <w:bottom w:val="single" w:sz="4" w:space="0" w:color="auto"/>
              <w:right w:val="single" w:sz="4" w:space="0" w:color="auto"/>
            </w:tcBorders>
            <w:shd w:val="clear" w:color="auto" w:fill="auto"/>
            <w:vAlign w:val="center"/>
            <w:hideMark/>
          </w:tcPr>
          <w:p w14:paraId="78704679" w14:textId="77777777" w:rsidR="001B7D16" w:rsidRPr="001B7D16" w:rsidRDefault="001B7D16" w:rsidP="001B7D16">
            <w:pPr>
              <w:jc w:val="left"/>
              <w:rPr>
                <w:rFonts w:ascii="Arial Narrow" w:hAnsi="Arial Narrow" w:cs="Calibri"/>
                <w:color w:val="000000"/>
                <w:sz w:val="22"/>
                <w:szCs w:val="22"/>
                <w:lang w:val="en-US" w:eastAsia="en-US"/>
              </w:rPr>
            </w:pPr>
            <w:proofErr w:type="spellStart"/>
            <w:r w:rsidRPr="001B7D16">
              <w:rPr>
                <w:rFonts w:ascii="Arial Narrow" w:hAnsi="Arial Narrow" w:cs="Calibri"/>
                <w:color w:val="000000"/>
                <w:sz w:val="22"/>
                <w:szCs w:val="22"/>
                <w:lang w:val="en-US" w:eastAsia="en-US"/>
              </w:rPr>
              <w:t>Patacamaya</w:t>
            </w:r>
            <w:proofErr w:type="spellEnd"/>
          </w:p>
        </w:tc>
        <w:tc>
          <w:tcPr>
            <w:tcW w:w="435" w:type="dxa"/>
            <w:vMerge/>
            <w:tcBorders>
              <w:top w:val="nil"/>
              <w:left w:val="single" w:sz="4" w:space="0" w:color="auto"/>
              <w:bottom w:val="single" w:sz="4" w:space="0" w:color="000000"/>
              <w:right w:val="single" w:sz="4" w:space="0" w:color="auto"/>
            </w:tcBorders>
            <w:vAlign w:val="center"/>
            <w:hideMark/>
          </w:tcPr>
          <w:p w14:paraId="064C7B55" w14:textId="77777777" w:rsidR="001B7D16" w:rsidRPr="001B7D16" w:rsidRDefault="001B7D16" w:rsidP="001B7D16">
            <w:pPr>
              <w:jc w:val="left"/>
              <w:rPr>
                <w:rFonts w:ascii="Arial Narrow" w:hAnsi="Arial Narrow" w:cs="Calibri"/>
                <w:color w:val="000000"/>
                <w:sz w:val="22"/>
                <w:szCs w:val="22"/>
                <w:lang w:val="en-US" w:eastAsia="en-US"/>
              </w:rPr>
            </w:pPr>
          </w:p>
        </w:tc>
        <w:tc>
          <w:tcPr>
            <w:tcW w:w="1550" w:type="dxa"/>
            <w:vMerge/>
            <w:tcBorders>
              <w:top w:val="nil"/>
              <w:left w:val="single" w:sz="4" w:space="0" w:color="auto"/>
              <w:bottom w:val="single" w:sz="4" w:space="0" w:color="000000"/>
              <w:right w:val="single" w:sz="4" w:space="0" w:color="auto"/>
            </w:tcBorders>
            <w:vAlign w:val="center"/>
            <w:hideMark/>
          </w:tcPr>
          <w:p w14:paraId="3F242A98" w14:textId="77777777" w:rsidR="001B7D16" w:rsidRPr="001B7D16" w:rsidRDefault="001B7D16" w:rsidP="001B7D16">
            <w:pPr>
              <w:jc w:val="left"/>
              <w:rPr>
                <w:rFonts w:ascii="Arial Narrow" w:hAnsi="Arial Narrow" w:cs="Calibri"/>
                <w:color w:val="000000"/>
                <w:sz w:val="22"/>
                <w:szCs w:val="22"/>
                <w:lang w:val="en-US" w:eastAsia="en-US"/>
              </w:rPr>
            </w:pPr>
          </w:p>
        </w:tc>
        <w:tc>
          <w:tcPr>
            <w:tcW w:w="435" w:type="dxa"/>
            <w:tcBorders>
              <w:top w:val="nil"/>
              <w:left w:val="nil"/>
              <w:bottom w:val="single" w:sz="4" w:space="0" w:color="auto"/>
              <w:right w:val="single" w:sz="4" w:space="0" w:color="auto"/>
            </w:tcBorders>
            <w:shd w:val="clear" w:color="auto" w:fill="auto"/>
            <w:noWrap/>
            <w:vAlign w:val="center"/>
            <w:hideMark/>
          </w:tcPr>
          <w:p w14:paraId="6982E454" w14:textId="77777777" w:rsidR="001B7D16" w:rsidRPr="001B7D16" w:rsidRDefault="001B7D16" w:rsidP="001B7D16">
            <w:pPr>
              <w:jc w:val="center"/>
              <w:rPr>
                <w:rFonts w:ascii="Arial Narrow" w:hAnsi="Arial Narrow" w:cs="Calibri"/>
                <w:color w:val="000000"/>
                <w:sz w:val="22"/>
                <w:szCs w:val="22"/>
                <w:lang w:val="en-US" w:eastAsia="en-US"/>
              </w:rPr>
            </w:pPr>
            <w:r w:rsidRPr="001B7D16">
              <w:rPr>
                <w:rFonts w:ascii="Arial Narrow" w:hAnsi="Arial Narrow" w:cs="Calibri"/>
                <w:color w:val="000000"/>
                <w:sz w:val="22"/>
                <w:szCs w:val="22"/>
                <w:lang w:val="en-US" w:eastAsia="en-US"/>
              </w:rPr>
              <w:t>20</w:t>
            </w:r>
          </w:p>
        </w:tc>
        <w:tc>
          <w:tcPr>
            <w:tcW w:w="2258" w:type="dxa"/>
            <w:tcBorders>
              <w:top w:val="nil"/>
              <w:left w:val="nil"/>
              <w:bottom w:val="single" w:sz="4" w:space="0" w:color="auto"/>
              <w:right w:val="single" w:sz="4" w:space="0" w:color="auto"/>
            </w:tcBorders>
            <w:shd w:val="clear" w:color="auto" w:fill="auto"/>
            <w:vAlign w:val="center"/>
            <w:hideMark/>
          </w:tcPr>
          <w:p w14:paraId="5D7E65EC" w14:textId="77777777" w:rsidR="001B7D16" w:rsidRPr="001B7D16" w:rsidRDefault="001B7D16" w:rsidP="001B7D16">
            <w:pPr>
              <w:jc w:val="left"/>
              <w:rPr>
                <w:rFonts w:ascii="Arial Narrow" w:hAnsi="Arial Narrow" w:cs="Calibri"/>
                <w:color w:val="000000"/>
                <w:sz w:val="22"/>
                <w:szCs w:val="22"/>
                <w:lang w:val="en-US" w:eastAsia="en-US"/>
              </w:rPr>
            </w:pPr>
            <w:r w:rsidRPr="001B7D16">
              <w:rPr>
                <w:rFonts w:ascii="Arial Narrow" w:hAnsi="Arial Narrow" w:cs="Calibri"/>
                <w:color w:val="000000"/>
                <w:sz w:val="22"/>
                <w:szCs w:val="22"/>
                <w:lang w:val="en-US" w:eastAsia="en-US"/>
              </w:rPr>
              <w:t>Las Carreras</w:t>
            </w:r>
          </w:p>
        </w:tc>
      </w:tr>
      <w:tr w:rsidR="001B7D16" w:rsidRPr="001B7D16" w14:paraId="4D3377E9" w14:textId="77777777" w:rsidTr="00231BB3">
        <w:trPr>
          <w:trHeight w:val="283"/>
        </w:trPr>
        <w:tc>
          <w:tcPr>
            <w:tcW w:w="435" w:type="dxa"/>
            <w:vMerge/>
            <w:tcBorders>
              <w:top w:val="nil"/>
              <w:left w:val="single" w:sz="4" w:space="0" w:color="auto"/>
              <w:bottom w:val="single" w:sz="4" w:space="0" w:color="auto"/>
              <w:right w:val="single" w:sz="4" w:space="0" w:color="auto"/>
            </w:tcBorders>
            <w:vAlign w:val="center"/>
            <w:hideMark/>
          </w:tcPr>
          <w:p w14:paraId="388DB657" w14:textId="77777777" w:rsidR="001B7D16" w:rsidRPr="001B7D16" w:rsidRDefault="001B7D16" w:rsidP="001B7D16">
            <w:pPr>
              <w:jc w:val="left"/>
              <w:rPr>
                <w:rFonts w:ascii="Arial Narrow" w:hAnsi="Arial Narrow" w:cs="Calibri"/>
                <w:color w:val="000000"/>
                <w:sz w:val="22"/>
                <w:szCs w:val="22"/>
                <w:lang w:val="en-US" w:eastAsia="en-US"/>
              </w:rPr>
            </w:pPr>
          </w:p>
        </w:tc>
        <w:tc>
          <w:tcPr>
            <w:tcW w:w="1429" w:type="dxa"/>
            <w:vMerge/>
            <w:tcBorders>
              <w:top w:val="nil"/>
              <w:left w:val="single" w:sz="4" w:space="0" w:color="auto"/>
              <w:bottom w:val="single" w:sz="4" w:space="0" w:color="auto"/>
              <w:right w:val="single" w:sz="4" w:space="0" w:color="auto"/>
            </w:tcBorders>
            <w:vAlign w:val="center"/>
            <w:hideMark/>
          </w:tcPr>
          <w:p w14:paraId="2F990438" w14:textId="77777777" w:rsidR="001B7D16" w:rsidRPr="001B7D16" w:rsidRDefault="001B7D16" w:rsidP="001B7D16">
            <w:pPr>
              <w:jc w:val="left"/>
              <w:rPr>
                <w:rFonts w:ascii="Arial Narrow" w:hAnsi="Arial Narrow" w:cs="Calibri"/>
                <w:color w:val="000000"/>
                <w:sz w:val="22"/>
                <w:szCs w:val="22"/>
                <w:lang w:val="en-US" w:eastAsia="en-US"/>
              </w:rPr>
            </w:pPr>
          </w:p>
        </w:tc>
        <w:tc>
          <w:tcPr>
            <w:tcW w:w="435" w:type="dxa"/>
            <w:tcBorders>
              <w:top w:val="nil"/>
              <w:left w:val="nil"/>
              <w:bottom w:val="single" w:sz="4" w:space="0" w:color="auto"/>
              <w:right w:val="single" w:sz="4" w:space="0" w:color="auto"/>
            </w:tcBorders>
            <w:shd w:val="clear" w:color="auto" w:fill="auto"/>
            <w:noWrap/>
            <w:vAlign w:val="center"/>
            <w:hideMark/>
          </w:tcPr>
          <w:p w14:paraId="1C439F4E" w14:textId="77777777" w:rsidR="001B7D16" w:rsidRPr="001B7D16" w:rsidRDefault="001B7D16" w:rsidP="001B7D16">
            <w:pPr>
              <w:jc w:val="center"/>
              <w:rPr>
                <w:rFonts w:ascii="Arial Narrow" w:hAnsi="Arial Narrow" w:cs="Calibri"/>
                <w:color w:val="000000"/>
                <w:sz w:val="22"/>
                <w:szCs w:val="22"/>
                <w:lang w:val="en-US" w:eastAsia="en-US"/>
              </w:rPr>
            </w:pPr>
            <w:r w:rsidRPr="001B7D16">
              <w:rPr>
                <w:rFonts w:ascii="Arial Narrow" w:hAnsi="Arial Narrow" w:cs="Calibri"/>
                <w:color w:val="000000"/>
                <w:sz w:val="22"/>
                <w:szCs w:val="22"/>
                <w:lang w:val="en-US" w:eastAsia="en-US"/>
              </w:rPr>
              <w:t>6</w:t>
            </w:r>
          </w:p>
        </w:tc>
        <w:tc>
          <w:tcPr>
            <w:tcW w:w="2237" w:type="dxa"/>
            <w:tcBorders>
              <w:top w:val="nil"/>
              <w:left w:val="nil"/>
              <w:bottom w:val="single" w:sz="4" w:space="0" w:color="auto"/>
              <w:right w:val="single" w:sz="4" w:space="0" w:color="auto"/>
            </w:tcBorders>
            <w:shd w:val="clear" w:color="auto" w:fill="auto"/>
            <w:vAlign w:val="center"/>
            <w:hideMark/>
          </w:tcPr>
          <w:p w14:paraId="69432755" w14:textId="77777777" w:rsidR="001B7D16" w:rsidRPr="001B7D16" w:rsidRDefault="001B7D16" w:rsidP="001B7D16">
            <w:pPr>
              <w:jc w:val="left"/>
              <w:rPr>
                <w:rFonts w:ascii="Arial Narrow" w:hAnsi="Arial Narrow" w:cs="Calibri"/>
                <w:color w:val="000000"/>
                <w:sz w:val="22"/>
                <w:szCs w:val="22"/>
                <w:lang w:val="en-US" w:eastAsia="en-US"/>
              </w:rPr>
            </w:pPr>
            <w:proofErr w:type="spellStart"/>
            <w:r w:rsidRPr="001B7D16">
              <w:rPr>
                <w:rFonts w:ascii="Arial Narrow" w:hAnsi="Arial Narrow" w:cs="Calibri"/>
                <w:color w:val="000000"/>
                <w:sz w:val="22"/>
                <w:szCs w:val="22"/>
                <w:lang w:val="en-US" w:eastAsia="en-US"/>
              </w:rPr>
              <w:t>Inquisivi</w:t>
            </w:r>
            <w:proofErr w:type="spellEnd"/>
          </w:p>
        </w:tc>
        <w:tc>
          <w:tcPr>
            <w:tcW w:w="435" w:type="dxa"/>
            <w:vMerge/>
            <w:tcBorders>
              <w:top w:val="nil"/>
              <w:left w:val="single" w:sz="4" w:space="0" w:color="auto"/>
              <w:bottom w:val="single" w:sz="4" w:space="0" w:color="000000"/>
              <w:right w:val="single" w:sz="4" w:space="0" w:color="auto"/>
            </w:tcBorders>
            <w:vAlign w:val="center"/>
            <w:hideMark/>
          </w:tcPr>
          <w:p w14:paraId="5048EA54" w14:textId="77777777" w:rsidR="001B7D16" w:rsidRPr="001B7D16" w:rsidRDefault="001B7D16" w:rsidP="001B7D16">
            <w:pPr>
              <w:jc w:val="left"/>
              <w:rPr>
                <w:rFonts w:ascii="Arial Narrow" w:hAnsi="Arial Narrow" w:cs="Calibri"/>
                <w:color w:val="000000"/>
                <w:sz w:val="22"/>
                <w:szCs w:val="22"/>
                <w:lang w:val="en-US" w:eastAsia="en-US"/>
              </w:rPr>
            </w:pPr>
          </w:p>
        </w:tc>
        <w:tc>
          <w:tcPr>
            <w:tcW w:w="1550" w:type="dxa"/>
            <w:vMerge/>
            <w:tcBorders>
              <w:top w:val="nil"/>
              <w:left w:val="single" w:sz="4" w:space="0" w:color="auto"/>
              <w:bottom w:val="single" w:sz="4" w:space="0" w:color="000000"/>
              <w:right w:val="single" w:sz="4" w:space="0" w:color="auto"/>
            </w:tcBorders>
            <w:vAlign w:val="center"/>
            <w:hideMark/>
          </w:tcPr>
          <w:p w14:paraId="18527B6C" w14:textId="77777777" w:rsidR="001B7D16" w:rsidRPr="001B7D16" w:rsidRDefault="001B7D16" w:rsidP="001B7D16">
            <w:pPr>
              <w:jc w:val="left"/>
              <w:rPr>
                <w:rFonts w:ascii="Arial Narrow" w:hAnsi="Arial Narrow" w:cs="Calibri"/>
                <w:color w:val="000000"/>
                <w:sz w:val="22"/>
                <w:szCs w:val="22"/>
                <w:lang w:val="en-US" w:eastAsia="en-US"/>
              </w:rPr>
            </w:pPr>
          </w:p>
        </w:tc>
        <w:tc>
          <w:tcPr>
            <w:tcW w:w="435" w:type="dxa"/>
            <w:tcBorders>
              <w:top w:val="nil"/>
              <w:left w:val="nil"/>
              <w:bottom w:val="single" w:sz="4" w:space="0" w:color="auto"/>
              <w:right w:val="single" w:sz="4" w:space="0" w:color="auto"/>
            </w:tcBorders>
            <w:shd w:val="clear" w:color="auto" w:fill="auto"/>
            <w:noWrap/>
            <w:vAlign w:val="center"/>
            <w:hideMark/>
          </w:tcPr>
          <w:p w14:paraId="2F55AF15" w14:textId="77777777" w:rsidR="001B7D16" w:rsidRPr="001B7D16" w:rsidRDefault="001B7D16" w:rsidP="001B7D16">
            <w:pPr>
              <w:jc w:val="center"/>
              <w:rPr>
                <w:rFonts w:ascii="Arial Narrow" w:hAnsi="Arial Narrow" w:cs="Calibri"/>
                <w:color w:val="000000"/>
                <w:sz w:val="22"/>
                <w:szCs w:val="22"/>
                <w:lang w:val="en-US" w:eastAsia="en-US"/>
              </w:rPr>
            </w:pPr>
            <w:r w:rsidRPr="001B7D16">
              <w:rPr>
                <w:rFonts w:ascii="Arial Narrow" w:hAnsi="Arial Narrow" w:cs="Calibri"/>
                <w:color w:val="000000"/>
                <w:sz w:val="22"/>
                <w:szCs w:val="22"/>
                <w:lang w:val="en-US" w:eastAsia="en-US"/>
              </w:rPr>
              <w:t>21</w:t>
            </w:r>
          </w:p>
        </w:tc>
        <w:tc>
          <w:tcPr>
            <w:tcW w:w="2258" w:type="dxa"/>
            <w:tcBorders>
              <w:top w:val="nil"/>
              <w:left w:val="nil"/>
              <w:bottom w:val="single" w:sz="4" w:space="0" w:color="auto"/>
              <w:right w:val="single" w:sz="4" w:space="0" w:color="auto"/>
            </w:tcBorders>
            <w:shd w:val="clear" w:color="auto" w:fill="auto"/>
            <w:vAlign w:val="center"/>
            <w:hideMark/>
          </w:tcPr>
          <w:p w14:paraId="052A9219" w14:textId="77777777" w:rsidR="001B7D16" w:rsidRPr="001B7D16" w:rsidRDefault="001B7D16" w:rsidP="001B7D16">
            <w:pPr>
              <w:jc w:val="left"/>
              <w:rPr>
                <w:rFonts w:ascii="Arial Narrow" w:hAnsi="Arial Narrow" w:cs="Calibri"/>
                <w:color w:val="000000"/>
                <w:sz w:val="22"/>
                <w:szCs w:val="22"/>
                <w:lang w:val="en-US" w:eastAsia="en-US"/>
              </w:rPr>
            </w:pPr>
            <w:proofErr w:type="spellStart"/>
            <w:r w:rsidRPr="001B7D16">
              <w:rPr>
                <w:rFonts w:ascii="Arial Narrow" w:hAnsi="Arial Narrow" w:cs="Calibri"/>
                <w:color w:val="000000"/>
                <w:sz w:val="22"/>
                <w:szCs w:val="22"/>
                <w:lang w:val="en-US" w:eastAsia="en-US"/>
              </w:rPr>
              <w:t>Culpina</w:t>
            </w:r>
            <w:proofErr w:type="spellEnd"/>
          </w:p>
        </w:tc>
      </w:tr>
      <w:tr w:rsidR="001B7D16" w:rsidRPr="001B7D16" w14:paraId="702D0ED6" w14:textId="77777777" w:rsidTr="00231BB3">
        <w:trPr>
          <w:trHeight w:val="283"/>
        </w:trPr>
        <w:tc>
          <w:tcPr>
            <w:tcW w:w="435" w:type="dxa"/>
            <w:vMerge/>
            <w:tcBorders>
              <w:top w:val="nil"/>
              <w:left w:val="single" w:sz="4" w:space="0" w:color="auto"/>
              <w:bottom w:val="single" w:sz="4" w:space="0" w:color="auto"/>
              <w:right w:val="single" w:sz="4" w:space="0" w:color="auto"/>
            </w:tcBorders>
            <w:vAlign w:val="center"/>
            <w:hideMark/>
          </w:tcPr>
          <w:p w14:paraId="4A8C13A4" w14:textId="77777777" w:rsidR="001B7D16" w:rsidRPr="001B7D16" w:rsidRDefault="001B7D16" w:rsidP="001B7D16">
            <w:pPr>
              <w:jc w:val="left"/>
              <w:rPr>
                <w:rFonts w:ascii="Arial Narrow" w:hAnsi="Arial Narrow" w:cs="Calibri"/>
                <w:color w:val="000000"/>
                <w:sz w:val="22"/>
                <w:szCs w:val="22"/>
                <w:lang w:val="en-US" w:eastAsia="en-US"/>
              </w:rPr>
            </w:pPr>
          </w:p>
        </w:tc>
        <w:tc>
          <w:tcPr>
            <w:tcW w:w="1429" w:type="dxa"/>
            <w:vMerge/>
            <w:tcBorders>
              <w:top w:val="nil"/>
              <w:left w:val="single" w:sz="4" w:space="0" w:color="auto"/>
              <w:bottom w:val="single" w:sz="4" w:space="0" w:color="auto"/>
              <w:right w:val="single" w:sz="4" w:space="0" w:color="auto"/>
            </w:tcBorders>
            <w:vAlign w:val="center"/>
            <w:hideMark/>
          </w:tcPr>
          <w:p w14:paraId="7ADA46ED" w14:textId="77777777" w:rsidR="001B7D16" w:rsidRPr="001B7D16" w:rsidRDefault="001B7D16" w:rsidP="001B7D16">
            <w:pPr>
              <w:jc w:val="left"/>
              <w:rPr>
                <w:rFonts w:ascii="Arial Narrow" w:hAnsi="Arial Narrow" w:cs="Calibri"/>
                <w:color w:val="000000"/>
                <w:sz w:val="22"/>
                <w:szCs w:val="22"/>
                <w:lang w:val="en-US" w:eastAsia="en-US"/>
              </w:rPr>
            </w:pPr>
          </w:p>
        </w:tc>
        <w:tc>
          <w:tcPr>
            <w:tcW w:w="435" w:type="dxa"/>
            <w:tcBorders>
              <w:top w:val="nil"/>
              <w:left w:val="nil"/>
              <w:bottom w:val="single" w:sz="4" w:space="0" w:color="auto"/>
              <w:right w:val="single" w:sz="4" w:space="0" w:color="auto"/>
            </w:tcBorders>
            <w:shd w:val="clear" w:color="auto" w:fill="auto"/>
            <w:noWrap/>
            <w:vAlign w:val="center"/>
            <w:hideMark/>
          </w:tcPr>
          <w:p w14:paraId="22DFF5D3" w14:textId="77777777" w:rsidR="001B7D16" w:rsidRPr="001B7D16" w:rsidRDefault="001B7D16" w:rsidP="001B7D16">
            <w:pPr>
              <w:jc w:val="center"/>
              <w:rPr>
                <w:rFonts w:ascii="Arial Narrow" w:hAnsi="Arial Narrow" w:cs="Calibri"/>
                <w:color w:val="000000"/>
                <w:sz w:val="22"/>
                <w:szCs w:val="22"/>
                <w:lang w:val="en-US" w:eastAsia="en-US"/>
              </w:rPr>
            </w:pPr>
            <w:r w:rsidRPr="001B7D16">
              <w:rPr>
                <w:rFonts w:ascii="Arial Narrow" w:hAnsi="Arial Narrow" w:cs="Calibri"/>
                <w:color w:val="000000"/>
                <w:sz w:val="22"/>
                <w:szCs w:val="22"/>
                <w:lang w:val="en-US" w:eastAsia="en-US"/>
              </w:rPr>
              <w:t>7</w:t>
            </w:r>
          </w:p>
        </w:tc>
        <w:tc>
          <w:tcPr>
            <w:tcW w:w="2237" w:type="dxa"/>
            <w:tcBorders>
              <w:top w:val="nil"/>
              <w:left w:val="nil"/>
              <w:bottom w:val="single" w:sz="4" w:space="0" w:color="auto"/>
              <w:right w:val="single" w:sz="4" w:space="0" w:color="auto"/>
            </w:tcBorders>
            <w:shd w:val="clear" w:color="auto" w:fill="auto"/>
            <w:vAlign w:val="center"/>
            <w:hideMark/>
          </w:tcPr>
          <w:p w14:paraId="04E65FB8" w14:textId="77777777" w:rsidR="001B7D16" w:rsidRPr="001B7D16" w:rsidRDefault="001B7D16" w:rsidP="001B7D16">
            <w:pPr>
              <w:jc w:val="left"/>
              <w:rPr>
                <w:rFonts w:ascii="Arial Narrow" w:hAnsi="Arial Narrow" w:cs="Calibri"/>
                <w:color w:val="000000"/>
                <w:sz w:val="22"/>
                <w:szCs w:val="22"/>
                <w:lang w:val="en-US" w:eastAsia="en-US"/>
              </w:rPr>
            </w:pPr>
            <w:proofErr w:type="spellStart"/>
            <w:r w:rsidRPr="001B7D16">
              <w:rPr>
                <w:rFonts w:ascii="Arial Narrow" w:hAnsi="Arial Narrow" w:cs="Calibri"/>
                <w:color w:val="000000"/>
                <w:sz w:val="22"/>
                <w:szCs w:val="22"/>
                <w:lang w:val="en-US" w:eastAsia="en-US"/>
              </w:rPr>
              <w:t>Mocomoco</w:t>
            </w:r>
            <w:proofErr w:type="spellEnd"/>
          </w:p>
        </w:tc>
        <w:tc>
          <w:tcPr>
            <w:tcW w:w="435"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4F2D4F0" w14:textId="77777777" w:rsidR="001B7D16" w:rsidRPr="001B7D16" w:rsidRDefault="001B7D16" w:rsidP="001B7D16">
            <w:pPr>
              <w:jc w:val="center"/>
              <w:rPr>
                <w:rFonts w:ascii="Arial Narrow" w:hAnsi="Arial Narrow" w:cs="Calibri"/>
                <w:color w:val="000000"/>
                <w:sz w:val="22"/>
                <w:szCs w:val="22"/>
                <w:lang w:val="en-US" w:eastAsia="en-US"/>
              </w:rPr>
            </w:pPr>
            <w:r w:rsidRPr="001B7D16">
              <w:rPr>
                <w:rFonts w:ascii="Arial Narrow" w:hAnsi="Arial Narrow" w:cs="Calibri"/>
                <w:color w:val="000000"/>
                <w:sz w:val="22"/>
                <w:szCs w:val="22"/>
                <w:lang w:val="en-US" w:eastAsia="en-US"/>
              </w:rPr>
              <w:t>4</w:t>
            </w:r>
          </w:p>
        </w:tc>
        <w:tc>
          <w:tcPr>
            <w:tcW w:w="155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2DFAC6A" w14:textId="77777777" w:rsidR="001B7D16" w:rsidRPr="001B7D16" w:rsidRDefault="001B7D16" w:rsidP="001B7D16">
            <w:pPr>
              <w:jc w:val="center"/>
              <w:rPr>
                <w:rFonts w:ascii="Arial Narrow" w:hAnsi="Arial Narrow" w:cs="Calibri"/>
                <w:color w:val="000000"/>
                <w:sz w:val="22"/>
                <w:szCs w:val="22"/>
                <w:lang w:val="en-US" w:eastAsia="en-US"/>
              </w:rPr>
            </w:pPr>
            <w:r w:rsidRPr="001B7D16">
              <w:rPr>
                <w:rFonts w:ascii="Arial Narrow" w:hAnsi="Arial Narrow" w:cs="Calibri"/>
                <w:color w:val="000000"/>
                <w:sz w:val="22"/>
                <w:szCs w:val="22"/>
                <w:lang w:val="en-US" w:eastAsia="en-US"/>
              </w:rPr>
              <w:t>TARIJA</w:t>
            </w:r>
          </w:p>
        </w:tc>
        <w:tc>
          <w:tcPr>
            <w:tcW w:w="435" w:type="dxa"/>
            <w:tcBorders>
              <w:top w:val="nil"/>
              <w:left w:val="nil"/>
              <w:bottom w:val="single" w:sz="4" w:space="0" w:color="auto"/>
              <w:right w:val="single" w:sz="4" w:space="0" w:color="auto"/>
            </w:tcBorders>
            <w:shd w:val="clear" w:color="auto" w:fill="auto"/>
            <w:noWrap/>
            <w:vAlign w:val="center"/>
            <w:hideMark/>
          </w:tcPr>
          <w:p w14:paraId="19E64550" w14:textId="77777777" w:rsidR="001B7D16" w:rsidRPr="001B7D16" w:rsidRDefault="001B7D16" w:rsidP="001B7D16">
            <w:pPr>
              <w:jc w:val="center"/>
              <w:rPr>
                <w:rFonts w:ascii="Arial Narrow" w:hAnsi="Arial Narrow" w:cs="Calibri"/>
                <w:color w:val="000000"/>
                <w:sz w:val="22"/>
                <w:szCs w:val="22"/>
                <w:lang w:val="en-US" w:eastAsia="en-US"/>
              </w:rPr>
            </w:pPr>
            <w:r w:rsidRPr="001B7D16">
              <w:rPr>
                <w:rFonts w:ascii="Arial Narrow" w:hAnsi="Arial Narrow" w:cs="Calibri"/>
                <w:color w:val="000000"/>
                <w:sz w:val="22"/>
                <w:szCs w:val="22"/>
                <w:lang w:val="en-US" w:eastAsia="en-US"/>
              </w:rPr>
              <w:t>26</w:t>
            </w:r>
          </w:p>
        </w:tc>
        <w:tc>
          <w:tcPr>
            <w:tcW w:w="2258" w:type="dxa"/>
            <w:tcBorders>
              <w:top w:val="nil"/>
              <w:left w:val="nil"/>
              <w:bottom w:val="single" w:sz="4" w:space="0" w:color="auto"/>
              <w:right w:val="single" w:sz="4" w:space="0" w:color="auto"/>
            </w:tcBorders>
            <w:shd w:val="clear" w:color="auto" w:fill="auto"/>
            <w:vAlign w:val="center"/>
            <w:hideMark/>
          </w:tcPr>
          <w:p w14:paraId="31FDC9A2" w14:textId="77777777" w:rsidR="001B7D16" w:rsidRPr="001B7D16" w:rsidRDefault="001B7D16" w:rsidP="001B7D16">
            <w:pPr>
              <w:jc w:val="left"/>
              <w:rPr>
                <w:rFonts w:ascii="Arial Narrow" w:hAnsi="Arial Narrow" w:cs="Calibri"/>
                <w:color w:val="000000"/>
                <w:sz w:val="22"/>
                <w:szCs w:val="22"/>
                <w:lang w:val="en-US" w:eastAsia="en-US"/>
              </w:rPr>
            </w:pPr>
            <w:proofErr w:type="spellStart"/>
            <w:r w:rsidRPr="001B7D16">
              <w:rPr>
                <w:rFonts w:ascii="Arial Narrow" w:hAnsi="Arial Narrow" w:cs="Calibri"/>
                <w:color w:val="000000"/>
                <w:sz w:val="22"/>
                <w:szCs w:val="22"/>
                <w:lang w:val="en-US" w:eastAsia="en-US"/>
              </w:rPr>
              <w:t>Padcaya</w:t>
            </w:r>
            <w:proofErr w:type="spellEnd"/>
          </w:p>
        </w:tc>
      </w:tr>
      <w:tr w:rsidR="001B7D16" w:rsidRPr="001B7D16" w14:paraId="2116E407" w14:textId="77777777" w:rsidTr="00231BB3">
        <w:trPr>
          <w:trHeight w:val="283"/>
        </w:trPr>
        <w:tc>
          <w:tcPr>
            <w:tcW w:w="435" w:type="dxa"/>
            <w:vMerge/>
            <w:tcBorders>
              <w:top w:val="nil"/>
              <w:left w:val="single" w:sz="4" w:space="0" w:color="auto"/>
              <w:bottom w:val="single" w:sz="4" w:space="0" w:color="auto"/>
              <w:right w:val="single" w:sz="4" w:space="0" w:color="auto"/>
            </w:tcBorders>
            <w:vAlign w:val="center"/>
            <w:hideMark/>
          </w:tcPr>
          <w:p w14:paraId="0B9F106C" w14:textId="77777777" w:rsidR="001B7D16" w:rsidRPr="001B7D16" w:rsidRDefault="001B7D16" w:rsidP="001B7D16">
            <w:pPr>
              <w:jc w:val="left"/>
              <w:rPr>
                <w:rFonts w:ascii="Arial Narrow" w:hAnsi="Arial Narrow" w:cs="Calibri"/>
                <w:color w:val="000000"/>
                <w:sz w:val="22"/>
                <w:szCs w:val="22"/>
                <w:lang w:val="en-US" w:eastAsia="en-US"/>
              </w:rPr>
            </w:pPr>
          </w:p>
        </w:tc>
        <w:tc>
          <w:tcPr>
            <w:tcW w:w="1429" w:type="dxa"/>
            <w:vMerge/>
            <w:tcBorders>
              <w:top w:val="nil"/>
              <w:left w:val="single" w:sz="4" w:space="0" w:color="auto"/>
              <w:bottom w:val="single" w:sz="4" w:space="0" w:color="auto"/>
              <w:right w:val="single" w:sz="4" w:space="0" w:color="auto"/>
            </w:tcBorders>
            <w:vAlign w:val="center"/>
            <w:hideMark/>
          </w:tcPr>
          <w:p w14:paraId="7045A944" w14:textId="77777777" w:rsidR="001B7D16" w:rsidRPr="001B7D16" w:rsidRDefault="001B7D16" w:rsidP="001B7D16">
            <w:pPr>
              <w:jc w:val="left"/>
              <w:rPr>
                <w:rFonts w:ascii="Arial Narrow" w:hAnsi="Arial Narrow" w:cs="Calibri"/>
                <w:color w:val="000000"/>
                <w:sz w:val="22"/>
                <w:szCs w:val="22"/>
                <w:lang w:val="en-US" w:eastAsia="en-US"/>
              </w:rPr>
            </w:pPr>
          </w:p>
        </w:tc>
        <w:tc>
          <w:tcPr>
            <w:tcW w:w="435" w:type="dxa"/>
            <w:tcBorders>
              <w:top w:val="nil"/>
              <w:left w:val="nil"/>
              <w:bottom w:val="single" w:sz="4" w:space="0" w:color="auto"/>
              <w:right w:val="single" w:sz="4" w:space="0" w:color="auto"/>
            </w:tcBorders>
            <w:shd w:val="clear" w:color="auto" w:fill="auto"/>
            <w:noWrap/>
            <w:vAlign w:val="center"/>
            <w:hideMark/>
          </w:tcPr>
          <w:p w14:paraId="3B7B9216" w14:textId="77777777" w:rsidR="001B7D16" w:rsidRPr="001B7D16" w:rsidRDefault="001B7D16" w:rsidP="001B7D16">
            <w:pPr>
              <w:jc w:val="center"/>
              <w:rPr>
                <w:rFonts w:ascii="Arial Narrow" w:hAnsi="Arial Narrow" w:cs="Calibri"/>
                <w:color w:val="000000"/>
                <w:sz w:val="22"/>
                <w:szCs w:val="22"/>
                <w:lang w:val="en-US" w:eastAsia="en-US"/>
              </w:rPr>
            </w:pPr>
            <w:r w:rsidRPr="001B7D16">
              <w:rPr>
                <w:rFonts w:ascii="Arial Narrow" w:hAnsi="Arial Narrow" w:cs="Calibri"/>
                <w:color w:val="000000"/>
                <w:sz w:val="22"/>
                <w:szCs w:val="22"/>
                <w:lang w:val="en-US" w:eastAsia="en-US"/>
              </w:rPr>
              <w:t>8</w:t>
            </w:r>
          </w:p>
        </w:tc>
        <w:tc>
          <w:tcPr>
            <w:tcW w:w="2237" w:type="dxa"/>
            <w:tcBorders>
              <w:top w:val="nil"/>
              <w:left w:val="nil"/>
              <w:bottom w:val="single" w:sz="4" w:space="0" w:color="auto"/>
              <w:right w:val="single" w:sz="4" w:space="0" w:color="auto"/>
            </w:tcBorders>
            <w:shd w:val="clear" w:color="auto" w:fill="auto"/>
            <w:vAlign w:val="center"/>
            <w:hideMark/>
          </w:tcPr>
          <w:p w14:paraId="0EA01D8D" w14:textId="77777777" w:rsidR="001B7D16" w:rsidRPr="001B7D16" w:rsidRDefault="001B7D16" w:rsidP="001B7D16">
            <w:pPr>
              <w:jc w:val="left"/>
              <w:rPr>
                <w:rFonts w:ascii="Arial Narrow" w:hAnsi="Arial Narrow" w:cs="Calibri"/>
                <w:color w:val="000000"/>
                <w:sz w:val="22"/>
                <w:szCs w:val="22"/>
                <w:lang w:val="en-US" w:eastAsia="en-US"/>
              </w:rPr>
            </w:pPr>
            <w:proofErr w:type="spellStart"/>
            <w:r w:rsidRPr="001B7D16">
              <w:rPr>
                <w:rFonts w:ascii="Arial Narrow" w:hAnsi="Arial Narrow" w:cs="Calibri"/>
                <w:color w:val="000000"/>
                <w:sz w:val="22"/>
                <w:szCs w:val="22"/>
                <w:lang w:val="en-US" w:eastAsia="en-US"/>
              </w:rPr>
              <w:t>Carabuco</w:t>
            </w:r>
            <w:proofErr w:type="spellEnd"/>
          </w:p>
        </w:tc>
        <w:tc>
          <w:tcPr>
            <w:tcW w:w="435" w:type="dxa"/>
            <w:vMerge/>
            <w:tcBorders>
              <w:top w:val="nil"/>
              <w:left w:val="single" w:sz="4" w:space="0" w:color="auto"/>
              <w:bottom w:val="single" w:sz="4" w:space="0" w:color="000000"/>
              <w:right w:val="single" w:sz="4" w:space="0" w:color="auto"/>
            </w:tcBorders>
            <w:vAlign w:val="center"/>
            <w:hideMark/>
          </w:tcPr>
          <w:p w14:paraId="2F9A6F9C" w14:textId="77777777" w:rsidR="001B7D16" w:rsidRPr="001B7D16" w:rsidRDefault="001B7D16" w:rsidP="001B7D16">
            <w:pPr>
              <w:jc w:val="left"/>
              <w:rPr>
                <w:rFonts w:ascii="Arial Narrow" w:hAnsi="Arial Narrow" w:cs="Calibri"/>
                <w:color w:val="000000"/>
                <w:sz w:val="22"/>
                <w:szCs w:val="22"/>
                <w:lang w:val="en-US" w:eastAsia="en-US"/>
              </w:rPr>
            </w:pPr>
          </w:p>
        </w:tc>
        <w:tc>
          <w:tcPr>
            <w:tcW w:w="1550" w:type="dxa"/>
            <w:vMerge/>
            <w:tcBorders>
              <w:top w:val="nil"/>
              <w:left w:val="single" w:sz="4" w:space="0" w:color="auto"/>
              <w:bottom w:val="single" w:sz="4" w:space="0" w:color="000000"/>
              <w:right w:val="single" w:sz="4" w:space="0" w:color="auto"/>
            </w:tcBorders>
            <w:vAlign w:val="center"/>
            <w:hideMark/>
          </w:tcPr>
          <w:p w14:paraId="52B86ECA" w14:textId="77777777" w:rsidR="001B7D16" w:rsidRPr="001B7D16" w:rsidRDefault="001B7D16" w:rsidP="001B7D16">
            <w:pPr>
              <w:jc w:val="left"/>
              <w:rPr>
                <w:rFonts w:ascii="Arial Narrow" w:hAnsi="Arial Narrow" w:cs="Calibri"/>
                <w:color w:val="000000"/>
                <w:sz w:val="22"/>
                <w:szCs w:val="22"/>
                <w:lang w:val="en-US" w:eastAsia="en-US"/>
              </w:rPr>
            </w:pPr>
          </w:p>
        </w:tc>
        <w:tc>
          <w:tcPr>
            <w:tcW w:w="435" w:type="dxa"/>
            <w:tcBorders>
              <w:top w:val="nil"/>
              <w:left w:val="nil"/>
              <w:bottom w:val="single" w:sz="4" w:space="0" w:color="auto"/>
              <w:right w:val="single" w:sz="4" w:space="0" w:color="auto"/>
            </w:tcBorders>
            <w:shd w:val="clear" w:color="auto" w:fill="auto"/>
            <w:noWrap/>
            <w:vAlign w:val="center"/>
            <w:hideMark/>
          </w:tcPr>
          <w:p w14:paraId="087F214A" w14:textId="77777777" w:rsidR="001B7D16" w:rsidRPr="001B7D16" w:rsidRDefault="001B7D16" w:rsidP="001B7D16">
            <w:pPr>
              <w:jc w:val="center"/>
              <w:rPr>
                <w:rFonts w:ascii="Arial Narrow" w:hAnsi="Arial Narrow" w:cs="Calibri"/>
                <w:color w:val="000000"/>
                <w:sz w:val="22"/>
                <w:szCs w:val="22"/>
                <w:lang w:val="en-US" w:eastAsia="en-US"/>
              </w:rPr>
            </w:pPr>
            <w:r w:rsidRPr="001B7D16">
              <w:rPr>
                <w:rFonts w:ascii="Arial Narrow" w:hAnsi="Arial Narrow" w:cs="Calibri"/>
                <w:color w:val="000000"/>
                <w:sz w:val="22"/>
                <w:szCs w:val="22"/>
                <w:lang w:val="en-US" w:eastAsia="en-US"/>
              </w:rPr>
              <w:t>27</w:t>
            </w:r>
          </w:p>
        </w:tc>
        <w:tc>
          <w:tcPr>
            <w:tcW w:w="2258" w:type="dxa"/>
            <w:tcBorders>
              <w:top w:val="nil"/>
              <w:left w:val="nil"/>
              <w:bottom w:val="single" w:sz="4" w:space="0" w:color="auto"/>
              <w:right w:val="single" w:sz="4" w:space="0" w:color="auto"/>
            </w:tcBorders>
            <w:shd w:val="clear" w:color="auto" w:fill="auto"/>
            <w:vAlign w:val="center"/>
            <w:hideMark/>
          </w:tcPr>
          <w:p w14:paraId="102CC890" w14:textId="77777777" w:rsidR="001B7D16" w:rsidRPr="001B7D16" w:rsidRDefault="001B7D16" w:rsidP="001B7D16">
            <w:pPr>
              <w:jc w:val="left"/>
              <w:rPr>
                <w:rFonts w:ascii="Arial Narrow" w:hAnsi="Arial Narrow" w:cs="Calibri"/>
                <w:color w:val="000000"/>
                <w:sz w:val="22"/>
                <w:szCs w:val="22"/>
                <w:lang w:val="en-US" w:eastAsia="en-US"/>
              </w:rPr>
            </w:pPr>
            <w:proofErr w:type="spellStart"/>
            <w:r w:rsidRPr="001B7D16">
              <w:rPr>
                <w:rFonts w:ascii="Arial Narrow" w:hAnsi="Arial Narrow" w:cs="Calibri"/>
                <w:color w:val="000000"/>
                <w:sz w:val="22"/>
                <w:szCs w:val="22"/>
                <w:lang w:val="en-US" w:eastAsia="en-US"/>
              </w:rPr>
              <w:t>Caraparí</w:t>
            </w:r>
            <w:proofErr w:type="spellEnd"/>
          </w:p>
        </w:tc>
      </w:tr>
      <w:tr w:rsidR="001B7D16" w:rsidRPr="001B7D16" w14:paraId="651A0DF1" w14:textId="77777777" w:rsidTr="00231BB3">
        <w:trPr>
          <w:trHeight w:val="283"/>
        </w:trPr>
        <w:tc>
          <w:tcPr>
            <w:tcW w:w="435" w:type="dxa"/>
            <w:vMerge/>
            <w:tcBorders>
              <w:top w:val="nil"/>
              <w:left w:val="single" w:sz="4" w:space="0" w:color="auto"/>
              <w:bottom w:val="single" w:sz="4" w:space="0" w:color="auto"/>
              <w:right w:val="single" w:sz="4" w:space="0" w:color="auto"/>
            </w:tcBorders>
            <w:vAlign w:val="center"/>
            <w:hideMark/>
          </w:tcPr>
          <w:p w14:paraId="06369E5D" w14:textId="77777777" w:rsidR="001B7D16" w:rsidRPr="001B7D16" w:rsidRDefault="001B7D16" w:rsidP="001B7D16">
            <w:pPr>
              <w:jc w:val="left"/>
              <w:rPr>
                <w:rFonts w:ascii="Arial Narrow" w:hAnsi="Arial Narrow" w:cs="Calibri"/>
                <w:color w:val="000000"/>
                <w:sz w:val="22"/>
                <w:szCs w:val="22"/>
                <w:lang w:val="en-US" w:eastAsia="en-US"/>
              </w:rPr>
            </w:pPr>
          </w:p>
        </w:tc>
        <w:tc>
          <w:tcPr>
            <w:tcW w:w="1429" w:type="dxa"/>
            <w:vMerge/>
            <w:tcBorders>
              <w:top w:val="nil"/>
              <w:left w:val="single" w:sz="4" w:space="0" w:color="auto"/>
              <w:bottom w:val="single" w:sz="4" w:space="0" w:color="auto"/>
              <w:right w:val="single" w:sz="4" w:space="0" w:color="auto"/>
            </w:tcBorders>
            <w:vAlign w:val="center"/>
            <w:hideMark/>
          </w:tcPr>
          <w:p w14:paraId="786603A3" w14:textId="77777777" w:rsidR="001B7D16" w:rsidRPr="001B7D16" w:rsidRDefault="001B7D16" w:rsidP="001B7D16">
            <w:pPr>
              <w:jc w:val="left"/>
              <w:rPr>
                <w:rFonts w:ascii="Arial Narrow" w:hAnsi="Arial Narrow" w:cs="Calibri"/>
                <w:color w:val="000000"/>
                <w:sz w:val="22"/>
                <w:szCs w:val="22"/>
                <w:lang w:val="en-US" w:eastAsia="en-US"/>
              </w:rPr>
            </w:pPr>
          </w:p>
        </w:tc>
        <w:tc>
          <w:tcPr>
            <w:tcW w:w="435" w:type="dxa"/>
            <w:tcBorders>
              <w:top w:val="nil"/>
              <w:left w:val="nil"/>
              <w:bottom w:val="single" w:sz="4" w:space="0" w:color="auto"/>
              <w:right w:val="single" w:sz="4" w:space="0" w:color="auto"/>
            </w:tcBorders>
            <w:shd w:val="clear" w:color="auto" w:fill="auto"/>
            <w:noWrap/>
            <w:vAlign w:val="center"/>
            <w:hideMark/>
          </w:tcPr>
          <w:p w14:paraId="7CA68AB5" w14:textId="77777777" w:rsidR="001B7D16" w:rsidRPr="001B7D16" w:rsidRDefault="001B7D16" w:rsidP="001B7D16">
            <w:pPr>
              <w:jc w:val="center"/>
              <w:rPr>
                <w:rFonts w:ascii="Arial Narrow" w:hAnsi="Arial Narrow" w:cs="Calibri"/>
                <w:color w:val="000000"/>
                <w:sz w:val="22"/>
                <w:szCs w:val="22"/>
                <w:lang w:val="en-US" w:eastAsia="en-US"/>
              </w:rPr>
            </w:pPr>
            <w:r w:rsidRPr="001B7D16">
              <w:rPr>
                <w:rFonts w:ascii="Arial Narrow" w:hAnsi="Arial Narrow" w:cs="Calibri"/>
                <w:color w:val="000000"/>
                <w:sz w:val="22"/>
                <w:szCs w:val="22"/>
                <w:lang w:val="en-US" w:eastAsia="en-US"/>
              </w:rPr>
              <w:t>9</w:t>
            </w:r>
          </w:p>
        </w:tc>
        <w:tc>
          <w:tcPr>
            <w:tcW w:w="2237" w:type="dxa"/>
            <w:tcBorders>
              <w:top w:val="nil"/>
              <w:left w:val="nil"/>
              <w:bottom w:val="single" w:sz="4" w:space="0" w:color="auto"/>
              <w:right w:val="single" w:sz="4" w:space="0" w:color="auto"/>
            </w:tcBorders>
            <w:shd w:val="clear" w:color="auto" w:fill="auto"/>
            <w:vAlign w:val="center"/>
            <w:hideMark/>
          </w:tcPr>
          <w:p w14:paraId="1C2443C2" w14:textId="77777777" w:rsidR="001B7D16" w:rsidRPr="001B7D16" w:rsidRDefault="001B7D16" w:rsidP="001B7D16">
            <w:pPr>
              <w:jc w:val="left"/>
              <w:rPr>
                <w:rFonts w:ascii="Arial Narrow" w:hAnsi="Arial Narrow" w:cs="Calibri"/>
                <w:color w:val="000000"/>
                <w:sz w:val="22"/>
                <w:szCs w:val="22"/>
                <w:lang w:val="en-US" w:eastAsia="en-US"/>
              </w:rPr>
            </w:pPr>
            <w:proofErr w:type="spellStart"/>
            <w:r w:rsidRPr="001B7D16">
              <w:rPr>
                <w:rFonts w:ascii="Arial Narrow" w:hAnsi="Arial Narrow" w:cs="Calibri"/>
                <w:color w:val="000000"/>
                <w:sz w:val="22"/>
                <w:szCs w:val="22"/>
                <w:lang w:val="en-US" w:eastAsia="en-US"/>
              </w:rPr>
              <w:t>Luribay</w:t>
            </w:r>
            <w:proofErr w:type="spellEnd"/>
          </w:p>
        </w:tc>
        <w:tc>
          <w:tcPr>
            <w:tcW w:w="435" w:type="dxa"/>
            <w:vMerge/>
            <w:tcBorders>
              <w:top w:val="nil"/>
              <w:left w:val="single" w:sz="4" w:space="0" w:color="auto"/>
              <w:bottom w:val="single" w:sz="4" w:space="0" w:color="000000"/>
              <w:right w:val="single" w:sz="4" w:space="0" w:color="auto"/>
            </w:tcBorders>
            <w:vAlign w:val="center"/>
            <w:hideMark/>
          </w:tcPr>
          <w:p w14:paraId="364822A6" w14:textId="77777777" w:rsidR="001B7D16" w:rsidRPr="001B7D16" w:rsidRDefault="001B7D16" w:rsidP="001B7D16">
            <w:pPr>
              <w:jc w:val="left"/>
              <w:rPr>
                <w:rFonts w:ascii="Arial Narrow" w:hAnsi="Arial Narrow" w:cs="Calibri"/>
                <w:color w:val="000000"/>
                <w:sz w:val="22"/>
                <w:szCs w:val="22"/>
                <w:lang w:val="en-US" w:eastAsia="en-US"/>
              </w:rPr>
            </w:pPr>
          </w:p>
        </w:tc>
        <w:tc>
          <w:tcPr>
            <w:tcW w:w="1550" w:type="dxa"/>
            <w:vMerge/>
            <w:tcBorders>
              <w:top w:val="nil"/>
              <w:left w:val="single" w:sz="4" w:space="0" w:color="auto"/>
              <w:bottom w:val="single" w:sz="4" w:space="0" w:color="000000"/>
              <w:right w:val="single" w:sz="4" w:space="0" w:color="auto"/>
            </w:tcBorders>
            <w:vAlign w:val="center"/>
            <w:hideMark/>
          </w:tcPr>
          <w:p w14:paraId="0866047D" w14:textId="77777777" w:rsidR="001B7D16" w:rsidRPr="001B7D16" w:rsidRDefault="001B7D16" w:rsidP="001B7D16">
            <w:pPr>
              <w:jc w:val="left"/>
              <w:rPr>
                <w:rFonts w:ascii="Arial Narrow" w:hAnsi="Arial Narrow" w:cs="Calibri"/>
                <w:color w:val="000000"/>
                <w:sz w:val="22"/>
                <w:szCs w:val="22"/>
                <w:lang w:val="en-US" w:eastAsia="en-US"/>
              </w:rPr>
            </w:pPr>
          </w:p>
        </w:tc>
        <w:tc>
          <w:tcPr>
            <w:tcW w:w="435" w:type="dxa"/>
            <w:tcBorders>
              <w:top w:val="nil"/>
              <w:left w:val="nil"/>
              <w:bottom w:val="single" w:sz="4" w:space="0" w:color="auto"/>
              <w:right w:val="single" w:sz="4" w:space="0" w:color="auto"/>
            </w:tcBorders>
            <w:shd w:val="clear" w:color="auto" w:fill="auto"/>
            <w:noWrap/>
            <w:vAlign w:val="center"/>
            <w:hideMark/>
          </w:tcPr>
          <w:p w14:paraId="4CC6DC24" w14:textId="77777777" w:rsidR="001B7D16" w:rsidRPr="001B7D16" w:rsidRDefault="001B7D16" w:rsidP="001B7D16">
            <w:pPr>
              <w:jc w:val="center"/>
              <w:rPr>
                <w:rFonts w:ascii="Arial Narrow" w:hAnsi="Arial Narrow" w:cs="Calibri"/>
                <w:color w:val="000000"/>
                <w:sz w:val="22"/>
                <w:szCs w:val="22"/>
                <w:lang w:val="en-US" w:eastAsia="en-US"/>
              </w:rPr>
            </w:pPr>
            <w:r w:rsidRPr="001B7D16">
              <w:rPr>
                <w:rFonts w:ascii="Arial Narrow" w:hAnsi="Arial Narrow" w:cs="Calibri"/>
                <w:color w:val="000000"/>
                <w:sz w:val="22"/>
                <w:szCs w:val="22"/>
                <w:lang w:val="en-US" w:eastAsia="en-US"/>
              </w:rPr>
              <w:t>28</w:t>
            </w:r>
          </w:p>
        </w:tc>
        <w:tc>
          <w:tcPr>
            <w:tcW w:w="2258" w:type="dxa"/>
            <w:tcBorders>
              <w:top w:val="nil"/>
              <w:left w:val="nil"/>
              <w:bottom w:val="single" w:sz="4" w:space="0" w:color="auto"/>
              <w:right w:val="single" w:sz="4" w:space="0" w:color="auto"/>
            </w:tcBorders>
            <w:shd w:val="clear" w:color="auto" w:fill="auto"/>
            <w:vAlign w:val="center"/>
            <w:hideMark/>
          </w:tcPr>
          <w:p w14:paraId="03F83BC8" w14:textId="77777777" w:rsidR="001B7D16" w:rsidRPr="001B7D16" w:rsidRDefault="001B7D16" w:rsidP="001B7D16">
            <w:pPr>
              <w:jc w:val="left"/>
              <w:rPr>
                <w:rFonts w:ascii="Arial Narrow" w:hAnsi="Arial Narrow" w:cs="Calibri"/>
                <w:color w:val="000000"/>
                <w:sz w:val="22"/>
                <w:szCs w:val="22"/>
                <w:lang w:val="en-US" w:eastAsia="en-US"/>
              </w:rPr>
            </w:pPr>
            <w:r w:rsidRPr="001B7D16">
              <w:rPr>
                <w:rFonts w:ascii="Arial Narrow" w:hAnsi="Arial Narrow" w:cs="Calibri"/>
                <w:color w:val="000000"/>
                <w:sz w:val="22"/>
                <w:szCs w:val="22"/>
                <w:lang w:val="en-US" w:eastAsia="en-US"/>
              </w:rPr>
              <w:t>San Lorenzo</w:t>
            </w:r>
          </w:p>
        </w:tc>
      </w:tr>
      <w:tr w:rsidR="001B7D16" w:rsidRPr="001B7D16" w14:paraId="69199A7E" w14:textId="77777777" w:rsidTr="00231BB3">
        <w:trPr>
          <w:trHeight w:val="283"/>
        </w:trPr>
        <w:tc>
          <w:tcPr>
            <w:tcW w:w="435" w:type="dxa"/>
            <w:vMerge/>
            <w:tcBorders>
              <w:top w:val="nil"/>
              <w:left w:val="single" w:sz="4" w:space="0" w:color="auto"/>
              <w:bottom w:val="single" w:sz="4" w:space="0" w:color="auto"/>
              <w:right w:val="single" w:sz="4" w:space="0" w:color="auto"/>
            </w:tcBorders>
            <w:vAlign w:val="center"/>
            <w:hideMark/>
          </w:tcPr>
          <w:p w14:paraId="3395CFC9" w14:textId="77777777" w:rsidR="001B7D16" w:rsidRPr="001B7D16" w:rsidRDefault="001B7D16" w:rsidP="001B7D16">
            <w:pPr>
              <w:jc w:val="left"/>
              <w:rPr>
                <w:rFonts w:ascii="Arial Narrow" w:hAnsi="Arial Narrow" w:cs="Calibri"/>
                <w:color w:val="000000"/>
                <w:sz w:val="22"/>
                <w:szCs w:val="22"/>
                <w:lang w:val="en-US" w:eastAsia="en-US"/>
              </w:rPr>
            </w:pPr>
          </w:p>
        </w:tc>
        <w:tc>
          <w:tcPr>
            <w:tcW w:w="1429" w:type="dxa"/>
            <w:vMerge/>
            <w:tcBorders>
              <w:top w:val="nil"/>
              <w:left w:val="single" w:sz="4" w:space="0" w:color="auto"/>
              <w:bottom w:val="single" w:sz="4" w:space="0" w:color="auto"/>
              <w:right w:val="single" w:sz="4" w:space="0" w:color="auto"/>
            </w:tcBorders>
            <w:vAlign w:val="center"/>
            <w:hideMark/>
          </w:tcPr>
          <w:p w14:paraId="155127D1" w14:textId="77777777" w:rsidR="001B7D16" w:rsidRPr="001B7D16" w:rsidRDefault="001B7D16" w:rsidP="001B7D16">
            <w:pPr>
              <w:jc w:val="left"/>
              <w:rPr>
                <w:rFonts w:ascii="Arial Narrow" w:hAnsi="Arial Narrow" w:cs="Calibri"/>
                <w:color w:val="000000"/>
                <w:sz w:val="22"/>
                <w:szCs w:val="22"/>
                <w:lang w:val="en-US" w:eastAsia="en-US"/>
              </w:rPr>
            </w:pPr>
          </w:p>
        </w:tc>
        <w:tc>
          <w:tcPr>
            <w:tcW w:w="435" w:type="dxa"/>
            <w:tcBorders>
              <w:top w:val="nil"/>
              <w:left w:val="nil"/>
              <w:bottom w:val="single" w:sz="4" w:space="0" w:color="auto"/>
              <w:right w:val="single" w:sz="4" w:space="0" w:color="auto"/>
            </w:tcBorders>
            <w:shd w:val="clear" w:color="auto" w:fill="auto"/>
            <w:noWrap/>
            <w:vAlign w:val="center"/>
            <w:hideMark/>
          </w:tcPr>
          <w:p w14:paraId="65712F93" w14:textId="77777777" w:rsidR="001B7D16" w:rsidRPr="001B7D16" w:rsidRDefault="001B7D16" w:rsidP="001B7D16">
            <w:pPr>
              <w:jc w:val="center"/>
              <w:rPr>
                <w:rFonts w:ascii="Arial Narrow" w:hAnsi="Arial Narrow" w:cs="Calibri"/>
                <w:color w:val="000000"/>
                <w:sz w:val="22"/>
                <w:szCs w:val="22"/>
                <w:lang w:val="en-US" w:eastAsia="en-US"/>
              </w:rPr>
            </w:pPr>
            <w:r w:rsidRPr="001B7D16">
              <w:rPr>
                <w:rFonts w:ascii="Arial Narrow" w:hAnsi="Arial Narrow" w:cs="Calibri"/>
                <w:color w:val="000000"/>
                <w:sz w:val="22"/>
                <w:szCs w:val="22"/>
                <w:lang w:val="en-US" w:eastAsia="en-US"/>
              </w:rPr>
              <w:t>10</w:t>
            </w:r>
          </w:p>
        </w:tc>
        <w:tc>
          <w:tcPr>
            <w:tcW w:w="2237" w:type="dxa"/>
            <w:tcBorders>
              <w:top w:val="nil"/>
              <w:left w:val="nil"/>
              <w:bottom w:val="single" w:sz="4" w:space="0" w:color="auto"/>
              <w:right w:val="single" w:sz="4" w:space="0" w:color="auto"/>
            </w:tcBorders>
            <w:shd w:val="clear" w:color="auto" w:fill="auto"/>
            <w:vAlign w:val="center"/>
            <w:hideMark/>
          </w:tcPr>
          <w:p w14:paraId="423B1283" w14:textId="77777777" w:rsidR="001B7D16" w:rsidRPr="001B7D16" w:rsidRDefault="001B7D16" w:rsidP="001B7D16">
            <w:pPr>
              <w:jc w:val="left"/>
              <w:rPr>
                <w:rFonts w:ascii="Arial Narrow" w:hAnsi="Arial Narrow" w:cs="Calibri"/>
                <w:color w:val="000000"/>
                <w:sz w:val="22"/>
                <w:szCs w:val="22"/>
                <w:lang w:val="en-US" w:eastAsia="en-US"/>
              </w:rPr>
            </w:pPr>
            <w:proofErr w:type="spellStart"/>
            <w:r w:rsidRPr="001B7D16">
              <w:rPr>
                <w:rFonts w:ascii="Arial Narrow" w:hAnsi="Arial Narrow" w:cs="Calibri"/>
                <w:color w:val="000000"/>
                <w:sz w:val="22"/>
                <w:szCs w:val="22"/>
                <w:lang w:val="en-US" w:eastAsia="en-US"/>
              </w:rPr>
              <w:t>Sapahaqui</w:t>
            </w:r>
            <w:proofErr w:type="spellEnd"/>
          </w:p>
        </w:tc>
        <w:tc>
          <w:tcPr>
            <w:tcW w:w="435" w:type="dxa"/>
            <w:vMerge/>
            <w:tcBorders>
              <w:top w:val="nil"/>
              <w:left w:val="single" w:sz="4" w:space="0" w:color="auto"/>
              <w:bottom w:val="single" w:sz="4" w:space="0" w:color="000000"/>
              <w:right w:val="single" w:sz="4" w:space="0" w:color="auto"/>
            </w:tcBorders>
            <w:vAlign w:val="center"/>
            <w:hideMark/>
          </w:tcPr>
          <w:p w14:paraId="6F420BF2" w14:textId="77777777" w:rsidR="001B7D16" w:rsidRPr="001B7D16" w:rsidRDefault="001B7D16" w:rsidP="001B7D16">
            <w:pPr>
              <w:jc w:val="left"/>
              <w:rPr>
                <w:rFonts w:ascii="Arial Narrow" w:hAnsi="Arial Narrow" w:cs="Calibri"/>
                <w:color w:val="000000"/>
                <w:sz w:val="22"/>
                <w:szCs w:val="22"/>
                <w:lang w:val="en-US" w:eastAsia="en-US"/>
              </w:rPr>
            </w:pPr>
          </w:p>
        </w:tc>
        <w:tc>
          <w:tcPr>
            <w:tcW w:w="1550" w:type="dxa"/>
            <w:vMerge/>
            <w:tcBorders>
              <w:top w:val="nil"/>
              <w:left w:val="single" w:sz="4" w:space="0" w:color="auto"/>
              <w:bottom w:val="single" w:sz="4" w:space="0" w:color="000000"/>
              <w:right w:val="single" w:sz="4" w:space="0" w:color="auto"/>
            </w:tcBorders>
            <w:vAlign w:val="center"/>
            <w:hideMark/>
          </w:tcPr>
          <w:p w14:paraId="53D13361" w14:textId="77777777" w:rsidR="001B7D16" w:rsidRPr="001B7D16" w:rsidRDefault="001B7D16" w:rsidP="001B7D16">
            <w:pPr>
              <w:jc w:val="left"/>
              <w:rPr>
                <w:rFonts w:ascii="Arial Narrow" w:hAnsi="Arial Narrow" w:cs="Calibri"/>
                <w:color w:val="000000"/>
                <w:sz w:val="22"/>
                <w:szCs w:val="22"/>
                <w:lang w:val="en-US" w:eastAsia="en-US"/>
              </w:rPr>
            </w:pPr>
          </w:p>
        </w:tc>
        <w:tc>
          <w:tcPr>
            <w:tcW w:w="435" w:type="dxa"/>
            <w:tcBorders>
              <w:top w:val="nil"/>
              <w:left w:val="nil"/>
              <w:bottom w:val="single" w:sz="4" w:space="0" w:color="auto"/>
              <w:right w:val="single" w:sz="4" w:space="0" w:color="auto"/>
            </w:tcBorders>
            <w:shd w:val="clear" w:color="auto" w:fill="auto"/>
            <w:noWrap/>
            <w:vAlign w:val="center"/>
            <w:hideMark/>
          </w:tcPr>
          <w:p w14:paraId="1BAD02CE" w14:textId="77777777" w:rsidR="001B7D16" w:rsidRPr="001B7D16" w:rsidRDefault="001B7D16" w:rsidP="001B7D16">
            <w:pPr>
              <w:jc w:val="center"/>
              <w:rPr>
                <w:rFonts w:ascii="Arial Narrow" w:hAnsi="Arial Narrow" w:cs="Calibri"/>
                <w:color w:val="000000"/>
                <w:sz w:val="22"/>
                <w:szCs w:val="22"/>
                <w:lang w:val="en-US" w:eastAsia="en-US"/>
              </w:rPr>
            </w:pPr>
            <w:r w:rsidRPr="001B7D16">
              <w:rPr>
                <w:rFonts w:ascii="Arial Narrow" w:hAnsi="Arial Narrow" w:cs="Calibri"/>
                <w:color w:val="000000"/>
                <w:sz w:val="22"/>
                <w:szCs w:val="22"/>
                <w:lang w:val="en-US" w:eastAsia="en-US"/>
              </w:rPr>
              <w:t>29</w:t>
            </w:r>
          </w:p>
        </w:tc>
        <w:tc>
          <w:tcPr>
            <w:tcW w:w="2258" w:type="dxa"/>
            <w:tcBorders>
              <w:top w:val="nil"/>
              <w:left w:val="nil"/>
              <w:bottom w:val="single" w:sz="4" w:space="0" w:color="auto"/>
              <w:right w:val="single" w:sz="4" w:space="0" w:color="auto"/>
            </w:tcBorders>
            <w:shd w:val="clear" w:color="auto" w:fill="auto"/>
            <w:vAlign w:val="center"/>
            <w:hideMark/>
          </w:tcPr>
          <w:p w14:paraId="57516842" w14:textId="77777777" w:rsidR="001B7D16" w:rsidRPr="001B7D16" w:rsidRDefault="001B7D16" w:rsidP="001B7D16">
            <w:pPr>
              <w:jc w:val="left"/>
              <w:rPr>
                <w:rFonts w:ascii="Arial Narrow" w:hAnsi="Arial Narrow" w:cs="Calibri"/>
                <w:color w:val="000000"/>
                <w:sz w:val="22"/>
                <w:szCs w:val="22"/>
                <w:lang w:val="en-US" w:eastAsia="en-US"/>
              </w:rPr>
            </w:pPr>
            <w:r w:rsidRPr="001B7D16">
              <w:rPr>
                <w:rFonts w:ascii="Arial Narrow" w:hAnsi="Arial Narrow" w:cs="Calibri"/>
                <w:color w:val="000000"/>
                <w:sz w:val="22"/>
                <w:szCs w:val="22"/>
                <w:lang w:val="en-US" w:eastAsia="en-US"/>
              </w:rPr>
              <w:t>El Puente (</w:t>
            </w:r>
            <w:proofErr w:type="spellStart"/>
            <w:r w:rsidRPr="001B7D16">
              <w:rPr>
                <w:rFonts w:ascii="Arial Narrow" w:hAnsi="Arial Narrow" w:cs="Calibri"/>
                <w:color w:val="000000"/>
                <w:sz w:val="22"/>
                <w:szCs w:val="22"/>
                <w:lang w:val="en-US" w:eastAsia="en-US"/>
              </w:rPr>
              <w:t>Tomayapo</w:t>
            </w:r>
            <w:proofErr w:type="spellEnd"/>
            <w:r w:rsidRPr="001B7D16">
              <w:rPr>
                <w:rFonts w:ascii="Arial Narrow" w:hAnsi="Arial Narrow" w:cs="Calibri"/>
                <w:color w:val="000000"/>
                <w:sz w:val="22"/>
                <w:szCs w:val="22"/>
                <w:lang w:val="en-US" w:eastAsia="en-US"/>
              </w:rPr>
              <w:t>)</w:t>
            </w:r>
          </w:p>
        </w:tc>
      </w:tr>
      <w:tr w:rsidR="001B7D16" w:rsidRPr="001B7D16" w14:paraId="68A15D17" w14:textId="77777777" w:rsidTr="00231BB3">
        <w:trPr>
          <w:trHeight w:val="283"/>
        </w:trPr>
        <w:tc>
          <w:tcPr>
            <w:tcW w:w="435" w:type="dxa"/>
            <w:vMerge/>
            <w:tcBorders>
              <w:top w:val="nil"/>
              <w:left w:val="single" w:sz="4" w:space="0" w:color="auto"/>
              <w:bottom w:val="single" w:sz="4" w:space="0" w:color="auto"/>
              <w:right w:val="single" w:sz="4" w:space="0" w:color="auto"/>
            </w:tcBorders>
            <w:vAlign w:val="center"/>
            <w:hideMark/>
          </w:tcPr>
          <w:p w14:paraId="1648D0E8" w14:textId="77777777" w:rsidR="001B7D16" w:rsidRPr="001B7D16" w:rsidRDefault="001B7D16" w:rsidP="001B7D16">
            <w:pPr>
              <w:jc w:val="left"/>
              <w:rPr>
                <w:rFonts w:ascii="Arial Narrow" w:hAnsi="Arial Narrow" w:cs="Calibri"/>
                <w:color w:val="000000"/>
                <w:sz w:val="22"/>
                <w:szCs w:val="22"/>
                <w:lang w:val="en-US" w:eastAsia="en-US"/>
              </w:rPr>
            </w:pPr>
          </w:p>
        </w:tc>
        <w:tc>
          <w:tcPr>
            <w:tcW w:w="1429" w:type="dxa"/>
            <w:vMerge/>
            <w:tcBorders>
              <w:top w:val="nil"/>
              <w:left w:val="single" w:sz="4" w:space="0" w:color="auto"/>
              <w:bottom w:val="single" w:sz="4" w:space="0" w:color="auto"/>
              <w:right w:val="single" w:sz="4" w:space="0" w:color="auto"/>
            </w:tcBorders>
            <w:vAlign w:val="center"/>
            <w:hideMark/>
          </w:tcPr>
          <w:p w14:paraId="028314CC" w14:textId="77777777" w:rsidR="001B7D16" w:rsidRPr="001B7D16" w:rsidRDefault="001B7D16" w:rsidP="001B7D16">
            <w:pPr>
              <w:jc w:val="left"/>
              <w:rPr>
                <w:rFonts w:ascii="Arial Narrow" w:hAnsi="Arial Narrow" w:cs="Calibri"/>
                <w:color w:val="000000"/>
                <w:sz w:val="22"/>
                <w:szCs w:val="22"/>
                <w:lang w:val="en-US" w:eastAsia="en-US"/>
              </w:rPr>
            </w:pPr>
          </w:p>
        </w:tc>
        <w:tc>
          <w:tcPr>
            <w:tcW w:w="435" w:type="dxa"/>
            <w:tcBorders>
              <w:top w:val="nil"/>
              <w:left w:val="nil"/>
              <w:bottom w:val="single" w:sz="4" w:space="0" w:color="auto"/>
              <w:right w:val="single" w:sz="4" w:space="0" w:color="auto"/>
            </w:tcBorders>
            <w:shd w:val="clear" w:color="auto" w:fill="auto"/>
            <w:noWrap/>
            <w:vAlign w:val="center"/>
            <w:hideMark/>
          </w:tcPr>
          <w:p w14:paraId="79C198A4" w14:textId="77777777" w:rsidR="001B7D16" w:rsidRPr="001B7D16" w:rsidRDefault="001B7D16" w:rsidP="001B7D16">
            <w:pPr>
              <w:jc w:val="center"/>
              <w:rPr>
                <w:rFonts w:ascii="Arial Narrow" w:hAnsi="Arial Narrow" w:cs="Calibri"/>
                <w:color w:val="000000"/>
                <w:sz w:val="22"/>
                <w:szCs w:val="22"/>
                <w:lang w:val="en-US" w:eastAsia="en-US"/>
              </w:rPr>
            </w:pPr>
            <w:r w:rsidRPr="001B7D16">
              <w:rPr>
                <w:rFonts w:ascii="Arial Narrow" w:hAnsi="Arial Narrow" w:cs="Calibri"/>
                <w:color w:val="000000"/>
                <w:sz w:val="22"/>
                <w:szCs w:val="22"/>
                <w:lang w:val="en-US" w:eastAsia="en-US"/>
              </w:rPr>
              <w:t>11</w:t>
            </w:r>
          </w:p>
        </w:tc>
        <w:tc>
          <w:tcPr>
            <w:tcW w:w="2237" w:type="dxa"/>
            <w:tcBorders>
              <w:top w:val="nil"/>
              <w:left w:val="nil"/>
              <w:bottom w:val="single" w:sz="4" w:space="0" w:color="auto"/>
              <w:right w:val="single" w:sz="4" w:space="0" w:color="auto"/>
            </w:tcBorders>
            <w:shd w:val="clear" w:color="auto" w:fill="auto"/>
            <w:vAlign w:val="center"/>
            <w:hideMark/>
          </w:tcPr>
          <w:p w14:paraId="1309D72D" w14:textId="77777777" w:rsidR="001B7D16" w:rsidRPr="001B7D16" w:rsidRDefault="001B7D16" w:rsidP="001B7D16">
            <w:pPr>
              <w:jc w:val="left"/>
              <w:rPr>
                <w:rFonts w:ascii="Arial Narrow" w:hAnsi="Arial Narrow" w:cs="Calibri"/>
                <w:color w:val="000000"/>
                <w:sz w:val="22"/>
                <w:szCs w:val="22"/>
                <w:lang w:val="en-US" w:eastAsia="en-US"/>
              </w:rPr>
            </w:pPr>
            <w:proofErr w:type="spellStart"/>
            <w:r w:rsidRPr="001B7D16">
              <w:rPr>
                <w:rFonts w:ascii="Arial Narrow" w:hAnsi="Arial Narrow" w:cs="Calibri"/>
                <w:color w:val="000000"/>
                <w:sz w:val="22"/>
                <w:szCs w:val="22"/>
                <w:lang w:val="en-US" w:eastAsia="en-US"/>
              </w:rPr>
              <w:t>Cairoma</w:t>
            </w:r>
            <w:proofErr w:type="spellEnd"/>
          </w:p>
        </w:tc>
        <w:tc>
          <w:tcPr>
            <w:tcW w:w="435"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B908CAC" w14:textId="77777777" w:rsidR="001B7D16" w:rsidRPr="001B7D16" w:rsidRDefault="001B7D16" w:rsidP="001B7D16">
            <w:pPr>
              <w:jc w:val="center"/>
              <w:rPr>
                <w:rFonts w:ascii="Arial Narrow" w:hAnsi="Arial Narrow" w:cs="Calibri"/>
                <w:color w:val="000000"/>
                <w:sz w:val="22"/>
                <w:szCs w:val="22"/>
                <w:lang w:val="en-US" w:eastAsia="en-US"/>
              </w:rPr>
            </w:pPr>
            <w:r w:rsidRPr="001B7D16">
              <w:rPr>
                <w:rFonts w:ascii="Arial Narrow" w:hAnsi="Arial Narrow" w:cs="Calibri"/>
                <w:color w:val="000000"/>
                <w:sz w:val="22"/>
                <w:szCs w:val="22"/>
                <w:lang w:val="en-US" w:eastAsia="en-US"/>
              </w:rPr>
              <w:t>5</w:t>
            </w:r>
          </w:p>
        </w:tc>
        <w:tc>
          <w:tcPr>
            <w:tcW w:w="155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3718C94" w14:textId="77777777" w:rsidR="001B7D16" w:rsidRPr="001B7D16" w:rsidRDefault="001B7D16" w:rsidP="001B7D16">
            <w:pPr>
              <w:jc w:val="center"/>
              <w:rPr>
                <w:rFonts w:ascii="Arial Narrow" w:hAnsi="Arial Narrow" w:cs="Calibri"/>
                <w:color w:val="000000"/>
                <w:sz w:val="22"/>
                <w:szCs w:val="22"/>
                <w:lang w:val="en-US" w:eastAsia="en-US"/>
              </w:rPr>
            </w:pPr>
            <w:r w:rsidRPr="001B7D16">
              <w:rPr>
                <w:rFonts w:ascii="Arial Narrow" w:hAnsi="Arial Narrow" w:cs="Calibri"/>
                <w:color w:val="000000"/>
                <w:sz w:val="22"/>
                <w:szCs w:val="22"/>
                <w:lang w:val="en-US" w:eastAsia="en-US"/>
              </w:rPr>
              <w:t>COCHABAMBA</w:t>
            </w:r>
          </w:p>
        </w:tc>
        <w:tc>
          <w:tcPr>
            <w:tcW w:w="435" w:type="dxa"/>
            <w:tcBorders>
              <w:top w:val="nil"/>
              <w:left w:val="nil"/>
              <w:bottom w:val="single" w:sz="4" w:space="0" w:color="auto"/>
              <w:right w:val="single" w:sz="4" w:space="0" w:color="auto"/>
            </w:tcBorders>
            <w:shd w:val="clear" w:color="auto" w:fill="auto"/>
            <w:noWrap/>
            <w:vAlign w:val="center"/>
            <w:hideMark/>
          </w:tcPr>
          <w:p w14:paraId="662B11C2" w14:textId="77777777" w:rsidR="001B7D16" w:rsidRPr="001B7D16" w:rsidRDefault="001B7D16" w:rsidP="001B7D16">
            <w:pPr>
              <w:jc w:val="center"/>
              <w:rPr>
                <w:rFonts w:ascii="Arial Narrow" w:hAnsi="Arial Narrow" w:cs="Calibri"/>
                <w:color w:val="000000"/>
                <w:sz w:val="22"/>
                <w:szCs w:val="22"/>
                <w:lang w:val="en-US" w:eastAsia="en-US"/>
              </w:rPr>
            </w:pPr>
            <w:r w:rsidRPr="001B7D16">
              <w:rPr>
                <w:rFonts w:ascii="Arial Narrow" w:hAnsi="Arial Narrow" w:cs="Calibri"/>
                <w:color w:val="000000"/>
                <w:sz w:val="22"/>
                <w:szCs w:val="22"/>
                <w:lang w:val="en-US" w:eastAsia="en-US"/>
              </w:rPr>
              <w:t>30</w:t>
            </w:r>
          </w:p>
        </w:tc>
        <w:tc>
          <w:tcPr>
            <w:tcW w:w="2258" w:type="dxa"/>
            <w:tcBorders>
              <w:top w:val="nil"/>
              <w:left w:val="nil"/>
              <w:bottom w:val="single" w:sz="4" w:space="0" w:color="auto"/>
              <w:right w:val="single" w:sz="4" w:space="0" w:color="auto"/>
            </w:tcBorders>
            <w:shd w:val="clear" w:color="auto" w:fill="auto"/>
            <w:vAlign w:val="center"/>
            <w:hideMark/>
          </w:tcPr>
          <w:p w14:paraId="1D553365" w14:textId="77777777" w:rsidR="001B7D16" w:rsidRPr="001B7D16" w:rsidRDefault="001B7D16" w:rsidP="001B7D16">
            <w:pPr>
              <w:jc w:val="left"/>
              <w:rPr>
                <w:rFonts w:ascii="Arial Narrow" w:hAnsi="Arial Narrow" w:cs="Calibri"/>
                <w:color w:val="000000"/>
                <w:sz w:val="22"/>
                <w:szCs w:val="22"/>
                <w:lang w:val="en-US" w:eastAsia="en-US"/>
              </w:rPr>
            </w:pPr>
            <w:proofErr w:type="spellStart"/>
            <w:r w:rsidRPr="001B7D16">
              <w:rPr>
                <w:rFonts w:ascii="Arial Narrow" w:hAnsi="Arial Narrow" w:cs="Calibri"/>
                <w:color w:val="000000"/>
                <w:sz w:val="22"/>
                <w:szCs w:val="22"/>
                <w:lang w:val="en-US" w:eastAsia="en-US"/>
              </w:rPr>
              <w:t>Aiquile</w:t>
            </w:r>
            <w:proofErr w:type="spellEnd"/>
          </w:p>
        </w:tc>
      </w:tr>
      <w:tr w:rsidR="001B7D16" w:rsidRPr="001B7D16" w14:paraId="64778E32" w14:textId="77777777" w:rsidTr="00231BB3">
        <w:trPr>
          <w:trHeight w:val="283"/>
        </w:trPr>
        <w:tc>
          <w:tcPr>
            <w:tcW w:w="435" w:type="dxa"/>
            <w:vMerge/>
            <w:tcBorders>
              <w:top w:val="nil"/>
              <w:left w:val="single" w:sz="4" w:space="0" w:color="auto"/>
              <w:bottom w:val="single" w:sz="4" w:space="0" w:color="auto"/>
              <w:right w:val="single" w:sz="4" w:space="0" w:color="auto"/>
            </w:tcBorders>
            <w:vAlign w:val="center"/>
            <w:hideMark/>
          </w:tcPr>
          <w:p w14:paraId="117D2C6D" w14:textId="77777777" w:rsidR="001B7D16" w:rsidRPr="001B7D16" w:rsidRDefault="001B7D16" w:rsidP="001B7D16">
            <w:pPr>
              <w:jc w:val="left"/>
              <w:rPr>
                <w:rFonts w:ascii="Arial Narrow" w:hAnsi="Arial Narrow" w:cs="Calibri"/>
                <w:color w:val="000000"/>
                <w:sz w:val="22"/>
                <w:szCs w:val="22"/>
                <w:lang w:val="en-US" w:eastAsia="en-US"/>
              </w:rPr>
            </w:pPr>
          </w:p>
        </w:tc>
        <w:tc>
          <w:tcPr>
            <w:tcW w:w="1429" w:type="dxa"/>
            <w:vMerge/>
            <w:tcBorders>
              <w:top w:val="nil"/>
              <w:left w:val="single" w:sz="4" w:space="0" w:color="auto"/>
              <w:bottom w:val="single" w:sz="4" w:space="0" w:color="auto"/>
              <w:right w:val="single" w:sz="4" w:space="0" w:color="auto"/>
            </w:tcBorders>
            <w:vAlign w:val="center"/>
            <w:hideMark/>
          </w:tcPr>
          <w:p w14:paraId="0A1E08C0" w14:textId="77777777" w:rsidR="001B7D16" w:rsidRPr="001B7D16" w:rsidRDefault="001B7D16" w:rsidP="001B7D16">
            <w:pPr>
              <w:jc w:val="left"/>
              <w:rPr>
                <w:rFonts w:ascii="Arial Narrow" w:hAnsi="Arial Narrow" w:cs="Calibri"/>
                <w:color w:val="000000"/>
                <w:sz w:val="22"/>
                <w:szCs w:val="22"/>
                <w:lang w:val="en-US" w:eastAsia="en-US"/>
              </w:rPr>
            </w:pPr>
          </w:p>
        </w:tc>
        <w:tc>
          <w:tcPr>
            <w:tcW w:w="435" w:type="dxa"/>
            <w:tcBorders>
              <w:top w:val="nil"/>
              <w:left w:val="nil"/>
              <w:bottom w:val="single" w:sz="4" w:space="0" w:color="auto"/>
              <w:right w:val="single" w:sz="4" w:space="0" w:color="auto"/>
            </w:tcBorders>
            <w:shd w:val="clear" w:color="auto" w:fill="auto"/>
            <w:noWrap/>
            <w:vAlign w:val="center"/>
            <w:hideMark/>
          </w:tcPr>
          <w:p w14:paraId="3D42553D" w14:textId="77777777" w:rsidR="001B7D16" w:rsidRPr="001B7D16" w:rsidRDefault="001B7D16" w:rsidP="001B7D16">
            <w:pPr>
              <w:jc w:val="center"/>
              <w:rPr>
                <w:rFonts w:ascii="Arial Narrow" w:hAnsi="Arial Narrow" w:cs="Calibri"/>
                <w:color w:val="000000"/>
                <w:sz w:val="22"/>
                <w:szCs w:val="22"/>
                <w:lang w:val="en-US" w:eastAsia="en-US"/>
              </w:rPr>
            </w:pPr>
            <w:r w:rsidRPr="001B7D16">
              <w:rPr>
                <w:rFonts w:ascii="Arial Narrow" w:hAnsi="Arial Narrow" w:cs="Calibri"/>
                <w:color w:val="000000"/>
                <w:sz w:val="22"/>
                <w:szCs w:val="22"/>
                <w:lang w:val="en-US" w:eastAsia="en-US"/>
              </w:rPr>
              <w:t>12</w:t>
            </w:r>
          </w:p>
        </w:tc>
        <w:tc>
          <w:tcPr>
            <w:tcW w:w="2237" w:type="dxa"/>
            <w:tcBorders>
              <w:top w:val="nil"/>
              <w:left w:val="nil"/>
              <w:bottom w:val="single" w:sz="4" w:space="0" w:color="auto"/>
              <w:right w:val="single" w:sz="4" w:space="0" w:color="auto"/>
            </w:tcBorders>
            <w:shd w:val="clear" w:color="auto" w:fill="auto"/>
            <w:vAlign w:val="center"/>
            <w:hideMark/>
          </w:tcPr>
          <w:p w14:paraId="34CCD46F" w14:textId="1FB471FC" w:rsidR="001B7D16" w:rsidRPr="001B7D16" w:rsidRDefault="001B7D16" w:rsidP="001B7D16">
            <w:pPr>
              <w:jc w:val="left"/>
              <w:rPr>
                <w:rFonts w:ascii="Arial Narrow" w:hAnsi="Arial Narrow" w:cs="Calibri"/>
                <w:color w:val="000000"/>
                <w:sz w:val="22"/>
                <w:szCs w:val="22"/>
                <w:lang w:eastAsia="en-US"/>
              </w:rPr>
            </w:pPr>
            <w:proofErr w:type="spellStart"/>
            <w:r w:rsidRPr="001B7D16">
              <w:rPr>
                <w:rFonts w:ascii="Arial Narrow" w:hAnsi="Arial Narrow" w:cs="Calibri"/>
                <w:color w:val="000000"/>
                <w:sz w:val="22"/>
                <w:szCs w:val="22"/>
                <w:lang w:eastAsia="en-US"/>
              </w:rPr>
              <w:t>Charazani</w:t>
            </w:r>
            <w:proofErr w:type="spellEnd"/>
          </w:p>
        </w:tc>
        <w:tc>
          <w:tcPr>
            <w:tcW w:w="435" w:type="dxa"/>
            <w:vMerge/>
            <w:tcBorders>
              <w:top w:val="nil"/>
              <w:left w:val="single" w:sz="4" w:space="0" w:color="auto"/>
              <w:bottom w:val="single" w:sz="4" w:space="0" w:color="000000"/>
              <w:right w:val="single" w:sz="4" w:space="0" w:color="auto"/>
            </w:tcBorders>
            <w:vAlign w:val="center"/>
            <w:hideMark/>
          </w:tcPr>
          <w:p w14:paraId="30FE86E8" w14:textId="77777777" w:rsidR="001B7D16" w:rsidRPr="001B7D16" w:rsidRDefault="001B7D16" w:rsidP="001B7D16">
            <w:pPr>
              <w:jc w:val="left"/>
              <w:rPr>
                <w:rFonts w:ascii="Arial Narrow" w:hAnsi="Arial Narrow" w:cs="Calibri"/>
                <w:color w:val="000000"/>
                <w:sz w:val="22"/>
                <w:szCs w:val="22"/>
                <w:lang w:eastAsia="en-US"/>
              </w:rPr>
            </w:pPr>
          </w:p>
        </w:tc>
        <w:tc>
          <w:tcPr>
            <w:tcW w:w="1550" w:type="dxa"/>
            <w:vMerge/>
            <w:tcBorders>
              <w:top w:val="nil"/>
              <w:left w:val="single" w:sz="4" w:space="0" w:color="auto"/>
              <w:bottom w:val="single" w:sz="4" w:space="0" w:color="000000"/>
              <w:right w:val="single" w:sz="4" w:space="0" w:color="auto"/>
            </w:tcBorders>
            <w:vAlign w:val="center"/>
            <w:hideMark/>
          </w:tcPr>
          <w:p w14:paraId="2F8A514B" w14:textId="77777777" w:rsidR="001B7D16" w:rsidRPr="001B7D16" w:rsidRDefault="001B7D16" w:rsidP="001B7D16">
            <w:pPr>
              <w:jc w:val="left"/>
              <w:rPr>
                <w:rFonts w:ascii="Arial Narrow" w:hAnsi="Arial Narrow" w:cs="Calibri"/>
                <w:color w:val="000000"/>
                <w:sz w:val="22"/>
                <w:szCs w:val="22"/>
                <w:lang w:eastAsia="en-US"/>
              </w:rPr>
            </w:pPr>
          </w:p>
        </w:tc>
        <w:tc>
          <w:tcPr>
            <w:tcW w:w="435" w:type="dxa"/>
            <w:tcBorders>
              <w:top w:val="nil"/>
              <w:left w:val="nil"/>
              <w:bottom w:val="single" w:sz="4" w:space="0" w:color="auto"/>
              <w:right w:val="single" w:sz="4" w:space="0" w:color="auto"/>
            </w:tcBorders>
            <w:shd w:val="clear" w:color="auto" w:fill="auto"/>
            <w:noWrap/>
            <w:vAlign w:val="center"/>
            <w:hideMark/>
          </w:tcPr>
          <w:p w14:paraId="685D6A02" w14:textId="77777777" w:rsidR="001B7D16" w:rsidRPr="001B7D16" w:rsidRDefault="001B7D16" w:rsidP="001B7D16">
            <w:pPr>
              <w:jc w:val="center"/>
              <w:rPr>
                <w:rFonts w:ascii="Arial Narrow" w:hAnsi="Arial Narrow" w:cs="Calibri"/>
                <w:color w:val="000000"/>
                <w:sz w:val="22"/>
                <w:szCs w:val="22"/>
                <w:lang w:val="en-US" w:eastAsia="en-US"/>
              </w:rPr>
            </w:pPr>
            <w:r w:rsidRPr="001B7D16">
              <w:rPr>
                <w:rFonts w:ascii="Arial Narrow" w:hAnsi="Arial Narrow" w:cs="Calibri"/>
                <w:color w:val="000000"/>
                <w:sz w:val="22"/>
                <w:szCs w:val="22"/>
                <w:lang w:val="en-US" w:eastAsia="en-US"/>
              </w:rPr>
              <w:t>31</w:t>
            </w:r>
          </w:p>
        </w:tc>
        <w:tc>
          <w:tcPr>
            <w:tcW w:w="2258" w:type="dxa"/>
            <w:tcBorders>
              <w:top w:val="nil"/>
              <w:left w:val="nil"/>
              <w:bottom w:val="single" w:sz="4" w:space="0" w:color="auto"/>
              <w:right w:val="single" w:sz="4" w:space="0" w:color="auto"/>
            </w:tcBorders>
            <w:shd w:val="clear" w:color="auto" w:fill="auto"/>
            <w:vAlign w:val="center"/>
            <w:hideMark/>
          </w:tcPr>
          <w:p w14:paraId="62B8BEAB" w14:textId="77777777" w:rsidR="001B7D16" w:rsidRPr="001B7D16" w:rsidRDefault="001B7D16" w:rsidP="001B7D16">
            <w:pPr>
              <w:jc w:val="left"/>
              <w:rPr>
                <w:rFonts w:ascii="Arial Narrow" w:hAnsi="Arial Narrow" w:cs="Calibri"/>
                <w:color w:val="000000"/>
                <w:sz w:val="22"/>
                <w:szCs w:val="22"/>
                <w:lang w:val="en-US" w:eastAsia="en-US"/>
              </w:rPr>
            </w:pPr>
            <w:proofErr w:type="spellStart"/>
            <w:r w:rsidRPr="001B7D16">
              <w:rPr>
                <w:rFonts w:ascii="Arial Narrow" w:hAnsi="Arial Narrow" w:cs="Calibri"/>
                <w:color w:val="000000"/>
                <w:sz w:val="22"/>
                <w:szCs w:val="22"/>
                <w:lang w:val="en-US" w:eastAsia="en-US"/>
              </w:rPr>
              <w:t>Pasorapa</w:t>
            </w:r>
            <w:proofErr w:type="spellEnd"/>
          </w:p>
        </w:tc>
      </w:tr>
      <w:tr w:rsidR="001B7D16" w:rsidRPr="001B7D16" w14:paraId="0BAB61DE" w14:textId="77777777" w:rsidTr="00231BB3">
        <w:trPr>
          <w:trHeight w:val="283"/>
        </w:trPr>
        <w:tc>
          <w:tcPr>
            <w:tcW w:w="435" w:type="dxa"/>
            <w:vMerge/>
            <w:tcBorders>
              <w:top w:val="nil"/>
              <w:left w:val="single" w:sz="4" w:space="0" w:color="auto"/>
              <w:bottom w:val="single" w:sz="4" w:space="0" w:color="auto"/>
              <w:right w:val="single" w:sz="4" w:space="0" w:color="auto"/>
            </w:tcBorders>
            <w:vAlign w:val="center"/>
            <w:hideMark/>
          </w:tcPr>
          <w:p w14:paraId="5996F977" w14:textId="77777777" w:rsidR="001B7D16" w:rsidRPr="001B7D16" w:rsidRDefault="001B7D16" w:rsidP="001B7D16">
            <w:pPr>
              <w:jc w:val="left"/>
              <w:rPr>
                <w:rFonts w:ascii="Arial Narrow" w:hAnsi="Arial Narrow" w:cs="Calibri"/>
                <w:color w:val="000000"/>
                <w:sz w:val="22"/>
                <w:szCs w:val="22"/>
                <w:lang w:val="en-US" w:eastAsia="en-US"/>
              </w:rPr>
            </w:pPr>
          </w:p>
        </w:tc>
        <w:tc>
          <w:tcPr>
            <w:tcW w:w="1429" w:type="dxa"/>
            <w:vMerge/>
            <w:tcBorders>
              <w:top w:val="nil"/>
              <w:left w:val="single" w:sz="4" w:space="0" w:color="auto"/>
              <w:bottom w:val="single" w:sz="4" w:space="0" w:color="auto"/>
              <w:right w:val="single" w:sz="4" w:space="0" w:color="auto"/>
            </w:tcBorders>
            <w:vAlign w:val="center"/>
            <w:hideMark/>
          </w:tcPr>
          <w:p w14:paraId="0FED3A40" w14:textId="77777777" w:rsidR="001B7D16" w:rsidRPr="001B7D16" w:rsidRDefault="001B7D16" w:rsidP="001B7D16">
            <w:pPr>
              <w:jc w:val="left"/>
              <w:rPr>
                <w:rFonts w:ascii="Arial Narrow" w:hAnsi="Arial Narrow" w:cs="Calibri"/>
                <w:color w:val="000000"/>
                <w:sz w:val="22"/>
                <w:szCs w:val="22"/>
                <w:lang w:val="en-US" w:eastAsia="en-US"/>
              </w:rPr>
            </w:pPr>
          </w:p>
        </w:tc>
        <w:tc>
          <w:tcPr>
            <w:tcW w:w="435" w:type="dxa"/>
            <w:tcBorders>
              <w:top w:val="nil"/>
              <w:left w:val="nil"/>
              <w:bottom w:val="single" w:sz="4" w:space="0" w:color="auto"/>
              <w:right w:val="single" w:sz="4" w:space="0" w:color="auto"/>
            </w:tcBorders>
            <w:shd w:val="clear" w:color="auto" w:fill="auto"/>
            <w:noWrap/>
            <w:vAlign w:val="center"/>
            <w:hideMark/>
          </w:tcPr>
          <w:p w14:paraId="1AE071EF" w14:textId="77777777" w:rsidR="001B7D16" w:rsidRPr="001B7D16" w:rsidRDefault="001B7D16" w:rsidP="001B7D16">
            <w:pPr>
              <w:jc w:val="center"/>
              <w:rPr>
                <w:rFonts w:ascii="Arial Narrow" w:hAnsi="Arial Narrow" w:cs="Calibri"/>
                <w:color w:val="000000"/>
                <w:sz w:val="22"/>
                <w:szCs w:val="22"/>
                <w:lang w:val="en-US" w:eastAsia="en-US"/>
              </w:rPr>
            </w:pPr>
            <w:r w:rsidRPr="001B7D16">
              <w:rPr>
                <w:rFonts w:ascii="Arial Narrow" w:hAnsi="Arial Narrow" w:cs="Calibri"/>
                <w:color w:val="000000"/>
                <w:sz w:val="22"/>
                <w:szCs w:val="22"/>
                <w:lang w:val="en-US" w:eastAsia="en-US"/>
              </w:rPr>
              <w:t>13</w:t>
            </w:r>
          </w:p>
        </w:tc>
        <w:tc>
          <w:tcPr>
            <w:tcW w:w="2237" w:type="dxa"/>
            <w:tcBorders>
              <w:top w:val="nil"/>
              <w:left w:val="nil"/>
              <w:bottom w:val="single" w:sz="4" w:space="0" w:color="auto"/>
              <w:right w:val="single" w:sz="4" w:space="0" w:color="auto"/>
            </w:tcBorders>
            <w:shd w:val="clear" w:color="auto" w:fill="auto"/>
            <w:vAlign w:val="center"/>
            <w:hideMark/>
          </w:tcPr>
          <w:p w14:paraId="2F7F98A5" w14:textId="77777777" w:rsidR="001B7D16" w:rsidRPr="001B7D16" w:rsidRDefault="001B7D16" w:rsidP="001B7D16">
            <w:pPr>
              <w:jc w:val="left"/>
              <w:rPr>
                <w:rFonts w:ascii="Arial Narrow" w:hAnsi="Arial Narrow" w:cs="Calibri"/>
                <w:color w:val="000000"/>
                <w:sz w:val="22"/>
                <w:szCs w:val="22"/>
                <w:lang w:val="en-US" w:eastAsia="en-US"/>
              </w:rPr>
            </w:pPr>
            <w:proofErr w:type="spellStart"/>
            <w:r w:rsidRPr="001B7D16">
              <w:rPr>
                <w:rFonts w:ascii="Arial Narrow" w:hAnsi="Arial Narrow" w:cs="Calibri"/>
                <w:color w:val="000000"/>
                <w:sz w:val="22"/>
                <w:szCs w:val="22"/>
                <w:lang w:val="en-US" w:eastAsia="en-US"/>
              </w:rPr>
              <w:t>Curva</w:t>
            </w:r>
            <w:proofErr w:type="spellEnd"/>
          </w:p>
        </w:tc>
        <w:tc>
          <w:tcPr>
            <w:tcW w:w="435" w:type="dxa"/>
            <w:vMerge/>
            <w:tcBorders>
              <w:top w:val="nil"/>
              <w:left w:val="single" w:sz="4" w:space="0" w:color="auto"/>
              <w:bottom w:val="single" w:sz="4" w:space="0" w:color="000000"/>
              <w:right w:val="single" w:sz="4" w:space="0" w:color="auto"/>
            </w:tcBorders>
            <w:vAlign w:val="center"/>
            <w:hideMark/>
          </w:tcPr>
          <w:p w14:paraId="4D0FBBF8" w14:textId="77777777" w:rsidR="001B7D16" w:rsidRPr="001B7D16" w:rsidRDefault="001B7D16" w:rsidP="001B7D16">
            <w:pPr>
              <w:jc w:val="left"/>
              <w:rPr>
                <w:rFonts w:ascii="Arial Narrow" w:hAnsi="Arial Narrow" w:cs="Calibri"/>
                <w:color w:val="000000"/>
                <w:sz w:val="22"/>
                <w:szCs w:val="22"/>
                <w:lang w:val="en-US" w:eastAsia="en-US"/>
              </w:rPr>
            </w:pPr>
          </w:p>
        </w:tc>
        <w:tc>
          <w:tcPr>
            <w:tcW w:w="1550" w:type="dxa"/>
            <w:vMerge/>
            <w:tcBorders>
              <w:top w:val="nil"/>
              <w:left w:val="single" w:sz="4" w:space="0" w:color="auto"/>
              <w:bottom w:val="single" w:sz="4" w:space="0" w:color="000000"/>
              <w:right w:val="single" w:sz="4" w:space="0" w:color="auto"/>
            </w:tcBorders>
            <w:vAlign w:val="center"/>
            <w:hideMark/>
          </w:tcPr>
          <w:p w14:paraId="6FAB049D" w14:textId="77777777" w:rsidR="001B7D16" w:rsidRPr="001B7D16" w:rsidRDefault="001B7D16" w:rsidP="001B7D16">
            <w:pPr>
              <w:jc w:val="left"/>
              <w:rPr>
                <w:rFonts w:ascii="Arial Narrow" w:hAnsi="Arial Narrow" w:cs="Calibri"/>
                <w:color w:val="000000"/>
                <w:sz w:val="22"/>
                <w:szCs w:val="22"/>
                <w:lang w:val="en-US" w:eastAsia="en-US"/>
              </w:rPr>
            </w:pPr>
          </w:p>
        </w:tc>
        <w:tc>
          <w:tcPr>
            <w:tcW w:w="435" w:type="dxa"/>
            <w:tcBorders>
              <w:top w:val="nil"/>
              <w:left w:val="nil"/>
              <w:bottom w:val="single" w:sz="4" w:space="0" w:color="auto"/>
              <w:right w:val="single" w:sz="4" w:space="0" w:color="auto"/>
            </w:tcBorders>
            <w:shd w:val="clear" w:color="auto" w:fill="auto"/>
            <w:noWrap/>
            <w:vAlign w:val="center"/>
            <w:hideMark/>
          </w:tcPr>
          <w:p w14:paraId="0EDCEDFA" w14:textId="77777777" w:rsidR="001B7D16" w:rsidRPr="001B7D16" w:rsidRDefault="001B7D16" w:rsidP="001B7D16">
            <w:pPr>
              <w:jc w:val="center"/>
              <w:rPr>
                <w:rFonts w:ascii="Arial Narrow" w:hAnsi="Arial Narrow" w:cs="Calibri"/>
                <w:color w:val="000000"/>
                <w:sz w:val="22"/>
                <w:szCs w:val="22"/>
                <w:lang w:val="en-US" w:eastAsia="en-US"/>
              </w:rPr>
            </w:pPr>
            <w:r w:rsidRPr="001B7D16">
              <w:rPr>
                <w:rFonts w:ascii="Arial Narrow" w:hAnsi="Arial Narrow" w:cs="Calibri"/>
                <w:color w:val="000000"/>
                <w:sz w:val="22"/>
                <w:szCs w:val="22"/>
                <w:lang w:val="en-US" w:eastAsia="en-US"/>
              </w:rPr>
              <w:t>32</w:t>
            </w:r>
          </w:p>
        </w:tc>
        <w:tc>
          <w:tcPr>
            <w:tcW w:w="2258" w:type="dxa"/>
            <w:tcBorders>
              <w:top w:val="nil"/>
              <w:left w:val="nil"/>
              <w:bottom w:val="single" w:sz="4" w:space="0" w:color="auto"/>
              <w:right w:val="single" w:sz="4" w:space="0" w:color="auto"/>
            </w:tcBorders>
            <w:shd w:val="clear" w:color="auto" w:fill="auto"/>
            <w:vAlign w:val="center"/>
            <w:hideMark/>
          </w:tcPr>
          <w:p w14:paraId="4CA25BDF" w14:textId="77777777" w:rsidR="001B7D16" w:rsidRPr="001B7D16" w:rsidRDefault="001B7D16" w:rsidP="001B7D16">
            <w:pPr>
              <w:jc w:val="left"/>
              <w:rPr>
                <w:rFonts w:ascii="Arial Narrow" w:hAnsi="Arial Narrow" w:cs="Calibri"/>
                <w:color w:val="000000"/>
                <w:sz w:val="22"/>
                <w:szCs w:val="22"/>
                <w:lang w:val="en-US" w:eastAsia="en-US"/>
              </w:rPr>
            </w:pPr>
            <w:proofErr w:type="spellStart"/>
            <w:r w:rsidRPr="001B7D16">
              <w:rPr>
                <w:rFonts w:ascii="Arial Narrow" w:hAnsi="Arial Narrow" w:cs="Calibri"/>
                <w:color w:val="000000"/>
                <w:sz w:val="22"/>
                <w:szCs w:val="22"/>
                <w:lang w:val="en-US" w:eastAsia="en-US"/>
              </w:rPr>
              <w:t>Omereque</w:t>
            </w:r>
            <w:proofErr w:type="spellEnd"/>
          </w:p>
        </w:tc>
      </w:tr>
      <w:tr w:rsidR="001B7D16" w:rsidRPr="001B7D16" w14:paraId="53FC1306" w14:textId="77777777" w:rsidTr="00231BB3">
        <w:trPr>
          <w:trHeight w:val="283"/>
        </w:trPr>
        <w:tc>
          <w:tcPr>
            <w:tcW w:w="435" w:type="dxa"/>
            <w:vMerge/>
            <w:tcBorders>
              <w:top w:val="nil"/>
              <w:left w:val="single" w:sz="4" w:space="0" w:color="auto"/>
              <w:bottom w:val="single" w:sz="4" w:space="0" w:color="auto"/>
              <w:right w:val="single" w:sz="4" w:space="0" w:color="auto"/>
            </w:tcBorders>
            <w:vAlign w:val="center"/>
            <w:hideMark/>
          </w:tcPr>
          <w:p w14:paraId="48D62BAF" w14:textId="77777777" w:rsidR="001B7D16" w:rsidRPr="001B7D16" w:rsidRDefault="001B7D16" w:rsidP="001B7D16">
            <w:pPr>
              <w:jc w:val="left"/>
              <w:rPr>
                <w:rFonts w:ascii="Arial Narrow" w:hAnsi="Arial Narrow" w:cs="Calibri"/>
                <w:color w:val="000000"/>
                <w:sz w:val="22"/>
                <w:szCs w:val="22"/>
                <w:lang w:val="en-US" w:eastAsia="en-US"/>
              </w:rPr>
            </w:pPr>
          </w:p>
        </w:tc>
        <w:tc>
          <w:tcPr>
            <w:tcW w:w="1429" w:type="dxa"/>
            <w:vMerge/>
            <w:tcBorders>
              <w:top w:val="nil"/>
              <w:left w:val="single" w:sz="4" w:space="0" w:color="auto"/>
              <w:bottom w:val="single" w:sz="4" w:space="0" w:color="auto"/>
              <w:right w:val="single" w:sz="4" w:space="0" w:color="auto"/>
            </w:tcBorders>
            <w:vAlign w:val="center"/>
            <w:hideMark/>
          </w:tcPr>
          <w:p w14:paraId="5B56AE97" w14:textId="77777777" w:rsidR="001B7D16" w:rsidRPr="001B7D16" w:rsidRDefault="001B7D16" w:rsidP="001B7D16">
            <w:pPr>
              <w:jc w:val="left"/>
              <w:rPr>
                <w:rFonts w:ascii="Arial Narrow" w:hAnsi="Arial Narrow" w:cs="Calibri"/>
                <w:color w:val="000000"/>
                <w:sz w:val="22"/>
                <w:szCs w:val="22"/>
                <w:lang w:val="en-US" w:eastAsia="en-US"/>
              </w:rPr>
            </w:pPr>
          </w:p>
        </w:tc>
        <w:tc>
          <w:tcPr>
            <w:tcW w:w="435" w:type="dxa"/>
            <w:tcBorders>
              <w:top w:val="nil"/>
              <w:left w:val="nil"/>
              <w:bottom w:val="single" w:sz="4" w:space="0" w:color="auto"/>
              <w:right w:val="single" w:sz="4" w:space="0" w:color="auto"/>
            </w:tcBorders>
            <w:shd w:val="clear" w:color="auto" w:fill="auto"/>
            <w:noWrap/>
            <w:vAlign w:val="center"/>
            <w:hideMark/>
          </w:tcPr>
          <w:p w14:paraId="2774C4C7" w14:textId="77777777" w:rsidR="001B7D16" w:rsidRPr="001B7D16" w:rsidRDefault="001B7D16" w:rsidP="001B7D16">
            <w:pPr>
              <w:jc w:val="center"/>
              <w:rPr>
                <w:rFonts w:ascii="Arial Narrow" w:hAnsi="Arial Narrow" w:cs="Calibri"/>
                <w:color w:val="000000"/>
                <w:sz w:val="22"/>
                <w:szCs w:val="22"/>
                <w:lang w:val="en-US" w:eastAsia="en-US"/>
              </w:rPr>
            </w:pPr>
            <w:r w:rsidRPr="001B7D16">
              <w:rPr>
                <w:rFonts w:ascii="Arial Narrow" w:hAnsi="Arial Narrow" w:cs="Calibri"/>
                <w:color w:val="000000"/>
                <w:sz w:val="22"/>
                <w:szCs w:val="22"/>
                <w:lang w:val="en-US" w:eastAsia="en-US"/>
              </w:rPr>
              <w:t>14</w:t>
            </w:r>
          </w:p>
        </w:tc>
        <w:tc>
          <w:tcPr>
            <w:tcW w:w="2237" w:type="dxa"/>
            <w:tcBorders>
              <w:top w:val="nil"/>
              <w:left w:val="nil"/>
              <w:bottom w:val="single" w:sz="4" w:space="0" w:color="auto"/>
              <w:right w:val="single" w:sz="4" w:space="0" w:color="auto"/>
            </w:tcBorders>
            <w:shd w:val="clear" w:color="auto" w:fill="auto"/>
            <w:vAlign w:val="center"/>
            <w:hideMark/>
          </w:tcPr>
          <w:p w14:paraId="45ADCBAD" w14:textId="77777777" w:rsidR="001B7D16" w:rsidRPr="001B7D16" w:rsidRDefault="001B7D16" w:rsidP="001B7D16">
            <w:pPr>
              <w:jc w:val="left"/>
              <w:rPr>
                <w:rFonts w:ascii="Arial Narrow" w:hAnsi="Arial Narrow" w:cs="Calibri"/>
                <w:color w:val="000000"/>
                <w:sz w:val="22"/>
                <w:szCs w:val="22"/>
                <w:lang w:val="en-US" w:eastAsia="en-US"/>
              </w:rPr>
            </w:pPr>
            <w:proofErr w:type="spellStart"/>
            <w:r w:rsidRPr="001B7D16">
              <w:rPr>
                <w:rFonts w:ascii="Arial Narrow" w:hAnsi="Arial Narrow" w:cs="Calibri"/>
                <w:color w:val="000000"/>
                <w:sz w:val="22"/>
                <w:szCs w:val="22"/>
                <w:lang w:val="en-US" w:eastAsia="en-US"/>
              </w:rPr>
              <w:t>Huarina</w:t>
            </w:r>
            <w:proofErr w:type="spellEnd"/>
          </w:p>
        </w:tc>
        <w:tc>
          <w:tcPr>
            <w:tcW w:w="435" w:type="dxa"/>
            <w:vMerge/>
            <w:tcBorders>
              <w:top w:val="nil"/>
              <w:left w:val="single" w:sz="4" w:space="0" w:color="auto"/>
              <w:bottom w:val="single" w:sz="4" w:space="0" w:color="000000"/>
              <w:right w:val="single" w:sz="4" w:space="0" w:color="auto"/>
            </w:tcBorders>
            <w:vAlign w:val="center"/>
            <w:hideMark/>
          </w:tcPr>
          <w:p w14:paraId="376B8D55" w14:textId="77777777" w:rsidR="001B7D16" w:rsidRPr="001B7D16" w:rsidRDefault="001B7D16" w:rsidP="001B7D16">
            <w:pPr>
              <w:jc w:val="left"/>
              <w:rPr>
                <w:rFonts w:ascii="Arial Narrow" w:hAnsi="Arial Narrow" w:cs="Calibri"/>
                <w:color w:val="000000"/>
                <w:sz w:val="22"/>
                <w:szCs w:val="22"/>
                <w:lang w:val="en-US" w:eastAsia="en-US"/>
              </w:rPr>
            </w:pPr>
          </w:p>
        </w:tc>
        <w:tc>
          <w:tcPr>
            <w:tcW w:w="1550" w:type="dxa"/>
            <w:vMerge/>
            <w:tcBorders>
              <w:top w:val="nil"/>
              <w:left w:val="single" w:sz="4" w:space="0" w:color="auto"/>
              <w:bottom w:val="single" w:sz="4" w:space="0" w:color="000000"/>
              <w:right w:val="single" w:sz="4" w:space="0" w:color="auto"/>
            </w:tcBorders>
            <w:vAlign w:val="center"/>
            <w:hideMark/>
          </w:tcPr>
          <w:p w14:paraId="3419B56B" w14:textId="77777777" w:rsidR="001B7D16" w:rsidRPr="001B7D16" w:rsidRDefault="001B7D16" w:rsidP="001B7D16">
            <w:pPr>
              <w:jc w:val="left"/>
              <w:rPr>
                <w:rFonts w:ascii="Arial Narrow" w:hAnsi="Arial Narrow" w:cs="Calibri"/>
                <w:color w:val="000000"/>
                <w:sz w:val="22"/>
                <w:szCs w:val="22"/>
                <w:lang w:val="en-US" w:eastAsia="en-US"/>
              </w:rPr>
            </w:pPr>
          </w:p>
        </w:tc>
        <w:tc>
          <w:tcPr>
            <w:tcW w:w="435" w:type="dxa"/>
            <w:tcBorders>
              <w:top w:val="nil"/>
              <w:left w:val="nil"/>
              <w:bottom w:val="single" w:sz="4" w:space="0" w:color="auto"/>
              <w:right w:val="single" w:sz="4" w:space="0" w:color="auto"/>
            </w:tcBorders>
            <w:shd w:val="clear" w:color="auto" w:fill="auto"/>
            <w:noWrap/>
            <w:vAlign w:val="center"/>
            <w:hideMark/>
          </w:tcPr>
          <w:p w14:paraId="5951A4E8" w14:textId="77777777" w:rsidR="001B7D16" w:rsidRPr="001B7D16" w:rsidRDefault="001B7D16" w:rsidP="001B7D16">
            <w:pPr>
              <w:jc w:val="center"/>
              <w:rPr>
                <w:rFonts w:ascii="Arial Narrow" w:hAnsi="Arial Narrow" w:cs="Calibri"/>
                <w:color w:val="000000"/>
                <w:sz w:val="22"/>
                <w:szCs w:val="22"/>
                <w:lang w:val="en-US" w:eastAsia="en-US"/>
              </w:rPr>
            </w:pPr>
            <w:r w:rsidRPr="001B7D16">
              <w:rPr>
                <w:rFonts w:ascii="Arial Narrow" w:hAnsi="Arial Narrow" w:cs="Calibri"/>
                <w:color w:val="000000"/>
                <w:sz w:val="22"/>
                <w:szCs w:val="22"/>
                <w:lang w:val="en-US" w:eastAsia="en-US"/>
              </w:rPr>
              <w:t>33</w:t>
            </w:r>
          </w:p>
        </w:tc>
        <w:tc>
          <w:tcPr>
            <w:tcW w:w="2258" w:type="dxa"/>
            <w:tcBorders>
              <w:top w:val="nil"/>
              <w:left w:val="nil"/>
              <w:bottom w:val="single" w:sz="4" w:space="0" w:color="auto"/>
              <w:right w:val="single" w:sz="4" w:space="0" w:color="auto"/>
            </w:tcBorders>
            <w:shd w:val="clear" w:color="auto" w:fill="auto"/>
            <w:vAlign w:val="center"/>
            <w:hideMark/>
          </w:tcPr>
          <w:p w14:paraId="2C304CB9" w14:textId="77777777" w:rsidR="001B7D16" w:rsidRPr="001B7D16" w:rsidRDefault="001B7D16" w:rsidP="001B7D16">
            <w:pPr>
              <w:jc w:val="left"/>
              <w:rPr>
                <w:rFonts w:ascii="Arial Narrow" w:hAnsi="Arial Narrow" w:cs="Calibri"/>
                <w:color w:val="000000"/>
                <w:sz w:val="22"/>
                <w:szCs w:val="22"/>
                <w:lang w:val="en-US" w:eastAsia="en-US"/>
              </w:rPr>
            </w:pPr>
            <w:r w:rsidRPr="001B7D16">
              <w:rPr>
                <w:rFonts w:ascii="Arial Narrow" w:hAnsi="Arial Narrow" w:cs="Calibri"/>
                <w:color w:val="000000"/>
                <w:sz w:val="22"/>
                <w:szCs w:val="22"/>
                <w:lang w:val="en-US" w:eastAsia="en-US"/>
              </w:rPr>
              <w:t>Totora</w:t>
            </w:r>
          </w:p>
        </w:tc>
      </w:tr>
      <w:tr w:rsidR="001B7D16" w:rsidRPr="001B7D16" w14:paraId="22D1A1E3" w14:textId="77777777" w:rsidTr="00231BB3">
        <w:trPr>
          <w:trHeight w:val="283"/>
        </w:trPr>
        <w:tc>
          <w:tcPr>
            <w:tcW w:w="435" w:type="dxa"/>
            <w:vMerge/>
            <w:tcBorders>
              <w:top w:val="nil"/>
              <w:left w:val="single" w:sz="4" w:space="0" w:color="auto"/>
              <w:bottom w:val="single" w:sz="4" w:space="0" w:color="auto"/>
              <w:right w:val="single" w:sz="4" w:space="0" w:color="auto"/>
            </w:tcBorders>
            <w:vAlign w:val="center"/>
            <w:hideMark/>
          </w:tcPr>
          <w:p w14:paraId="0872A167" w14:textId="77777777" w:rsidR="001B7D16" w:rsidRPr="001B7D16" w:rsidRDefault="001B7D16" w:rsidP="001B7D16">
            <w:pPr>
              <w:jc w:val="left"/>
              <w:rPr>
                <w:rFonts w:ascii="Arial Narrow" w:hAnsi="Arial Narrow" w:cs="Calibri"/>
                <w:color w:val="000000"/>
                <w:sz w:val="22"/>
                <w:szCs w:val="22"/>
                <w:lang w:val="en-US" w:eastAsia="en-US"/>
              </w:rPr>
            </w:pPr>
          </w:p>
        </w:tc>
        <w:tc>
          <w:tcPr>
            <w:tcW w:w="1429" w:type="dxa"/>
            <w:vMerge/>
            <w:tcBorders>
              <w:top w:val="nil"/>
              <w:left w:val="single" w:sz="4" w:space="0" w:color="auto"/>
              <w:bottom w:val="single" w:sz="4" w:space="0" w:color="auto"/>
              <w:right w:val="single" w:sz="4" w:space="0" w:color="auto"/>
            </w:tcBorders>
            <w:vAlign w:val="center"/>
            <w:hideMark/>
          </w:tcPr>
          <w:p w14:paraId="30A6A630" w14:textId="77777777" w:rsidR="001B7D16" w:rsidRPr="001B7D16" w:rsidRDefault="001B7D16" w:rsidP="001B7D16">
            <w:pPr>
              <w:jc w:val="left"/>
              <w:rPr>
                <w:rFonts w:ascii="Arial Narrow" w:hAnsi="Arial Narrow" w:cs="Calibri"/>
                <w:color w:val="000000"/>
                <w:sz w:val="22"/>
                <w:szCs w:val="22"/>
                <w:lang w:val="en-US" w:eastAsia="en-US"/>
              </w:rPr>
            </w:pPr>
          </w:p>
        </w:tc>
        <w:tc>
          <w:tcPr>
            <w:tcW w:w="435" w:type="dxa"/>
            <w:tcBorders>
              <w:top w:val="nil"/>
              <w:left w:val="nil"/>
              <w:bottom w:val="single" w:sz="4" w:space="0" w:color="auto"/>
              <w:right w:val="single" w:sz="4" w:space="0" w:color="auto"/>
            </w:tcBorders>
            <w:shd w:val="clear" w:color="auto" w:fill="auto"/>
            <w:noWrap/>
            <w:vAlign w:val="center"/>
            <w:hideMark/>
          </w:tcPr>
          <w:p w14:paraId="04425B01" w14:textId="77777777" w:rsidR="001B7D16" w:rsidRPr="001B7D16" w:rsidRDefault="001B7D16" w:rsidP="001B7D16">
            <w:pPr>
              <w:jc w:val="center"/>
              <w:rPr>
                <w:rFonts w:ascii="Arial Narrow" w:hAnsi="Arial Narrow" w:cs="Calibri"/>
                <w:color w:val="000000"/>
                <w:sz w:val="22"/>
                <w:szCs w:val="22"/>
                <w:lang w:val="en-US" w:eastAsia="en-US"/>
              </w:rPr>
            </w:pPr>
            <w:r w:rsidRPr="001B7D16">
              <w:rPr>
                <w:rFonts w:ascii="Arial Narrow" w:hAnsi="Arial Narrow" w:cs="Calibri"/>
                <w:color w:val="000000"/>
                <w:sz w:val="22"/>
                <w:szCs w:val="22"/>
                <w:lang w:val="en-US" w:eastAsia="en-US"/>
              </w:rPr>
              <w:t>15</w:t>
            </w:r>
          </w:p>
        </w:tc>
        <w:tc>
          <w:tcPr>
            <w:tcW w:w="2237" w:type="dxa"/>
            <w:tcBorders>
              <w:top w:val="nil"/>
              <w:left w:val="nil"/>
              <w:bottom w:val="single" w:sz="4" w:space="0" w:color="auto"/>
              <w:right w:val="single" w:sz="4" w:space="0" w:color="auto"/>
            </w:tcBorders>
            <w:shd w:val="clear" w:color="auto" w:fill="auto"/>
            <w:vAlign w:val="center"/>
            <w:hideMark/>
          </w:tcPr>
          <w:p w14:paraId="00A9E77F" w14:textId="77777777" w:rsidR="001B7D16" w:rsidRPr="001B7D16" w:rsidRDefault="001B7D16" w:rsidP="001B7D16">
            <w:pPr>
              <w:jc w:val="left"/>
              <w:rPr>
                <w:rFonts w:ascii="Arial Narrow" w:hAnsi="Arial Narrow" w:cs="Calibri"/>
                <w:color w:val="000000"/>
                <w:sz w:val="22"/>
                <w:szCs w:val="22"/>
                <w:lang w:val="en-US" w:eastAsia="en-US"/>
              </w:rPr>
            </w:pPr>
            <w:proofErr w:type="spellStart"/>
            <w:r w:rsidRPr="001B7D16">
              <w:rPr>
                <w:rFonts w:ascii="Arial Narrow" w:hAnsi="Arial Narrow" w:cs="Calibri"/>
                <w:color w:val="000000"/>
                <w:sz w:val="22"/>
                <w:szCs w:val="22"/>
                <w:lang w:val="en-US" w:eastAsia="en-US"/>
              </w:rPr>
              <w:t>Ancoraimes</w:t>
            </w:r>
            <w:proofErr w:type="spellEnd"/>
          </w:p>
        </w:tc>
        <w:tc>
          <w:tcPr>
            <w:tcW w:w="435" w:type="dxa"/>
            <w:vMerge/>
            <w:tcBorders>
              <w:top w:val="nil"/>
              <w:left w:val="single" w:sz="4" w:space="0" w:color="auto"/>
              <w:bottom w:val="single" w:sz="4" w:space="0" w:color="000000"/>
              <w:right w:val="single" w:sz="4" w:space="0" w:color="auto"/>
            </w:tcBorders>
            <w:vAlign w:val="center"/>
            <w:hideMark/>
          </w:tcPr>
          <w:p w14:paraId="1122941C" w14:textId="77777777" w:rsidR="001B7D16" w:rsidRPr="001B7D16" w:rsidRDefault="001B7D16" w:rsidP="001B7D16">
            <w:pPr>
              <w:jc w:val="left"/>
              <w:rPr>
                <w:rFonts w:ascii="Arial Narrow" w:hAnsi="Arial Narrow" w:cs="Calibri"/>
                <w:color w:val="000000"/>
                <w:sz w:val="22"/>
                <w:szCs w:val="22"/>
                <w:lang w:val="en-US" w:eastAsia="en-US"/>
              </w:rPr>
            </w:pPr>
          </w:p>
        </w:tc>
        <w:tc>
          <w:tcPr>
            <w:tcW w:w="1550" w:type="dxa"/>
            <w:vMerge/>
            <w:tcBorders>
              <w:top w:val="nil"/>
              <w:left w:val="single" w:sz="4" w:space="0" w:color="auto"/>
              <w:bottom w:val="single" w:sz="4" w:space="0" w:color="000000"/>
              <w:right w:val="single" w:sz="4" w:space="0" w:color="auto"/>
            </w:tcBorders>
            <w:vAlign w:val="center"/>
            <w:hideMark/>
          </w:tcPr>
          <w:p w14:paraId="7698A6A6" w14:textId="77777777" w:rsidR="001B7D16" w:rsidRPr="001B7D16" w:rsidRDefault="001B7D16" w:rsidP="001B7D16">
            <w:pPr>
              <w:jc w:val="left"/>
              <w:rPr>
                <w:rFonts w:ascii="Arial Narrow" w:hAnsi="Arial Narrow" w:cs="Calibri"/>
                <w:color w:val="000000"/>
                <w:sz w:val="22"/>
                <w:szCs w:val="22"/>
                <w:lang w:val="en-US" w:eastAsia="en-US"/>
              </w:rPr>
            </w:pPr>
          </w:p>
        </w:tc>
        <w:tc>
          <w:tcPr>
            <w:tcW w:w="435" w:type="dxa"/>
            <w:tcBorders>
              <w:top w:val="nil"/>
              <w:left w:val="nil"/>
              <w:bottom w:val="single" w:sz="4" w:space="0" w:color="auto"/>
              <w:right w:val="single" w:sz="4" w:space="0" w:color="auto"/>
            </w:tcBorders>
            <w:shd w:val="clear" w:color="auto" w:fill="auto"/>
            <w:noWrap/>
            <w:vAlign w:val="center"/>
            <w:hideMark/>
          </w:tcPr>
          <w:p w14:paraId="593E27A6" w14:textId="77777777" w:rsidR="001B7D16" w:rsidRPr="001B7D16" w:rsidRDefault="001B7D16" w:rsidP="001B7D16">
            <w:pPr>
              <w:jc w:val="center"/>
              <w:rPr>
                <w:rFonts w:ascii="Arial Narrow" w:hAnsi="Arial Narrow" w:cs="Calibri"/>
                <w:color w:val="000000"/>
                <w:sz w:val="22"/>
                <w:szCs w:val="22"/>
                <w:lang w:val="en-US" w:eastAsia="en-US"/>
              </w:rPr>
            </w:pPr>
            <w:r w:rsidRPr="001B7D16">
              <w:rPr>
                <w:rFonts w:ascii="Arial Narrow" w:hAnsi="Arial Narrow" w:cs="Calibri"/>
                <w:color w:val="000000"/>
                <w:sz w:val="22"/>
                <w:szCs w:val="22"/>
                <w:lang w:val="en-US" w:eastAsia="en-US"/>
              </w:rPr>
              <w:t>34</w:t>
            </w:r>
          </w:p>
        </w:tc>
        <w:tc>
          <w:tcPr>
            <w:tcW w:w="2258" w:type="dxa"/>
            <w:tcBorders>
              <w:top w:val="nil"/>
              <w:left w:val="nil"/>
              <w:bottom w:val="single" w:sz="4" w:space="0" w:color="auto"/>
              <w:right w:val="single" w:sz="4" w:space="0" w:color="auto"/>
            </w:tcBorders>
            <w:shd w:val="clear" w:color="auto" w:fill="auto"/>
            <w:vAlign w:val="center"/>
            <w:hideMark/>
          </w:tcPr>
          <w:p w14:paraId="4083FEC5" w14:textId="77777777" w:rsidR="001B7D16" w:rsidRPr="001B7D16" w:rsidRDefault="001B7D16" w:rsidP="001B7D16">
            <w:pPr>
              <w:jc w:val="left"/>
              <w:rPr>
                <w:rFonts w:ascii="Arial Narrow" w:hAnsi="Arial Narrow" w:cs="Calibri"/>
                <w:color w:val="000000"/>
                <w:sz w:val="22"/>
                <w:szCs w:val="22"/>
                <w:lang w:val="en-US" w:eastAsia="en-US"/>
              </w:rPr>
            </w:pPr>
            <w:proofErr w:type="spellStart"/>
            <w:r w:rsidRPr="001B7D16">
              <w:rPr>
                <w:rFonts w:ascii="Arial Narrow" w:hAnsi="Arial Narrow" w:cs="Calibri"/>
                <w:color w:val="000000"/>
                <w:sz w:val="22"/>
                <w:szCs w:val="22"/>
                <w:lang w:val="en-US" w:eastAsia="en-US"/>
              </w:rPr>
              <w:t>Pojo</w:t>
            </w:r>
            <w:proofErr w:type="spellEnd"/>
          </w:p>
        </w:tc>
      </w:tr>
      <w:tr w:rsidR="001B7D16" w:rsidRPr="001B7D16" w14:paraId="64CF4E1C" w14:textId="77777777" w:rsidTr="00231BB3">
        <w:trPr>
          <w:trHeight w:val="283"/>
        </w:trPr>
        <w:tc>
          <w:tcPr>
            <w:tcW w:w="435"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F3C3E88" w14:textId="77777777" w:rsidR="001B7D16" w:rsidRPr="001B7D16" w:rsidRDefault="001B7D16" w:rsidP="001B7D16">
            <w:pPr>
              <w:jc w:val="center"/>
              <w:rPr>
                <w:rFonts w:ascii="Arial Narrow" w:hAnsi="Arial Narrow" w:cs="Calibri"/>
                <w:color w:val="000000"/>
                <w:sz w:val="22"/>
                <w:szCs w:val="22"/>
                <w:lang w:val="en-US" w:eastAsia="en-US"/>
              </w:rPr>
            </w:pPr>
            <w:r w:rsidRPr="001B7D16">
              <w:rPr>
                <w:rFonts w:ascii="Arial Narrow" w:hAnsi="Arial Narrow" w:cs="Calibri"/>
                <w:color w:val="000000"/>
                <w:sz w:val="22"/>
                <w:szCs w:val="22"/>
                <w:lang w:val="en-US" w:eastAsia="en-US"/>
              </w:rPr>
              <w:t>2</w:t>
            </w:r>
          </w:p>
        </w:tc>
        <w:tc>
          <w:tcPr>
            <w:tcW w:w="142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537C2AC" w14:textId="77777777" w:rsidR="001B7D16" w:rsidRPr="001B7D16" w:rsidRDefault="001B7D16" w:rsidP="001B7D16">
            <w:pPr>
              <w:jc w:val="center"/>
              <w:rPr>
                <w:rFonts w:ascii="Arial Narrow" w:hAnsi="Arial Narrow" w:cs="Calibri"/>
                <w:color w:val="000000"/>
                <w:sz w:val="22"/>
                <w:szCs w:val="22"/>
                <w:lang w:val="en-US" w:eastAsia="en-US"/>
              </w:rPr>
            </w:pPr>
            <w:r w:rsidRPr="001B7D16">
              <w:rPr>
                <w:rFonts w:ascii="Arial Narrow" w:hAnsi="Arial Narrow" w:cs="Calibri"/>
                <w:color w:val="000000"/>
                <w:sz w:val="22"/>
                <w:szCs w:val="22"/>
                <w:lang w:val="en-US" w:eastAsia="en-US"/>
              </w:rPr>
              <w:t>POTOSI</w:t>
            </w:r>
          </w:p>
        </w:tc>
        <w:tc>
          <w:tcPr>
            <w:tcW w:w="435" w:type="dxa"/>
            <w:tcBorders>
              <w:top w:val="nil"/>
              <w:left w:val="nil"/>
              <w:bottom w:val="single" w:sz="4" w:space="0" w:color="auto"/>
              <w:right w:val="single" w:sz="4" w:space="0" w:color="auto"/>
            </w:tcBorders>
            <w:shd w:val="clear" w:color="auto" w:fill="auto"/>
            <w:noWrap/>
            <w:vAlign w:val="center"/>
            <w:hideMark/>
          </w:tcPr>
          <w:p w14:paraId="6733FD19" w14:textId="77777777" w:rsidR="001B7D16" w:rsidRPr="001B7D16" w:rsidRDefault="001B7D16" w:rsidP="001B7D16">
            <w:pPr>
              <w:jc w:val="center"/>
              <w:rPr>
                <w:rFonts w:ascii="Arial Narrow" w:hAnsi="Arial Narrow" w:cs="Calibri"/>
                <w:color w:val="000000"/>
                <w:sz w:val="22"/>
                <w:szCs w:val="22"/>
                <w:lang w:val="en-US" w:eastAsia="en-US"/>
              </w:rPr>
            </w:pPr>
            <w:r w:rsidRPr="001B7D16">
              <w:rPr>
                <w:rFonts w:ascii="Arial Narrow" w:hAnsi="Arial Narrow" w:cs="Calibri"/>
                <w:color w:val="000000"/>
                <w:sz w:val="22"/>
                <w:szCs w:val="22"/>
                <w:lang w:val="en-US" w:eastAsia="en-US"/>
              </w:rPr>
              <w:t>22</w:t>
            </w:r>
          </w:p>
        </w:tc>
        <w:tc>
          <w:tcPr>
            <w:tcW w:w="2237" w:type="dxa"/>
            <w:tcBorders>
              <w:top w:val="nil"/>
              <w:left w:val="nil"/>
              <w:bottom w:val="single" w:sz="4" w:space="0" w:color="auto"/>
              <w:right w:val="single" w:sz="4" w:space="0" w:color="auto"/>
            </w:tcBorders>
            <w:shd w:val="clear" w:color="auto" w:fill="auto"/>
            <w:vAlign w:val="center"/>
            <w:hideMark/>
          </w:tcPr>
          <w:p w14:paraId="5081A643" w14:textId="77777777" w:rsidR="001B7D16" w:rsidRPr="001B7D16" w:rsidRDefault="001B7D16" w:rsidP="001B7D16">
            <w:pPr>
              <w:jc w:val="left"/>
              <w:rPr>
                <w:rFonts w:ascii="Arial Narrow" w:hAnsi="Arial Narrow" w:cs="Calibri"/>
                <w:color w:val="000000"/>
                <w:sz w:val="22"/>
                <w:szCs w:val="22"/>
                <w:lang w:val="en-US" w:eastAsia="en-US"/>
              </w:rPr>
            </w:pPr>
            <w:proofErr w:type="spellStart"/>
            <w:r w:rsidRPr="001B7D16">
              <w:rPr>
                <w:rFonts w:ascii="Arial Narrow" w:hAnsi="Arial Narrow" w:cs="Calibri"/>
                <w:color w:val="000000"/>
                <w:sz w:val="22"/>
                <w:szCs w:val="22"/>
                <w:lang w:val="en-US" w:eastAsia="en-US"/>
              </w:rPr>
              <w:t>Cotagaita</w:t>
            </w:r>
            <w:proofErr w:type="spellEnd"/>
          </w:p>
        </w:tc>
        <w:tc>
          <w:tcPr>
            <w:tcW w:w="435" w:type="dxa"/>
            <w:vMerge/>
            <w:tcBorders>
              <w:top w:val="nil"/>
              <w:left w:val="single" w:sz="4" w:space="0" w:color="auto"/>
              <w:bottom w:val="single" w:sz="4" w:space="0" w:color="000000"/>
              <w:right w:val="single" w:sz="4" w:space="0" w:color="auto"/>
            </w:tcBorders>
            <w:vAlign w:val="center"/>
            <w:hideMark/>
          </w:tcPr>
          <w:p w14:paraId="18D42DB0" w14:textId="77777777" w:rsidR="001B7D16" w:rsidRPr="001B7D16" w:rsidRDefault="001B7D16" w:rsidP="001B7D16">
            <w:pPr>
              <w:jc w:val="left"/>
              <w:rPr>
                <w:rFonts w:ascii="Arial Narrow" w:hAnsi="Arial Narrow" w:cs="Calibri"/>
                <w:color w:val="000000"/>
                <w:sz w:val="22"/>
                <w:szCs w:val="22"/>
                <w:lang w:val="en-US" w:eastAsia="en-US"/>
              </w:rPr>
            </w:pPr>
          </w:p>
        </w:tc>
        <w:tc>
          <w:tcPr>
            <w:tcW w:w="1550" w:type="dxa"/>
            <w:vMerge/>
            <w:tcBorders>
              <w:top w:val="nil"/>
              <w:left w:val="single" w:sz="4" w:space="0" w:color="auto"/>
              <w:bottom w:val="single" w:sz="4" w:space="0" w:color="000000"/>
              <w:right w:val="single" w:sz="4" w:space="0" w:color="auto"/>
            </w:tcBorders>
            <w:vAlign w:val="center"/>
            <w:hideMark/>
          </w:tcPr>
          <w:p w14:paraId="1EE96825" w14:textId="77777777" w:rsidR="001B7D16" w:rsidRPr="001B7D16" w:rsidRDefault="001B7D16" w:rsidP="001B7D16">
            <w:pPr>
              <w:jc w:val="left"/>
              <w:rPr>
                <w:rFonts w:ascii="Arial Narrow" w:hAnsi="Arial Narrow" w:cs="Calibri"/>
                <w:color w:val="000000"/>
                <w:sz w:val="22"/>
                <w:szCs w:val="22"/>
                <w:lang w:val="en-US" w:eastAsia="en-US"/>
              </w:rPr>
            </w:pPr>
          </w:p>
        </w:tc>
        <w:tc>
          <w:tcPr>
            <w:tcW w:w="435" w:type="dxa"/>
            <w:tcBorders>
              <w:top w:val="nil"/>
              <w:left w:val="nil"/>
              <w:bottom w:val="single" w:sz="4" w:space="0" w:color="auto"/>
              <w:right w:val="single" w:sz="4" w:space="0" w:color="auto"/>
            </w:tcBorders>
            <w:shd w:val="clear" w:color="auto" w:fill="auto"/>
            <w:noWrap/>
            <w:vAlign w:val="center"/>
            <w:hideMark/>
          </w:tcPr>
          <w:p w14:paraId="7B4D178C" w14:textId="77777777" w:rsidR="001B7D16" w:rsidRPr="001B7D16" w:rsidRDefault="001B7D16" w:rsidP="001B7D16">
            <w:pPr>
              <w:jc w:val="center"/>
              <w:rPr>
                <w:rFonts w:ascii="Arial Narrow" w:hAnsi="Arial Narrow" w:cs="Calibri"/>
                <w:color w:val="000000"/>
                <w:sz w:val="22"/>
                <w:szCs w:val="22"/>
                <w:lang w:val="en-US" w:eastAsia="en-US"/>
              </w:rPr>
            </w:pPr>
            <w:r w:rsidRPr="001B7D16">
              <w:rPr>
                <w:rFonts w:ascii="Arial Narrow" w:hAnsi="Arial Narrow" w:cs="Calibri"/>
                <w:color w:val="000000"/>
                <w:sz w:val="22"/>
                <w:szCs w:val="22"/>
                <w:lang w:val="en-US" w:eastAsia="en-US"/>
              </w:rPr>
              <w:t>35</w:t>
            </w:r>
          </w:p>
        </w:tc>
        <w:tc>
          <w:tcPr>
            <w:tcW w:w="2258" w:type="dxa"/>
            <w:tcBorders>
              <w:top w:val="nil"/>
              <w:left w:val="nil"/>
              <w:bottom w:val="single" w:sz="4" w:space="0" w:color="auto"/>
              <w:right w:val="single" w:sz="4" w:space="0" w:color="auto"/>
            </w:tcBorders>
            <w:shd w:val="clear" w:color="auto" w:fill="auto"/>
            <w:vAlign w:val="center"/>
            <w:hideMark/>
          </w:tcPr>
          <w:p w14:paraId="578D5A55" w14:textId="77777777" w:rsidR="001B7D16" w:rsidRPr="001B7D16" w:rsidRDefault="001B7D16" w:rsidP="001B7D16">
            <w:pPr>
              <w:jc w:val="left"/>
              <w:rPr>
                <w:rFonts w:ascii="Arial Narrow" w:hAnsi="Arial Narrow" w:cs="Calibri"/>
                <w:color w:val="000000"/>
                <w:sz w:val="22"/>
                <w:szCs w:val="22"/>
                <w:lang w:val="en-US" w:eastAsia="en-US"/>
              </w:rPr>
            </w:pPr>
            <w:proofErr w:type="spellStart"/>
            <w:r w:rsidRPr="001B7D16">
              <w:rPr>
                <w:rFonts w:ascii="Arial Narrow" w:hAnsi="Arial Narrow" w:cs="Calibri"/>
                <w:color w:val="000000"/>
                <w:sz w:val="22"/>
                <w:szCs w:val="22"/>
                <w:lang w:val="en-US" w:eastAsia="en-US"/>
              </w:rPr>
              <w:t>Mizque</w:t>
            </w:r>
            <w:proofErr w:type="spellEnd"/>
          </w:p>
        </w:tc>
      </w:tr>
      <w:tr w:rsidR="001B7D16" w:rsidRPr="001B7D16" w14:paraId="2D5338C7" w14:textId="77777777" w:rsidTr="00231BB3">
        <w:trPr>
          <w:trHeight w:val="283"/>
        </w:trPr>
        <w:tc>
          <w:tcPr>
            <w:tcW w:w="435" w:type="dxa"/>
            <w:vMerge/>
            <w:tcBorders>
              <w:top w:val="nil"/>
              <w:left w:val="single" w:sz="4" w:space="0" w:color="auto"/>
              <w:bottom w:val="single" w:sz="4" w:space="0" w:color="000000"/>
              <w:right w:val="single" w:sz="4" w:space="0" w:color="auto"/>
            </w:tcBorders>
            <w:vAlign w:val="center"/>
            <w:hideMark/>
          </w:tcPr>
          <w:p w14:paraId="7FF48333" w14:textId="77777777" w:rsidR="001B7D16" w:rsidRPr="001B7D16" w:rsidRDefault="001B7D16" w:rsidP="001B7D16">
            <w:pPr>
              <w:jc w:val="left"/>
              <w:rPr>
                <w:rFonts w:ascii="Arial Narrow" w:hAnsi="Arial Narrow" w:cs="Calibri"/>
                <w:color w:val="000000"/>
                <w:sz w:val="22"/>
                <w:szCs w:val="22"/>
                <w:lang w:val="en-US" w:eastAsia="en-US"/>
              </w:rPr>
            </w:pPr>
          </w:p>
        </w:tc>
        <w:tc>
          <w:tcPr>
            <w:tcW w:w="1429" w:type="dxa"/>
            <w:vMerge/>
            <w:tcBorders>
              <w:top w:val="nil"/>
              <w:left w:val="single" w:sz="4" w:space="0" w:color="auto"/>
              <w:bottom w:val="single" w:sz="4" w:space="0" w:color="000000"/>
              <w:right w:val="single" w:sz="4" w:space="0" w:color="auto"/>
            </w:tcBorders>
            <w:vAlign w:val="center"/>
            <w:hideMark/>
          </w:tcPr>
          <w:p w14:paraId="625A4578" w14:textId="77777777" w:rsidR="001B7D16" w:rsidRPr="001B7D16" w:rsidRDefault="001B7D16" w:rsidP="001B7D16">
            <w:pPr>
              <w:jc w:val="left"/>
              <w:rPr>
                <w:rFonts w:ascii="Arial Narrow" w:hAnsi="Arial Narrow" w:cs="Calibri"/>
                <w:color w:val="000000"/>
                <w:sz w:val="22"/>
                <w:szCs w:val="22"/>
                <w:lang w:val="en-US" w:eastAsia="en-US"/>
              </w:rPr>
            </w:pPr>
          </w:p>
        </w:tc>
        <w:tc>
          <w:tcPr>
            <w:tcW w:w="435" w:type="dxa"/>
            <w:tcBorders>
              <w:top w:val="nil"/>
              <w:left w:val="nil"/>
              <w:bottom w:val="single" w:sz="4" w:space="0" w:color="auto"/>
              <w:right w:val="single" w:sz="4" w:space="0" w:color="auto"/>
            </w:tcBorders>
            <w:shd w:val="clear" w:color="auto" w:fill="auto"/>
            <w:noWrap/>
            <w:vAlign w:val="center"/>
            <w:hideMark/>
          </w:tcPr>
          <w:p w14:paraId="3C27F5DE" w14:textId="77777777" w:rsidR="001B7D16" w:rsidRPr="001B7D16" w:rsidRDefault="001B7D16" w:rsidP="001B7D16">
            <w:pPr>
              <w:jc w:val="center"/>
              <w:rPr>
                <w:rFonts w:ascii="Arial Narrow" w:hAnsi="Arial Narrow" w:cs="Calibri"/>
                <w:color w:val="000000"/>
                <w:sz w:val="22"/>
                <w:szCs w:val="22"/>
                <w:lang w:val="en-US" w:eastAsia="en-US"/>
              </w:rPr>
            </w:pPr>
            <w:r w:rsidRPr="001B7D16">
              <w:rPr>
                <w:rFonts w:ascii="Arial Narrow" w:hAnsi="Arial Narrow" w:cs="Calibri"/>
                <w:color w:val="000000"/>
                <w:sz w:val="22"/>
                <w:szCs w:val="22"/>
                <w:lang w:val="en-US" w:eastAsia="en-US"/>
              </w:rPr>
              <w:t>23</w:t>
            </w:r>
          </w:p>
        </w:tc>
        <w:tc>
          <w:tcPr>
            <w:tcW w:w="2237" w:type="dxa"/>
            <w:tcBorders>
              <w:top w:val="nil"/>
              <w:left w:val="nil"/>
              <w:bottom w:val="single" w:sz="4" w:space="0" w:color="auto"/>
              <w:right w:val="single" w:sz="4" w:space="0" w:color="auto"/>
            </w:tcBorders>
            <w:shd w:val="clear" w:color="auto" w:fill="auto"/>
            <w:vAlign w:val="center"/>
            <w:hideMark/>
          </w:tcPr>
          <w:p w14:paraId="6410275A" w14:textId="77777777" w:rsidR="001B7D16" w:rsidRPr="001B7D16" w:rsidRDefault="001B7D16" w:rsidP="001B7D16">
            <w:pPr>
              <w:jc w:val="left"/>
              <w:rPr>
                <w:rFonts w:ascii="Arial Narrow" w:hAnsi="Arial Narrow" w:cs="Calibri"/>
                <w:color w:val="000000"/>
                <w:sz w:val="22"/>
                <w:szCs w:val="22"/>
                <w:lang w:val="en-US" w:eastAsia="en-US"/>
              </w:rPr>
            </w:pPr>
            <w:proofErr w:type="spellStart"/>
            <w:r w:rsidRPr="001B7D16">
              <w:rPr>
                <w:rFonts w:ascii="Arial Narrow" w:hAnsi="Arial Narrow" w:cs="Calibri"/>
                <w:color w:val="000000"/>
                <w:sz w:val="22"/>
                <w:szCs w:val="22"/>
                <w:lang w:val="en-US" w:eastAsia="en-US"/>
              </w:rPr>
              <w:t>Tupiza</w:t>
            </w:r>
            <w:proofErr w:type="spellEnd"/>
          </w:p>
        </w:tc>
        <w:tc>
          <w:tcPr>
            <w:tcW w:w="435" w:type="dxa"/>
            <w:tcBorders>
              <w:top w:val="nil"/>
              <w:left w:val="nil"/>
              <w:bottom w:val="nil"/>
              <w:right w:val="nil"/>
            </w:tcBorders>
            <w:shd w:val="clear" w:color="auto" w:fill="auto"/>
            <w:noWrap/>
            <w:vAlign w:val="bottom"/>
            <w:hideMark/>
          </w:tcPr>
          <w:p w14:paraId="5AC2A280" w14:textId="77777777" w:rsidR="001B7D16" w:rsidRPr="001B7D16" w:rsidRDefault="001B7D16" w:rsidP="001B7D16">
            <w:pPr>
              <w:jc w:val="left"/>
              <w:rPr>
                <w:rFonts w:ascii="Arial Narrow" w:hAnsi="Arial Narrow" w:cs="Calibri"/>
                <w:color w:val="000000"/>
                <w:sz w:val="22"/>
                <w:szCs w:val="22"/>
                <w:lang w:val="en-US" w:eastAsia="en-US"/>
              </w:rPr>
            </w:pPr>
          </w:p>
        </w:tc>
        <w:tc>
          <w:tcPr>
            <w:tcW w:w="1550" w:type="dxa"/>
            <w:tcBorders>
              <w:top w:val="nil"/>
              <w:left w:val="nil"/>
              <w:bottom w:val="nil"/>
              <w:right w:val="nil"/>
            </w:tcBorders>
            <w:shd w:val="clear" w:color="auto" w:fill="auto"/>
            <w:noWrap/>
            <w:vAlign w:val="bottom"/>
            <w:hideMark/>
          </w:tcPr>
          <w:p w14:paraId="77E0FD89" w14:textId="77777777" w:rsidR="001B7D16" w:rsidRPr="001B7D16" w:rsidRDefault="001B7D16" w:rsidP="001B7D16">
            <w:pPr>
              <w:jc w:val="left"/>
              <w:rPr>
                <w:rFonts w:ascii="Times New Roman" w:hAnsi="Times New Roman"/>
                <w:szCs w:val="20"/>
                <w:lang w:val="en-US" w:eastAsia="en-US"/>
              </w:rPr>
            </w:pPr>
          </w:p>
        </w:tc>
        <w:tc>
          <w:tcPr>
            <w:tcW w:w="435" w:type="dxa"/>
            <w:tcBorders>
              <w:top w:val="nil"/>
              <w:left w:val="nil"/>
              <w:bottom w:val="nil"/>
              <w:right w:val="nil"/>
            </w:tcBorders>
            <w:shd w:val="clear" w:color="auto" w:fill="auto"/>
            <w:noWrap/>
            <w:vAlign w:val="bottom"/>
            <w:hideMark/>
          </w:tcPr>
          <w:p w14:paraId="0D6B6656" w14:textId="77777777" w:rsidR="001B7D16" w:rsidRPr="001B7D16" w:rsidRDefault="001B7D16" w:rsidP="001B7D16">
            <w:pPr>
              <w:jc w:val="left"/>
              <w:rPr>
                <w:rFonts w:ascii="Times New Roman" w:hAnsi="Times New Roman"/>
                <w:szCs w:val="20"/>
                <w:lang w:val="en-US" w:eastAsia="en-US"/>
              </w:rPr>
            </w:pPr>
          </w:p>
        </w:tc>
        <w:tc>
          <w:tcPr>
            <w:tcW w:w="2258" w:type="dxa"/>
            <w:tcBorders>
              <w:top w:val="nil"/>
              <w:left w:val="nil"/>
              <w:bottom w:val="nil"/>
              <w:right w:val="nil"/>
            </w:tcBorders>
            <w:shd w:val="clear" w:color="auto" w:fill="auto"/>
            <w:noWrap/>
            <w:vAlign w:val="bottom"/>
            <w:hideMark/>
          </w:tcPr>
          <w:p w14:paraId="6C41A491" w14:textId="77777777" w:rsidR="001B7D16" w:rsidRPr="001B7D16" w:rsidRDefault="001B7D16" w:rsidP="001B7D16">
            <w:pPr>
              <w:jc w:val="left"/>
              <w:rPr>
                <w:rFonts w:ascii="Times New Roman" w:hAnsi="Times New Roman"/>
                <w:szCs w:val="20"/>
                <w:lang w:val="en-US" w:eastAsia="en-US"/>
              </w:rPr>
            </w:pPr>
          </w:p>
        </w:tc>
      </w:tr>
      <w:tr w:rsidR="001B7D16" w:rsidRPr="001B7D16" w14:paraId="0FED509B" w14:textId="77777777" w:rsidTr="00231BB3">
        <w:trPr>
          <w:trHeight w:val="283"/>
        </w:trPr>
        <w:tc>
          <w:tcPr>
            <w:tcW w:w="435" w:type="dxa"/>
            <w:vMerge/>
            <w:tcBorders>
              <w:top w:val="nil"/>
              <w:left w:val="single" w:sz="4" w:space="0" w:color="auto"/>
              <w:bottom w:val="single" w:sz="4" w:space="0" w:color="000000"/>
              <w:right w:val="single" w:sz="4" w:space="0" w:color="auto"/>
            </w:tcBorders>
            <w:vAlign w:val="center"/>
            <w:hideMark/>
          </w:tcPr>
          <w:p w14:paraId="6CB5E58F" w14:textId="77777777" w:rsidR="001B7D16" w:rsidRPr="001B7D16" w:rsidRDefault="001B7D16" w:rsidP="001B7D16">
            <w:pPr>
              <w:jc w:val="left"/>
              <w:rPr>
                <w:rFonts w:ascii="Arial Narrow" w:hAnsi="Arial Narrow" w:cs="Calibri"/>
                <w:color w:val="000000"/>
                <w:sz w:val="22"/>
                <w:szCs w:val="22"/>
                <w:lang w:val="en-US" w:eastAsia="en-US"/>
              </w:rPr>
            </w:pPr>
          </w:p>
        </w:tc>
        <w:tc>
          <w:tcPr>
            <w:tcW w:w="1429" w:type="dxa"/>
            <w:vMerge/>
            <w:tcBorders>
              <w:top w:val="nil"/>
              <w:left w:val="single" w:sz="4" w:space="0" w:color="auto"/>
              <w:bottom w:val="single" w:sz="4" w:space="0" w:color="000000"/>
              <w:right w:val="single" w:sz="4" w:space="0" w:color="auto"/>
            </w:tcBorders>
            <w:vAlign w:val="center"/>
            <w:hideMark/>
          </w:tcPr>
          <w:p w14:paraId="193492CB" w14:textId="77777777" w:rsidR="001B7D16" w:rsidRPr="001B7D16" w:rsidRDefault="001B7D16" w:rsidP="001B7D16">
            <w:pPr>
              <w:jc w:val="left"/>
              <w:rPr>
                <w:rFonts w:ascii="Arial Narrow" w:hAnsi="Arial Narrow" w:cs="Calibri"/>
                <w:color w:val="000000"/>
                <w:sz w:val="22"/>
                <w:szCs w:val="22"/>
                <w:lang w:val="en-US" w:eastAsia="en-US"/>
              </w:rPr>
            </w:pPr>
          </w:p>
        </w:tc>
        <w:tc>
          <w:tcPr>
            <w:tcW w:w="435" w:type="dxa"/>
            <w:tcBorders>
              <w:top w:val="nil"/>
              <w:left w:val="nil"/>
              <w:bottom w:val="single" w:sz="4" w:space="0" w:color="auto"/>
              <w:right w:val="single" w:sz="4" w:space="0" w:color="auto"/>
            </w:tcBorders>
            <w:shd w:val="clear" w:color="auto" w:fill="auto"/>
            <w:noWrap/>
            <w:vAlign w:val="center"/>
            <w:hideMark/>
          </w:tcPr>
          <w:p w14:paraId="10F02255" w14:textId="77777777" w:rsidR="001B7D16" w:rsidRPr="001B7D16" w:rsidRDefault="001B7D16" w:rsidP="001B7D16">
            <w:pPr>
              <w:jc w:val="center"/>
              <w:rPr>
                <w:rFonts w:ascii="Arial Narrow" w:hAnsi="Arial Narrow" w:cs="Calibri"/>
                <w:color w:val="000000"/>
                <w:sz w:val="22"/>
                <w:szCs w:val="22"/>
                <w:lang w:val="en-US" w:eastAsia="en-US"/>
              </w:rPr>
            </w:pPr>
            <w:r w:rsidRPr="001B7D16">
              <w:rPr>
                <w:rFonts w:ascii="Arial Narrow" w:hAnsi="Arial Narrow" w:cs="Calibri"/>
                <w:color w:val="000000"/>
                <w:sz w:val="22"/>
                <w:szCs w:val="22"/>
                <w:lang w:val="en-US" w:eastAsia="en-US"/>
              </w:rPr>
              <w:t>24</w:t>
            </w:r>
          </w:p>
        </w:tc>
        <w:tc>
          <w:tcPr>
            <w:tcW w:w="2237" w:type="dxa"/>
            <w:tcBorders>
              <w:top w:val="nil"/>
              <w:left w:val="nil"/>
              <w:bottom w:val="single" w:sz="4" w:space="0" w:color="auto"/>
              <w:right w:val="single" w:sz="4" w:space="0" w:color="auto"/>
            </w:tcBorders>
            <w:shd w:val="clear" w:color="auto" w:fill="auto"/>
            <w:vAlign w:val="center"/>
            <w:hideMark/>
          </w:tcPr>
          <w:p w14:paraId="6761CD46" w14:textId="77777777" w:rsidR="001B7D16" w:rsidRPr="001B7D16" w:rsidRDefault="001B7D16" w:rsidP="001B7D16">
            <w:pPr>
              <w:jc w:val="left"/>
              <w:rPr>
                <w:rFonts w:ascii="Arial Narrow" w:hAnsi="Arial Narrow" w:cs="Calibri"/>
                <w:color w:val="000000"/>
                <w:sz w:val="22"/>
                <w:szCs w:val="22"/>
                <w:lang w:val="en-US" w:eastAsia="en-US"/>
              </w:rPr>
            </w:pPr>
            <w:proofErr w:type="spellStart"/>
            <w:r w:rsidRPr="001B7D16">
              <w:rPr>
                <w:rFonts w:ascii="Arial Narrow" w:hAnsi="Arial Narrow" w:cs="Calibri"/>
                <w:color w:val="000000"/>
                <w:sz w:val="22"/>
                <w:szCs w:val="22"/>
                <w:lang w:val="en-US" w:eastAsia="en-US"/>
              </w:rPr>
              <w:t>Villazón</w:t>
            </w:r>
            <w:proofErr w:type="spellEnd"/>
          </w:p>
        </w:tc>
        <w:tc>
          <w:tcPr>
            <w:tcW w:w="435" w:type="dxa"/>
            <w:tcBorders>
              <w:top w:val="nil"/>
              <w:left w:val="nil"/>
              <w:bottom w:val="nil"/>
              <w:right w:val="nil"/>
            </w:tcBorders>
            <w:shd w:val="clear" w:color="auto" w:fill="auto"/>
            <w:noWrap/>
            <w:vAlign w:val="bottom"/>
            <w:hideMark/>
          </w:tcPr>
          <w:p w14:paraId="2E0CF1B0" w14:textId="77777777" w:rsidR="001B7D16" w:rsidRPr="001B7D16" w:rsidRDefault="001B7D16" w:rsidP="001B7D16">
            <w:pPr>
              <w:jc w:val="left"/>
              <w:rPr>
                <w:rFonts w:ascii="Arial Narrow" w:hAnsi="Arial Narrow" w:cs="Calibri"/>
                <w:color w:val="000000"/>
                <w:sz w:val="22"/>
                <w:szCs w:val="22"/>
                <w:lang w:val="en-US" w:eastAsia="en-US"/>
              </w:rPr>
            </w:pPr>
          </w:p>
        </w:tc>
        <w:tc>
          <w:tcPr>
            <w:tcW w:w="1550" w:type="dxa"/>
            <w:tcBorders>
              <w:top w:val="nil"/>
              <w:left w:val="nil"/>
              <w:bottom w:val="nil"/>
              <w:right w:val="nil"/>
            </w:tcBorders>
            <w:shd w:val="clear" w:color="auto" w:fill="auto"/>
            <w:noWrap/>
            <w:vAlign w:val="bottom"/>
            <w:hideMark/>
          </w:tcPr>
          <w:p w14:paraId="41A0BF0F" w14:textId="77777777" w:rsidR="001B7D16" w:rsidRPr="001B7D16" w:rsidRDefault="001B7D16" w:rsidP="001B7D16">
            <w:pPr>
              <w:jc w:val="left"/>
              <w:rPr>
                <w:rFonts w:ascii="Times New Roman" w:hAnsi="Times New Roman"/>
                <w:szCs w:val="20"/>
                <w:lang w:val="en-US" w:eastAsia="en-US"/>
              </w:rPr>
            </w:pPr>
          </w:p>
        </w:tc>
        <w:tc>
          <w:tcPr>
            <w:tcW w:w="435" w:type="dxa"/>
            <w:tcBorders>
              <w:top w:val="nil"/>
              <w:left w:val="nil"/>
              <w:bottom w:val="nil"/>
              <w:right w:val="nil"/>
            </w:tcBorders>
            <w:shd w:val="clear" w:color="auto" w:fill="auto"/>
            <w:noWrap/>
            <w:vAlign w:val="bottom"/>
            <w:hideMark/>
          </w:tcPr>
          <w:p w14:paraId="4ECE7F49" w14:textId="77777777" w:rsidR="001B7D16" w:rsidRPr="001B7D16" w:rsidRDefault="001B7D16" w:rsidP="001B7D16">
            <w:pPr>
              <w:jc w:val="left"/>
              <w:rPr>
                <w:rFonts w:ascii="Times New Roman" w:hAnsi="Times New Roman"/>
                <w:szCs w:val="20"/>
                <w:lang w:val="en-US" w:eastAsia="en-US"/>
              </w:rPr>
            </w:pPr>
          </w:p>
        </w:tc>
        <w:tc>
          <w:tcPr>
            <w:tcW w:w="2258" w:type="dxa"/>
            <w:tcBorders>
              <w:top w:val="nil"/>
              <w:left w:val="nil"/>
              <w:bottom w:val="nil"/>
              <w:right w:val="nil"/>
            </w:tcBorders>
            <w:shd w:val="clear" w:color="auto" w:fill="auto"/>
            <w:noWrap/>
            <w:vAlign w:val="bottom"/>
            <w:hideMark/>
          </w:tcPr>
          <w:p w14:paraId="62F5EF61" w14:textId="77777777" w:rsidR="001B7D16" w:rsidRPr="001B7D16" w:rsidRDefault="001B7D16" w:rsidP="001B7D16">
            <w:pPr>
              <w:jc w:val="left"/>
              <w:rPr>
                <w:rFonts w:ascii="Times New Roman" w:hAnsi="Times New Roman"/>
                <w:szCs w:val="20"/>
                <w:lang w:val="en-US" w:eastAsia="en-US"/>
              </w:rPr>
            </w:pPr>
          </w:p>
        </w:tc>
      </w:tr>
      <w:tr w:rsidR="001B7D16" w:rsidRPr="001B7D16" w14:paraId="38DA5CBD" w14:textId="77777777" w:rsidTr="00231BB3">
        <w:trPr>
          <w:trHeight w:val="283"/>
        </w:trPr>
        <w:tc>
          <w:tcPr>
            <w:tcW w:w="435" w:type="dxa"/>
            <w:vMerge/>
            <w:tcBorders>
              <w:top w:val="nil"/>
              <w:left w:val="single" w:sz="4" w:space="0" w:color="auto"/>
              <w:bottom w:val="single" w:sz="4" w:space="0" w:color="000000"/>
              <w:right w:val="single" w:sz="4" w:space="0" w:color="auto"/>
            </w:tcBorders>
            <w:vAlign w:val="center"/>
            <w:hideMark/>
          </w:tcPr>
          <w:p w14:paraId="1E3A0129" w14:textId="77777777" w:rsidR="001B7D16" w:rsidRPr="001B7D16" w:rsidRDefault="001B7D16" w:rsidP="001B7D16">
            <w:pPr>
              <w:jc w:val="left"/>
              <w:rPr>
                <w:rFonts w:ascii="Arial Narrow" w:hAnsi="Arial Narrow" w:cs="Calibri"/>
                <w:color w:val="000000"/>
                <w:sz w:val="22"/>
                <w:szCs w:val="22"/>
                <w:lang w:val="en-US" w:eastAsia="en-US"/>
              </w:rPr>
            </w:pPr>
          </w:p>
        </w:tc>
        <w:tc>
          <w:tcPr>
            <w:tcW w:w="1429" w:type="dxa"/>
            <w:vMerge/>
            <w:tcBorders>
              <w:top w:val="nil"/>
              <w:left w:val="single" w:sz="4" w:space="0" w:color="auto"/>
              <w:bottom w:val="single" w:sz="4" w:space="0" w:color="000000"/>
              <w:right w:val="single" w:sz="4" w:space="0" w:color="auto"/>
            </w:tcBorders>
            <w:vAlign w:val="center"/>
            <w:hideMark/>
          </w:tcPr>
          <w:p w14:paraId="324B33DF" w14:textId="77777777" w:rsidR="001B7D16" w:rsidRPr="001B7D16" w:rsidRDefault="001B7D16" w:rsidP="001B7D16">
            <w:pPr>
              <w:jc w:val="left"/>
              <w:rPr>
                <w:rFonts w:ascii="Arial Narrow" w:hAnsi="Arial Narrow" w:cs="Calibri"/>
                <w:color w:val="000000"/>
                <w:sz w:val="22"/>
                <w:szCs w:val="22"/>
                <w:lang w:val="en-US" w:eastAsia="en-US"/>
              </w:rPr>
            </w:pPr>
          </w:p>
        </w:tc>
        <w:tc>
          <w:tcPr>
            <w:tcW w:w="435" w:type="dxa"/>
            <w:tcBorders>
              <w:top w:val="nil"/>
              <w:left w:val="nil"/>
              <w:bottom w:val="single" w:sz="4" w:space="0" w:color="auto"/>
              <w:right w:val="single" w:sz="4" w:space="0" w:color="auto"/>
            </w:tcBorders>
            <w:shd w:val="clear" w:color="auto" w:fill="auto"/>
            <w:noWrap/>
            <w:vAlign w:val="center"/>
            <w:hideMark/>
          </w:tcPr>
          <w:p w14:paraId="0A11D1C6" w14:textId="77777777" w:rsidR="001B7D16" w:rsidRPr="001B7D16" w:rsidRDefault="001B7D16" w:rsidP="001B7D16">
            <w:pPr>
              <w:jc w:val="center"/>
              <w:rPr>
                <w:rFonts w:ascii="Arial Narrow" w:hAnsi="Arial Narrow" w:cs="Calibri"/>
                <w:color w:val="000000"/>
                <w:sz w:val="22"/>
                <w:szCs w:val="22"/>
                <w:lang w:val="en-US" w:eastAsia="en-US"/>
              </w:rPr>
            </w:pPr>
            <w:r w:rsidRPr="001B7D16">
              <w:rPr>
                <w:rFonts w:ascii="Arial Narrow" w:hAnsi="Arial Narrow" w:cs="Calibri"/>
                <w:color w:val="000000"/>
                <w:sz w:val="22"/>
                <w:szCs w:val="22"/>
                <w:lang w:val="en-US" w:eastAsia="en-US"/>
              </w:rPr>
              <w:t>25</w:t>
            </w:r>
          </w:p>
        </w:tc>
        <w:tc>
          <w:tcPr>
            <w:tcW w:w="2237" w:type="dxa"/>
            <w:tcBorders>
              <w:top w:val="nil"/>
              <w:left w:val="nil"/>
              <w:bottom w:val="single" w:sz="4" w:space="0" w:color="auto"/>
              <w:right w:val="single" w:sz="4" w:space="0" w:color="auto"/>
            </w:tcBorders>
            <w:shd w:val="clear" w:color="auto" w:fill="auto"/>
            <w:vAlign w:val="center"/>
            <w:hideMark/>
          </w:tcPr>
          <w:p w14:paraId="68A951A6" w14:textId="77777777" w:rsidR="001B7D16" w:rsidRPr="001B7D16" w:rsidRDefault="001B7D16" w:rsidP="001B7D16">
            <w:pPr>
              <w:jc w:val="left"/>
              <w:rPr>
                <w:rFonts w:ascii="Arial Narrow" w:hAnsi="Arial Narrow" w:cs="Calibri"/>
                <w:color w:val="000000"/>
                <w:sz w:val="22"/>
                <w:szCs w:val="22"/>
                <w:lang w:val="en-US" w:eastAsia="en-US"/>
              </w:rPr>
            </w:pPr>
            <w:proofErr w:type="spellStart"/>
            <w:r w:rsidRPr="001B7D16">
              <w:rPr>
                <w:rFonts w:ascii="Arial Narrow" w:hAnsi="Arial Narrow" w:cs="Calibri"/>
                <w:color w:val="000000"/>
                <w:sz w:val="22"/>
                <w:szCs w:val="22"/>
                <w:lang w:val="en-US" w:eastAsia="en-US"/>
              </w:rPr>
              <w:t>Betanzos</w:t>
            </w:r>
            <w:proofErr w:type="spellEnd"/>
          </w:p>
        </w:tc>
        <w:tc>
          <w:tcPr>
            <w:tcW w:w="435" w:type="dxa"/>
            <w:tcBorders>
              <w:top w:val="nil"/>
              <w:left w:val="nil"/>
              <w:bottom w:val="nil"/>
              <w:right w:val="nil"/>
            </w:tcBorders>
            <w:shd w:val="clear" w:color="auto" w:fill="auto"/>
            <w:noWrap/>
            <w:vAlign w:val="bottom"/>
            <w:hideMark/>
          </w:tcPr>
          <w:p w14:paraId="42AE3A67" w14:textId="77777777" w:rsidR="001B7D16" w:rsidRPr="001B7D16" w:rsidRDefault="001B7D16" w:rsidP="001B7D16">
            <w:pPr>
              <w:jc w:val="left"/>
              <w:rPr>
                <w:rFonts w:ascii="Arial Narrow" w:hAnsi="Arial Narrow" w:cs="Calibri"/>
                <w:color w:val="000000"/>
                <w:sz w:val="22"/>
                <w:szCs w:val="22"/>
                <w:lang w:val="en-US" w:eastAsia="en-US"/>
              </w:rPr>
            </w:pPr>
          </w:p>
        </w:tc>
        <w:tc>
          <w:tcPr>
            <w:tcW w:w="1550" w:type="dxa"/>
            <w:tcBorders>
              <w:top w:val="nil"/>
              <w:left w:val="nil"/>
              <w:bottom w:val="nil"/>
              <w:right w:val="nil"/>
            </w:tcBorders>
            <w:shd w:val="clear" w:color="auto" w:fill="auto"/>
            <w:noWrap/>
            <w:vAlign w:val="bottom"/>
            <w:hideMark/>
          </w:tcPr>
          <w:p w14:paraId="310346E1" w14:textId="77777777" w:rsidR="001B7D16" w:rsidRPr="001B7D16" w:rsidRDefault="001B7D16" w:rsidP="001B7D16">
            <w:pPr>
              <w:jc w:val="left"/>
              <w:rPr>
                <w:rFonts w:ascii="Times New Roman" w:hAnsi="Times New Roman"/>
                <w:szCs w:val="20"/>
                <w:lang w:val="en-US" w:eastAsia="en-US"/>
              </w:rPr>
            </w:pPr>
          </w:p>
        </w:tc>
        <w:tc>
          <w:tcPr>
            <w:tcW w:w="435" w:type="dxa"/>
            <w:tcBorders>
              <w:top w:val="nil"/>
              <w:left w:val="nil"/>
              <w:bottom w:val="nil"/>
              <w:right w:val="nil"/>
            </w:tcBorders>
            <w:shd w:val="clear" w:color="auto" w:fill="auto"/>
            <w:noWrap/>
            <w:vAlign w:val="bottom"/>
            <w:hideMark/>
          </w:tcPr>
          <w:p w14:paraId="65C2E7D3" w14:textId="77777777" w:rsidR="001B7D16" w:rsidRPr="001B7D16" w:rsidRDefault="001B7D16" w:rsidP="001B7D16">
            <w:pPr>
              <w:jc w:val="left"/>
              <w:rPr>
                <w:rFonts w:ascii="Times New Roman" w:hAnsi="Times New Roman"/>
                <w:szCs w:val="20"/>
                <w:lang w:val="en-US" w:eastAsia="en-US"/>
              </w:rPr>
            </w:pPr>
          </w:p>
        </w:tc>
        <w:tc>
          <w:tcPr>
            <w:tcW w:w="2258" w:type="dxa"/>
            <w:tcBorders>
              <w:top w:val="nil"/>
              <w:left w:val="nil"/>
              <w:bottom w:val="nil"/>
              <w:right w:val="nil"/>
            </w:tcBorders>
            <w:shd w:val="clear" w:color="auto" w:fill="auto"/>
            <w:noWrap/>
            <w:vAlign w:val="bottom"/>
            <w:hideMark/>
          </w:tcPr>
          <w:p w14:paraId="01446B70" w14:textId="77777777" w:rsidR="001B7D16" w:rsidRPr="001B7D16" w:rsidRDefault="001B7D16" w:rsidP="001B7D16">
            <w:pPr>
              <w:jc w:val="left"/>
              <w:rPr>
                <w:rFonts w:ascii="Times New Roman" w:hAnsi="Times New Roman"/>
                <w:szCs w:val="20"/>
                <w:lang w:val="en-US" w:eastAsia="en-US"/>
              </w:rPr>
            </w:pPr>
          </w:p>
        </w:tc>
      </w:tr>
    </w:tbl>
    <w:p w14:paraId="20106A6B" w14:textId="30CF4F22" w:rsidR="001B7D16" w:rsidRDefault="001B7D16" w:rsidP="001B7D16">
      <w:pPr>
        <w:rPr>
          <w:rFonts w:eastAsia="Calibri"/>
          <w:lang w:val="es-ES_tradnl" w:eastAsia="es-MX"/>
        </w:rPr>
      </w:pPr>
    </w:p>
    <w:p w14:paraId="1C1B910A" w14:textId="6897DD42" w:rsidR="001B7D16" w:rsidRDefault="001B7D16" w:rsidP="001B7D16">
      <w:pPr>
        <w:rPr>
          <w:rFonts w:eastAsia="Calibri"/>
          <w:lang w:val="es-ES_tradnl" w:eastAsia="es-MX"/>
        </w:rPr>
      </w:pPr>
    </w:p>
    <w:p w14:paraId="7CF1D7A6" w14:textId="3791DA50" w:rsidR="002E4C30" w:rsidRPr="002E4C30" w:rsidRDefault="002E4C30" w:rsidP="00B969E0">
      <w:pPr>
        <w:pStyle w:val="Heading1"/>
      </w:pPr>
      <w:r w:rsidRPr="002E4C30">
        <w:lastRenderedPageBreak/>
        <w:t xml:space="preserve">PRODUCTOS </w:t>
      </w:r>
    </w:p>
    <w:p w14:paraId="7171035B" w14:textId="126A67B2" w:rsidR="00FB493A" w:rsidRPr="002E4C30" w:rsidRDefault="006B5543" w:rsidP="00FB493A">
      <w:pPr>
        <w:pStyle w:val="Heading2"/>
      </w:pPr>
      <w:r>
        <w:t>PRIMER PRODUCTO: PLAN DE TRABAJO</w:t>
      </w:r>
    </w:p>
    <w:p w14:paraId="2F8C0605" w14:textId="470EF2AC" w:rsidR="00FB493A" w:rsidRDefault="00FB493A" w:rsidP="00FB493A">
      <w:pPr>
        <w:rPr>
          <w:rFonts w:cs="Arial"/>
          <w:szCs w:val="20"/>
          <w:lang w:val="es-ES_tradnl"/>
        </w:rPr>
      </w:pPr>
      <w:r w:rsidRPr="00FB493A">
        <w:rPr>
          <w:rFonts w:cs="Arial"/>
          <w:szCs w:val="20"/>
          <w:lang w:val="es-ES_tradnl"/>
        </w:rPr>
        <w:t>El primer informe de la consultoría deberá tener co</w:t>
      </w:r>
      <w:r>
        <w:rPr>
          <w:rFonts w:cs="Arial"/>
          <w:szCs w:val="20"/>
          <w:lang w:val="es-ES_tradnl"/>
        </w:rPr>
        <w:t>mo contenido mínimo enunciativo,</w:t>
      </w:r>
      <w:r w:rsidR="003E6EB6">
        <w:rPr>
          <w:rFonts w:cs="Arial"/>
          <w:szCs w:val="20"/>
          <w:lang w:val="es-ES_tradnl"/>
        </w:rPr>
        <w:t xml:space="preserve"> no limitativo, lo siguiente:</w:t>
      </w:r>
    </w:p>
    <w:p w14:paraId="7F478628" w14:textId="77777777" w:rsidR="00FB493A" w:rsidRPr="00FB493A" w:rsidRDefault="00FB493A" w:rsidP="00FB493A">
      <w:pPr>
        <w:rPr>
          <w:rFonts w:cs="Arial"/>
          <w:szCs w:val="20"/>
          <w:lang w:val="es-ES_tradnl"/>
        </w:rPr>
      </w:pPr>
    </w:p>
    <w:p w14:paraId="29CFB06E" w14:textId="455AE34F" w:rsidR="00FB493A" w:rsidRDefault="003E6EB6" w:rsidP="00EC7480">
      <w:pPr>
        <w:pStyle w:val="ListParagraph"/>
        <w:numPr>
          <w:ilvl w:val="0"/>
          <w:numId w:val="15"/>
        </w:numPr>
        <w:rPr>
          <w:rFonts w:cs="Arial"/>
          <w:szCs w:val="20"/>
          <w:lang w:val="es-ES_tradnl"/>
        </w:rPr>
      </w:pPr>
      <w:r>
        <w:rPr>
          <w:rFonts w:cs="Arial"/>
          <w:szCs w:val="20"/>
          <w:lang w:val="es-ES_tradnl"/>
        </w:rPr>
        <w:t xml:space="preserve">1 Documento de </w:t>
      </w:r>
      <w:r w:rsidR="00FB493A" w:rsidRPr="00FB493A">
        <w:rPr>
          <w:rFonts w:cs="Arial"/>
          <w:szCs w:val="20"/>
          <w:lang w:val="es-ES_tradnl"/>
        </w:rPr>
        <w:t xml:space="preserve">plan de trabajo </w:t>
      </w:r>
      <w:r>
        <w:rPr>
          <w:rFonts w:cs="Arial"/>
          <w:szCs w:val="20"/>
          <w:lang w:val="es-ES_tradnl"/>
        </w:rPr>
        <w:t>que contenga mínimamente</w:t>
      </w:r>
      <w:r w:rsidR="00FB493A" w:rsidRPr="00FB493A">
        <w:rPr>
          <w:rFonts w:cs="Arial"/>
          <w:szCs w:val="20"/>
          <w:lang w:val="es-ES_tradnl"/>
        </w:rPr>
        <w:t>:</w:t>
      </w:r>
    </w:p>
    <w:p w14:paraId="4A2581E2" w14:textId="77777777" w:rsidR="003E6EB6" w:rsidRPr="00FB493A" w:rsidRDefault="003E6EB6" w:rsidP="003E6EB6">
      <w:pPr>
        <w:pStyle w:val="ListParagraph"/>
        <w:rPr>
          <w:rFonts w:cs="Arial"/>
          <w:szCs w:val="20"/>
          <w:lang w:val="es-ES_tradnl"/>
        </w:rPr>
      </w:pPr>
    </w:p>
    <w:p w14:paraId="59B2269D" w14:textId="5965E73E" w:rsidR="00FB493A" w:rsidRPr="00FB493A" w:rsidRDefault="003E6EB6" w:rsidP="00EC7480">
      <w:pPr>
        <w:pStyle w:val="ListParagraph"/>
        <w:numPr>
          <w:ilvl w:val="1"/>
          <w:numId w:val="16"/>
        </w:numPr>
        <w:rPr>
          <w:rFonts w:cs="Arial"/>
          <w:szCs w:val="20"/>
          <w:lang w:val="es-ES_tradnl"/>
        </w:rPr>
      </w:pPr>
      <w:r>
        <w:rPr>
          <w:rFonts w:cs="Arial"/>
          <w:szCs w:val="20"/>
          <w:lang w:val="es-ES_tradnl"/>
        </w:rPr>
        <w:t>L</w:t>
      </w:r>
      <w:r w:rsidR="00FB493A" w:rsidRPr="00FB493A">
        <w:rPr>
          <w:rFonts w:cs="Arial"/>
          <w:szCs w:val="20"/>
          <w:lang w:val="es-ES_tradnl"/>
        </w:rPr>
        <w:t>a metodología, logística, personal para el desarrollo de los estudios mencionados.</w:t>
      </w:r>
    </w:p>
    <w:p w14:paraId="228037A5" w14:textId="6B22A12D" w:rsidR="00FB493A" w:rsidRPr="00FB493A" w:rsidRDefault="00FB493A" w:rsidP="00EC7480">
      <w:pPr>
        <w:pStyle w:val="ListParagraph"/>
        <w:numPr>
          <w:ilvl w:val="1"/>
          <w:numId w:val="16"/>
        </w:numPr>
        <w:rPr>
          <w:rFonts w:cs="Arial"/>
          <w:szCs w:val="20"/>
          <w:lang w:val="es-ES_tradnl"/>
        </w:rPr>
      </w:pPr>
      <w:r w:rsidRPr="00FB493A">
        <w:rPr>
          <w:rFonts w:cs="Arial"/>
          <w:szCs w:val="20"/>
          <w:lang w:val="es-ES_tradnl"/>
        </w:rPr>
        <w:t>Los procedimientos específicos para cada uno de los estudios.</w:t>
      </w:r>
    </w:p>
    <w:p w14:paraId="2BE369EB" w14:textId="72BD40B4" w:rsidR="00FB493A" w:rsidRPr="00FB493A" w:rsidRDefault="00FB493A" w:rsidP="00EC7480">
      <w:pPr>
        <w:pStyle w:val="ListParagraph"/>
        <w:numPr>
          <w:ilvl w:val="1"/>
          <w:numId w:val="16"/>
        </w:numPr>
        <w:rPr>
          <w:rFonts w:cs="Arial"/>
          <w:szCs w:val="20"/>
          <w:lang w:val="es-ES_tradnl"/>
        </w:rPr>
      </w:pPr>
      <w:r w:rsidRPr="00FB493A">
        <w:rPr>
          <w:rFonts w:cs="Arial"/>
          <w:szCs w:val="20"/>
          <w:lang w:val="es-ES_tradnl"/>
        </w:rPr>
        <w:t>Herramientas de levantamiento de información primaria (</w:t>
      </w:r>
      <w:r w:rsidR="004F6E4E">
        <w:rPr>
          <w:rFonts w:cs="Arial"/>
          <w:szCs w:val="20"/>
          <w:lang w:val="es-ES_tradnl"/>
        </w:rPr>
        <w:t>boleta comunal, boleta de hogar</w:t>
      </w:r>
      <w:r w:rsidRPr="00FB493A">
        <w:rPr>
          <w:rFonts w:cs="Arial"/>
          <w:szCs w:val="20"/>
          <w:lang w:val="es-ES_tradnl"/>
        </w:rPr>
        <w:t>, registro de productores, encuestas, actas de reunión, otros</w:t>
      </w:r>
      <w:r w:rsidR="00466F52">
        <w:rPr>
          <w:rFonts w:cs="Arial"/>
          <w:szCs w:val="20"/>
          <w:lang w:val="es-ES_tradnl"/>
        </w:rPr>
        <w:t xml:space="preserve"> que consideren necesario</w:t>
      </w:r>
      <w:r w:rsidR="003E6EB6">
        <w:rPr>
          <w:rFonts w:cs="Arial"/>
          <w:szCs w:val="20"/>
          <w:lang w:val="es-ES_tradnl"/>
        </w:rPr>
        <w:t xml:space="preserve"> la consultora</w:t>
      </w:r>
      <w:r w:rsidRPr="00FB493A">
        <w:rPr>
          <w:rFonts w:cs="Arial"/>
          <w:szCs w:val="20"/>
          <w:lang w:val="es-ES_tradnl"/>
        </w:rPr>
        <w:t>).</w:t>
      </w:r>
    </w:p>
    <w:p w14:paraId="4E631FF5" w14:textId="227DD5D5" w:rsidR="00FB493A" w:rsidRDefault="00466F52" w:rsidP="00EC7480">
      <w:pPr>
        <w:pStyle w:val="ListParagraph"/>
        <w:numPr>
          <w:ilvl w:val="1"/>
          <w:numId w:val="16"/>
        </w:numPr>
        <w:rPr>
          <w:rFonts w:cs="Arial"/>
          <w:szCs w:val="20"/>
          <w:lang w:val="es-ES_tradnl"/>
        </w:rPr>
      </w:pPr>
      <w:r>
        <w:rPr>
          <w:rFonts w:cs="Arial"/>
          <w:szCs w:val="20"/>
          <w:lang w:val="es-ES_tradnl"/>
        </w:rPr>
        <w:t>D</w:t>
      </w:r>
      <w:r w:rsidR="00FB493A" w:rsidRPr="00FB493A">
        <w:rPr>
          <w:rFonts w:cs="Arial"/>
          <w:szCs w:val="20"/>
          <w:lang w:val="es-ES_tradnl"/>
        </w:rPr>
        <w:t>e</w:t>
      </w:r>
      <w:r>
        <w:rPr>
          <w:rFonts w:cs="Arial"/>
          <w:szCs w:val="20"/>
          <w:lang w:val="es-ES_tradnl"/>
        </w:rPr>
        <w:t>f</w:t>
      </w:r>
      <w:r w:rsidR="00FB493A" w:rsidRPr="00FB493A">
        <w:rPr>
          <w:rFonts w:cs="Arial"/>
          <w:szCs w:val="20"/>
          <w:lang w:val="es-ES_tradnl"/>
        </w:rPr>
        <w:t>inición de indicadores cuantitativos</w:t>
      </w:r>
      <w:r w:rsidR="003E6EB6">
        <w:rPr>
          <w:rFonts w:cs="Arial"/>
          <w:szCs w:val="20"/>
          <w:lang w:val="es-ES_tradnl"/>
        </w:rPr>
        <w:t xml:space="preserve"> y cualitativos que responden al marco Lógico del programa.</w:t>
      </w:r>
    </w:p>
    <w:p w14:paraId="4BCDCDB3" w14:textId="1B034E2F" w:rsidR="00FB493A" w:rsidRPr="00FB493A" w:rsidRDefault="00FB493A" w:rsidP="00EC7480">
      <w:pPr>
        <w:pStyle w:val="ListParagraph"/>
        <w:numPr>
          <w:ilvl w:val="1"/>
          <w:numId w:val="16"/>
        </w:numPr>
        <w:rPr>
          <w:rFonts w:cs="Arial"/>
          <w:szCs w:val="20"/>
          <w:lang w:val="es-ES_tradnl"/>
        </w:rPr>
      </w:pPr>
      <w:r w:rsidRPr="00FB493A">
        <w:rPr>
          <w:rFonts w:cs="Arial"/>
          <w:szCs w:val="20"/>
          <w:lang w:val="es-ES_tradnl"/>
        </w:rPr>
        <w:t>Cronograma de actividades para la ejecución de la consultoría en cada uno de los estudios que forman parte de la misma.</w:t>
      </w:r>
    </w:p>
    <w:p w14:paraId="315921BF" w14:textId="77777777" w:rsidR="00FB493A" w:rsidRPr="00FB493A" w:rsidRDefault="00FB493A" w:rsidP="00FB493A">
      <w:pPr>
        <w:rPr>
          <w:rFonts w:cs="Arial"/>
          <w:szCs w:val="20"/>
          <w:lang w:val="es-ES_tradnl"/>
        </w:rPr>
      </w:pPr>
    </w:p>
    <w:p w14:paraId="21841C7E" w14:textId="39590CBE" w:rsidR="00FB493A" w:rsidRPr="00FB493A" w:rsidRDefault="003E6EB6" w:rsidP="00FB493A">
      <w:pPr>
        <w:rPr>
          <w:rFonts w:cs="Arial"/>
          <w:szCs w:val="20"/>
          <w:lang w:val="es-ES_tradnl"/>
        </w:rPr>
      </w:pPr>
      <w:r w:rsidRPr="00036D78">
        <w:rPr>
          <w:rFonts w:cs="Arial"/>
          <w:szCs w:val="20"/>
        </w:rPr>
        <w:t xml:space="preserve">El/la Consultor/a </w:t>
      </w:r>
      <w:r>
        <w:rPr>
          <w:rFonts w:cs="Arial"/>
          <w:szCs w:val="20"/>
        </w:rPr>
        <w:t xml:space="preserve">contratado/a deberá entregar </w:t>
      </w:r>
      <w:r w:rsidR="00FB493A" w:rsidRPr="00FB493A">
        <w:rPr>
          <w:rFonts w:cs="Arial"/>
          <w:szCs w:val="20"/>
          <w:lang w:val="es-ES_tradnl"/>
        </w:rPr>
        <w:t xml:space="preserve">el </w:t>
      </w:r>
      <w:r>
        <w:rPr>
          <w:rFonts w:cs="Arial"/>
          <w:szCs w:val="20"/>
          <w:lang w:val="es-ES_tradnl"/>
        </w:rPr>
        <w:t>documento</w:t>
      </w:r>
      <w:r w:rsidR="00FB493A" w:rsidRPr="00FB493A">
        <w:rPr>
          <w:rFonts w:cs="Arial"/>
          <w:szCs w:val="20"/>
          <w:lang w:val="es-ES_tradnl"/>
        </w:rPr>
        <w:t xml:space="preserve"> en tres (3) ejemplares impresos, además de tres (3) copias en formato digital, no se aceptarán documentación digital en formato PDF</w:t>
      </w:r>
      <w:r w:rsidR="002F1B8E">
        <w:rPr>
          <w:rFonts w:cs="Arial"/>
          <w:szCs w:val="20"/>
          <w:lang w:val="es-ES_tradnl"/>
        </w:rPr>
        <w:t>.</w:t>
      </w:r>
    </w:p>
    <w:p w14:paraId="606B1EC2" w14:textId="15DF42A2" w:rsidR="00822B42" w:rsidRPr="002E4C30" w:rsidRDefault="00822B42" w:rsidP="00822B42">
      <w:pPr>
        <w:pStyle w:val="Heading2"/>
      </w:pPr>
      <w:r>
        <w:t>SEGUNDO PRODUCTO</w:t>
      </w:r>
      <w:r w:rsidR="006B5543">
        <w:t xml:space="preserve">: </w:t>
      </w:r>
      <w:r w:rsidR="00D80F9A">
        <w:t xml:space="preserve">AVANCE DEL ESTUDIO Y </w:t>
      </w:r>
      <w:r w:rsidR="006B5543" w:rsidRPr="007B0D24">
        <w:t xml:space="preserve">DIAGNOSTICO PRELIMINAR </w:t>
      </w:r>
      <w:r w:rsidR="00D80F9A">
        <w:t>DE CAMPO</w:t>
      </w:r>
      <w:r w:rsidR="00D80F9A">
        <w:tab/>
      </w:r>
    </w:p>
    <w:p w14:paraId="1C371E41" w14:textId="50BEFAD5" w:rsidR="006B5543" w:rsidRDefault="006B5543" w:rsidP="006B5543">
      <w:pPr>
        <w:rPr>
          <w:rFonts w:cs="Arial"/>
          <w:szCs w:val="20"/>
          <w:lang w:val="es-ES_tradnl"/>
        </w:rPr>
      </w:pPr>
      <w:r w:rsidRPr="006B5543">
        <w:rPr>
          <w:rFonts w:cs="Arial"/>
          <w:szCs w:val="20"/>
          <w:lang w:val="es-ES_tradnl"/>
        </w:rPr>
        <w:t>El segundo informe de la consultoría deberá tener como contenido mínimo enunciativo – no limitativo lo siguiente:</w:t>
      </w:r>
    </w:p>
    <w:p w14:paraId="49A9A7B4" w14:textId="77777777" w:rsidR="00D80F9A" w:rsidRDefault="00D80F9A" w:rsidP="006B5543">
      <w:pPr>
        <w:rPr>
          <w:rFonts w:cs="Arial"/>
          <w:szCs w:val="20"/>
          <w:lang w:val="es-ES_tradnl"/>
        </w:rPr>
      </w:pPr>
    </w:p>
    <w:p w14:paraId="585C3722" w14:textId="618ACC7B" w:rsidR="006B5543" w:rsidRDefault="00D80F9A" w:rsidP="00EC7480">
      <w:pPr>
        <w:pStyle w:val="ListParagraph"/>
        <w:numPr>
          <w:ilvl w:val="1"/>
          <w:numId w:val="16"/>
        </w:numPr>
        <w:ind w:left="1069"/>
        <w:rPr>
          <w:rFonts w:cs="Arial"/>
          <w:szCs w:val="20"/>
          <w:lang w:val="es-ES_tradnl"/>
        </w:rPr>
      </w:pPr>
      <w:r w:rsidRPr="005170D0">
        <w:rPr>
          <w:rFonts w:cs="Arial"/>
          <w:szCs w:val="20"/>
          <w:lang w:val="es-ES_tradnl"/>
        </w:rPr>
        <w:t>Do</w:t>
      </w:r>
      <w:r w:rsidR="002F1B8E">
        <w:rPr>
          <w:rFonts w:cs="Arial"/>
          <w:szCs w:val="20"/>
          <w:lang w:val="es-ES_tradnl"/>
        </w:rPr>
        <w:t xml:space="preserve">cumento técnico </w:t>
      </w:r>
      <w:r w:rsidRPr="005170D0">
        <w:rPr>
          <w:rFonts w:cs="Arial"/>
          <w:szCs w:val="20"/>
          <w:lang w:val="es-ES_tradnl"/>
        </w:rPr>
        <w:t>de análisis de las dimensiones (social, económica, am</w:t>
      </w:r>
      <w:r w:rsidR="002F1B8E">
        <w:rPr>
          <w:rFonts w:cs="Arial"/>
          <w:szCs w:val="20"/>
          <w:lang w:val="es-ES_tradnl"/>
        </w:rPr>
        <w:t>biental, cultural, entre otras)</w:t>
      </w:r>
      <w:r w:rsidRPr="005170D0">
        <w:rPr>
          <w:rFonts w:cs="Arial"/>
          <w:szCs w:val="20"/>
          <w:lang w:val="es-ES_tradnl"/>
        </w:rPr>
        <w:t xml:space="preserve">, componentes, indicadores y variables desarrollados para </w:t>
      </w:r>
      <w:r w:rsidR="002F1B8E">
        <w:rPr>
          <w:rFonts w:cs="Arial"/>
          <w:szCs w:val="20"/>
          <w:lang w:val="es-ES_tradnl"/>
        </w:rPr>
        <w:t>cada uno de los componentes del programa.</w:t>
      </w:r>
    </w:p>
    <w:p w14:paraId="24D38797" w14:textId="0E673A12" w:rsidR="002F1B8E" w:rsidRDefault="002F1B8E" w:rsidP="00EC7480">
      <w:pPr>
        <w:pStyle w:val="ListParagraph"/>
        <w:numPr>
          <w:ilvl w:val="1"/>
          <w:numId w:val="16"/>
        </w:numPr>
        <w:ind w:left="1069"/>
        <w:rPr>
          <w:rFonts w:cs="Arial"/>
          <w:szCs w:val="20"/>
          <w:lang w:val="es-ES_tradnl"/>
        </w:rPr>
      </w:pPr>
      <w:r w:rsidRPr="006B5543">
        <w:rPr>
          <w:rFonts w:cs="Arial"/>
          <w:szCs w:val="20"/>
          <w:lang w:val="es-ES_tradnl"/>
        </w:rPr>
        <w:t xml:space="preserve">Relevamiento de campo de identificación </w:t>
      </w:r>
      <w:r w:rsidR="00D27409" w:rsidRPr="006B5543">
        <w:rPr>
          <w:rFonts w:cs="Arial"/>
          <w:szCs w:val="20"/>
          <w:lang w:val="es-ES_tradnl"/>
        </w:rPr>
        <w:t xml:space="preserve">preliminar </w:t>
      </w:r>
      <w:r w:rsidR="00D27409">
        <w:rPr>
          <w:rFonts w:cs="Arial"/>
          <w:szCs w:val="20"/>
          <w:lang w:val="es-ES_tradnl"/>
        </w:rPr>
        <w:t xml:space="preserve">de los cultivos </w:t>
      </w:r>
      <w:r w:rsidRPr="006B5543">
        <w:rPr>
          <w:rFonts w:cs="Arial"/>
          <w:szCs w:val="20"/>
          <w:lang w:val="es-ES_tradnl"/>
        </w:rPr>
        <w:t>(en coordinación con los productores).</w:t>
      </w:r>
    </w:p>
    <w:p w14:paraId="5ECB811C" w14:textId="38B41D94" w:rsidR="002F1B8E" w:rsidRPr="002F1B8E" w:rsidRDefault="002F1B8E" w:rsidP="00EC7480">
      <w:pPr>
        <w:pStyle w:val="ListParagraph"/>
        <w:numPr>
          <w:ilvl w:val="1"/>
          <w:numId w:val="16"/>
        </w:numPr>
        <w:ind w:left="1069"/>
        <w:rPr>
          <w:rFonts w:cs="Arial"/>
          <w:szCs w:val="20"/>
          <w:lang w:val="es-ES_tradnl"/>
        </w:rPr>
      </w:pPr>
      <w:r w:rsidRPr="002F1B8E">
        <w:rPr>
          <w:rFonts w:cs="Arial"/>
          <w:szCs w:val="20"/>
          <w:lang w:val="es-ES_tradnl"/>
        </w:rPr>
        <w:t>Informe y base de datos (electrónica) de los resultados</w:t>
      </w:r>
      <w:r w:rsidR="007B05C1">
        <w:rPr>
          <w:rFonts w:cs="Arial"/>
          <w:szCs w:val="20"/>
          <w:lang w:val="es-ES_tradnl"/>
        </w:rPr>
        <w:t xml:space="preserve"> obtenidos respecto </w:t>
      </w:r>
      <w:proofErr w:type="gramStart"/>
      <w:r w:rsidR="007B05C1">
        <w:rPr>
          <w:rFonts w:cs="Arial"/>
          <w:szCs w:val="20"/>
          <w:lang w:val="es-ES_tradnl"/>
        </w:rPr>
        <w:t xml:space="preserve">al </w:t>
      </w:r>
      <w:r w:rsidRPr="002F1B8E">
        <w:rPr>
          <w:rFonts w:cs="Arial"/>
          <w:szCs w:val="20"/>
          <w:lang w:val="es-ES_tradnl"/>
        </w:rPr>
        <w:t xml:space="preserve"> instrumental</w:t>
      </w:r>
      <w:proofErr w:type="gramEnd"/>
      <w:r w:rsidRPr="002F1B8E">
        <w:rPr>
          <w:rFonts w:cs="Arial"/>
          <w:szCs w:val="20"/>
          <w:lang w:val="es-ES_tradnl"/>
        </w:rPr>
        <w:t xml:space="preserve"> metodológico y herramientas (fichas técnicas y/o encuestas grupales, informantes clave y productores, entre otros) obtenidas en el trabajo de campo con su respectivo análisis correspondiente de los diferentes componentes del Programa. </w:t>
      </w:r>
    </w:p>
    <w:p w14:paraId="195BF8E8" w14:textId="57643EA2" w:rsidR="006B5543" w:rsidRPr="002F1B8E" w:rsidRDefault="002F1B8E" w:rsidP="00EC7480">
      <w:pPr>
        <w:pStyle w:val="ListParagraph"/>
        <w:numPr>
          <w:ilvl w:val="1"/>
          <w:numId w:val="16"/>
        </w:numPr>
        <w:ind w:left="1069"/>
        <w:rPr>
          <w:rFonts w:cs="Arial"/>
          <w:szCs w:val="20"/>
          <w:lang w:val="es-ES_tradnl"/>
        </w:rPr>
      </w:pPr>
      <w:r w:rsidRPr="006B5543">
        <w:rPr>
          <w:rFonts w:cs="Arial"/>
          <w:szCs w:val="20"/>
          <w:lang w:val="es-ES_tradnl"/>
        </w:rPr>
        <w:t>Mapa digital preliminar de información geográfica</w:t>
      </w:r>
      <w:r w:rsidR="007B05C1">
        <w:rPr>
          <w:rFonts w:cs="Arial"/>
          <w:szCs w:val="20"/>
          <w:lang w:val="es-ES_tradnl"/>
        </w:rPr>
        <w:t>,</w:t>
      </w:r>
      <w:r w:rsidRPr="006B5543">
        <w:rPr>
          <w:rFonts w:cs="Arial"/>
          <w:szCs w:val="20"/>
          <w:lang w:val="es-ES_tradnl"/>
        </w:rPr>
        <w:t xml:space="preserve"> definiendo las áreas productivas</w:t>
      </w:r>
      <w:r w:rsidR="00D27409">
        <w:rPr>
          <w:rFonts w:cs="Arial"/>
          <w:szCs w:val="20"/>
          <w:lang w:val="es-ES_tradnl"/>
        </w:rPr>
        <w:t xml:space="preserve"> de intervención y </w:t>
      </w:r>
      <w:r w:rsidRPr="002F1B8E">
        <w:rPr>
          <w:rFonts w:cs="Arial"/>
          <w:szCs w:val="20"/>
          <w:lang w:val="es-ES_tradnl"/>
        </w:rPr>
        <w:t xml:space="preserve">Documento de </w:t>
      </w:r>
      <w:proofErr w:type="spellStart"/>
      <w:r w:rsidRPr="002F1B8E">
        <w:rPr>
          <w:rFonts w:cs="Arial"/>
          <w:szCs w:val="20"/>
          <w:lang w:val="es-ES_tradnl"/>
        </w:rPr>
        <w:t>georeferenciación</w:t>
      </w:r>
      <w:proofErr w:type="spellEnd"/>
      <w:r w:rsidRPr="002F1B8E">
        <w:rPr>
          <w:rFonts w:cs="Arial"/>
          <w:szCs w:val="20"/>
          <w:lang w:val="es-ES_tradnl"/>
        </w:rPr>
        <w:t xml:space="preserve"> (coordenadas (UTM) de los Municipios/Regiones beneficiarias y mapas digitales sistematizados e incorporados en formato Sistema de Información Geográfica (SIG) en las regiones de intervención del Programa.</w:t>
      </w:r>
    </w:p>
    <w:p w14:paraId="09D8B72C" w14:textId="0C0C8558" w:rsidR="006B5543" w:rsidRPr="006701E5" w:rsidRDefault="006B5543" w:rsidP="00EC7480">
      <w:pPr>
        <w:pStyle w:val="ListParagraph"/>
        <w:numPr>
          <w:ilvl w:val="1"/>
          <w:numId w:val="16"/>
        </w:numPr>
        <w:ind w:left="1069"/>
        <w:rPr>
          <w:rFonts w:cs="Arial"/>
          <w:szCs w:val="20"/>
          <w:lang w:val="es-ES_tradnl"/>
        </w:rPr>
      </w:pPr>
      <w:r w:rsidRPr="006701E5">
        <w:rPr>
          <w:rFonts w:cs="Arial"/>
          <w:szCs w:val="20"/>
          <w:lang w:val="es-ES_tradnl"/>
        </w:rPr>
        <w:t>Base de datos preliminar sistematizada</w:t>
      </w:r>
      <w:r w:rsidR="007B05C1">
        <w:rPr>
          <w:rFonts w:cs="Arial"/>
          <w:szCs w:val="20"/>
          <w:lang w:val="es-ES_tradnl"/>
        </w:rPr>
        <w:t>,</w:t>
      </w:r>
      <w:r w:rsidRPr="006701E5">
        <w:rPr>
          <w:rFonts w:cs="Arial"/>
          <w:szCs w:val="20"/>
          <w:lang w:val="es-ES_tradnl"/>
        </w:rPr>
        <w:t xml:space="preserve"> que contenga información sobre:</w:t>
      </w:r>
      <w:r w:rsidR="006701E5" w:rsidRPr="006701E5">
        <w:rPr>
          <w:rFonts w:cs="Arial"/>
          <w:szCs w:val="20"/>
          <w:lang w:val="es-ES_tradnl"/>
        </w:rPr>
        <w:t xml:space="preserve"> </w:t>
      </w:r>
      <w:r w:rsidRPr="006701E5">
        <w:rPr>
          <w:rFonts w:cs="Arial"/>
          <w:szCs w:val="20"/>
          <w:lang w:val="es-ES_tradnl"/>
        </w:rPr>
        <w:t>cantidad de productores</w:t>
      </w:r>
      <w:r w:rsidR="006701E5">
        <w:rPr>
          <w:rFonts w:cs="Arial"/>
          <w:szCs w:val="20"/>
          <w:lang w:val="es-ES_tradnl"/>
        </w:rPr>
        <w:t xml:space="preserve"> por rubro productivo</w:t>
      </w:r>
      <w:r w:rsidRPr="006701E5">
        <w:rPr>
          <w:rFonts w:cs="Arial"/>
          <w:szCs w:val="20"/>
          <w:lang w:val="es-ES_tradnl"/>
        </w:rPr>
        <w:t xml:space="preserve">, </w:t>
      </w:r>
      <w:r w:rsidR="006701E5" w:rsidRPr="006701E5">
        <w:rPr>
          <w:rFonts w:cs="Arial"/>
          <w:szCs w:val="20"/>
          <w:lang w:val="es-ES_tradnl"/>
        </w:rPr>
        <w:t>Hectáreas de tierra gestionadas teniendo en cuenta la resiliencia al cambio climático</w:t>
      </w:r>
      <w:r w:rsidRPr="006701E5">
        <w:rPr>
          <w:rFonts w:cs="Arial"/>
          <w:szCs w:val="20"/>
          <w:lang w:val="es-ES_tradnl"/>
        </w:rPr>
        <w:t xml:space="preserve">, rendimientos, ubicación georreferenciada de </w:t>
      </w:r>
      <w:r w:rsidR="006701E5">
        <w:rPr>
          <w:rFonts w:cs="Arial"/>
          <w:szCs w:val="20"/>
          <w:lang w:val="es-ES_tradnl"/>
        </w:rPr>
        <w:t>cultivos</w:t>
      </w:r>
      <w:r w:rsidRPr="006701E5">
        <w:rPr>
          <w:rFonts w:cs="Arial"/>
          <w:szCs w:val="20"/>
          <w:lang w:val="es-ES_tradnl"/>
        </w:rPr>
        <w:t xml:space="preserve">, sistemas de producción empleados, costos de producción, </w:t>
      </w:r>
      <w:r w:rsidR="006701E5">
        <w:rPr>
          <w:rFonts w:cs="Arial"/>
          <w:szCs w:val="20"/>
          <w:lang w:val="es-ES_tradnl"/>
        </w:rPr>
        <w:t>ingresos</w:t>
      </w:r>
      <w:r w:rsidRPr="006701E5">
        <w:rPr>
          <w:rFonts w:cs="Arial"/>
          <w:szCs w:val="20"/>
          <w:lang w:val="es-ES_tradnl"/>
        </w:rPr>
        <w:t>, equipos de producción que disp</w:t>
      </w:r>
      <w:r w:rsidR="006701E5">
        <w:rPr>
          <w:rFonts w:cs="Arial"/>
          <w:szCs w:val="20"/>
          <w:lang w:val="es-ES_tradnl"/>
        </w:rPr>
        <w:t>onen, destino de la producción,</w:t>
      </w:r>
      <w:r w:rsidRPr="006701E5">
        <w:rPr>
          <w:rFonts w:cs="Arial"/>
          <w:szCs w:val="20"/>
          <w:lang w:val="es-ES_tradnl"/>
        </w:rPr>
        <w:t xml:space="preserve"> tipo de tecnología empleada </w:t>
      </w:r>
      <w:r w:rsidR="006701E5">
        <w:rPr>
          <w:rFonts w:cs="Arial"/>
          <w:szCs w:val="20"/>
          <w:lang w:val="es-ES_tradnl"/>
        </w:rPr>
        <w:t>y los demás datos establecidos en el marco lógico.</w:t>
      </w:r>
    </w:p>
    <w:p w14:paraId="560BA911" w14:textId="61A5E814" w:rsidR="006B5543" w:rsidRPr="002E7E43" w:rsidRDefault="006B5543" w:rsidP="002E7E43">
      <w:pPr>
        <w:rPr>
          <w:rFonts w:cs="Arial"/>
          <w:szCs w:val="20"/>
          <w:lang w:val="es-ES_tradnl"/>
        </w:rPr>
      </w:pPr>
    </w:p>
    <w:p w14:paraId="5D41755E" w14:textId="33287C49" w:rsidR="006701E5" w:rsidRDefault="00671AEB" w:rsidP="002F1B8E">
      <w:pPr>
        <w:rPr>
          <w:rFonts w:cs="Arial"/>
          <w:szCs w:val="20"/>
          <w:lang w:val="es-ES_tradnl"/>
        </w:rPr>
      </w:pPr>
      <w:r>
        <w:rPr>
          <w:rFonts w:cs="Arial"/>
          <w:szCs w:val="20"/>
          <w:lang w:val="es-ES_tradnl"/>
        </w:rPr>
        <w:t xml:space="preserve">Se sugiere que dicho documento deberá tener </w:t>
      </w:r>
      <w:r w:rsidR="006701E5">
        <w:rPr>
          <w:rFonts w:cs="Arial"/>
          <w:szCs w:val="20"/>
          <w:lang w:val="es-ES_tradnl"/>
        </w:rPr>
        <w:t xml:space="preserve">el </w:t>
      </w:r>
      <w:r>
        <w:rPr>
          <w:rFonts w:cs="Arial"/>
          <w:szCs w:val="20"/>
          <w:lang w:val="es-ES_tradnl"/>
        </w:rPr>
        <w:t xml:space="preserve">siguiente </w:t>
      </w:r>
      <w:r w:rsidR="006701E5">
        <w:rPr>
          <w:rFonts w:cs="Arial"/>
          <w:szCs w:val="20"/>
          <w:lang w:val="es-ES_tradnl"/>
        </w:rPr>
        <w:t xml:space="preserve">contenido mínimo, no limitativo: </w:t>
      </w:r>
    </w:p>
    <w:p w14:paraId="4E999946" w14:textId="7599F3FC" w:rsidR="006701E5" w:rsidRDefault="006701E5" w:rsidP="002F1B8E">
      <w:pPr>
        <w:rPr>
          <w:rFonts w:cs="Arial"/>
          <w:szCs w:val="20"/>
          <w:lang w:val="es-ES_tradnl"/>
        </w:rPr>
      </w:pPr>
    </w:p>
    <w:p w14:paraId="3ED2F9B4" w14:textId="76C94C98" w:rsidR="008C6312" w:rsidRPr="00506F31" w:rsidRDefault="008C6312" w:rsidP="00EC7480">
      <w:pPr>
        <w:pStyle w:val="ListParagraph"/>
        <w:numPr>
          <w:ilvl w:val="0"/>
          <w:numId w:val="17"/>
        </w:numPr>
        <w:spacing w:line="259" w:lineRule="auto"/>
        <w:rPr>
          <w:rFonts w:ascii="Arial Narrow" w:hAnsi="Arial Narrow" w:cstheme="majorHAnsi"/>
          <w:bCs/>
          <w:color w:val="000000" w:themeColor="text1"/>
          <w:sz w:val="18"/>
          <w:szCs w:val="18"/>
        </w:rPr>
      </w:pPr>
      <w:r w:rsidRPr="00506F31">
        <w:rPr>
          <w:rFonts w:ascii="Arial Narrow" w:hAnsi="Arial Narrow" w:cstheme="majorHAnsi"/>
          <w:bCs/>
          <w:color w:val="000000" w:themeColor="text1"/>
          <w:sz w:val="18"/>
          <w:szCs w:val="18"/>
        </w:rPr>
        <w:t xml:space="preserve">INTRODUCCIÓN </w:t>
      </w:r>
    </w:p>
    <w:p w14:paraId="6963AFE2" w14:textId="305F5608" w:rsidR="008C6312" w:rsidRPr="00506F31" w:rsidRDefault="008C6312" w:rsidP="00EC7480">
      <w:pPr>
        <w:pStyle w:val="ListParagraph"/>
        <w:numPr>
          <w:ilvl w:val="0"/>
          <w:numId w:val="17"/>
        </w:numPr>
        <w:spacing w:line="259" w:lineRule="auto"/>
        <w:rPr>
          <w:rFonts w:ascii="Arial Narrow" w:hAnsi="Arial Narrow" w:cstheme="majorHAnsi"/>
          <w:bCs/>
          <w:color w:val="000000" w:themeColor="text1"/>
          <w:sz w:val="18"/>
          <w:szCs w:val="18"/>
        </w:rPr>
      </w:pPr>
      <w:r w:rsidRPr="00506F31">
        <w:rPr>
          <w:rFonts w:ascii="Arial Narrow" w:hAnsi="Arial Narrow" w:cstheme="majorHAnsi"/>
          <w:bCs/>
          <w:color w:val="000000" w:themeColor="text1"/>
          <w:sz w:val="18"/>
          <w:szCs w:val="18"/>
        </w:rPr>
        <w:t xml:space="preserve">ANTECEDENTES </w:t>
      </w:r>
    </w:p>
    <w:p w14:paraId="54743E15" w14:textId="5E6FCB15" w:rsidR="008C6312" w:rsidRPr="00506F31" w:rsidRDefault="008C6312" w:rsidP="00EC7480">
      <w:pPr>
        <w:pStyle w:val="ListParagraph"/>
        <w:numPr>
          <w:ilvl w:val="0"/>
          <w:numId w:val="17"/>
        </w:numPr>
        <w:spacing w:line="259" w:lineRule="auto"/>
        <w:rPr>
          <w:rFonts w:ascii="Arial Narrow" w:hAnsi="Arial Narrow" w:cstheme="majorHAnsi"/>
          <w:bCs/>
          <w:color w:val="000000" w:themeColor="text1"/>
          <w:sz w:val="18"/>
          <w:szCs w:val="18"/>
        </w:rPr>
      </w:pPr>
      <w:r w:rsidRPr="00506F31">
        <w:rPr>
          <w:rFonts w:ascii="Arial Narrow" w:hAnsi="Arial Narrow" w:cstheme="majorHAnsi"/>
          <w:bCs/>
          <w:color w:val="000000" w:themeColor="text1"/>
          <w:sz w:val="18"/>
          <w:szCs w:val="18"/>
        </w:rPr>
        <w:t>CONTEXTUALIZACIÓN</w:t>
      </w:r>
    </w:p>
    <w:p w14:paraId="3FC6E0AE" w14:textId="427566CE" w:rsidR="008C6312" w:rsidRPr="00506F31" w:rsidRDefault="008C6312" w:rsidP="00EC7480">
      <w:pPr>
        <w:pStyle w:val="ListParagraph"/>
        <w:numPr>
          <w:ilvl w:val="0"/>
          <w:numId w:val="17"/>
        </w:numPr>
        <w:spacing w:line="259" w:lineRule="auto"/>
        <w:rPr>
          <w:rFonts w:ascii="Arial Narrow" w:hAnsi="Arial Narrow" w:cstheme="majorHAnsi"/>
          <w:color w:val="000000" w:themeColor="text1"/>
          <w:sz w:val="18"/>
          <w:szCs w:val="18"/>
        </w:rPr>
      </w:pPr>
      <w:r w:rsidRPr="00506F31">
        <w:rPr>
          <w:rFonts w:ascii="Arial Narrow" w:hAnsi="Arial Narrow" w:cstheme="majorHAnsi"/>
          <w:bCs/>
          <w:color w:val="000000" w:themeColor="text1"/>
          <w:sz w:val="18"/>
          <w:szCs w:val="18"/>
        </w:rPr>
        <w:t>CONCEPTUALIZACIÓN</w:t>
      </w:r>
    </w:p>
    <w:p w14:paraId="7EABDBBA" w14:textId="77777777" w:rsidR="008C6312" w:rsidRPr="00506F31" w:rsidRDefault="008C6312" w:rsidP="00EC7480">
      <w:pPr>
        <w:pStyle w:val="ListParagraph"/>
        <w:numPr>
          <w:ilvl w:val="0"/>
          <w:numId w:val="17"/>
        </w:numPr>
        <w:spacing w:line="259" w:lineRule="auto"/>
        <w:rPr>
          <w:rFonts w:ascii="Arial Narrow" w:hAnsi="Arial Narrow" w:cstheme="majorHAnsi"/>
          <w:bCs/>
          <w:color w:val="000000" w:themeColor="text1"/>
          <w:sz w:val="18"/>
          <w:szCs w:val="18"/>
        </w:rPr>
      </w:pPr>
      <w:r w:rsidRPr="00506F31">
        <w:rPr>
          <w:rFonts w:ascii="Arial Narrow" w:hAnsi="Arial Narrow" w:cstheme="majorHAnsi"/>
          <w:bCs/>
          <w:color w:val="000000" w:themeColor="text1"/>
          <w:sz w:val="18"/>
          <w:szCs w:val="18"/>
        </w:rPr>
        <w:t>OBJETIVOS</w:t>
      </w:r>
    </w:p>
    <w:p w14:paraId="221958BF" w14:textId="5B0E77A6" w:rsidR="008C6312" w:rsidRPr="00506F31" w:rsidRDefault="008C6312" w:rsidP="00EC7480">
      <w:pPr>
        <w:pStyle w:val="ListParagraph"/>
        <w:numPr>
          <w:ilvl w:val="0"/>
          <w:numId w:val="17"/>
        </w:numPr>
        <w:spacing w:line="259" w:lineRule="auto"/>
        <w:rPr>
          <w:rFonts w:ascii="Arial Narrow" w:hAnsi="Arial Narrow" w:cstheme="majorHAnsi"/>
          <w:bCs/>
          <w:color w:val="000000" w:themeColor="text1"/>
          <w:sz w:val="18"/>
          <w:szCs w:val="18"/>
        </w:rPr>
      </w:pPr>
      <w:r w:rsidRPr="00506F31">
        <w:rPr>
          <w:rFonts w:ascii="Arial Narrow" w:hAnsi="Arial Narrow" w:cstheme="majorHAnsi"/>
          <w:bCs/>
          <w:color w:val="000000" w:themeColor="text1"/>
          <w:sz w:val="18"/>
          <w:szCs w:val="18"/>
        </w:rPr>
        <w:t>METODOLOGÍA</w:t>
      </w:r>
    </w:p>
    <w:p w14:paraId="190B63BF" w14:textId="72204534" w:rsidR="008C6312" w:rsidRDefault="00506F31" w:rsidP="00EC7480">
      <w:pPr>
        <w:pStyle w:val="ListParagraph"/>
        <w:numPr>
          <w:ilvl w:val="0"/>
          <w:numId w:val="17"/>
        </w:numPr>
        <w:spacing w:line="259" w:lineRule="auto"/>
        <w:rPr>
          <w:rFonts w:ascii="Arial Narrow" w:hAnsi="Arial Narrow" w:cstheme="majorHAnsi"/>
          <w:bCs/>
          <w:color w:val="000000" w:themeColor="text1"/>
          <w:sz w:val="18"/>
          <w:szCs w:val="18"/>
        </w:rPr>
      </w:pPr>
      <w:r w:rsidRPr="00506F31">
        <w:rPr>
          <w:rFonts w:ascii="Arial Narrow" w:hAnsi="Arial Narrow" w:cstheme="majorHAnsi"/>
          <w:bCs/>
          <w:color w:val="000000" w:themeColor="text1"/>
          <w:sz w:val="18"/>
          <w:szCs w:val="18"/>
        </w:rPr>
        <w:t>CARACTERIZACIÓN</w:t>
      </w:r>
      <w:r w:rsidR="008C6312" w:rsidRPr="00506F31">
        <w:rPr>
          <w:rFonts w:ascii="Arial Narrow" w:hAnsi="Arial Narrow" w:cstheme="majorHAnsi"/>
          <w:bCs/>
          <w:color w:val="000000" w:themeColor="text1"/>
          <w:sz w:val="18"/>
          <w:szCs w:val="18"/>
        </w:rPr>
        <w:t xml:space="preserve"> DE LOS ASPECTOS SOCIO CULTURALES</w:t>
      </w:r>
    </w:p>
    <w:p w14:paraId="5B0BE04A" w14:textId="73E05D33" w:rsidR="00671AEB" w:rsidRPr="00506F31" w:rsidRDefault="00671AEB" w:rsidP="00EC7480">
      <w:pPr>
        <w:pStyle w:val="ListParagraph"/>
        <w:numPr>
          <w:ilvl w:val="0"/>
          <w:numId w:val="17"/>
        </w:numPr>
        <w:spacing w:line="259" w:lineRule="auto"/>
        <w:rPr>
          <w:rFonts w:ascii="Arial Narrow" w:hAnsi="Arial Narrow" w:cstheme="majorHAnsi"/>
          <w:bCs/>
          <w:color w:val="000000" w:themeColor="text1"/>
          <w:sz w:val="18"/>
          <w:szCs w:val="18"/>
        </w:rPr>
      </w:pPr>
      <w:r>
        <w:rPr>
          <w:rFonts w:ascii="Arial Narrow" w:hAnsi="Arial Narrow" w:cstheme="majorHAnsi"/>
          <w:bCs/>
          <w:color w:val="000000" w:themeColor="text1"/>
          <w:sz w:val="18"/>
          <w:szCs w:val="18"/>
        </w:rPr>
        <w:t xml:space="preserve">ANÁLISIS DE LA SITUACIÓN DE LA PRODUCCIÓN  </w:t>
      </w:r>
    </w:p>
    <w:p w14:paraId="5F498669" w14:textId="016456BB" w:rsidR="008C6312" w:rsidRPr="00506F31" w:rsidRDefault="008C6312" w:rsidP="00EC7480">
      <w:pPr>
        <w:pStyle w:val="ListParagraph"/>
        <w:numPr>
          <w:ilvl w:val="0"/>
          <w:numId w:val="17"/>
        </w:numPr>
        <w:spacing w:line="259" w:lineRule="auto"/>
        <w:rPr>
          <w:rFonts w:ascii="Arial Narrow" w:hAnsi="Arial Narrow" w:cstheme="majorHAnsi"/>
          <w:bCs/>
          <w:color w:val="000000" w:themeColor="text1"/>
          <w:sz w:val="18"/>
          <w:szCs w:val="18"/>
        </w:rPr>
      </w:pPr>
      <w:r w:rsidRPr="00506F31">
        <w:rPr>
          <w:rFonts w:ascii="Arial Narrow" w:hAnsi="Arial Narrow" w:cstheme="majorHAnsi"/>
          <w:bCs/>
          <w:color w:val="000000" w:themeColor="text1"/>
          <w:sz w:val="18"/>
          <w:szCs w:val="18"/>
        </w:rPr>
        <w:t xml:space="preserve">CAMBIO </w:t>
      </w:r>
      <w:r w:rsidR="00506F31" w:rsidRPr="00506F31">
        <w:rPr>
          <w:rFonts w:ascii="Arial Narrow" w:hAnsi="Arial Narrow" w:cstheme="majorHAnsi"/>
          <w:bCs/>
          <w:color w:val="000000" w:themeColor="text1"/>
          <w:sz w:val="18"/>
          <w:szCs w:val="18"/>
        </w:rPr>
        <w:t>CLIMÁTICO</w:t>
      </w:r>
    </w:p>
    <w:p w14:paraId="59F1AA9B" w14:textId="412A18B4" w:rsidR="008C6312" w:rsidRPr="00506F31" w:rsidRDefault="00506F31" w:rsidP="00EC7480">
      <w:pPr>
        <w:pStyle w:val="ListParagraph"/>
        <w:numPr>
          <w:ilvl w:val="0"/>
          <w:numId w:val="17"/>
        </w:numPr>
        <w:spacing w:line="259" w:lineRule="auto"/>
        <w:rPr>
          <w:rFonts w:ascii="Arial Narrow" w:hAnsi="Arial Narrow" w:cstheme="majorHAnsi"/>
          <w:bCs/>
          <w:color w:val="000000" w:themeColor="text1"/>
          <w:sz w:val="18"/>
          <w:szCs w:val="18"/>
        </w:rPr>
      </w:pPr>
      <w:r w:rsidRPr="00506F31">
        <w:rPr>
          <w:rFonts w:ascii="Arial Narrow" w:hAnsi="Arial Narrow" w:cstheme="majorHAnsi"/>
          <w:bCs/>
          <w:color w:val="000000" w:themeColor="text1"/>
          <w:sz w:val="18"/>
          <w:szCs w:val="18"/>
        </w:rPr>
        <w:t>CARACTERIZACIÓN</w:t>
      </w:r>
      <w:r w:rsidR="008C6312" w:rsidRPr="00506F31">
        <w:rPr>
          <w:rFonts w:ascii="Arial Narrow" w:hAnsi="Arial Narrow" w:cstheme="majorHAnsi"/>
          <w:bCs/>
          <w:color w:val="000000" w:themeColor="text1"/>
          <w:sz w:val="18"/>
          <w:szCs w:val="18"/>
        </w:rPr>
        <w:t xml:space="preserve"> DEL SISTEMA DE </w:t>
      </w:r>
      <w:r w:rsidRPr="00506F31">
        <w:rPr>
          <w:rFonts w:ascii="Arial Narrow" w:hAnsi="Arial Narrow" w:cstheme="majorHAnsi"/>
          <w:bCs/>
          <w:color w:val="000000" w:themeColor="text1"/>
          <w:sz w:val="18"/>
          <w:szCs w:val="18"/>
        </w:rPr>
        <w:t>PRODUCCIÓN</w:t>
      </w:r>
      <w:r w:rsidR="008C6312" w:rsidRPr="00506F31">
        <w:rPr>
          <w:rFonts w:ascii="Arial Narrow" w:hAnsi="Arial Narrow" w:cstheme="majorHAnsi"/>
          <w:bCs/>
          <w:color w:val="000000" w:themeColor="text1"/>
          <w:sz w:val="18"/>
          <w:szCs w:val="18"/>
        </w:rPr>
        <w:t xml:space="preserve"> </w:t>
      </w:r>
    </w:p>
    <w:p w14:paraId="7B8D90F0" w14:textId="0EB19F31" w:rsidR="008C6312" w:rsidRDefault="008C6312" w:rsidP="00EC7480">
      <w:pPr>
        <w:pStyle w:val="ListParagraph"/>
        <w:widowControl w:val="0"/>
        <w:numPr>
          <w:ilvl w:val="0"/>
          <w:numId w:val="17"/>
        </w:numPr>
        <w:spacing w:after="160" w:line="276" w:lineRule="auto"/>
        <w:rPr>
          <w:rFonts w:ascii="Arial Narrow" w:hAnsi="Arial Narrow" w:cstheme="majorHAnsi"/>
          <w:bCs/>
          <w:color w:val="000000" w:themeColor="text1"/>
          <w:sz w:val="18"/>
          <w:szCs w:val="18"/>
        </w:rPr>
      </w:pPr>
      <w:r w:rsidRPr="00506F31">
        <w:rPr>
          <w:rFonts w:ascii="Arial Narrow" w:hAnsi="Arial Narrow" w:cstheme="majorHAnsi"/>
          <w:bCs/>
          <w:color w:val="000000" w:themeColor="text1"/>
          <w:sz w:val="18"/>
          <w:szCs w:val="18"/>
        </w:rPr>
        <w:t>CONCLUSIONES</w:t>
      </w:r>
      <w:r w:rsidR="00FF3C94">
        <w:rPr>
          <w:rFonts w:ascii="Arial Narrow" w:hAnsi="Arial Narrow" w:cstheme="majorHAnsi"/>
          <w:bCs/>
          <w:color w:val="000000" w:themeColor="text1"/>
          <w:sz w:val="18"/>
          <w:szCs w:val="18"/>
        </w:rPr>
        <w:t xml:space="preserve"> </w:t>
      </w:r>
    </w:p>
    <w:p w14:paraId="4F34C25D" w14:textId="1B2E252C" w:rsidR="00FF3C94" w:rsidRPr="00506F31" w:rsidRDefault="00FF3C94" w:rsidP="00EC7480">
      <w:pPr>
        <w:pStyle w:val="ListParagraph"/>
        <w:widowControl w:val="0"/>
        <w:numPr>
          <w:ilvl w:val="0"/>
          <w:numId w:val="17"/>
        </w:numPr>
        <w:spacing w:after="160" w:line="276" w:lineRule="auto"/>
        <w:rPr>
          <w:rFonts w:ascii="Arial Narrow" w:hAnsi="Arial Narrow" w:cstheme="majorHAnsi"/>
          <w:bCs/>
          <w:color w:val="000000" w:themeColor="text1"/>
          <w:sz w:val="18"/>
          <w:szCs w:val="18"/>
        </w:rPr>
      </w:pPr>
      <w:r>
        <w:rPr>
          <w:rFonts w:ascii="Arial Narrow" w:hAnsi="Arial Narrow" w:cstheme="majorHAnsi"/>
          <w:bCs/>
          <w:color w:val="000000" w:themeColor="text1"/>
          <w:sz w:val="18"/>
          <w:szCs w:val="18"/>
        </w:rPr>
        <w:t>RECOMENDACIONES</w:t>
      </w:r>
    </w:p>
    <w:p w14:paraId="00FE44B2" w14:textId="77777777" w:rsidR="008C6312" w:rsidRPr="00506F31" w:rsidRDefault="008C6312" w:rsidP="00EC7480">
      <w:pPr>
        <w:pStyle w:val="ListParagraph"/>
        <w:widowControl w:val="0"/>
        <w:numPr>
          <w:ilvl w:val="0"/>
          <w:numId w:val="17"/>
        </w:numPr>
        <w:spacing w:after="160" w:line="276" w:lineRule="auto"/>
        <w:rPr>
          <w:rFonts w:ascii="Arial Narrow" w:hAnsi="Arial Narrow" w:cstheme="majorHAnsi"/>
          <w:bCs/>
          <w:color w:val="000000" w:themeColor="text1"/>
          <w:sz w:val="18"/>
          <w:szCs w:val="18"/>
        </w:rPr>
      </w:pPr>
      <w:r w:rsidRPr="00506F31">
        <w:rPr>
          <w:rFonts w:ascii="Arial Narrow" w:hAnsi="Arial Narrow" w:cstheme="majorHAnsi"/>
          <w:bCs/>
          <w:color w:val="000000" w:themeColor="text1"/>
          <w:sz w:val="18"/>
          <w:szCs w:val="18"/>
        </w:rPr>
        <w:t>ANEXOS</w:t>
      </w:r>
    </w:p>
    <w:p w14:paraId="32D20850" w14:textId="25435F94" w:rsidR="00506F31" w:rsidRDefault="00506F31" w:rsidP="00506F31">
      <w:pPr>
        <w:rPr>
          <w:rFonts w:cs="Arial"/>
          <w:szCs w:val="20"/>
          <w:lang w:val="es-ES_tradnl"/>
        </w:rPr>
      </w:pPr>
      <w:r w:rsidRPr="00506F31">
        <w:rPr>
          <w:rFonts w:cs="Arial"/>
          <w:szCs w:val="20"/>
        </w:rPr>
        <w:t xml:space="preserve">El/la Consultor/a contratado/a deberá entregar </w:t>
      </w:r>
      <w:r w:rsidRPr="00506F31">
        <w:rPr>
          <w:rFonts w:cs="Arial"/>
          <w:szCs w:val="20"/>
          <w:lang w:val="es-ES_tradnl"/>
        </w:rPr>
        <w:t>el documento en tres (3) ejemplares impresos, además de tres (3) copias en formato digital, no se aceptarán documentación digital en formato PDF.</w:t>
      </w:r>
    </w:p>
    <w:p w14:paraId="24B6849D" w14:textId="090A3855" w:rsidR="002E7E43" w:rsidRDefault="002E7E43" w:rsidP="00506F31">
      <w:pPr>
        <w:rPr>
          <w:rFonts w:cs="Arial"/>
          <w:szCs w:val="20"/>
          <w:lang w:val="es-ES_tradnl"/>
        </w:rPr>
      </w:pPr>
    </w:p>
    <w:p w14:paraId="5C021918" w14:textId="3ECB61E1" w:rsidR="002E7E43" w:rsidRPr="002E4C30" w:rsidRDefault="002E7E43" w:rsidP="002E7E43">
      <w:pPr>
        <w:pStyle w:val="Heading2"/>
      </w:pPr>
      <w:r>
        <w:t xml:space="preserve">TERCER PRODUCTO:  LÍNEA BASE </w:t>
      </w:r>
    </w:p>
    <w:p w14:paraId="608939F1" w14:textId="253AB271" w:rsidR="003121FF" w:rsidRDefault="003121FF" w:rsidP="003121FF">
      <w:pPr>
        <w:rPr>
          <w:rFonts w:cs="Arial"/>
          <w:szCs w:val="20"/>
          <w:lang w:val="es-ES_tradnl"/>
        </w:rPr>
      </w:pPr>
      <w:r>
        <w:rPr>
          <w:rFonts w:cs="Arial"/>
          <w:szCs w:val="20"/>
          <w:lang w:val="es-ES_tradnl"/>
        </w:rPr>
        <w:t>El informe final</w:t>
      </w:r>
      <w:r w:rsidRPr="006B5543">
        <w:rPr>
          <w:rFonts w:cs="Arial"/>
          <w:szCs w:val="20"/>
          <w:lang w:val="es-ES_tradnl"/>
        </w:rPr>
        <w:t xml:space="preserve"> de la consultoría deberá tener como contenido mín</w:t>
      </w:r>
      <w:r>
        <w:rPr>
          <w:rFonts w:cs="Arial"/>
          <w:szCs w:val="20"/>
          <w:lang w:val="es-ES_tradnl"/>
        </w:rPr>
        <w:t xml:space="preserve">imo enunciativo – no limitativo, </w:t>
      </w:r>
      <w:r w:rsidRPr="006B5543">
        <w:rPr>
          <w:rFonts w:cs="Arial"/>
          <w:szCs w:val="20"/>
          <w:lang w:val="es-ES_tradnl"/>
        </w:rPr>
        <w:t>lo siguiente:</w:t>
      </w:r>
    </w:p>
    <w:p w14:paraId="681FB851" w14:textId="46DD50A1" w:rsidR="002E7E43" w:rsidRDefault="002E7E43" w:rsidP="00506F31">
      <w:pPr>
        <w:rPr>
          <w:rFonts w:cs="Arial"/>
          <w:szCs w:val="20"/>
          <w:lang w:val="es-ES_tradnl"/>
        </w:rPr>
      </w:pPr>
    </w:p>
    <w:p w14:paraId="2CBFE6F5" w14:textId="2F71557B" w:rsidR="003121FF" w:rsidRPr="003121FF" w:rsidRDefault="003121FF" w:rsidP="00EC7480">
      <w:pPr>
        <w:pStyle w:val="ListParagraph"/>
        <w:numPr>
          <w:ilvl w:val="0"/>
          <w:numId w:val="18"/>
        </w:numPr>
        <w:rPr>
          <w:lang w:val="es-ES_tradnl"/>
        </w:rPr>
      </w:pPr>
      <w:r w:rsidRPr="003121FF">
        <w:rPr>
          <w:lang w:val="es-ES_tradnl"/>
        </w:rPr>
        <w:t xml:space="preserve">Documento </w:t>
      </w:r>
      <w:r>
        <w:rPr>
          <w:lang w:val="es-ES_tradnl"/>
        </w:rPr>
        <w:t>final de</w:t>
      </w:r>
      <w:r w:rsidRPr="003121FF">
        <w:rPr>
          <w:lang w:val="es-ES_tradnl"/>
        </w:rPr>
        <w:t xml:space="preserve"> Línea base </w:t>
      </w:r>
      <w:r>
        <w:rPr>
          <w:lang w:val="es-ES_tradnl"/>
        </w:rPr>
        <w:t>del programa.</w:t>
      </w:r>
    </w:p>
    <w:p w14:paraId="336B0C34" w14:textId="612A0C0B" w:rsidR="003121FF" w:rsidRDefault="003121FF" w:rsidP="00EC7480">
      <w:pPr>
        <w:pStyle w:val="ListParagraph"/>
        <w:numPr>
          <w:ilvl w:val="0"/>
          <w:numId w:val="18"/>
        </w:numPr>
        <w:rPr>
          <w:rFonts w:eastAsiaTheme="minorHAnsi"/>
          <w:color w:val="000000" w:themeColor="text1"/>
          <w:lang w:val="es-ES_tradnl"/>
        </w:rPr>
      </w:pPr>
      <w:r w:rsidRPr="003121FF">
        <w:rPr>
          <w:rFonts w:eastAsiaTheme="minorHAnsi"/>
          <w:color w:val="000000" w:themeColor="text1"/>
          <w:lang w:val="es-ES_tradnl"/>
        </w:rPr>
        <w:t>Documento de diagnóstico participativo sobre el estado sit</w:t>
      </w:r>
      <w:r>
        <w:rPr>
          <w:rFonts w:eastAsiaTheme="minorHAnsi"/>
          <w:color w:val="000000" w:themeColor="text1"/>
          <w:lang w:val="es-ES_tradnl"/>
        </w:rPr>
        <w:t xml:space="preserve">uacional y potencial actual de </w:t>
      </w:r>
      <w:r w:rsidRPr="003121FF">
        <w:rPr>
          <w:rFonts w:eastAsiaTheme="minorHAnsi"/>
          <w:color w:val="000000" w:themeColor="text1"/>
          <w:lang w:val="es-ES_tradnl"/>
        </w:rPr>
        <w:t>los indicadores de efecto e impact</w:t>
      </w:r>
      <w:r>
        <w:rPr>
          <w:rFonts w:eastAsiaTheme="minorHAnsi"/>
          <w:color w:val="000000" w:themeColor="text1"/>
          <w:lang w:val="es-ES_tradnl"/>
        </w:rPr>
        <w:t>o propuestos en el Marco Lógico</w:t>
      </w:r>
    </w:p>
    <w:p w14:paraId="251CFC95" w14:textId="70F27E08" w:rsidR="003121FF" w:rsidRDefault="003121FF" w:rsidP="00EC7480">
      <w:pPr>
        <w:pStyle w:val="ListParagraph"/>
        <w:numPr>
          <w:ilvl w:val="0"/>
          <w:numId w:val="18"/>
        </w:numPr>
        <w:rPr>
          <w:rFonts w:eastAsiaTheme="minorHAnsi"/>
          <w:color w:val="000000" w:themeColor="text1"/>
          <w:lang w:val="es-ES_tradnl"/>
        </w:rPr>
      </w:pPr>
      <w:r w:rsidRPr="003121FF">
        <w:rPr>
          <w:rFonts w:eastAsiaTheme="minorHAnsi"/>
          <w:color w:val="000000" w:themeColor="text1"/>
          <w:lang w:val="es-ES_tradnl"/>
        </w:rPr>
        <w:t>Actas de socialización y validación de la Línea de Base con participación del Responsable Designado por el Programa.</w:t>
      </w:r>
    </w:p>
    <w:p w14:paraId="21D9E089" w14:textId="4D8A707B" w:rsidR="003121FF" w:rsidRPr="003121FF" w:rsidRDefault="003121FF" w:rsidP="00EC7480">
      <w:pPr>
        <w:pStyle w:val="ListParagraph"/>
        <w:numPr>
          <w:ilvl w:val="0"/>
          <w:numId w:val="18"/>
        </w:numPr>
        <w:rPr>
          <w:rFonts w:eastAsiaTheme="minorHAnsi"/>
          <w:color w:val="000000" w:themeColor="text1"/>
          <w:lang w:val="es-ES_tradnl"/>
        </w:rPr>
      </w:pPr>
      <w:r w:rsidRPr="003121FF">
        <w:rPr>
          <w:rFonts w:eastAsiaTheme="minorHAnsi"/>
          <w:color w:val="000000" w:themeColor="text1"/>
          <w:lang w:val="es-ES_tradnl"/>
        </w:rPr>
        <w:t>Presentación Multimedia del Documento Final de Línea de Base en formato digital</w:t>
      </w:r>
    </w:p>
    <w:p w14:paraId="21BC86B9" w14:textId="588931FC" w:rsidR="002E7E43" w:rsidRDefault="002E7E43" w:rsidP="00506F31">
      <w:pPr>
        <w:rPr>
          <w:rFonts w:cs="Arial"/>
          <w:szCs w:val="20"/>
          <w:lang w:val="es-ES_tradnl"/>
        </w:rPr>
      </w:pPr>
    </w:p>
    <w:p w14:paraId="28109ABA" w14:textId="77777777" w:rsidR="003121FF" w:rsidRDefault="003121FF" w:rsidP="003121FF">
      <w:pPr>
        <w:rPr>
          <w:rFonts w:cs="Arial"/>
          <w:szCs w:val="20"/>
          <w:lang w:val="es-ES_tradnl"/>
        </w:rPr>
      </w:pPr>
      <w:r>
        <w:rPr>
          <w:rFonts w:cs="Arial"/>
          <w:szCs w:val="20"/>
          <w:lang w:val="es-ES_tradnl"/>
        </w:rPr>
        <w:t xml:space="preserve">Se sugiere que dicho documento deberá tener el siguiente contenido mínimo, no limitativo: </w:t>
      </w:r>
    </w:p>
    <w:p w14:paraId="200CAC63" w14:textId="77777777" w:rsidR="003121FF" w:rsidRDefault="003121FF" w:rsidP="003121FF">
      <w:pPr>
        <w:rPr>
          <w:rFonts w:cs="Arial"/>
          <w:szCs w:val="20"/>
          <w:lang w:val="es-ES_tradnl"/>
        </w:rPr>
      </w:pPr>
    </w:p>
    <w:p w14:paraId="340C4E5C" w14:textId="77777777" w:rsidR="00FF3C94" w:rsidRDefault="00FF3C94" w:rsidP="00EC7480">
      <w:pPr>
        <w:pStyle w:val="ListParagraph"/>
        <w:numPr>
          <w:ilvl w:val="0"/>
          <w:numId w:val="19"/>
        </w:numPr>
        <w:spacing w:line="259" w:lineRule="auto"/>
        <w:rPr>
          <w:rFonts w:ascii="Arial Narrow" w:hAnsi="Arial Narrow" w:cstheme="majorHAnsi"/>
          <w:bCs/>
          <w:color w:val="000000" w:themeColor="text1"/>
          <w:sz w:val="18"/>
          <w:szCs w:val="18"/>
        </w:rPr>
      </w:pPr>
      <w:r>
        <w:rPr>
          <w:rFonts w:ascii="Arial Narrow" w:hAnsi="Arial Narrow" w:cstheme="majorHAnsi"/>
          <w:bCs/>
          <w:color w:val="000000" w:themeColor="text1"/>
          <w:sz w:val="18"/>
          <w:szCs w:val="18"/>
        </w:rPr>
        <w:t xml:space="preserve">PREÁMBULO </w:t>
      </w:r>
    </w:p>
    <w:p w14:paraId="6516DD2C" w14:textId="0C077E98" w:rsidR="00FF3C94" w:rsidRDefault="00FF3C94" w:rsidP="00EC7480">
      <w:pPr>
        <w:pStyle w:val="ListParagraph"/>
        <w:numPr>
          <w:ilvl w:val="0"/>
          <w:numId w:val="19"/>
        </w:numPr>
        <w:spacing w:line="259" w:lineRule="auto"/>
        <w:rPr>
          <w:rFonts w:ascii="Arial Narrow" w:hAnsi="Arial Narrow" w:cstheme="majorHAnsi"/>
          <w:bCs/>
          <w:color w:val="000000" w:themeColor="text1"/>
          <w:sz w:val="18"/>
          <w:szCs w:val="18"/>
        </w:rPr>
      </w:pPr>
      <w:r>
        <w:rPr>
          <w:rFonts w:ascii="Arial Narrow" w:hAnsi="Arial Narrow" w:cstheme="majorHAnsi"/>
          <w:bCs/>
          <w:color w:val="000000" w:themeColor="text1"/>
          <w:sz w:val="18"/>
          <w:szCs w:val="18"/>
        </w:rPr>
        <w:t>RESUMEN EJECUTIVO</w:t>
      </w:r>
    </w:p>
    <w:p w14:paraId="16904AF6" w14:textId="2D616BC3" w:rsidR="00FF3C94" w:rsidRDefault="00FF3C94" w:rsidP="00EC7480">
      <w:pPr>
        <w:pStyle w:val="ListParagraph"/>
        <w:numPr>
          <w:ilvl w:val="0"/>
          <w:numId w:val="19"/>
        </w:numPr>
        <w:spacing w:line="259" w:lineRule="auto"/>
        <w:rPr>
          <w:rFonts w:ascii="Arial Narrow" w:hAnsi="Arial Narrow" w:cstheme="majorHAnsi"/>
          <w:bCs/>
          <w:color w:val="000000" w:themeColor="text1"/>
          <w:sz w:val="18"/>
          <w:szCs w:val="18"/>
        </w:rPr>
      </w:pPr>
      <w:r>
        <w:rPr>
          <w:rFonts w:ascii="Arial Narrow" w:hAnsi="Arial Narrow" w:cstheme="majorHAnsi"/>
          <w:bCs/>
          <w:color w:val="000000" w:themeColor="text1"/>
          <w:sz w:val="18"/>
          <w:szCs w:val="18"/>
        </w:rPr>
        <w:t>ÍNDICE</w:t>
      </w:r>
    </w:p>
    <w:p w14:paraId="213E0B23" w14:textId="29BA247F" w:rsidR="003121FF" w:rsidRPr="00506F31" w:rsidRDefault="003121FF" w:rsidP="00EC7480">
      <w:pPr>
        <w:pStyle w:val="ListParagraph"/>
        <w:numPr>
          <w:ilvl w:val="0"/>
          <w:numId w:val="19"/>
        </w:numPr>
        <w:spacing w:line="259" w:lineRule="auto"/>
        <w:rPr>
          <w:rFonts w:ascii="Arial Narrow" w:hAnsi="Arial Narrow" w:cstheme="majorHAnsi"/>
          <w:bCs/>
          <w:color w:val="000000" w:themeColor="text1"/>
          <w:sz w:val="18"/>
          <w:szCs w:val="18"/>
        </w:rPr>
      </w:pPr>
      <w:r w:rsidRPr="00506F31">
        <w:rPr>
          <w:rFonts w:ascii="Arial Narrow" w:hAnsi="Arial Narrow" w:cstheme="majorHAnsi"/>
          <w:bCs/>
          <w:color w:val="000000" w:themeColor="text1"/>
          <w:sz w:val="18"/>
          <w:szCs w:val="18"/>
        </w:rPr>
        <w:t xml:space="preserve">INTRODUCCIÓN </w:t>
      </w:r>
    </w:p>
    <w:p w14:paraId="643E07E4" w14:textId="77777777" w:rsidR="003121FF" w:rsidRPr="00506F31" w:rsidRDefault="003121FF" w:rsidP="00EC7480">
      <w:pPr>
        <w:pStyle w:val="ListParagraph"/>
        <w:numPr>
          <w:ilvl w:val="0"/>
          <w:numId w:val="19"/>
        </w:numPr>
        <w:spacing w:line="259" w:lineRule="auto"/>
        <w:rPr>
          <w:rFonts w:ascii="Arial Narrow" w:hAnsi="Arial Narrow" w:cstheme="majorHAnsi"/>
          <w:bCs/>
          <w:color w:val="000000" w:themeColor="text1"/>
          <w:sz w:val="18"/>
          <w:szCs w:val="18"/>
        </w:rPr>
      </w:pPr>
      <w:r w:rsidRPr="00506F31">
        <w:rPr>
          <w:rFonts w:ascii="Arial Narrow" w:hAnsi="Arial Narrow" w:cstheme="majorHAnsi"/>
          <w:bCs/>
          <w:color w:val="000000" w:themeColor="text1"/>
          <w:sz w:val="18"/>
          <w:szCs w:val="18"/>
        </w:rPr>
        <w:t xml:space="preserve">ANTECEDENTES </w:t>
      </w:r>
    </w:p>
    <w:p w14:paraId="3AC1AF4A" w14:textId="77777777" w:rsidR="003121FF" w:rsidRPr="00506F31" w:rsidRDefault="003121FF" w:rsidP="00EC7480">
      <w:pPr>
        <w:pStyle w:val="ListParagraph"/>
        <w:numPr>
          <w:ilvl w:val="0"/>
          <w:numId w:val="19"/>
        </w:numPr>
        <w:spacing w:line="259" w:lineRule="auto"/>
        <w:rPr>
          <w:rFonts w:ascii="Arial Narrow" w:hAnsi="Arial Narrow" w:cstheme="majorHAnsi"/>
          <w:bCs/>
          <w:color w:val="000000" w:themeColor="text1"/>
          <w:sz w:val="18"/>
          <w:szCs w:val="18"/>
        </w:rPr>
      </w:pPr>
      <w:r w:rsidRPr="00506F31">
        <w:rPr>
          <w:rFonts w:ascii="Arial Narrow" w:hAnsi="Arial Narrow" w:cstheme="majorHAnsi"/>
          <w:bCs/>
          <w:color w:val="000000" w:themeColor="text1"/>
          <w:sz w:val="18"/>
          <w:szCs w:val="18"/>
        </w:rPr>
        <w:t>CONTEXTUALIZACIÓN</w:t>
      </w:r>
    </w:p>
    <w:p w14:paraId="2E8726FF" w14:textId="0D6FE77E" w:rsidR="003121FF" w:rsidRDefault="003121FF" w:rsidP="00EC7480">
      <w:pPr>
        <w:pStyle w:val="ListParagraph"/>
        <w:numPr>
          <w:ilvl w:val="0"/>
          <w:numId w:val="19"/>
        </w:numPr>
        <w:spacing w:line="259" w:lineRule="auto"/>
        <w:rPr>
          <w:rFonts w:ascii="Arial Narrow" w:hAnsi="Arial Narrow" w:cstheme="majorHAnsi"/>
          <w:bCs/>
          <w:color w:val="000000" w:themeColor="text1"/>
          <w:sz w:val="18"/>
          <w:szCs w:val="18"/>
        </w:rPr>
      </w:pPr>
      <w:r w:rsidRPr="00506F31">
        <w:rPr>
          <w:rFonts w:ascii="Arial Narrow" w:hAnsi="Arial Narrow" w:cstheme="majorHAnsi"/>
          <w:bCs/>
          <w:color w:val="000000" w:themeColor="text1"/>
          <w:sz w:val="18"/>
          <w:szCs w:val="18"/>
        </w:rPr>
        <w:t>OBJETIVOS</w:t>
      </w:r>
    </w:p>
    <w:p w14:paraId="19108379" w14:textId="6A33C71D" w:rsidR="00FF3C94" w:rsidRPr="00506F31" w:rsidRDefault="00FF3C94" w:rsidP="00EC7480">
      <w:pPr>
        <w:pStyle w:val="ListParagraph"/>
        <w:numPr>
          <w:ilvl w:val="0"/>
          <w:numId w:val="19"/>
        </w:numPr>
        <w:spacing w:line="259" w:lineRule="auto"/>
        <w:rPr>
          <w:rFonts w:ascii="Arial Narrow" w:hAnsi="Arial Narrow" w:cstheme="majorHAnsi"/>
          <w:bCs/>
          <w:color w:val="000000" w:themeColor="text1"/>
          <w:sz w:val="18"/>
          <w:szCs w:val="18"/>
        </w:rPr>
      </w:pPr>
      <w:r>
        <w:rPr>
          <w:rFonts w:ascii="Arial Narrow" w:hAnsi="Arial Narrow" w:cstheme="majorHAnsi"/>
          <w:bCs/>
          <w:color w:val="000000" w:themeColor="text1"/>
          <w:sz w:val="18"/>
          <w:szCs w:val="18"/>
        </w:rPr>
        <w:t>MARCO CONCEPTUAL</w:t>
      </w:r>
    </w:p>
    <w:p w14:paraId="11EFD783" w14:textId="13B4F5F2" w:rsidR="003121FF" w:rsidRDefault="003121FF" w:rsidP="00EC7480">
      <w:pPr>
        <w:pStyle w:val="ListParagraph"/>
        <w:numPr>
          <w:ilvl w:val="0"/>
          <w:numId w:val="19"/>
        </w:numPr>
        <w:spacing w:line="259" w:lineRule="auto"/>
        <w:rPr>
          <w:rFonts w:ascii="Arial Narrow" w:hAnsi="Arial Narrow" w:cstheme="majorHAnsi"/>
          <w:bCs/>
          <w:color w:val="000000" w:themeColor="text1"/>
          <w:sz w:val="18"/>
          <w:szCs w:val="18"/>
        </w:rPr>
      </w:pPr>
      <w:r w:rsidRPr="00506F31">
        <w:rPr>
          <w:rFonts w:ascii="Arial Narrow" w:hAnsi="Arial Narrow" w:cstheme="majorHAnsi"/>
          <w:bCs/>
          <w:color w:val="000000" w:themeColor="text1"/>
          <w:sz w:val="18"/>
          <w:szCs w:val="18"/>
        </w:rPr>
        <w:t>METODOLOGÍA</w:t>
      </w:r>
      <w:r w:rsidR="00371140">
        <w:rPr>
          <w:rFonts w:ascii="Arial Narrow" w:hAnsi="Arial Narrow" w:cstheme="majorHAnsi"/>
          <w:bCs/>
          <w:color w:val="000000" w:themeColor="text1"/>
          <w:sz w:val="18"/>
          <w:szCs w:val="18"/>
        </w:rPr>
        <w:t xml:space="preserve"> </w:t>
      </w:r>
    </w:p>
    <w:p w14:paraId="204C1311" w14:textId="3B1E28AF" w:rsidR="00371140" w:rsidRDefault="00371140" w:rsidP="00EC7480">
      <w:pPr>
        <w:pStyle w:val="ListParagraph"/>
        <w:numPr>
          <w:ilvl w:val="0"/>
          <w:numId w:val="19"/>
        </w:numPr>
        <w:spacing w:line="259" w:lineRule="auto"/>
        <w:rPr>
          <w:rFonts w:ascii="Arial Narrow" w:hAnsi="Arial Narrow" w:cstheme="majorHAnsi"/>
          <w:bCs/>
          <w:color w:val="000000" w:themeColor="text1"/>
          <w:sz w:val="18"/>
          <w:szCs w:val="18"/>
        </w:rPr>
      </w:pPr>
      <w:r>
        <w:rPr>
          <w:rFonts w:ascii="Arial Narrow" w:hAnsi="Arial Narrow" w:cstheme="majorHAnsi"/>
          <w:bCs/>
          <w:color w:val="000000" w:themeColor="text1"/>
          <w:sz w:val="18"/>
          <w:szCs w:val="18"/>
        </w:rPr>
        <w:t>DISEÑO DE CONTENIDO</w:t>
      </w:r>
    </w:p>
    <w:p w14:paraId="0F0B9A4B" w14:textId="69275A30" w:rsidR="00371140" w:rsidRPr="00506F31" w:rsidRDefault="00371140" w:rsidP="00EC7480">
      <w:pPr>
        <w:pStyle w:val="ListParagraph"/>
        <w:numPr>
          <w:ilvl w:val="0"/>
          <w:numId w:val="19"/>
        </w:numPr>
        <w:spacing w:line="259" w:lineRule="auto"/>
        <w:rPr>
          <w:rFonts w:ascii="Arial Narrow" w:hAnsi="Arial Narrow" w:cstheme="majorHAnsi"/>
          <w:bCs/>
          <w:color w:val="000000" w:themeColor="text1"/>
          <w:sz w:val="18"/>
          <w:szCs w:val="18"/>
        </w:rPr>
      </w:pPr>
      <w:r w:rsidRPr="00371140">
        <w:rPr>
          <w:rFonts w:ascii="Arial Narrow" w:hAnsi="Arial Narrow" w:cstheme="majorHAnsi"/>
          <w:bCs/>
          <w:color w:val="000000" w:themeColor="text1"/>
          <w:sz w:val="18"/>
          <w:szCs w:val="18"/>
        </w:rPr>
        <w:t>RECOLECCIÓN DE INFORMACIÓN</w:t>
      </w:r>
    </w:p>
    <w:p w14:paraId="5B7DC8FB" w14:textId="1627137A" w:rsidR="003121FF" w:rsidRDefault="00371140" w:rsidP="00EC7480">
      <w:pPr>
        <w:pStyle w:val="ListParagraph"/>
        <w:numPr>
          <w:ilvl w:val="0"/>
          <w:numId w:val="19"/>
        </w:numPr>
        <w:spacing w:line="259" w:lineRule="auto"/>
        <w:rPr>
          <w:rFonts w:ascii="Arial Narrow" w:hAnsi="Arial Narrow" w:cstheme="majorHAnsi"/>
          <w:bCs/>
          <w:color w:val="000000" w:themeColor="text1"/>
          <w:sz w:val="18"/>
          <w:szCs w:val="18"/>
        </w:rPr>
      </w:pPr>
      <w:r>
        <w:rPr>
          <w:rFonts w:ascii="Arial Narrow" w:hAnsi="Arial Narrow" w:cstheme="majorHAnsi"/>
          <w:bCs/>
          <w:color w:val="000000" w:themeColor="text1"/>
          <w:sz w:val="18"/>
          <w:szCs w:val="18"/>
        </w:rPr>
        <w:t xml:space="preserve">ANÁLISIS DE LA INFORMACIÓN RECOLECTADA Y </w:t>
      </w:r>
      <w:r w:rsidR="00FF3C94">
        <w:rPr>
          <w:rFonts w:ascii="Arial Narrow" w:hAnsi="Arial Narrow" w:cstheme="majorHAnsi"/>
          <w:bCs/>
          <w:color w:val="000000" w:themeColor="text1"/>
          <w:sz w:val="18"/>
          <w:szCs w:val="18"/>
        </w:rPr>
        <w:t>RESULTADOS</w:t>
      </w:r>
      <w:r>
        <w:rPr>
          <w:rFonts w:ascii="Arial Narrow" w:hAnsi="Arial Narrow" w:cstheme="majorHAnsi"/>
          <w:bCs/>
          <w:color w:val="000000" w:themeColor="text1"/>
          <w:sz w:val="18"/>
          <w:szCs w:val="18"/>
        </w:rPr>
        <w:t xml:space="preserve"> </w:t>
      </w:r>
    </w:p>
    <w:p w14:paraId="039435CE" w14:textId="1F54DAB1" w:rsidR="003121FF" w:rsidRDefault="003121FF" w:rsidP="00EC7480">
      <w:pPr>
        <w:pStyle w:val="ListParagraph"/>
        <w:widowControl w:val="0"/>
        <w:numPr>
          <w:ilvl w:val="0"/>
          <w:numId w:val="19"/>
        </w:numPr>
        <w:spacing w:after="160" w:line="276" w:lineRule="auto"/>
        <w:rPr>
          <w:rFonts w:ascii="Arial Narrow" w:hAnsi="Arial Narrow" w:cstheme="majorHAnsi"/>
          <w:bCs/>
          <w:color w:val="000000" w:themeColor="text1"/>
          <w:sz w:val="18"/>
          <w:szCs w:val="18"/>
        </w:rPr>
      </w:pPr>
      <w:r w:rsidRPr="00506F31">
        <w:rPr>
          <w:rFonts w:ascii="Arial Narrow" w:hAnsi="Arial Narrow" w:cstheme="majorHAnsi"/>
          <w:bCs/>
          <w:color w:val="000000" w:themeColor="text1"/>
          <w:sz w:val="18"/>
          <w:szCs w:val="18"/>
        </w:rPr>
        <w:t>CONCLUSIONES</w:t>
      </w:r>
    </w:p>
    <w:p w14:paraId="15566DE1" w14:textId="1542FAFE" w:rsidR="00FF3C94" w:rsidRPr="00506F31" w:rsidRDefault="00FF3C94" w:rsidP="00EC7480">
      <w:pPr>
        <w:pStyle w:val="ListParagraph"/>
        <w:widowControl w:val="0"/>
        <w:numPr>
          <w:ilvl w:val="0"/>
          <w:numId w:val="19"/>
        </w:numPr>
        <w:spacing w:after="160" w:line="276" w:lineRule="auto"/>
        <w:rPr>
          <w:rFonts w:ascii="Arial Narrow" w:hAnsi="Arial Narrow" w:cstheme="majorHAnsi"/>
          <w:bCs/>
          <w:color w:val="000000" w:themeColor="text1"/>
          <w:sz w:val="18"/>
          <w:szCs w:val="18"/>
        </w:rPr>
      </w:pPr>
      <w:r>
        <w:rPr>
          <w:rFonts w:ascii="Arial Narrow" w:hAnsi="Arial Narrow" w:cstheme="majorHAnsi"/>
          <w:bCs/>
          <w:color w:val="000000" w:themeColor="text1"/>
          <w:sz w:val="18"/>
          <w:szCs w:val="18"/>
        </w:rPr>
        <w:t xml:space="preserve">RECOMENDACIONES </w:t>
      </w:r>
    </w:p>
    <w:p w14:paraId="67E0D389" w14:textId="77777777" w:rsidR="003121FF" w:rsidRPr="00506F31" w:rsidRDefault="003121FF" w:rsidP="00EC7480">
      <w:pPr>
        <w:pStyle w:val="ListParagraph"/>
        <w:widowControl w:val="0"/>
        <w:numPr>
          <w:ilvl w:val="0"/>
          <w:numId w:val="19"/>
        </w:numPr>
        <w:spacing w:after="160" w:line="276" w:lineRule="auto"/>
        <w:rPr>
          <w:rFonts w:ascii="Arial Narrow" w:hAnsi="Arial Narrow" w:cstheme="majorHAnsi"/>
          <w:bCs/>
          <w:color w:val="000000" w:themeColor="text1"/>
          <w:sz w:val="18"/>
          <w:szCs w:val="18"/>
        </w:rPr>
      </w:pPr>
      <w:r w:rsidRPr="00506F31">
        <w:rPr>
          <w:rFonts w:ascii="Arial Narrow" w:hAnsi="Arial Narrow" w:cstheme="majorHAnsi"/>
          <w:bCs/>
          <w:color w:val="000000" w:themeColor="text1"/>
          <w:sz w:val="18"/>
          <w:szCs w:val="18"/>
        </w:rPr>
        <w:t>ANEXOS</w:t>
      </w:r>
    </w:p>
    <w:p w14:paraId="37201559" w14:textId="77777777" w:rsidR="003121FF" w:rsidRDefault="003121FF" w:rsidP="003121FF">
      <w:pPr>
        <w:rPr>
          <w:rFonts w:cs="Arial"/>
          <w:szCs w:val="20"/>
          <w:lang w:val="es-ES_tradnl"/>
        </w:rPr>
      </w:pPr>
      <w:r w:rsidRPr="00506F31">
        <w:rPr>
          <w:rFonts w:cs="Arial"/>
          <w:szCs w:val="20"/>
        </w:rPr>
        <w:lastRenderedPageBreak/>
        <w:t xml:space="preserve">El/la Consultor/a contratado/a deberá entregar </w:t>
      </w:r>
      <w:r w:rsidRPr="00506F31">
        <w:rPr>
          <w:rFonts w:cs="Arial"/>
          <w:szCs w:val="20"/>
          <w:lang w:val="es-ES_tradnl"/>
        </w:rPr>
        <w:t>el documento en tres (3) ejemplares impresos, además de tres (3) copias en formato digital, no se aceptarán documentación digital en formato PDF.</w:t>
      </w:r>
    </w:p>
    <w:p w14:paraId="72E36D76" w14:textId="77777777" w:rsidR="006B5543" w:rsidRPr="003121FF" w:rsidRDefault="006B5543" w:rsidP="002E4C30">
      <w:pPr>
        <w:rPr>
          <w:rFonts w:cs="Arial"/>
          <w:b/>
          <w:szCs w:val="20"/>
          <w:lang w:val="es-ES_tradnl"/>
        </w:rPr>
      </w:pPr>
    </w:p>
    <w:p w14:paraId="106D72F3" w14:textId="72089973" w:rsidR="002E4C30" w:rsidRPr="002E4C30" w:rsidRDefault="002E4C30" w:rsidP="00E927B9">
      <w:pPr>
        <w:pStyle w:val="Heading2"/>
      </w:pPr>
      <w:r w:rsidRPr="002E4C30">
        <w:t>FUENTES DE VERIFICACIÓN Y PLAZOS DE ENTREGA.</w:t>
      </w:r>
    </w:p>
    <w:p w14:paraId="51DF7E89" w14:textId="77777777" w:rsidR="002E4C30" w:rsidRPr="002E4C30" w:rsidRDefault="002E4C30" w:rsidP="002E4C30">
      <w:pPr>
        <w:rPr>
          <w:rFonts w:cs="Arial"/>
          <w:b/>
          <w:szCs w:val="20"/>
        </w:rPr>
      </w:pPr>
    </w:p>
    <w:tbl>
      <w:tblPr>
        <w:tblW w:w="8938" w:type="dxa"/>
        <w:tblInd w:w="118" w:type="dxa"/>
        <w:tblLayout w:type="fixed"/>
        <w:tblLook w:val="0400" w:firstRow="0" w:lastRow="0" w:firstColumn="0" w:lastColumn="0" w:noHBand="0" w:noVBand="1"/>
      </w:tblPr>
      <w:tblGrid>
        <w:gridCol w:w="2477"/>
        <w:gridCol w:w="3231"/>
        <w:gridCol w:w="3230"/>
      </w:tblGrid>
      <w:tr w:rsidR="00371140" w:rsidRPr="002E4C30" w14:paraId="4E0A3930" w14:textId="77777777" w:rsidTr="00E21AD5">
        <w:trPr>
          <w:trHeight w:val="143"/>
          <w:tblHeader/>
        </w:trPr>
        <w:tc>
          <w:tcPr>
            <w:tcW w:w="2477" w:type="dxa"/>
            <w:tcBorders>
              <w:top w:val="single" w:sz="8" w:space="0" w:color="000000"/>
              <w:left w:val="single" w:sz="8" w:space="0" w:color="000000"/>
              <w:bottom w:val="single" w:sz="8" w:space="0" w:color="000000"/>
              <w:right w:val="single" w:sz="8" w:space="0" w:color="000000"/>
            </w:tcBorders>
            <w:shd w:val="clear" w:color="auto" w:fill="DDD9C4"/>
            <w:vAlign w:val="center"/>
          </w:tcPr>
          <w:p w14:paraId="060638B2" w14:textId="77777777" w:rsidR="00371140" w:rsidRPr="002E4C30" w:rsidRDefault="00371140" w:rsidP="00D92232">
            <w:pPr>
              <w:jc w:val="center"/>
              <w:rPr>
                <w:rFonts w:cs="Arial"/>
                <w:b/>
                <w:szCs w:val="20"/>
              </w:rPr>
            </w:pPr>
            <w:r w:rsidRPr="002E4C30">
              <w:rPr>
                <w:rFonts w:cs="Arial"/>
                <w:b/>
                <w:szCs w:val="20"/>
              </w:rPr>
              <w:t>PRODUCTO</w:t>
            </w:r>
          </w:p>
        </w:tc>
        <w:tc>
          <w:tcPr>
            <w:tcW w:w="3231" w:type="dxa"/>
            <w:tcBorders>
              <w:top w:val="single" w:sz="8" w:space="0" w:color="000000"/>
              <w:left w:val="nil"/>
              <w:bottom w:val="single" w:sz="4" w:space="0" w:color="000000"/>
              <w:right w:val="single" w:sz="4" w:space="0" w:color="000000"/>
            </w:tcBorders>
            <w:shd w:val="clear" w:color="auto" w:fill="DDD9C4"/>
            <w:vAlign w:val="center"/>
          </w:tcPr>
          <w:p w14:paraId="6C02216D" w14:textId="77777777" w:rsidR="00371140" w:rsidRPr="002E4C30" w:rsidRDefault="00371140" w:rsidP="00D92232">
            <w:pPr>
              <w:jc w:val="center"/>
              <w:rPr>
                <w:rFonts w:cs="Arial"/>
                <w:b/>
                <w:szCs w:val="20"/>
              </w:rPr>
            </w:pPr>
            <w:r w:rsidRPr="002E4C30">
              <w:rPr>
                <w:rFonts w:cs="Arial"/>
                <w:b/>
                <w:szCs w:val="20"/>
              </w:rPr>
              <w:t>FUENTE DE VERIFICACIÓN</w:t>
            </w:r>
          </w:p>
        </w:tc>
        <w:tc>
          <w:tcPr>
            <w:tcW w:w="3230" w:type="dxa"/>
            <w:tcBorders>
              <w:top w:val="single" w:sz="4" w:space="0" w:color="000000"/>
              <w:left w:val="single" w:sz="4" w:space="0" w:color="000000"/>
              <w:bottom w:val="single" w:sz="4" w:space="0" w:color="000000"/>
              <w:right w:val="single" w:sz="4" w:space="0" w:color="000000"/>
            </w:tcBorders>
            <w:shd w:val="clear" w:color="auto" w:fill="DDD9C4"/>
            <w:vAlign w:val="center"/>
          </w:tcPr>
          <w:p w14:paraId="28C94FE1" w14:textId="7DEB4649" w:rsidR="00371140" w:rsidRPr="002E4C30" w:rsidRDefault="00371140" w:rsidP="00371140">
            <w:pPr>
              <w:jc w:val="center"/>
              <w:rPr>
                <w:rFonts w:cs="Arial"/>
                <w:b/>
                <w:szCs w:val="20"/>
              </w:rPr>
            </w:pPr>
            <w:r w:rsidRPr="002E4C30">
              <w:rPr>
                <w:rFonts w:cs="Arial"/>
                <w:b/>
                <w:szCs w:val="20"/>
              </w:rPr>
              <w:t xml:space="preserve">PLAZO DE ENTREGA </w:t>
            </w:r>
          </w:p>
        </w:tc>
      </w:tr>
      <w:tr w:rsidR="00371140" w:rsidRPr="002E4C30" w14:paraId="017B1652" w14:textId="77777777" w:rsidTr="00E21AD5">
        <w:trPr>
          <w:trHeight w:val="417"/>
        </w:trPr>
        <w:tc>
          <w:tcPr>
            <w:tcW w:w="2477" w:type="dxa"/>
            <w:vMerge w:val="restart"/>
            <w:tcBorders>
              <w:top w:val="nil"/>
              <w:left w:val="single" w:sz="8" w:space="0" w:color="000000"/>
              <w:right w:val="single" w:sz="8" w:space="0" w:color="000000"/>
            </w:tcBorders>
            <w:shd w:val="clear" w:color="auto" w:fill="auto"/>
            <w:vAlign w:val="center"/>
          </w:tcPr>
          <w:p w14:paraId="4550D74F" w14:textId="4777C5F1" w:rsidR="00371140" w:rsidRPr="00163B35" w:rsidRDefault="00371140" w:rsidP="00163B35">
            <w:pPr>
              <w:jc w:val="center"/>
            </w:pPr>
            <w:r w:rsidRPr="00163B35">
              <w:t>PRIMER PRODUCTO: PLAN DE TRABAJO</w:t>
            </w:r>
          </w:p>
        </w:tc>
        <w:tc>
          <w:tcPr>
            <w:tcW w:w="32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C908D5" w14:textId="77777777" w:rsidR="00371140" w:rsidRPr="002E4C30" w:rsidRDefault="00371140" w:rsidP="00556711">
            <w:pPr>
              <w:rPr>
                <w:rFonts w:cs="Arial"/>
                <w:color w:val="000000"/>
                <w:szCs w:val="20"/>
              </w:rPr>
            </w:pPr>
            <w:r w:rsidRPr="002E4C30">
              <w:rPr>
                <w:rFonts w:cs="Arial"/>
                <w:color w:val="000000"/>
                <w:szCs w:val="20"/>
              </w:rPr>
              <w:t>Informe del producto 1</w:t>
            </w:r>
          </w:p>
        </w:tc>
        <w:tc>
          <w:tcPr>
            <w:tcW w:w="323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2664BB88" w14:textId="27BC34D4" w:rsidR="00371140" w:rsidRPr="002E4C30" w:rsidRDefault="00371140" w:rsidP="00371140">
            <w:pPr>
              <w:rPr>
                <w:rFonts w:cs="Arial"/>
                <w:color w:val="000000"/>
                <w:szCs w:val="20"/>
              </w:rPr>
            </w:pPr>
            <w:r w:rsidRPr="002E4C30">
              <w:rPr>
                <w:rFonts w:cs="Arial"/>
                <w:color w:val="000000"/>
                <w:szCs w:val="20"/>
              </w:rPr>
              <w:t xml:space="preserve">A los </w:t>
            </w:r>
            <w:r>
              <w:rPr>
                <w:rFonts w:cs="Arial"/>
                <w:color w:val="000000"/>
                <w:szCs w:val="20"/>
              </w:rPr>
              <w:t>10</w:t>
            </w:r>
            <w:r w:rsidRPr="002E4C30">
              <w:rPr>
                <w:rFonts w:cs="Arial"/>
                <w:color w:val="000000"/>
                <w:szCs w:val="20"/>
              </w:rPr>
              <w:t xml:space="preserve"> días calendario desde el día siguiente hábil a la suscripción del contrato la firma del contrato</w:t>
            </w:r>
          </w:p>
        </w:tc>
      </w:tr>
      <w:tr w:rsidR="00371140" w:rsidRPr="002E4C30" w14:paraId="05F7F345" w14:textId="77777777" w:rsidTr="00E21AD5">
        <w:trPr>
          <w:trHeight w:val="434"/>
        </w:trPr>
        <w:tc>
          <w:tcPr>
            <w:tcW w:w="2477" w:type="dxa"/>
            <w:vMerge/>
            <w:tcBorders>
              <w:top w:val="nil"/>
              <w:left w:val="single" w:sz="8" w:space="0" w:color="000000"/>
              <w:right w:val="single" w:sz="8" w:space="0" w:color="000000"/>
            </w:tcBorders>
            <w:shd w:val="clear" w:color="auto" w:fill="auto"/>
            <w:vAlign w:val="center"/>
          </w:tcPr>
          <w:p w14:paraId="6A13E6F5" w14:textId="77777777" w:rsidR="00371140" w:rsidRPr="00163B35" w:rsidRDefault="00371140" w:rsidP="00163B35">
            <w:pPr>
              <w:widowControl w:val="0"/>
              <w:pBdr>
                <w:top w:val="nil"/>
                <w:left w:val="nil"/>
                <w:bottom w:val="nil"/>
                <w:right w:val="nil"/>
                <w:between w:val="nil"/>
              </w:pBdr>
              <w:spacing w:line="276" w:lineRule="auto"/>
              <w:jc w:val="center"/>
              <w:rPr>
                <w:rFonts w:cs="Arial"/>
                <w:color w:val="000000"/>
                <w:szCs w:val="20"/>
              </w:rPr>
            </w:pPr>
          </w:p>
        </w:tc>
        <w:tc>
          <w:tcPr>
            <w:tcW w:w="32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30E19A4" w14:textId="19BEE611" w:rsidR="00371140" w:rsidRPr="002E4C30" w:rsidRDefault="00371140" w:rsidP="00556711">
            <w:pPr>
              <w:rPr>
                <w:rFonts w:cs="Arial"/>
                <w:color w:val="000000"/>
                <w:szCs w:val="20"/>
              </w:rPr>
            </w:pPr>
            <w:r w:rsidRPr="002E4C30">
              <w:rPr>
                <w:rFonts w:cs="Arial"/>
                <w:color w:val="000000"/>
                <w:szCs w:val="20"/>
              </w:rPr>
              <w:t>Plan de Trabaj</w:t>
            </w:r>
            <w:r>
              <w:rPr>
                <w:rFonts w:cs="Arial"/>
                <w:color w:val="000000"/>
                <w:szCs w:val="20"/>
              </w:rPr>
              <w:t>o</w:t>
            </w:r>
          </w:p>
        </w:tc>
        <w:tc>
          <w:tcPr>
            <w:tcW w:w="323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1EFA5E14" w14:textId="77777777" w:rsidR="00371140" w:rsidRPr="002E4C30" w:rsidRDefault="00371140" w:rsidP="00556711">
            <w:pPr>
              <w:widowControl w:val="0"/>
              <w:pBdr>
                <w:top w:val="nil"/>
                <w:left w:val="nil"/>
                <w:bottom w:val="nil"/>
                <w:right w:val="nil"/>
                <w:between w:val="nil"/>
              </w:pBdr>
              <w:spacing w:line="276" w:lineRule="auto"/>
              <w:rPr>
                <w:rFonts w:cs="Arial"/>
                <w:color w:val="000000"/>
                <w:szCs w:val="20"/>
              </w:rPr>
            </w:pPr>
          </w:p>
        </w:tc>
      </w:tr>
      <w:tr w:rsidR="00163B35" w:rsidRPr="002E4C30" w14:paraId="49EB47F1" w14:textId="77777777" w:rsidTr="00E21AD5">
        <w:trPr>
          <w:trHeight w:val="297"/>
        </w:trPr>
        <w:tc>
          <w:tcPr>
            <w:tcW w:w="2477"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290A8471" w14:textId="275E6C0B" w:rsidR="00163B35" w:rsidRPr="00163B35" w:rsidRDefault="00163B35" w:rsidP="00163B35">
            <w:pPr>
              <w:jc w:val="center"/>
              <w:rPr>
                <w:rFonts w:cs="Arial"/>
                <w:color w:val="000000"/>
                <w:szCs w:val="20"/>
              </w:rPr>
            </w:pPr>
            <w:r w:rsidRPr="00163B35">
              <w:rPr>
                <w:rFonts w:cs="Arial"/>
                <w:color w:val="000000"/>
                <w:szCs w:val="20"/>
              </w:rPr>
              <w:t>SEGUNDO PRODUCTO: AVANCE DEL ESTUDIO Y DIAGNOSTICO PRELIMINAR DE CAMPO</w:t>
            </w:r>
          </w:p>
        </w:tc>
        <w:tc>
          <w:tcPr>
            <w:tcW w:w="32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24E0BD" w14:textId="2C5F6AFA" w:rsidR="00163B35" w:rsidRPr="002E4C30" w:rsidRDefault="00163B35" w:rsidP="00556711">
            <w:pPr>
              <w:rPr>
                <w:rFonts w:cs="Arial"/>
                <w:color w:val="000000"/>
                <w:szCs w:val="20"/>
              </w:rPr>
            </w:pPr>
            <w:r w:rsidRPr="002E4C30">
              <w:rPr>
                <w:rFonts w:cs="Arial"/>
                <w:color w:val="000000"/>
                <w:szCs w:val="20"/>
              </w:rPr>
              <w:t xml:space="preserve">Informe del producto </w:t>
            </w:r>
            <w:r>
              <w:rPr>
                <w:rFonts w:cs="Arial"/>
                <w:color w:val="000000"/>
                <w:szCs w:val="20"/>
              </w:rPr>
              <w:t>2</w:t>
            </w:r>
          </w:p>
        </w:tc>
        <w:tc>
          <w:tcPr>
            <w:tcW w:w="3230" w:type="dxa"/>
            <w:vMerge w:val="restart"/>
            <w:tcBorders>
              <w:top w:val="single" w:sz="4" w:space="0" w:color="000000"/>
              <w:left w:val="single" w:sz="4" w:space="0" w:color="000000"/>
              <w:right w:val="single" w:sz="8" w:space="0" w:color="000000"/>
            </w:tcBorders>
            <w:shd w:val="clear" w:color="auto" w:fill="auto"/>
            <w:vAlign w:val="center"/>
          </w:tcPr>
          <w:p w14:paraId="6CCE85AE" w14:textId="7B2510DB" w:rsidR="00163B35" w:rsidRPr="002E4C30" w:rsidRDefault="00163B35" w:rsidP="00371140">
            <w:pPr>
              <w:rPr>
                <w:rFonts w:cs="Arial"/>
                <w:i/>
                <w:color w:val="000000"/>
                <w:szCs w:val="20"/>
              </w:rPr>
            </w:pPr>
            <w:r w:rsidRPr="002E4C30">
              <w:rPr>
                <w:rFonts w:cs="Arial"/>
                <w:color w:val="000000"/>
                <w:szCs w:val="20"/>
              </w:rPr>
              <w:t xml:space="preserve">A los </w:t>
            </w:r>
            <w:r w:rsidR="00E435C4">
              <w:rPr>
                <w:rFonts w:cs="Arial"/>
                <w:color w:val="000000"/>
                <w:szCs w:val="20"/>
              </w:rPr>
              <w:t>6</w:t>
            </w:r>
            <w:r>
              <w:rPr>
                <w:rFonts w:cs="Arial"/>
                <w:color w:val="000000"/>
                <w:szCs w:val="20"/>
              </w:rPr>
              <w:t xml:space="preserve">0 </w:t>
            </w:r>
            <w:r w:rsidRPr="002E4C30">
              <w:rPr>
                <w:rFonts w:cs="Arial"/>
                <w:color w:val="000000"/>
                <w:szCs w:val="20"/>
              </w:rPr>
              <w:t>días calendario desde el día siguiente hábil a la suscripción del contrato la firma del contrato</w:t>
            </w:r>
          </w:p>
        </w:tc>
      </w:tr>
      <w:tr w:rsidR="00E21AD5" w:rsidRPr="002E4C30" w14:paraId="0B17875D" w14:textId="77777777" w:rsidTr="00E21AD5">
        <w:trPr>
          <w:trHeight w:val="297"/>
        </w:trPr>
        <w:tc>
          <w:tcPr>
            <w:tcW w:w="2477"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720FA8B" w14:textId="77777777" w:rsidR="00E21AD5" w:rsidRPr="00163B35" w:rsidRDefault="00E21AD5" w:rsidP="00163B35">
            <w:pPr>
              <w:jc w:val="center"/>
              <w:rPr>
                <w:rFonts w:cs="Arial"/>
                <w:color w:val="000000"/>
                <w:szCs w:val="20"/>
              </w:rPr>
            </w:pPr>
          </w:p>
        </w:tc>
        <w:tc>
          <w:tcPr>
            <w:tcW w:w="32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38917E" w14:textId="3B251C5D" w:rsidR="00E21AD5" w:rsidRPr="00E21AD5" w:rsidRDefault="00E21AD5" w:rsidP="00556711">
            <w:pPr>
              <w:rPr>
                <w:rFonts w:cs="Arial"/>
                <w:color w:val="000000"/>
                <w:szCs w:val="20"/>
                <w:lang w:val="es-ES_tradnl"/>
              </w:rPr>
            </w:pPr>
            <w:r w:rsidRPr="007B05C1">
              <w:rPr>
                <w:rFonts w:cs="Arial"/>
                <w:color w:val="000000"/>
                <w:szCs w:val="20"/>
                <w:lang w:val="es-ES_tradnl"/>
              </w:rPr>
              <w:t xml:space="preserve">Documento técnico </w:t>
            </w:r>
            <w:r>
              <w:rPr>
                <w:rFonts w:cs="Arial"/>
                <w:color w:val="000000"/>
                <w:szCs w:val="20"/>
                <w:lang w:val="es-ES_tradnl"/>
              </w:rPr>
              <w:t>de análisis de las dimensiones establecidas.</w:t>
            </w:r>
          </w:p>
        </w:tc>
        <w:tc>
          <w:tcPr>
            <w:tcW w:w="3230" w:type="dxa"/>
            <w:vMerge/>
            <w:tcBorders>
              <w:top w:val="single" w:sz="4" w:space="0" w:color="000000"/>
              <w:left w:val="single" w:sz="4" w:space="0" w:color="000000"/>
              <w:right w:val="single" w:sz="8" w:space="0" w:color="000000"/>
            </w:tcBorders>
            <w:shd w:val="clear" w:color="auto" w:fill="auto"/>
            <w:vAlign w:val="center"/>
          </w:tcPr>
          <w:p w14:paraId="6032774C" w14:textId="77777777" w:rsidR="00E21AD5" w:rsidRPr="002E4C30" w:rsidRDefault="00E21AD5" w:rsidP="00371140">
            <w:pPr>
              <w:rPr>
                <w:rFonts w:cs="Arial"/>
                <w:color w:val="000000"/>
                <w:szCs w:val="20"/>
              </w:rPr>
            </w:pPr>
          </w:p>
        </w:tc>
      </w:tr>
      <w:tr w:rsidR="00E21AD5" w:rsidRPr="002E4C30" w14:paraId="7EB7F789" w14:textId="77777777" w:rsidTr="00E21AD5">
        <w:trPr>
          <w:trHeight w:val="297"/>
        </w:trPr>
        <w:tc>
          <w:tcPr>
            <w:tcW w:w="2477"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56DB5403" w14:textId="77777777" w:rsidR="00E21AD5" w:rsidRPr="00163B35" w:rsidRDefault="00E21AD5" w:rsidP="00163B35">
            <w:pPr>
              <w:jc w:val="center"/>
              <w:rPr>
                <w:rFonts w:cs="Arial"/>
                <w:color w:val="000000"/>
                <w:szCs w:val="20"/>
              </w:rPr>
            </w:pPr>
          </w:p>
        </w:tc>
        <w:tc>
          <w:tcPr>
            <w:tcW w:w="32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32EDDA" w14:textId="77348B1C" w:rsidR="00E21AD5" w:rsidRPr="00E21AD5" w:rsidRDefault="00E21AD5" w:rsidP="00556711">
            <w:pPr>
              <w:rPr>
                <w:rFonts w:cs="Arial"/>
                <w:color w:val="000000"/>
                <w:szCs w:val="20"/>
                <w:lang w:val="es-ES_tradnl"/>
              </w:rPr>
            </w:pPr>
            <w:r w:rsidRPr="007B05C1">
              <w:rPr>
                <w:rFonts w:cs="Arial"/>
                <w:color w:val="000000"/>
                <w:szCs w:val="20"/>
                <w:lang w:val="es-ES_tradnl"/>
              </w:rPr>
              <w:t>Relevamiento de campo de identifica</w:t>
            </w:r>
            <w:r>
              <w:rPr>
                <w:rFonts w:cs="Arial"/>
                <w:color w:val="000000"/>
                <w:szCs w:val="20"/>
                <w:lang w:val="es-ES_tradnl"/>
              </w:rPr>
              <w:t>ción preliminar de los cultivos.</w:t>
            </w:r>
          </w:p>
        </w:tc>
        <w:tc>
          <w:tcPr>
            <w:tcW w:w="3230" w:type="dxa"/>
            <w:vMerge/>
            <w:tcBorders>
              <w:top w:val="single" w:sz="4" w:space="0" w:color="000000"/>
              <w:left w:val="single" w:sz="4" w:space="0" w:color="000000"/>
              <w:right w:val="single" w:sz="8" w:space="0" w:color="000000"/>
            </w:tcBorders>
            <w:shd w:val="clear" w:color="auto" w:fill="auto"/>
            <w:vAlign w:val="center"/>
          </w:tcPr>
          <w:p w14:paraId="37DB9A37" w14:textId="77777777" w:rsidR="00E21AD5" w:rsidRPr="002E4C30" w:rsidRDefault="00E21AD5" w:rsidP="00371140">
            <w:pPr>
              <w:rPr>
                <w:rFonts w:cs="Arial"/>
                <w:color w:val="000000"/>
                <w:szCs w:val="20"/>
              </w:rPr>
            </w:pPr>
          </w:p>
        </w:tc>
      </w:tr>
      <w:tr w:rsidR="00E21AD5" w:rsidRPr="002E4C30" w14:paraId="21903573" w14:textId="77777777" w:rsidTr="00E21AD5">
        <w:trPr>
          <w:trHeight w:val="297"/>
        </w:trPr>
        <w:tc>
          <w:tcPr>
            <w:tcW w:w="2477"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F0A3EC2" w14:textId="77777777" w:rsidR="00E21AD5" w:rsidRPr="00163B35" w:rsidRDefault="00E21AD5" w:rsidP="00163B35">
            <w:pPr>
              <w:jc w:val="center"/>
              <w:rPr>
                <w:rFonts w:cs="Arial"/>
                <w:color w:val="000000"/>
                <w:szCs w:val="20"/>
              </w:rPr>
            </w:pPr>
          </w:p>
        </w:tc>
        <w:tc>
          <w:tcPr>
            <w:tcW w:w="32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16898B" w14:textId="48FDBD3C" w:rsidR="00E21AD5" w:rsidRPr="00E21AD5" w:rsidRDefault="00E21AD5" w:rsidP="00556711">
            <w:pPr>
              <w:rPr>
                <w:rFonts w:cs="Arial"/>
                <w:color w:val="000000"/>
                <w:szCs w:val="20"/>
                <w:lang w:val="es-ES_tradnl"/>
              </w:rPr>
            </w:pPr>
            <w:r>
              <w:rPr>
                <w:rFonts w:cs="Arial"/>
                <w:color w:val="000000"/>
                <w:szCs w:val="20"/>
                <w:lang w:val="es-ES_tradnl"/>
              </w:rPr>
              <w:t xml:space="preserve">Informe y base de datos </w:t>
            </w:r>
            <w:r w:rsidRPr="007B05C1">
              <w:rPr>
                <w:rFonts w:cs="Arial"/>
                <w:color w:val="000000"/>
                <w:szCs w:val="20"/>
                <w:lang w:val="es-ES_tradnl"/>
              </w:rPr>
              <w:t>de los resultados obtenidos respecto al instrumental metodológico y herramientas</w:t>
            </w:r>
            <w:r>
              <w:rPr>
                <w:rFonts w:cs="Arial"/>
                <w:color w:val="000000"/>
                <w:szCs w:val="20"/>
                <w:lang w:val="es-ES_tradnl"/>
              </w:rPr>
              <w:t>.</w:t>
            </w:r>
          </w:p>
        </w:tc>
        <w:tc>
          <w:tcPr>
            <w:tcW w:w="3230" w:type="dxa"/>
            <w:vMerge/>
            <w:tcBorders>
              <w:top w:val="single" w:sz="4" w:space="0" w:color="000000"/>
              <w:left w:val="single" w:sz="4" w:space="0" w:color="000000"/>
              <w:right w:val="single" w:sz="8" w:space="0" w:color="000000"/>
            </w:tcBorders>
            <w:shd w:val="clear" w:color="auto" w:fill="auto"/>
            <w:vAlign w:val="center"/>
          </w:tcPr>
          <w:p w14:paraId="46A77715" w14:textId="77777777" w:rsidR="00E21AD5" w:rsidRPr="002E4C30" w:rsidRDefault="00E21AD5" w:rsidP="00371140">
            <w:pPr>
              <w:rPr>
                <w:rFonts w:cs="Arial"/>
                <w:color w:val="000000"/>
                <w:szCs w:val="20"/>
              </w:rPr>
            </w:pPr>
          </w:p>
        </w:tc>
      </w:tr>
      <w:tr w:rsidR="00E21AD5" w:rsidRPr="002E4C30" w14:paraId="6BB5BF66" w14:textId="77777777" w:rsidTr="00E21AD5">
        <w:trPr>
          <w:trHeight w:val="297"/>
        </w:trPr>
        <w:tc>
          <w:tcPr>
            <w:tcW w:w="2477"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1D81F4F2" w14:textId="77777777" w:rsidR="00E21AD5" w:rsidRPr="00163B35" w:rsidRDefault="00E21AD5" w:rsidP="00163B35">
            <w:pPr>
              <w:jc w:val="center"/>
              <w:rPr>
                <w:rFonts w:cs="Arial"/>
                <w:color w:val="000000"/>
                <w:szCs w:val="20"/>
              </w:rPr>
            </w:pPr>
          </w:p>
        </w:tc>
        <w:tc>
          <w:tcPr>
            <w:tcW w:w="32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D9EB35F" w14:textId="7D710F26" w:rsidR="00E21AD5" w:rsidRPr="00E21AD5" w:rsidRDefault="00E21AD5" w:rsidP="00556711">
            <w:pPr>
              <w:rPr>
                <w:rFonts w:cs="Arial"/>
                <w:color w:val="000000"/>
                <w:szCs w:val="20"/>
                <w:lang w:val="es-ES_tradnl"/>
              </w:rPr>
            </w:pPr>
            <w:r w:rsidRPr="007B05C1">
              <w:rPr>
                <w:rFonts w:cs="Arial"/>
                <w:color w:val="000000"/>
                <w:szCs w:val="20"/>
                <w:lang w:val="es-ES_tradnl"/>
              </w:rPr>
              <w:t>Mapa digital preliminar de información geográfica</w:t>
            </w:r>
            <w:r>
              <w:rPr>
                <w:rFonts w:cs="Arial"/>
                <w:color w:val="000000"/>
                <w:szCs w:val="20"/>
                <w:lang w:val="es-ES_tradnl"/>
              </w:rPr>
              <w:t>.</w:t>
            </w:r>
          </w:p>
        </w:tc>
        <w:tc>
          <w:tcPr>
            <w:tcW w:w="3230" w:type="dxa"/>
            <w:vMerge/>
            <w:tcBorders>
              <w:top w:val="single" w:sz="4" w:space="0" w:color="000000"/>
              <w:left w:val="single" w:sz="4" w:space="0" w:color="000000"/>
              <w:right w:val="single" w:sz="8" w:space="0" w:color="000000"/>
            </w:tcBorders>
            <w:shd w:val="clear" w:color="auto" w:fill="auto"/>
            <w:vAlign w:val="center"/>
          </w:tcPr>
          <w:p w14:paraId="6C53F39D" w14:textId="77777777" w:rsidR="00E21AD5" w:rsidRPr="002E4C30" w:rsidRDefault="00E21AD5" w:rsidP="00371140">
            <w:pPr>
              <w:rPr>
                <w:rFonts w:cs="Arial"/>
                <w:color w:val="000000"/>
                <w:szCs w:val="20"/>
              </w:rPr>
            </w:pPr>
          </w:p>
        </w:tc>
      </w:tr>
      <w:tr w:rsidR="00E21AD5" w:rsidRPr="002E4C30" w14:paraId="635A2FB2" w14:textId="77777777" w:rsidTr="00E21AD5">
        <w:trPr>
          <w:trHeight w:val="297"/>
        </w:trPr>
        <w:tc>
          <w:tcPr>
            <w:tcW w:w="2477"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25086088" w14:textId="77777777" w:rsidR="00E21AD5" w:rsidRPr="00163B35" w:rsidRDefault="00E21AD5" w:rsidP="00163B35">
            <w:pPr>
              <w:jc w:val="center"/>
              <w:rPr>
                <w:rFonts w:cs="Arial"/>
                <w:color w:val="000000"/>
                <w:szCs w:val="20"/>
              </w:rPr>
            </w:pPr>
          </w:p>
        </w:tc>
        <w:tc>
          <w:tcPr>
            <w:tcW w:w="32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6C1793" w14:textId="3A0777D8" w:rsidR="00E21AD5" w:rsidRPr="002E4C30" w:rsidRDefault="00E21AD5" w:rsidP="00556711">
            <w:pPr>
              <w:rPr>
                <w:rFonts w:cs="Arial"/>
                <w:color w:val="000000"/>
                <w:szCs w:val="20"/>
              </w:rPr>
            </w:pPr>
            <w:r w:rsidRPr="007B05C1">
              <w:rPr>
                <w:rFonts w:cs="Arial"/>
                <w:color w:val="000000"/>
                <w:szCs w:val="20"/>
                <w:lang w:val="es-ES_tradnl"/>
              </w:rPr>
              <w:t>Base de datos preliminar sistematizada</w:t>
            </w:r>
            <w:r>
              <w:rPr>
                <w:rFonts w:cs="Arial"/>
                <w:color w:val="000000"/>
                <w:szCs w:val="20"/>
                <w:lang w:val="es-ES_tradnl"/>
              </w:rPr>
              <w:t>.</w:t>
            </w:r>
          </w:p>
        </w:tc>
        <w:tc>
          <w:tcPr>
            <w:tcW w:w="3230" w:type="dxa"/>
            <w:vMerge/>
            <w:tcBorders>
              <w:top w:val="single" w:sz="4" w:space="0" w:color="000000"/>
              <w:left w:val="single" w:sz="4" w:space="0" w:color="000000"/>
              <w:right w:val="single" w:sz="8" w:space="0" w:color="000000"/>
            </w:tcBorders>
            <w:shd w:val="clear" w:color="auto" w:fill="auto"/>
            <w:vAlign w:val="center"/>
          </w:tcPr>
          <w:p w14:paraId="46D137E5" w14:textId="77777777" w:rsidR="00E21AD5" w:rsidRPr="002E4C30" w:rsidRDefault="00E21AD5" w:rsidP="00371140">
            <w:pPr>
              <w:rPr>
                <w:rFonts w:cs="Arial"/>
                <w:color w:val="000000"/>
                <w:szCs w:val="20"/>
              </w:rPr>
            </w:pPr>
          </w:p>
        </w:tc>
      </w:tr>
      <w:tr w:rsidR="00E21AD5" w:rsidRPr="002E4C30" w14:paraId="6A215161" w14:textId="77777777" w:rsidTr="00FA08EC">
        <w:trPr>
          <w:trHeight w:val="238"/>
        </w:trPr>
        <w:tc>
          <w:tcPr>
            <w:tcW w:w="2477" w:type="dxa"/>
            <w:vMerge w:val="restart"/>
            <w:tcBorders>
              <w:top w:val="single" w:sz="4" w:space="0" w:color="000000"/>
              <w:left w:val="single" w:sz="4" w:space="0" w:color="000000"/>
              <w:right w:val="single" w:sz="4" w:space="0" w:color="000000"/>
            </w:tcBorders>
            <w:shd w:val="clear" w:color="auto" w:fill="auto"/>
            <w:vAlign w:val="center"/>
          </w:tcPr>
          <w:p w14:paraId="134F8580" w14:textId="371F4A9C" w:rsidR="00E21AD5" w:rsidRPr="00163B35" w:rsidRDefault="00E21AD5" w:rsidP="00163B35">
            <w:pPr>
              <w:widowControl w:val="0"/>
              <w:pBdr>
                <w:top w:val="nil"/>
                <w:left w:val="nil"/>
                <w:bottom w:val="nil"/>
                <w:right w:val="nil"/>
                <w:between w:val="nil"/>
              </w:pBdr>
              <w:spacing w:line="276" w:lineRule="auto"/>
              <w:jc w:val="center"/>
              <w:rPr>
                <w:rFonts w:cs="Arial"/>
                <w:color w:val="000000"/>
                <w:szCs w:val="20"/>
              </w:rPr>
            </w:pPr>
            <w:r w:rsidRPr="00163B35">
              <w:rPr>
                <w:rFonts w:cs="Arial"/>
                <w:color w:val="000000"/>
                <w:szCs w:val="20"/>
              </w:rPr>
              <w:t>TERCER PRODUCTO:  LÍNEA BASE</w:t>
            </w:r>
          </w:p>
        </w:tc>
        <w:tc>
          <w:tcPr>
            <w:tcW w:w="32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CC132D3" w14:textId="313DEAB5" w:rsidR="00E21AD5" w:rsidRDefault="00E21AD5" w:rsidP="00556711">
            <w:pPr>
              <w:rPr>
                <w:rFonts w:cs="Arial"/>
                <w:color w:val="000000"/>
                <w:szCs w:val="20"/>
              </w:rPr>
            </w:pPr>
            <w:r>
              <w:rPr>
                <w:rFonts w:cs="Arial"/>
                <w:color w:val="000000"/>
                <w:szCs w:val="20"/>
              </w:rPr>
              <w:t>Informe Final:</w:t>
            </w:r>
          </w:p>
        </w:tc>
        <w:tc>
          <w:tcPr>
            <w:tcW w:w="3230" w:type="dxa"/>
            <w:vMerge w:val="restart"/>
            <w:tcBorders>
              <w:top w:val="single" w:sz="4" w:space="0" w:color="auto"/>
              <w:left w:val="single" w:sz="4" w:space="0" w:color="000000"/>
              <w:right w:val="single" w:sz="8" w:space="0" w:color="000000"/>
            </w:tcBorders>
            <w:vAlign w:val="center"/>
          </w:tcPr>
          <w:p w14:paraId="4AC7B2C0" w14:textId="75B9260E" w:rsidR="00E21AD5" w:rsidRDefault="00E21AD5" w:rsidP="00E21AD5">
            <w:pPr>
              <w:rPr>
                <w:rFonts w:cs="Arial"/>
                <w:i/>
                <w:color w:val="000000"/>
                <w:szCs w:val="20"/>
              </w:rPr>
            </w:pPr>
            <w:r>
              <w:rPr>
                <w:rFonts w:cs="Arial"/>
                <w:i/>
                <w:color w:val="000000"/>
                <w:szCs w:val="20"/>
              </w:rPr>
              <w:t xml:space="preserve">A </w:t>
            </w:r>
            <w:r w:rsidRPr="00E21AD5">
              <w:rPr>
                <w:rFonts w:cs="Arial"/>
                <w:color w:val="000000"/>
                <w:szCs w:val="20"/>
              </w:rPr>
              <w:t>l</w:t>
            </w:r>
            <w:r>
              <w:rPr>
                <w:rFonts w:cs="Arial"/>
                <w:color w:val="000000"/>
                <w:szCs w:val="20"/>
              </w:rPr>
              <w:t>o</w:t>
            </w:r>
            <w:r w:rsidRPr="00E21AD5">
              <w:rPr>
                <w:rFonts w:cs="Arial"/>
                <w:color w:val="000000"/>
                <w:szCs w:val="20"/>
              </w:rPr>
              <w:t>s 120</w:t>
            </w:r>
            <w:r>
              <w:t xml:space="preserve"> </w:t>
            </w:r>
            <w:r w:rsidRPr="002E4C30">
              <w:rPr>
                <w:rFonts w:cs="Arial"/>
                <w:color w:val="000000"/>
                <w:szCs w:val="20"/>
              </w:rPr>
              <w:t>días calendario desde el día siguiente hábil a la suscripción del contrato la firma del contrato</w:t>
            </w:r>
            <w:r>
              <w:rPr>
                <w:rFonts w:cs="Arial"/>
                <w:color w:val="000000"/>
                <w:szCs w:val="20"/>
              </w:rPr>
              <w:t>.</w:t>
            </w:r>
          </w:p>
        </w:tc>
      </w:tr>
      <w:tr w:rsidR="00E21AD5" w:rsidRPr="002E4C30" w14:paraId="4DE59DA4" w14:textId="77777777" w:rsidTr="00FA08EC">
        <w:trPr>
          <w:trHeight w:val="238"/>
        </w:trPr>
        <w:tc>
          <w:tcPr>
            <w:tcW w:w="2477" w:type="dxa"/>
            <w:vMerge/>
            <w:tcBorders>
              <w:left w:val="single" w:sz="4" w:space="0" w:color="000000"/>
              <w:right w:val="single" w:sz="4" w:space="0" w:color="000000"/>
            </w:tcBorders>
            <w:shd w:val="clear" w:color="auto" w:fill="auto"/>
            <w:vAlign w:val="center"/>
          </w:tcPr>
          <w:p w14:paraId="2565E4D9" w14:textId="49936890" w:rsidR="00E21AD5" w:rsidRPr="00163B35" w:rsidRDefault="00E21AD5" w:rsidP="00163B35">
            <w:pPr>
              <w:widowControl w:val="0"/>
              <w:pBdr>
                <w:top w:val="nil"/>
                <w:left w:val="nil"/>
                <w:bottom w:val="nil"/>
                <w:right w:val="nil"/>
                <w:between w:val="nil"/>
              </w:pBdr>
              <w:spacing w:line="276" w:lineRule="auto"/>
              <w:jc w:val="center"/>
              <w:rPr>
                <w:rFonts w:cs="Arial"/>
                <w:color w:val="000000"/>
                <w:szCs w:val="20"/>
              </w:rPr>
            </w:pPr>
          </w:p>
        </w:tc>
        <w:tc>
          <w:tcPr>
            <w:tcW w:w="32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0918D2" w14:textId="585A9D4D" w:rsidR="00E21AD5" w:rsidRPr="00E21AD5" w:rsidRDefault="00E21AD5" w:rsidP="00556711">
            <w:pPr>
              <w:rPr>
                <w:rFonts w:cs="Arial"/>
                <w:color w:val="000000"/>
                <w:szCs w:val="20"/>
                <w:lang w:val="es-ES_tradnl"/>
              </w:rPr>
            </w:pPr>
            <w:r w:rsidRPr="00E21AD5">
              <w:rPr>
                <w:rFonts w:cs="Arial"/>
                <w:color w:val="000000"/>
                <w:szCs w:val="20"/>
                <w:lang w:val="es-ES_tradnl"/>
              </w:rPr>
              <w:t>Documento final de Línea base del programa.</w:t>
            </w:r>
          </w:p>
        </w:tc>
        <w:tc>
          <w:tcPr>
            <w:tcW w:w="3230" w:type="dxa"/>
            <w:vMerge/>
            <w:tcBorders>
              <w:left w:val="single" w:sz="4" w:space="0" w:color="000000"/>
              <w:right w:val="single" w:sz="8" w:space="0" w:color="000000"/>
            </w:tcBorders>
            <w:vAlign w:val="center"/>
          </w:tcPr>
          <w:p w14:paraId="650A0EC6" w14:textId="77777777" w:rsidR="00E21AD5" w:rsidRDefault="00E21AD5" w:rsidP="00E21AD5">
            <w:pPr>
              <w:rPr>
                <w:rFonts w:cs="Arial"/>
                <w:i/>
                <w:color w:val="000000"/>
                <w:szCs w:val="20"/>
              </w:rPr>
            </w:pPr>
          </w:p>
        </w:tc>
      </w:tr>
      <w:tr w:rsidR="00E21AD5" w:rsidRPr="002E4C30" w14:paraId="7F89E4A8" w14:textId="77777777" w:rsidTr="00FA08EC">
        <w:trPr>
          <w:trHeight w:val="238"/>
        </w:trPr>
        <w:tc>
          <w:tcPr>
            <w:tcW w:w="2477" w:type="dxa"/>
            <w:vMerge/>
            <w:tcBorders>
              <w:left w:val="single" w:sz="4" w:space="0" w:color="000000"/>
              <w:right w:val="single" w:sz="4" w:space="0" w:color="000000"/>
            </w:tcBorders>
            <w:shd w:val="clear" w:color="auto" w:fill="auto"/>
            <w:vAlign w:val="center"/>
          </w:tcPr>
          <w:p w14:paraId="7C2B9083" w14:textId="77777777" w:rsidR="00E21AD5" w:rsidRPr="00163B35" w:rsidRDefault="00E21AD5" w:rsidP="00163B35">
            <w:pPr>
              <w:widowControl w:val="0"/>
              <w:pBdr>
                <w:top w:val="nil"/>
                <w:left w:val="nil"/>
                <w:bottom w:val="nil"/>
                <w:right w:val="nil"/>
                <w:between w:val="nil"/>
              </w:pBdr>
              <w:spacing w:line="276" w:lineRule="auto"/>
              <w:jc w:val="center"/>
              <w:rPr>
                <w:rFonts w:cs="Arial"/>
                <w:color w:val="000000"/>
                <w:szCs w:val="20"/>
              </w:rPr>
            </w:pPr>
          </w:p>
        </w:tc>
        <w:tc>
          <w:tcPr>
            <w:tcW w:w="32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E53DA0B" w14:textId="14E0139C" w:rsidR="00E21AD5" w:rsidRPr="00E21AD5" w:rsidRDefault="00E21AD5" w:rsidP="00556711">
            <w:pPr>
              <w:rPr>
                <w:rFonts w:cs="Arial"/>
                <w:color w:val="000000"/>
                <w:szCs w:val="20"/>
                <w:lang w:val="es-ES_tradnl"/>
              </w:rPr>
            </w:pPr>
            <w:r w:rsidRPr="00E21AD5">
              <w:rPr>
                <w:rFonts w:cs="Arial"/>
                <w:color w:val="000000"/>
                <w:szCs w:val="20"/>
                <w:lang w:val="es-ES_tradnl"/>
              </w:rPr>
              <w:t>Documento de diagnóstico participativo</w:t>
            </w:r>
            <w:r>
              <w:rPr>
                <w:rFonts w:cs="Arial"/>
                <w:color w:val="000000"/>
                <w:szCs w:val="20"/>
                <w:lang w:val="es-ES_tradnl"/>
              </w:rPr>
              <w:t>.</w:t>
            </w:r>
          </w:p>
        </w:tc>
        <w:tc>
          <w:tcPr>
            <w:tcW w:w="3230" w:type="dxa"/>
            <w:vMerge/>
            <w:tcBorders>
              <w:left w:val="single" w:sz="4" w:space="0" w:color="000000"/>
              <w:right w:val="single" w:sz="8" w:space="0" w:color="000000"/>
            </w:tcBorders>
            <w:vAlign w:val="center"/>
          </w:tcPr>
          <w:p w14:paraId="61E09390" w14:textId="77777777" w:rsidR="00E21AD5" w:rsidRDefault="00E21AD5" w:rsidP="00E21AD5">
            <w:pPr>
              <w:rPr>
                <w:rFonts w:cs="Arial"/>
                <w:i/>
                <w:color w:val="000000"/>
                <w:szCs w:val="20"/>
              </w:rPr>
            </w:pPr>
          </w:p>
        </w:tc>
      </w:tr>
      <w:tr w:rsidR="00E21AD5" w:rsidRPr="002E4C30" w14:paraId="2598C8AC" w14:textId="77777777" w:rsidTr="00FA08EC">
        <w:trPr>
          <w:trHeight w:val="238"/>
        </w:trPr>
        <w:tc>
          <w:tcPr>
            <w:tcW w:w="2477" w:type="dxa"/>
            <w:vMerge/>
            <w:tcBorders>
              <w:left w:val="single" w:sz="4" w:space="0" w:color="000000"/>
              <w:right w:val="single" w:sz="4" w:space="0" w:color="000000"/>
            </w:tcBorders>
            <w:shd w:val="clear" w:color="auto" w:fill="auto"/>
            <w:vAlign w:val="center"/>
          </w:tcPr>
          <w:p w14:paraId="5F5293CF" w14:textId="77777777" w:rsidR="00E21AD5" w:rsidRPr="00163B35" w:rsidRDefault="00E21AD5" w:rsidP="00163B35">
            <w:pPr>
              <w:widowControl w:val="0"/>
              <w:pBdr>
                <w:top w:val="nil"/>
                <w:left w:val="nil"/>
                <w:bottom w:val="nil"/>
                <w:right w:val="nil"/>
                <w:between w:val="nil"/>
              </w:pBdr>
              <w:spacing w:line="276" w:lineRule="auto"/>
              <w:jc w:val="center"/>
              <w:rPr>
                <w:rFonts w:cs="Arial"/>
                <w:color w:val="000000"/>
                <w:szCs w:val="20"/>
              </w:rPr>
            </w:pPr>
          </w:p>
        </w:tc>
        <w:tc>
          <w:tcPr>
            <w:tcW w:w="32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FD57F1" w14:textId="14B0FBB4" w:rsidR="00E21AD5" w:rsidRPr="00E21AD5" w:rsidRDefault="00E21AD5" w:rsidP="00556711">
            <w:pPr>
              <w:rPr>
                <w:rFonts w:cs="Arial"/>
                <w:color w:val="000000"/>
                <w:szCs w:val="20"/>
                <w:lang w:val="es-ES_tradnl"/>
              </w:rPr>
            </w:pPr>
            <w:r w:rsidRPr="00E21AD5">
              <w:rPr>
                <w:rFonts w:cs="Arial"/>
                <w:color w:val="000000"/>
                <w:szCs w:val="20"/>
                <w:lang w:val="es-ES_tradnl"/>
              </w:rPr>
              <w:t>Actas de socialización y validación de la Línea de Base con participación del Responsable Designado por el Programa.</w:t>
            </w:r>
          </w:p>
        </w:tc>
        <w:tc>
          <w:tcPr>
            <w:tcW w:w="3230" w:type="dxa"/>
            <w:vMerge/>
            <w:tcBorders>
              <w:left w:val="single" w:sz="4" w:space="0" w:color="000000"/>
              <w:right w:val="single" w:sz="8" w:space="0" w:color="000000"/>
            </w:tcBorders>
            <w:vAlign w:val="center"/>
          </w:tcPr>
          <w:p w14:paraId="7B23C064" w14:textId="77777777" w:rsidR="00E21AD5" w:rsidRDefault="00E21AD5" w:rsidP="00E21AD5">
            <w:pPr>
              <w:rPr>
                <w:rFonts w:cs="Arial"/>
                <w:i/>
                <w:color w:val="000000"/>
                <w:szCs w:val="20"/>
              </w:rPr>
            </w:pPr>
          </w:p>
        </w:tc>
      </w:tr>
      <w:tr w:rsidR="00E21AD5" w:rsidRPr="002E4C30" w14:paraId="0DD1ED48" w14:textId="77777777" w:rsidTr="00E21AD5">
        <w:trPr>
          <w:trHeight w:val="238"/>
        </w:trPr>
        <w:tc>
          <w:tcPr>
            <w:tcW w:w="2477" w:type="dxa"/>
            <w:vMerge/>
            <w:tcBorders>
              <w:left w:val="single" w:sz="4" w:space="0" w:color="000000"/>
              <w:bottom w:val="single" w:sz="4" w:space="0" w:color="auto"/>
              <w:right w:val="single" w:sz="4" w:space="0" w:color="000000"/>
            </w:tcBorders>
            <w:shd w:val="clear" w:color="auto" w:fill="auto"/>
            <w:vAlign w:val="center"/>
          </w:tcPr>
          <w:p w14:paraId="6F4F3155" w14:textId="77777777" w:rsidR="00E21AD5" w:rsidRPr="00163B35" w:rsidRDefault="00E21AD5" w:rsidP="00163B35">
            <w:pPr>
              <w:widowControl w:val="0"/>
              <w:pBdr>
                <w:top w:val="nil"/>
                <w:left w:val="nil"/>
                <w:bottom w:val="nil"/>
                <w:right w:val="nil"/>
                <w:between w:val="nil"/>
              </w:pBdr>
              <w:spacing w:line="276" w:lineRule="auto"/>
              <w:jc w:val="center"/>
              <w:rPr>
                <w:rFonts w:cs="Arial"/>
                <w:color w:val="000000"/>
                <w:szCs w:val="20"/>
              </w:rPr>
            </w:pPr>
          </w:p>
        </w:tc>
        <w:tc>
          <w:tcPr>
            <w:tcW w:w="32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246B36" w14:textId="791FDF92" w:rsidR="00E21AD5" w:rsidRPr="00E21AD5" w:rsidRDefault="00E21AD5" w:rsidP="00556711">
            <w:pPr>
              <w:rPr>
                <w:rFonts w:cs="Arial"/>
                <w:color w:val="000000"/>
                <w:szCs w:val="20"/>
                <w:lang w:val="es-ES_tradnl"/>
              </w:rPr>
            </w:pPr>
            <w:r w:rsidRPr="00E21AD5">
              <w:rPr>
                <w:rFonts w:cs="Arial"/>
                <w:color w:val="000000"/>
                <w:szCs w:val="20"/>
                <w:lang w:val="es-ES_tradnl"/>
              </w:rPr>
              <w:t>Presentación Multimedia del Documento Final de Línea de Base en formato digital</w:t>
            </w:r>
            <w:r>
              <w:rPr>
                <w:rFonts w:cs="Arial"/>
                <w:color w:val="000000"/>
                <w:szCs w:val="20"/>
                <w:lang w:val="es-ES_tradnl"/>
              </w:rPr>
              <w:t>.</w:t>
            </w:r>
          </w:p>
        </w:tc>
        <w:tc>
          <w:tcPr>
            <w:tcW w:w="3230" w:type="dxa"/>
            <w:vMerge/>
            <w:tcBorders>
              <w:left w:val="single" w:sz="4" w:space="0" w:color="000000"/>
              <w:bottom w:val="single" w:sz="8" w:space="0" w:color="000000"/>
              <w:right w:val="single" w:sz="8" w:space="0" w:color="000000"/>
            </w:tcBorders>
            <w:vAlign w:val="center"/>
          </w:tcPr>
          <w:p w14:paraId="2C31CEA9" w14:textId="77777777" w:rsidR="00E21AD5" w:rsidRDefault="00E21AD5" w:rsidP="00E21AD5">
            <w:pPr>
              <w:rPr>
                <w:rFonts w:cs="Arial"/>
                <w:i/>
                <w:color w:val="000000"/>
                <w:szCs w:val="20"/>
              </w:rPr>
            </w:pPr>
          </w:p>
        </w:tc>
      </w:tr>
    </w:tbl>
    <w:p w14:paraId="732AADE9" w14:textId="77777777" w:rsidR="002E4C30" w:rsidRPr="002E4C30" w:rsidRDefault="002E4C30" w:rsidP="002E4C30">
      <w:pPr>
        <w:ind w:left="426"/>
        <w:rPr>
          <w:rFonts w:cs="Arial"/>
          <w:b/>
          <w:szCs w:val="20"/>
        </w:rPr>
      </w:pPr>
    </w:p>
    <w:p w14:paraId="475EAC65" w14:textId="77777777" w:rsidR="002E4C30" w:rsidRPr="002E4C30" w:rsidRDefault="002E4C30" w:rsidP="00891D63">
      <w:pPr>
        <w:pStyle w:val="Heading1"/>
      </w:pPr>
      <w:r w:rsidRPr="002E4C30">
        <w:t>PLAZO DEL SERVICIO DE CONSULTORÍA.</w:t>
      </w:r>
    </w:p>
    <w:p w14:paraId="5DA8CF37" w14:textId="5EE32440" w:rsidR="002E4C30" w:rsidRDefault="002E4C30" w:rsidP="002E4C30">
      <w:pPr>
        <w:rPr>
          <w:rFonts w:cs="Arial"/>
          <w:szCs w:val="20"/>
        </w:rPr>
      </w:pPr>
      <w:r w:rsidRPr="002E4C30">
        <w:rPr>
          <w:rFonts w:cs="Arial"/>
          <w:szCs w:val="20"/>
        </w:rPr>
        <w:t xml:space="preserve">El servicio de consultoría tendrá una duración de </w:t>
      </w:r>
      <w:r w:rsidR="00CB3C5D">
        <w:rPr>
          <w:rFonts w:cs="Arial"/>
          <w:szCs w:val="20"/>
        </w:rPr>
        <w:t>120</w:t>
      </w:r>
      <w:r w:rsidRPr="002E4C30">
        <w:rPr>
          <w:rFonts w:cs="Arial"/>
          <w:szCs w:val="20"/>
        </w:rPr>
        <w:t xml:space="preserve"> días calendario, desde el día siguiente hábil a la suscripción del contrato. </w:t>
      </w:r>
    </w:p>
    <w:p w14:paraId="463670B3" w14:textId="3B2F75B4" w:rsidR="00E435C4" w:rsidRPr="00E435C4" w:rsidRDefault="00E435C4" w:rsidP="00EC7480">
      <w:pPr>
        <w:pStyle w:val="ListParagraph"/>
        <w:widowControl w:val="0"/>
        <w:numPr>
          <w:ilvl w:val="0"/>
          <w:numId w:val="22"/>
        </w:numPr>
        <w:tabs>
          <w:tab w:val="left" w:pos="3515"/>
        </w:tabs>
        <w:spacing w:before="120" w:after="120"/>
        <w:ind w:left="538" w:right="396" w:hanging="357"/>
        <w:contextualSpacing w:val="0"/>
        <w:rPr>
          <w:rFonts w:eastAsiaTheme="minorHAnsi" w:cs="Arial"/>
          <w:color w:val="000000" w:themeColor="text1"/>
          <w:lang w:val="es-ES_tradnl"/>
        </w:rPr>
      </w:pPr>
      <w:r w:rsidRPr="00E435C4">
        <w:rPr>
          <w:rFonts w:eastAsiaTheme="minorHAnsi" w:cs="Arial"/>
          <w:color w:val="000000" w:themeColor="text1"/>
          <w:lang w:val="es-ES_tradnl"/>
        </w:rPr>
        <w:t>El primer produc</w:t>
      </w:r>
      <w:r>
        <w:rPr>
          <w:rFonts w:eastAsiaTheme="minorHAnsi" w:cs="Arial"/>
          <w:color w:val="000000" w:themeColor="text1"/>
          <w:lang w:val="es-ES_tradnl"/>
        </w:rPr>
        <w:t>to deberá ser presentado a los diez (1</w:t>
      </w:r>
      <w:r w:rsidRPr="00E435C4">
        <w:rPr>
          <w:rFonts w:eastAsiaTheme="minorHAnsi" w:cs="Arial"/>
          <w:color w:val="000000" w:themeColor="text1"/>
          <w:lang w:val="es-ES_tradnl"/>
        </w:rPr>
        <w:t>0) días calendario a partir del día siguiente hábil a la suscripción del contrato.</w:t>
      </w:r>
    </w:p>
    <w:p w14:paraId="318E5C1E" w14:textId="61F97FC5" w:rsidR="00E435C4" w:rsidRPr="00E435C4" w:rsidRDefault="00E435C4" w:rsidP="00EC7480">
      <w:pPr>
        <w:pStyle w:val="ListParagraph"/>
        <w:widowControl w:val="0"/>
        <w:numPr>
          <w:ilvl w:val="0"/>
          <w:numId w:val="22"/>
        </w:numPr>
        <w:tabs>
          <w:tab w:val="left" w:pos="3515"/>
        </w:tabs>
        <w:spacing w:before="120" w:after="120"/>
        <w:ind w:left="538" w:right="396" w:hanging="357"/>
        <w:contextualSpacing w:val="0"/>
        <w:rPr>
          <w:rFonts w:eastAsiaTheme="minorHAnsi" w:cs="Arial"/>
          <w:color w:val="000000" w:themeColor="text1"/>
          <w:lang w:val="es-ES_tradnl"/>
        </w:rPr>
      </w:pPr>
      <w:r w:rsidRPr="00E435C4">
        <w:rPr>
          <w:rFonts w:eastAsiaTheme="minorHAnsi" w:cs="Arial"/>
          <w:color w:val="000000" w:themeColor="text1"/>
          <w:lang w:val="es-ES_tradnl"/>
        </w:rPr>
        <w:t xml:space="preserve">El segundo producto deberá ser presentado al ciento </w:t>
      </w:r>
      <w:r>
        <w:rPr>
          <w:rFonts w:eastAsiaTheme="minorHAnsi" w:cs="Arial"/>
          <w:color w:val="000000" w:themeColor="text1"/>
          <w:lang w:val="es-ES_tradnl"/>
        </w:rPr>
        <w:t>sesenta (6</w:t>
      </w:r>
      <w:r w:rsidRPr="00E435C4">
        <w:rPr>
          <w:rFonts w:eastAsiaTheme="minorHAnsi" w:cs="Arial"/>
          <w:color w:val="000000" w:themeColor="text1"/>
          <w:lang w:val="es-ES_tradnl"/>
        </w:rPr>
        <w:t>0) días calendario a partir del día siguiente hábil a la suscripción del contrato.</w:t>
      </w:r>
    </w:p>
    <w:p w14:paraId="3D70C39D" w14:textId="7993C05D" w:rsidR="00E435C4" w:rsidRPr="00E435C4" w:rsidRDefault="00E435C4" w:rsidP="00EC7480">
      <w:pPr>
        <w:pStyle w:val="ListParagraph"/>
        <w:widowControl w:val="0"/>
        <w:numPr>
          <w:ilvl w:val="0"/>
          <w:numId w:val="22"/>
        </w:numPr>
        <w:tabs>
          <w:tab w:val="left" w:pos="3515"/>
        </w:tabs>
        <w:spacing w:before="120" w:after="120"/>
        <w:ind w:left="538" w:right="396"/>
        <w:contextualSpacing w:val="0"/>
        <w:rPr>
          <w:rFonts w:eastAsiaTheme="minorHAnsi" w:cs="Arial"/>
          <w:color w:val="000000" w:themeColor="text1"/>
          <w:lang w:val="es-ES_tradnl"/>
        </w:rPr>
      </w:pPr>
      <w:r w:rsidRPr="00E435C4">
        <w:rPr>
          <w:rFonts w:eastAsiaTheme="minorHAnsi" w:cs="Arial"/>
          <w:color w:val="000000" w:themeColor="text1"/>
          <w:lang w:val="es-ES_tradnl"/>
        </w:rPr>
        <w:lastRenderedPageBreak/>
        <w:t>El producto final deberá ser presentado al ciento</w:t>
      </w:r>
      <w:r>
        <w:rPr>
          <w:rFonts w:eastAsiaTheme="minorHAnsi" w:cs="Arial"/>
          <w:color w:val="000000" w:themeColor="text1"/>
          <w:lang w:val="es-ES_tradnl"/>
        </w:rPr>
        <w:t xml:space="preserve"> veinte (</w:t>
      </w:r>
      <w:r w:rsidRPr="00E435C4">
        <w:rPr>
          <w:rFonts w:eastAsiaTheme="minorHAnsi" w:cs="Arial"/>
          <w:color w:val="000000" w:themeColor="text1"/>
          <w:lang w:val="es-ES_tradnl"/>
        </w:rPr>
        <w:t>1</w:t>
      </w:r>
      <w:r>
        <w:rPr>
          <w:rFonts w:eastAsiaTheme="minorHAnsi" w:cs="Arial"/>
          <w:color w:val="000000" w:themeColor="text1"/>
          <w:lang w:val="es-ES_tradnl"/>
        </w:rPr>
        <w:t>2</w:t>
      </w:r>
      <w:r w:rsidRPr="00E435C4">
        <w:rPr>
          <w:rFonts w:eastAsiaTheme="minorHAnsi" w:cs="Arial"/>
          <w:color w:val="000000" w:themeColor="text1"/>
          <w:lang w:val="es-ES_tradnl"/>
        </w:rPr>
        <w:t xml:space="preserve">0) días calendario a partir del día siguiente hábil a la suscripción del contrato.       </w:t>
      </w:r>
    </w:p>
    <w:p w14:paraId="46A281EC" w14:textId="163FD85D" w:rsidR="002E4C30" w:rsidRPr="002E4C30" w:rsidRDefault="002E4C30" w:rsidP="00891D63">
      <w:pPr>
        <w:pStyle w:val="Heading1"/>
      </w:pPr>
      <w:r w:rsidRPr="002E4C30">
        <w:t>LUGAR DE</w:t>
      </w:r>
      <w:r w:rsidR="00891D63" w:rsidRPr="00891D63">
        <w:t xml:space="preserve"> INTERVENCIÓN </w:t>
      </w:r>
      <w:r w:rsidR="00891D63">
        <w:t xml:space="preserve">Y </w:t>
      </w:r>
      <w:r w:rsidRPr="002E4C30">
        <w:t>PRESTACIÓN DEL SERVICIO DE CONSULTORÍA.</w:t>
      </w:r>
    </w:p>
    <w:p w14:paraId="50A54895" w14:textId="568F9A16" w:rsidR="002E4C30" w:rsidRDefault="005E2D14" w:rsidP="002E4C30">
      <w:pPr>
        <w:rPr>
          <w:rFonts w:cs="Arial"/>
          <w:szCs w:val="20"/>
        </w:rPr>
      </w:pPr>
      <w:r w:rsidRPr="005E2D14">
        <w:rPr>
          <w:rFonts w:cs="Arial"/>
          <w:szCs w:val="20"/>
          <w:lang w:val="es-ES_tradnl"/>
        </w:rPr>
        <w:t>El lugar de trabajo de la entidad consultora estará circunscrito al área de intervención del programa</w:t>
      </w:r>
      <w:r w:rsidR="004E7E94">
        <w:rPr>
          <w:rFonts w:cs="Arial"/>
          <w:szCs w:val="20"/>
          <w:lang w:val="es-ES_tradnl"/>
        </w:rPr>
        <w:t xml:space="preserve"> (35 municipios)</w:t>
      </w:r>
      <w:r w:rsidRPr="005E2D14">
        <w:rPr>
          <w:rFonts w:cs="Arial"/>
          <w:szCs w:val="20"/>
          <w:lang w:val="es-ES_tradnl"/>
        </w:rPr>
        <w:t>, donde ejecutará los trabajos de campo y la</w:t>
      </w:r>
      <w:r w:rsidR="004E7E94">
        <w:rPr>
          <w:rFonts w:cs="Arial"/>
          <w:szCs w:val="20"/>
          <w:lang w:val="es-ES_tradnl"/>
        </w:rPr>
        <w:t xml:space="preserve"> sede de sus operaciones </w:t>
      </w:r>
      <w:r w:rsidR="002E4C30" w:rsidRPr="002E4C30">
        <w:rPr>
          <w:rFonts w:cs="Arial"/>
          <w:szCs w:val="20"/>
        </w:rPr>
        <w:t>s</w:t>
      </w:r>
      <w:r w:rsidR="004E7E94">
        <w:rPr>
          <w:rFonts w:cs="Arial"/>
          <w:szCs w:val="20"/>
        </w:rPr>
        <w:t>erá en la ciudad de La Paz.</w:t>
      </w:r>
      <w:r w:rsidR="002E4C30" w:rsidRPr="002E4C30">
        <w:rPr>
          <w:rFonts w:cs="Arial"/>
          <w:szCs w:val="20"/>
        </w:rPr>
        <w:t xml:space="preserve"> </w:t>
      </w:r>
    </w:p>
    <w:p w14:paraId="5E172B3C" w14:textId="2F1C44F2" w:rsidR="004E7E94" w:rsidRPr="004E7E94" w:rsidRDefault="004E7E94" w:rsidP="004E7E94">
      <w:pPr>
        <w:pStyle w:val="Heading1"/>
        <w:rPr>
          <w:rFonts w:cs="Arial"/>
        </w:rPr>
      </w:pPr>
      <w:r w:rsidRPr="004E7E94">
        <w:rPr>
          <w:bCs w:val="0"/>
          <w:iCs/>
          <w:lang w:val="es-BO"/>
        </w:rPr>
        <w:t>RESPONSABILIDAD PROFESIONAL DE LA ENTIDAD CONSULTORA</w:t>
      </w:r>
    </w:p>
    <w:p w14:paraId="757921F6" w14:textId="507347D1" w:rsidR="004E7E94" w:rsidRDefault="004E7E94" w:rsidP="004E7E94">
      <w:pPr>
        <w:rPr>
          <w:lang w:val="es-ES_tradnl"/>
        </w:rPr>
      </w:pPr>
      <w:r w:rsidRPr="007B0D24">
        <w:rPr>
          <w:lang w:val="es-ES_tradnl"/>
        </w:rPr>
        <w:t>La elaboración de los estudios debe regirse al contenido del presente término de referencia. Los trabajos serán realizados por el (los) profesional (es) previsto en la oferta de/al consultor/a. El/la consultor/a es responsable directa y absoluta de los estudios que realiza y deberá responder por el trabajo realizado, por lo que, en caso de ser requerido para cualquier aclaración o corrección pertinente, no podrá negar su concurrencia.</w:t>
      </w:r>
    </w:p>
    <w:p w14:paraId="7196FE41" w14:textId="48A501F1" w:rsidR="004E7E94" w:rsidRDefault="004E7E94" w:rsidP="004E7E94">
      <w:pPr>
        <w:rPr>
          <w:lang w:val="es-ES_tradnl"/>
        </w:rPr>
      </w:pPr>
    </w:p>
    <w:p w14:paraId="7D485DFA" w14:textId="11D751BB" w:rsidR="004E7E94" w:rsidRDefault="00E435C4" w:rsidP="004E7E94">
      <w:pPr>
        <w:pStyle w:val="Heading2"/>
      </w:pPr>
      <w:r w:rsidRPr="004E7E94">
        <w:t>ACTORES Y SUS RESPONSABILIDADES</w:t>
      </w:r>
    </w:p>
    <w:p w14:paraId="394E7673" w14:textId="1222EF46" w:rsidR="004E7E94" w:rsidRDefault="004E7E94" w:rsidP="004E7E94">
      <w:pPr>
        <w:rPr>
          <w:lang w:val="es-ES_tradnl"/>
        </w:rPr>
      </w:pPr>
    </w:p>
    <w:tbl>
      <w:tblPr>
        <w:tblStyle w:val="TableGrid"/>
        <w:tblW w:w="0" w:type="auto"/>
        <w:jc w:val="center"/>
        <w:tblLayout w:type="fixed"/>
        <w:tblLook w:val="04A0" w:firstRow="1" w:lastRow="0" w:firstColumn="1" w:lastColumn="0" w:noHBand="0" w:noVBand="1"/>
      </w:tblPr>
      <w:tblGrid>
        <w:gridCol w:w="2282"/>
        <w:gridCol w:w="6622"/>
      </w:tblGrid>
      <w:tr w:rsidR="004E7E94" w:rsidRPr="004E7E94" w14:paraId="644B3224" w14:textId="77777777" w:rsidTr="004E7E94">
        <w:trPr>
          <w:trHeight w:val="236"/>
          <w:jc w:val="center"/>
        </w:trPr>
        <w:tc>
          <w:tcPr>
            <w:tcW w:w="2282" w:type="dxa"/>
            <w:shd w:val="clear" w:color="auto" w:fill="BFBFBF" w:themeFill="background1" w:themeFillShade="BF"/>
            <w:vAlign w:val="center"/>
          </w:tcPr>
          <w:p w14:paraId="5A1C16B9" w14:textId="77777777" w:rsidR="004E7E94" w:rsidRPr="004E7E94" w:rsidRDefault="004E7E94" w:rsidP="00FA08EC">
            <w:pPr>
              <w:jc w:val="center"/>
              <w:rPr>
                <w:rFonts w:cs="Arial"/>
                <w:b/>
                <w:bCs/>
                <w:szCs w:val="20"/>
                <w:lang w:val="es-ES_tradnl"/>
              </w:rPr>
            </w:pPr>
            <w:r w:rsidRPr="004E7E94">
              <w:rPr>
                <w:rFonts w:cs="Arial"/>
                <w:b/>
                <w:bCs/>
                <w:szCs w:val="20"/>
                <w:lang w:val="es-ES_tradnl"/>
              </w:rPr>
              <w:t>Actor</w:t>
            </w:r>
          </w:p>
        </w:tc>
        <w:tc>
          <w:tcPr>
            <w:tcW w:w="6622" w:type="dxa"/>
            <w:shd w:val="clear" w:color="auto" w:fill="BFBFBF" w:themeFill="background1" w:themeFillShade="BF"/>
            <w:vAlign w:val="center"/>
          </w:tcPr>
          <w:p w14:paraId="02A08CEE" w14:textId="77777777" w:rsidR="004E7E94" w:rsidRPr="004E7E94" w:rsidRDefault="004E7E94" w:rsidP="00FA08EC">
            <w:pPr>
              <w:jc w:val="center"/>
              <w:rPr>
                <w:rFonts w:cs="Arial"/>
                <w:b/>
                <w:bCs/>
                <w:szCs w:val="20"/>
                <w:lang w:val="es-ES_tradnl"/>
              </w:rPr>
            </w:pPr>
            <w:r w:rsidRPr="004E7E94">
              <w:rPr>
                <w:rFonts w:cs="Arial"/>
                <w:b/>
                <w:bCs/>
                <w:szCs w:val="20"/>
                <w:lang w:val="es-ES_tradnl"/>
              </w:rPr>
              <w:t>Responsabilidad</w:t>
            </w:r>
          </w:p>
        </w:tc>
      </w:tr>
      <w:tr w:rsidR="004E7E94" w:rsidRPr="004E7E94" w14:paraId="51A5D82C" w14:textId="77777777" w:rsidTr="004E7E94">
        <w:trPr>
          <w:trHeight w:val="236"/>
          <w:jc w:val="center"/>
        </w:trPr>
        <w:tc>
          <w:tcPr>
            <w:tcW w:w="2282" w:type="dxa"/>
            <w:vAlign w:val="center"/>
          </w:tcPr>
          <w:p w14:paraId="33CF8B50" w14:textId="77777777" w:rsidR="004E7E94" w:rsidRPr="004E7E94" w:rsidRDefault="004E7E94" w:rsidP="00FA08EC">
            <w:pPr>
              <w:jc w:val="center"/>
              <w:rPr>
                <w:rFonts w:cs="Arial"/>
                <w:b/>
                <w:bCs/>
                <w:color w:val="000000" w:themeColor="text1"/>
                <w:szCs w:val="20"/>
                <w:lang w:val="es-ES_tradnl" w:eastAsia="es-CL"/>
              </w:rPr>
            </w:pPr>
            <w:r w:rsidRPr="004E7E94">
              <w:rPr>
                <w:rFonts w:cs="Arial"/>
                <w:szCs w:val="20"/>
                <w:lang w:val="es-ES_tradnl"/>
              </w:rPr>
              <w:t xml:space="preserve">Empresa Consultora </w:t>
            </w:r>
          </w:p>
        </w:tc>
        <w:tc>
          <w:tcPr>
            <w:tcW w:w="6622" w:type="dxa"/>
            <w:vAlign w:val="center"/>
          </w:tcPr>
          <w:p w14:paraId="3C204CB0" w14:textId="77777777" w:rsidR="004E7E94" w:rsidRPr="004E7E94" w:rsidRDefault="004E7E94" w:rsidP="00EC7480">
            <w:pPr>
              <w:pStyle w:val="ListParagraph"/>
              <w:numPr>
                <w:ilvl w:val="0"/>
                <w:numId w:val="20"/>
              </w:numPr>
              <w:ind w:left="457" w:hanging="284"/>
              <w:contextualSpacing w:val="0"/>
              <w:rPr>
                <w:rFonts w:cs="Arial"/>
                <w:b/>
                <w:bCs/>
                <w:color w:val="000000" w:themeColor="text1"/>
                <w:szCs w:val="20"/>
              </w:rPr>
            </w:pPr>
            <w:r w:rsidRPr="004E7E94">
              <w:rPr>
                <w:rFonts w:cs="Arial"/>
                <w:color w:val="000000" w:themeColor="text1"/>
                <w:szCs w:val="20"/>
              </w:rPr>
              <w:t>Elaboración de línea base del sector apícola por eco región</w:t>
            </w:r>
          </w:p>
          <w:p w14:paraId="3E2AC07F" w14:textId="77777777" w:rsidR="004E7E94" w:rsidRPr="004E7E94" w:rsidRDefault="004E7E94" w:rsidP="00EC7480">
            <w:pPr>
              <w:pStyle w:val="ListParagraph"/>
              <w:numPr>
                <w:ilvl w:val="0"/>
                <w:numId w:val="20"/>
              </w:numPr>
              <w:ind w:left="457" w:hanging="284"/>
              <w:contextualSpacing w:val="0"/>
              <w:rPr>
                <w:rFonts w:cs="Arial"/>
                <w:color w:val="000000" w:themeColor="text1"/>
                <w:szCs w:val="20"/>
              </w:rPr>
            </w:pPr>
            <w:r w:rsidRPr="004E7E94">
              <w:rPr>
                <w:rFonts w:cs="Arial"/>
                <w:color w:val="000000" w:themeColor="text1"/>
                <w:szCs w:val="20"/>
              </w:rPr>
              <w:t>Estudio de determinación de la capacidad de carga apícola, inventarios florales de plantas resinosas, productoras de polen y nectaríferas, diagnóstico integral.</w:t>
            </w:r>
          </w:p>
          <w:p w14:paraId="0927A9B2" w14:textId="77777777" w:rsidR="004E7E94" w:rsidRPr="004E7E94" w:rsidRDefault="004E7E94" w:rsidP="00EC7480">
            <w:pPr>
              <w:pStyle w:val="ListParagraph"/>
              <w:numPr>
                <w:ilvl w:val="0"/>
                <w:numId w:val="20"/>
              </w:numPr>
              <w:ind w:left="457" w:hanging="284"/>
              <w:contextualSpacing w:val="0"/>
              <w:rPr>
                <w:rFonts w:cs="Arial"/>
                <w:szCs w:val="20"/>
                <w:lang w:val="es-ES_tradnl"/>
              </w:rPr>
            </w:pPr>
            <w:r w:rsidRPr="004E7E94">
              <w:rPr>
                <w:rFonts w:cs="Arial"/>
                <w:color w:val="000000" w:themeColor="text1"/>
                <w:szCs w:val="20"/>
              </w:rPr>
              <w:t>Estudio de cadena de suministros y logística para la producción apícola, por eco región y municipio.</w:t>
            </w:r>
          </w:p>
        </w:tc>
      </w:tr>
      <w:tr w:rsidR="004E7E94" w:rsidRPr="004E7E94" w14:paraId="62D1C8CE" w14:textId="77777777" w:rsidTr="004E7E94">
        <w:trPr>
          <w:trHeight w:val="236"/>
          <w:jc w:val="center"/>
        </w:trPr>
        <w:tc>
          <w:tcPr>
            <w:tcW w:w="2282" w:type="dxa"/>
            <w:vAlign w:val="center"/>
          </w:tcPr>
          <w:p w14:paraId="6262E6E6" w14:textId="3F32DA59" w:rsidR="004E7E94" w:rsidRPr="004E7E94" w:rsidRDefault="004E7E94" w:rsidP="00FA08EC">
            <w:pPr>
              <w:jc w:val="center"/>
              <w:rPr>
                <w:rFonts w:cs="Arial"/>
                <w:szCs w:val="20"/>
                <w:lang w:val="es-ES_tradnl"/>
              </w:rPr>
            </w:pPr>
            <w:r>
              <w:rPr>
                <w:rFonts w:cs="Arial"/>
                <w:szCs w:val="20"/>
                <w:lang w:val="es-ES_tradnl"/>
              </w:rPr>
              <w:t>Unidad Solicitante</w:t>
            </w:r>
          </w:p>
        </w:tc>
        <w:tc>
          <w:tcPr>
            <w:tcW w:w="6622" w:type="dxa"/>
            <w:vAlign w:val="center"/>
          </w:tcPr>
          <w:p w14:paraId="0740FA5F" w14:textId="4888F828" w:rsidR="004E7E94" w:rsidRPr="004E7E94" w:rsidRDefault="004E7E94" w:rsidP="00FA08EC">
            <w:pPr>
              <w:spacing w:before="80" w:after="80"/>
              <w:rPr>
                <w:rFonts w:cs="Arial"/>
                <w:szCs w:val="20"/>
                <w:lang w:val="es-ES_tradnl"/>
              </w:rPr>
            </w:pPr>
            <w:r w:rsidRPr="004E7E94">
              <w:rPr>
                <w:rFonts w:cs="Arial"/>
                <w:szCs w:val="20"/>
                <w:lang w:val="es-ES_tradnl"/>
              </w:rPr>
              <w:t>Supervisor técnico del estudio</w:t>
            </w:r>
            <w:r>
              <w:rPr>
                <w:rFonts w:cs="Arial"/>
                <w:szCs w:val="20"/>
                <w:lang w:val="es-ES_tradnl"/>
              </w:rPr>
              <w:t xml:space="preserve"> y</w:t>
            </w:r>
          </w:p>
        </w:tc>
      </w:tr>
    </w:tbl>
    <w:p w14:paraId="61420D92" w14:textId="77777777" w:rsidR="004E7E94" w:rsidRPr="004E7E94" w:rsidRDefault="004E7E94" w:rsidP="004E7E94">
      <w:pPr>
        <w:rPr>
          <w:lang w:val="es-ES_tradnl"/>
        </w:rPr>
      </w:pPr>
    </w:p>
    <w:p w14:paraId="6FDE6B05" w14:textId="12449B66" w:rsidR="002E4C30" w:rsidRDefault="00E435C4" w:rsidP="002E4C30">
      <w:pPr>
        <w:pStyle w:val="Heading1"/>
      </w:pPr>
      <w:r>
        <w:t xml:space="preserve">METODOLOGÍA </w:t>
      </w:r>
    </w:p>
    <w:p w14:paraId="42A987EB" w14:textId="04BB1995" w:rsidR="00E435C4" w:rsidRPr="00BB669C" w:rsidRDefault="00E435C4" w:rsidP="004E7E94">
      <w:pPr>
        <w:pStyle w:val="0TEXTO"/>
        <w:rPr>
          <w:rFonts w:ascii="Arial" w:hAnsi="Arial" w:cs="Arial"/>
          <w:sz w:val="20"/>
          <w:szCs w:val="20"/>
          <w:lang w:val="es-BO"/>
        </w:rPr>
      </w:pPr>
      <w:r w:rsidRPr="00E435C4">
        <w:rPr>
          <w:rFonts w:ascii="Arial" w:hAnsi="Arial" w:cs="Arial"/>
          <w:sz w:val="20"/>
          <w:szCs w:val="20"/>
          <w:lang w:val="es-BO"/>
        </w:rPr>
        <w:t xml:space="preserve">La metodología </w:t>
      </w:r>
      <w:r>
        <w:rPr>
          <w:rFonts w:ascii="Arial" w:hAnsi="Arial" w:cs="Arial"/>
          <w:sz w:val="20"/>
          <w:szCs w:val="20"/>
          <w:lang w:val="es-BO"/>
        </w:rPr>
        <w:t>aplicada será propuesta de l</w:t>
      </w:r>
      <w:r w:rsidRPr="00E435C4">
        <w:rPr>
          <w:rFonts w:ascii="Arial" w:hAnsi="Arial" w:cs="Arial"/>
          <w:sz w:val="20"/>
          <w:szCs w:val="20"/>
          <w:lang w:val="es-BO"/>
        </w:rPr>
        <w:t xml:space="preserve">a </w:t>
      </w:r>
      <w:r>
        <w:rPr>
          <w:rFonts w:ascii="Arial" w:hAnsi="Arial" w:cs="Arial"/>
          <w:sz w:val="20"/>
          <w:szCs w:val="20"/>
          <w:lang w:val="es-BO"/>
        </w:rPr>
        <w:t xml:space="preserve">consultora </w:t>
      </w:r>
      <w:r w:rsidRPr="00E435C4">
        <w:rPr>
          <w:rFonts w:ascii="Arial" w:hAnsi="Arial" w:cs="Arial"/>
          <w:sz w:val="20"/>
          <w:szCs w:val="20"/>
          <w:lang w:val="es-BO"/>
        </w:rPr>
        <w:t xml:space="preserve">adjudicada, </w:t>
      </w:r>
      <w:r>
        <w:rPr>
          <w:rFonts w:ascii="Arial" w:hAnsi="Arial" w:cs="Arial"/>
          <w:sz w:val="20"/>
          <w:szCs w:val="20"/>
          <w:lang w:val="es-BO"/>
        </w:rPr>
        <w:t xml:space="preserve">la cual debe priorizar el </w:t>
      </w:r>
      <w:r w:rsidRPr="00E435C4">
        <w:rPr>
          <w:rFonts w:ascii="Arial" w:hAnsi="Arial" w:cs="Arial"/>
          <w:sz w:val="20"/>
          <w:szCs w:val="20"/>
          <w:lang w:val="es-BO"/>
        </w:rPr>
        <w:t>cumplimiento más eficiente de todos los objetivos descritos por el estudio.</w:t>
      </w:r>
      <w:r w:rsidR="00BB669C">
        <w:rPr>
          <w:rFonts w:ascii="Arial" w:hAnsi="Arial" w:cs="Arial"/>
          <w:sz w:val="20"/>
          <w:szCs w:val="20"/>
          <w:lang w:val="es-BO"/>
        </w:rPr>
        <w:t xml:space="preserve"> Por lo que la</w:t>
      </w:r>
      <w:r w:rsidR="004E7E94" w:rsidRPr="004E7E94">
        <w:rPr>
          <w:rFonts w:ascii="Arial" w:hAnsi="Arial" w:cs="Arial"/>
          <w:sz w:val="20"/>
          <w:szCs w:val="20"/>
          <w:lang w:val="es-ES_tradnl"/>
        </w:rPr>
        <w:t xml:space="preserve"> consultoría</w:t>
      </w:r>
      <w:r w:rsidR="00BB669C">
        <w:rPr>
          <w:rFonts w:ascii="Arial" w:hAnsi="Arial" w:cs="Arial"/>
          <w:sz w:val="20"/>
          <w:szCs w:val="20"/>
          <w:lang w:val="es-ES_tradnl"/>
        </w:rPr>
        <w:t xml:space="preserve"> debe realizar</w:t>
      </w:r>
      <w:r w:rsidR="004E7E94" w:rsidRPr="004E7E94">
        <w:rPr>
          <w:rFonts w:ascii="Arial" w:hAnsi="Arial" w:cs="Arial"/>
          <w:sz w:val="20"/>
          <w:szCs w:val="20"/>
          <w:lang w:val="es-ES_tradnl"/>
        </w:rPr>
        <w:t xml:space="preserve"> bajo seguimiento y coordinación con el supervisor designado. </w:t>
      </w:r>
    </w:p>
    <w:p w14:paraId="7C22D617" w14:textId="6D0A63F4" w:rsidR="004E7E94" w:rsidRPr="004E7E94" w:rsidRDefault="004E7E94" w:rsidP="004E7E94">
      <w:pPr>
        <w:pStyle w:val="0TEXTO"/>
        <w:rPr>
          <w:rFonts w:ascii="Arial" w:hAnsi="Arial" w:cs="Arial"/>
          <w:sz w:val="20"/>
          <w:szCs w:val="20"/>
          <w:lang w:val="es-ES_tradnl"/>
        </w:rPr>
      </w:pPr>
      <w:r w:rsidRPr="004E7E94">
        <w:rPr>
          <w:rFonts w:ascii="Arial" w:hAnsi="Arial" w:cs="Arial"/>
          <w:sz w:val="20"/>
          <w:szCs w:val="20"/>
          <w:lang w:val="es-ES_tradnl"/>
        </w:rPr>
        <w:t>Todo cálculo, aseveración, proyección, modelación, interpolación o dato, deberá estar justificado conceptual, técnica y analíticamente, no aceptándose estimaciones o apreciaciones del consultor sin el debido respaldo.</w:t>
      </w:r>
    </w:p>
    <w:p w14:paraId="5F7C2B50" w14:textId="77777777" w:rsidR="004E7E94" w:rsidRPr="004E7E94" w:rsidRDefault="004E7E94" w:rsidP="004E7E94">
      <w:pPr>
        <w:pStyle w:val="0TEXTO"/>
        <w:rPr>
          <w:rFonts w:ascii="Arial" w:hAnsi="Arial" w:cs="Arial"/>
          <w:sz w:val="20"/>
          <w:szCs w:val="20"/>
          <w:lang w:val="es-ES_tradnl"/>
        </w:rPr>
      </w:pPr>
      <w:r w:rsidRPr="004E7E94">
        <w:rPr>
          <w:rFonts w:ascii="Arial" w:hAnsi="Arial" w:cs="Arial"/>
          <w:sz w:val="20"/>
          <w:szCs w:val="20"/>
          <w:lang w:val="es-ES_tradnl"/>
        </w:rPr>
        <w:t>El alcance que se describe a continuación tiene carácter enunciativo y no limitativo, pudiendo ampliar y sustanciar donde y cuando lo considere necesario, pero sin modificar el objetivo principal:</w:t>
      </w:r>
    </w:p>
    <w:p w14:paraId="399678C0" w14:textId="1BA09211" w:rsidR="004E7E94" w:rsidRPr="004E7E94" w:rsidRDefault="004E7E94" w:rsidP="00EC7480">
      <w:pPr>
        <w:pStyle w:val="0TEXTO"/>
        <w:numPr>
          <w:ilvl w:val="0"/>
          <w:numId w:val="21"/>
        </w:numPr>
        <w:rPr>
          <w:rFonts w:ascii="Arial" w:hAnsi="Arial" w:cs="Arial"/>
          <w:sz w:val="20"/>
          <w:szCs w:val="20"/>
          <w:lang w:val="es-ES_tradnl"/>
        </w:rPr>
      </w:pPr>
      <w:r w:rsidRPr="004E7E94">
        <w:rPr>
          <w:rFonts w:ascii="Arial" w:hAnsi="Arial" w:cs="Arial"/>
          <w:sz w:val="20"/>
          <w:szCs w:val="20"/>
          <w:lang w:val="es-ES_tradnl"/>
        </w:rPr>
        <w:t xml:space="preserve">La empresa consultora deberá tener coordinación permanente con </w:t>
      </w:r>
      <w:r>
        <w:rPr>
          <w:rFonts w:ascii="Arial" w:hAnsi="Arial" w:cs="Arial"/>
          <w:sz w:val="20"/>
          <w:szCs w:val="20"/>
          <w:lang w:val="es-ES_tradnl"/>
        </w:rPr>
        <w:t>la unidad solicitante.</w:t>
      </w:r>
    </w:p>
    <w:p w14:paraId="5CA32BAD" w14:textId="77777777" w:rsidR="004E7E94" w:rsidRPr="004E7E94" w:rsidRDefault="004E7E94" w:rsidP="00EC7480">
      <w:pPr>
        <w:pStyle w:val="0TEXTO"/>
        <w:numPr>
          <w:ilvl w:val="0"/>
          <w:numId w:val="21"/>
        </w:numPr>
        <w:rPr>
          <w:rFonts w:ascii="Arial" w:hAnsi="Arial" w:cs="Arial"/>
          <w:sz w:val="20"/>
          <w:szCs w:val="20"/>
          <w:lang w:val="es-ES_tradnl"/>
        </w:rPr>
      </w:pPr>
      <w:r w:rsidRPr="004E7E94">
        <w:rPr>
          <w:rFonts w:ascii="Arial" w:hAnsi="Arial" w:cs="Arial"/>
          <w:sz w:val="20"/>
          <w:szCs w:val="20"/>
          <w:lang w:val="es-ES_tradnl"/>
        </w:rPr>
        <w:t>La empresa consultora deberá realizar la presentación del avance del estudio mediante diapositivas y disertación de las mismas para la validación, socialización y avance de la consultoría en coordinación con el Supervisor.</w:t>
      </w:r>
    </w:p>
    <w:p w14:paraId="7ACF6216" w14:textId="12814A58" w:rsidR="004E7E94" w:rsidRPr="004E7E94" w:rsidRDefault="004E7E94" w:rsidP="00EC7480">
      <w:pPr>
        <w:pStyle w:val="0TEXTO"/>
        <w:numPr>
          <w:ilvl w:val="0"/>
          <w:numId w:val="21"/>
        </w:numPr>
        <w:rPr>
          <w:rFonts w:ascii="Arial" w:hAnsi="Arial" w:cs="Arial"/>
          <w:sz w:val="20"/>
          <w:szCs w:val="20"/>
          <w:lang w:val="es-ES_tradnl"/>
        </w:rPr>
      </w:pPr>
      <w:r w:rsidRPr="004E7E94">
        <w:rPr>
          <w:rFonts w:ascii="Arial" w:hAnsi="Arial" w:cs="Arial"/>
          <w:sz w:val="20"/>
          <w:szCs w:val="20"/>
          <w:lang w:val="es-ES_tradnl"/>
        </w:rPr>
        <w:t xml:space="preserve">El cumplimiento de las obligaciones del consultor será realizado conforme al plazo establecido en el Plan de Trabajo propuesto y validado por </w:t>
      </w:r>
      <w:r>
        <w:rPr>
          <w:rFonts w:ascii="Arial" w:hAnsi="Arial" w:cs="Arial"/>
          <w:sz w:val="20"/>
          <w:szCs w:val="20"/>
          <w:lang w:val="es-ES_tradnl"/>
        </w:rPr>
        <w:t>la unidad solicitante.</w:t>
      </w:r>
    </w:p>
    <w:p w14:paraId="00F2E8D2" w14:textId="77777777" w:rsidR="004E7E94" w:rsidRPr="004E7E94" w:rsidRDefault="004E7E94" w:rsidP="00EC7480">
      <w:pPr>
        <w:pStyle w:val="0TEXTO"/>
        <w:numPr>
          <w:ilvl w:val="0"/>
          <w:numId w:val="21"/>
        </w:numPr>
        <w:rPr>
          <w:rFonts w:ascii="Arial" w:hAnsi="Arial" w:cs="Arial"/>
          <w:sz w:val="20"/>
          <w:szCs w:val="20"/>
          <w:lang w:val="es-ES_tradnl"/>
        </w:rPr>
      </w:pPr>
      <w:r w:rsidRPr="004E7E94">
        <w:rPr>
          <w:rFonts w:ascii="Arial" w:hAnsi="Arial" w:cs="Arial"/>
          <w:sz w:val="20"/>
          <w:szCs w:val="20"/>
          <w:lang w:val="es-ES_tradnl"/>
        </w:rPr>
        <w:lastRenderedPageBreak/>
        <w:t>La presentación de avances e informes deberá ser realizada tanto impresa como digital de acuerdo al Plan de Trabajo y/o a solicitud del Supervisor.</w:t>
      </w:r>
    </w:p>
    <w:p w14:paraId="01DA7977" w14:textId="3E0B8028" w:rsidR="004E7E94" w:rsidRPr="004E7E94" w:rsidRDefault="004E7E94" w:rsidP="00EC7480">
      <w:pPr>
        <w:pStyle w:val="0TEXTO"/>
        <w:numPr>
          <w:ilvl w:val="0"/>
          <w:numId w:val="21"/>
        </w:numPr>
        <w:rPr>
          <w:rFonts w:ascii="Arial" w:hAnsi="Arial" w:cs="Arial"/>
          <w:sz w:val="20"/>
          <w:szCs w:val="20"/>
          <w:lang w:val="es-ES_tradnl"/>
        </w:rPr>
      </w:pPr>
      <w:r w:rsidRPr="004E7E94">
        <w:rPr>
          <w:rFonts w:ascii="Arial" w:hAnsi="Arial" w:cs="Arial"/>
          <w:sz w:val="20"/>
          <w:szCs w:val="20"/>
          <w:lang w:val="es-ES_tradnl"/>
        </w:rPr>
        <w:t>Todo documento, elaborado por encargo de la entidad contratante será de exclusiva prop</w:t>
      </w:r>
      <w:r>
        <w:rPr>
          <w:rFonts w:ascii="Arial" w:hAnsi="Arial" w:cs="Arial"/>
          <w:sz w:val="20"/>
          <w:szCs w:val="20"/>
          <w:lang w:val="es-ES_tradnl"/>
        </w:rPr>
        <w:t>iedad de la unidad solicitante.</w:t>
      </w:r>
      <w:r w:rsidRPr="004E7E94">
        <w:rPr>
          <w:rFonts w:ascii="Arial" w:hAnsi="Arial" w:cs="Arial"/>
          <w:sz w:val="20"/>
          <w:szCs w:val="20"/>
          <w:lang w:val="es-ES_tradnl"/>
        </w:rPr>
        <w:t xml:space="preserve"> Y no podrá ser utilizado sin previa autorización.</w:t>
      </w:r>
    </w:p>
    <w:p w14:paraId="35726E0C" w14:textId="1C7F7436" w:rsidR="004E7E94" w:rsidRPr="004E7E94" w:rsidRDefault="004E7E94" w:rsidP="00EC7480">
      <w:pPr>
        <w:pStyle w:val="0TEXTO"/>
        <w:numPr>
          <w:ilvl w:val="0"/>
          <w:numId w:val="21"/>
        </w:numPr>
        <w:rPr>
          <w:rFonts w:ascii="Arial" w:hAnsi="Arial" w:cs="Arial"/>
          <w:sz w:val="20"/>
          <w:szCs w:val="20"/>
          <w:lang w:val="es-ES_tradnl"/>
        </w:rPr>
      </w:pPr>
      <w:r>
        <w:rPr>
          <w:rFonts w:ascii="Arial" w:hAnsi="Arial" w:cs="Arial"/>
          <w:sz w:val="20"/>
          <w:szCs w:val="20"/>
          <w:lang w:val="es-ES_tradnl"/>
        </w:rPr>
        <w:t xml:space="preserve">La unidad solicitante. </w:t>
      </w:r>
      <w:r w:rsidRPr="004E7E94">
        <w:rPr>
          <w:rFonts w:ascii="Arial" w:hAnsi="Arial" w:cs="Arial"/>
          <w:sz w:val="20"/>
          <w:szCs w:val="20"/>
          <w:lang w:val="es-ES_tradnl"/>
        </w:rPr>
        <w:t>tendrá acceso permanente a las actividades que desarrollará la consultora, tanto en campo como en gabinete.</w:t>
      </w:r>
    </w:p>
    <w:p w14:paraId="01F4A0F5" w14:textId="346EF2C4" w:rsidR="004E7E94" w:rsidRPr="004E7E94" w:rsidRDefault="004E7E94" w:rsidP="00EC7480">
      <w:pPr>
        <w:pStyle w:val="0TEXTO"/>
        <w:numPr>
          <w:ilvl w:val="0"/>
          <w:numId w:val="21"/>
        </w:numPr>
        <w:rPr>
          <w:rFonts w:ascii="Arial" w:hAnsi="Arial" w:cs="Arial"/>
          <w:sz w:val="20"/>
          <w:szCs w:val="20"/>
          <w:lang w:val="es-ES_tradnl"/>
        </w:rPr>
      </w:pPr>
      <w:r>
        <w:rPr>
          <w:rFonts w:ascii="Arial" w:hAnsi="Arial" w:cs="Arial"/>
          <w:sz w:val="20"/>
          <w:szCs w:val="20"/>
          <w:lang w:val="es-ES_tradnl"/>
        </w:rPr>
        <w:t xml:space="preserve">La unidad solicitante, </w:t>
      </w:r>
      <w:r w:rsidRPr="004E7E94">
        <w:rPr>
          <w:rFonts w:ascii="Arial" w:hAnsi="Arial" w:cs="Arial"/>
          <w:sz w:val="20"/>
          <w:szCs w:val="20"/>
          <w:lang w:val="es-ES_tradnl"/>
        </w:rPr>
        <w:t>coordinará con la consultora otras actividades imprevistas dentro de los alcances de la presente consultoría para el buen cumplimiento de la misma.</w:t>
      </w:r>
    </w:p>
    <w:p w14:paraId="42BC986D" w14:textId="77777777" w:rsidR="002E4C30" w:rsidRPr="002E4C30" w:rsidRDefault="002E4C30" w:rsidP="00E435C4">
      <w:pPr>
        <w:pStyle w:val="Heading1"/>
      </w:pPr>
      <w:r w:rsidRPr="002E4C30">
        <w:t xml:space="preserve">  FACILIDADES A SER PROVISTAS POR LA ENTIDAD CONTRATANTE</w:t>
      </w:r>
    </w:p>
    <w:p w14:paraId="241B1D68" w14:textId="2E6BE752" w:rsidR="001E6FDB" w:rsidRPr="004F3BEF" w:rsidRDefault="00A670C8" w:rsidP="002E4C30">
      <w:pPr>
        <w:rPr>
          <w:rFonts w:cs="Arial"/>
          <w:szCs w:val="20"/>
        </w:rPr>
      </w:pPr>
      <w:r>
        <w:rPr>
          <w:rFonts w:cs="Arial"/>
          <w:szCs w:val="20"/>
        </w:rPr>
        <w:t xml:space="preserve">Se proveerá a la empresa el marco lógico inicial del </w:t>
      </w:r>
      <w:r w:rsidR="004F3BEF" w:rsidRPr="004F3BEF">
        <w:rPr>
          <w:rFonts w:cs="Arial"/>
          <w:szCs w:val="20"/>
        </w:rPr>
        <w:t>Programa Construyendo Resiliencia ante el cambio climático en Familias Rurales de Bolivia (ACCESOS RURAL)</w:t>
      </w:r>
      <w:r w:rsidR="004F3BEF">
        <w:rPr>
          <w:rFonts w:cs="Arial"/>
          <w:szCs w:val="20"/>
        </w:rPr>
        <w:t>.</w:t>
      </w:r>
    </w:p>
    <w:p w14:paraId="176F6C84" w14:textId="77777777" w:rsidR="002E4C30" w:rsidRPr="002E4C30" w:rsidRDefault="002E4C30" w:rsidP="00E435C4">
      <w:pPr>
        <w:pStyle w:val="Heading1"/>
      </w:pPr>
      <w:r w:rsidRPr="002E4C30">
        <w:t xml:space="preserve">SUPERVISIÓN/CONTRAPARTE </w:t>
      </w:r>
      <w:r w:rsidRPr="002E4C30">
        <w:tab/>
      </w:r>
      <w:r w:rsidRPr="002E4C30">
        <w:tab/>
      </w:r>
    </w:p>
    <w:p w14:paraId="044FD50D" w14:textId="77777777" w:rsidR="002E4C30" w:rsidRPr="002E4C30" w:rsidRDefault="002E4C30" w:rsidP="002E4C30">
      <w:pPr>
        <w:rPr>
          <w:rFonts w:cs="Arial"/>
          <w:szCs w:val="20"/>
        </w:rPr>
      </w:pPr>
      <w:r w:rsidRPr="002E4C30">
        <w:rPr>
          <w:rFonts w:cs="Arial"/>
          <w:szCs w:val="20"/>
        </w:rPr>
        <w:t xml:space="preserve">La coordinación y supervisión técnica del servicio de consultoría, estará a cargo del personal designado mediante memorándum, quien verificará el cumplimiento de los Términos de Referencia, y emitirá la correspondiente conformidad. </w:t>
      </w:r>
    </w:p>
    <w:p w14:paraId="05AD12BE" w14:textId="77777777" w:rsidR="002E4C30" w:rsidRPr="002E4C30" w:rsidRDefault="002E4C30" w:rsidP="002E4C30">
      <w:pPr>
        <w:rPr>
          <w:rFonts w:cs="Arial"/>
          <w:szCs w:val="20"/>
        </w:rPr>
      </w:pPr>
    </w:p>
    <w:p w14:paraId="5BB4AD48" w14:textId="77777777" w:rsidR="002E4C30" w:rsidRPr="002E4C30" w:rsidRDefault="002E4C30" w:rsidP="002E4C30">
      <w:pPr>
        <w:rPr>
          <w:rFonts w:cs="Arial"/>
          <w:szCs w:val="20"/>
        </w:rPr>
      </w:pPr>
      <w:r w:rsidRPr="002E4C30">
        <w:rPr>
          <w:rFonts w:cs="Arial"/>
          <w:szCs w:val="20"/>
        </w:rPr>
        <w:t>El proceso de revisión técnica de los informes presentados, por la consultoría, se realizará en un periodo máximo de 5 días hábiles a partir de la presentación de los mismos. Por su parte la empresa consultora tendrá también 5 días hábiles para realizar los ajustes y complementaciones requeridas. La verificación final técnica se daría en un periodo máximo de 5 días hábiles, a partir de la presentación de los informes ajustados, para la posterior autorización de los desembolsos respectivos (salvo casos excepcionales justificados).</w:t>
      </w:r>
    </w:p>
    <w:p w14:paraId="251E4329" w14:textId="2DD35009" w:rsidR="002E4C30" w:rsidRPr="000A2FD6" w:rsidRDefault="002E4C30" w:rsidP="000A2FD6">
      <w:pPr>
        <w:pStyle w:val="Heading1"/>
      </w:pPr>
      <w:r w:rsidRPr="002E4C30">
        <w:t>CONDICIONES REQUERIDAS PARA LA FIRMA CONSULTORA</w:t>
      </w:r>
    </w:p>
    <w:p w14:paraId="3B8FA3E2" w14:textId="5DFB8D3E" w:rsidR="002E4C30" w:rsidRPr="000A2FD6" w:rsidRDefault="002E4C30" w:rsidP="002E4C30">
      <w:pPr>
        <w:pStyle w:val="Heading2"/>
      </w:pPr>
      <w:r w:rsidRPr="002E4C30">
        <w:t>EXPERIENCIA DE LA CONSULTORA</w:t>
      </w:r>
    </w:p>
    <w:p w14:paraId="108EF1A4" w14:textId="77777777" w:rsidR="002E4C30" w:rsidRPr="002E4C30" w:rsidRDefault="002E4C30" w:rsidP="000A2FD6">
      <w:pPr>
        <w:rPr>
          <w:rFonts w:cs="Arial"/>
          <w:szCs w:val="20"/>
        </w:rPr>
      </w:pPr>
      <w:r w:rsidRPr="002E4C30">
        <w:rPr>
          <w:rFonts w:cs="Arial"/>
          <w:szCs w:val="20"/>
        </w:rPr>
        <w:t>Condiciones mínimas solicitadas:</w:t>
      </w:r>
    </w:p>
    <w:p w14:paraId="0702759C" w14:textId="4D69D4E6" w:rsidR="002E4C30" w:rsidRPr="002E4C30" w:rsidRDefault="002E4C30" w:rsidP="002E4C30">
      <w:pPr>
        <w:rPr>
          <w:rFonts w:cs="Arial"/>
          <w:szCs w:val="20"/>
          <w:highlight w:val="darkGray"/>
        </w:rPr>
      </w:pPr>
    </w:p>
    <w:p w14:paraId="0466A1BD" w14:textId="565D8D1E" w:rsidR="002E4C30" w:rsidRPr="002E4C30" w:rsidRDefault="002E4C30" w:rsidP="00EC7480">
      <w:pPr>
        <w:numPr>
          <w:ilvl w:val="1"/>
          <w:numId w:val="7"/>
        </w:numPr>
        <w:ind w:left="709" w:hanging="283"/>
        <w:rPr>
          <w:rFonts w:cs="Arial"/>
          <w:szCs w:val="20"/>
        </w:rPr>
      </w:pPr>
      <w:r w:rsidRPr="002E4C30">
        <w:rPr>
          <w:rFonts w:cs="Arial"/>
          <w:b/>
          <w:szCs w:val="20"/>
        </w:rPr>
        <w:t xml:space="preserve">Experiencia general </w:t>
      </w:r>
    </w:p>
    <w:p w14:paraId="70578EBF" w14:textId="2D14A4B9" w:rsidR="002E4C30" w:rsidRPr="002E4C30" w:rsidRDefault="002E4C30" w:rsidP="002E4C30">
      <w:pPr>
        <w:ind w:left="720"/>
        <w:rPr>
          <w:rFonts w:cs="Arial"/>
          <w:b/>
          <w:color w:val="FF0000"/>
          <w:szCs w:val="20"/>
        </w:rPr>
      </w:pPr>
      <w:r w:rsidRPr="002E4C30">
        <w:rPr>
          <w:rFonts w:cs="Arial"/>
          <w:szCs w:val="20"/>
        </w:rPr>
        <w:t xml:space="preserve">Experiencia general mínima del proponente, legalmente establecido en el Estado Plurinacional de Bolivia, será de </w:t>
      </w:r>
      <w:r w:rsidR="004531A5">
        <w:rPr>
          <w:rFonts w:cs="Arial"/>
          <w:szCs w:val="20"/>
        </w:rPr>
        <w:t xml:space="preserve">cinco (5) </w:t>
      </w:r>
      <w:r w:rsidRPr="002E4C30">
        <w:rPr>
          <w:rFonts w:cs="Arial"/>
          <w:b/>
          <w:szCs w:val="20"/>
        </w:rPr>
        <w:t xml:space="preserve">años de consultoría en general, en </w:t>
      </w:r>
      <w:r w:rsidR="00A75901">
        <w:rPr>
          <w:rFonts w:cs="Arial"/>
          <w:b/>
          <w:szCs w:val="20"/>
        </w:rPr>
        <w:t xml:space="preserve">trabajos desarrollados en </w:t>
      </w:r>
      <w:r w:rsidRPr="002E4C30">
        <w:rPr>
          <w:rFonts w:cs="Arial"/>
          <w:b/>
          <w:szCs w:val="20"/>
        </w:rPr>
        <w:t xml:space="preserve">el área de </w:t>
      </w:r>
      <w:r w:rsidR="004531A5" w:rsidRPr="004531A5">
        <w:rPr>
          <w:rFonts w:cs="Arial"/>
          <w:b/>
          <w:szCs w:val="20"/>
        </w:rPr>
        <w:t>Cadena Productiva y/o Desarrollo Rural y/o Agropecuario</w:t>
      </w:r>
      <w:r w:rsidR="00A75901">
        <w:rPr>
          <w:rFonts w:cs="Arial"/>
          <w:b/>
          <w:szCs w:val="20"/>
        </w:rPr>
        <w:t>.</w:t>
      </w:r>
    </w:p>
    <w:p w14:paraId="6A0C3357" w14:textId="77777777" w:rsidR="002E4C30" w:rsidRPr="002E4C30" w:rsidRDefault="002E4C30" w:rsidP="002E4C30">
      <w:pPr>
        <w:ind w:left="720"/>
        <w:rPr>
          <w:rFonts w:cs="Arial"/>
          <w:color w:val="FF0000"/>
          <w:szCs w:val="20"/>
        </w:rPr>
      </w:pPr>
    </w:p>
    <w:p w14:paraId="711A777B" w14:textId="77777777" w:rsidR="002E4C30" w:rsidRPr="002E4C30" w:rsidRDefault="002E4C30" w:rsidP="00EC7480">
      <w:pPr>
        <w:numPr>
          <w:ilvl w:val="1"/>
          <w:numId w:val="7"/>
        </w:numPr>
        <w:ind w:left="709" w:hanging="283"/>
        <w:rPr>
          <w:rFonts w:cs="Arial"/>
          <w:szCs w:val="20"/>
        </w:rPr>
      </w:pPr>
      <w:r w:rsidRPr="002E4C30">
        <w:rPr>
          <w:rFonts w:cs="Arial"/>
          <w:b/>
          <w:szCs w:val="20"/>
        </w:rPr>
        <w:t>Experiencia Específica</w:t>
      </w:r>
      <w:r w:rsidRPr="002E4C30">
        <w:rPr>
          <w:rFonts w:cs="Arial"/>
          <w:b/>
          <w:i/>
          <w:szCs w:val="20"/>
        </w:rPr>
        <w:t xml:space="preserve">. </w:t>
      </w:r>
    </w:p>
    <w:p w14:paraId="1F669296" w14:textId="77777777" w:rsidR="002E4C30" w:rsidRPr="002E4C30" w:rsidRDefault="002E4C30" w:rsidP="002E4C30">
      <w:pPr>
        <w:rPr>
          <w:rFonts w:cs="Arial"/>
          <w:i/>
          <w:szCs w:val="20"/>
        </w:rPr>
      </w:pPr>
    </w:p>
    <w:p w14:paraId="3D12435C" w14:textId="5971815C" w:rsidR="002E4C30" w:rsidRPr="002E4C30" w:rsidRDefault="002E4C30" w:rsidP="002E4C30">
      <w:pPr>
        <w:ind w:left="720"/>
        <w:rPr>
          <w:rFonts w:cs="Arial"/>
          <w:b/>
          <w:szCs w:val="20"/>
        </w:rPr>
      </w:pPr>
      <w:r w:rsidRPr="002E4C30">
        <w:rPr>
          <w:rFonts w:cs="Arial"/>
          <w:szCs w:val="20"/>
        </w:rPr>
        <w:t xml:space="preserve">Experiencia Específica del proponente, legalmente establecido en el Estado Plurinacional de Bolivia será de </w:t>
      </w:r>
      <w:r w:rsidRPr="002E4C30">
        <w:rPr>
          <w:rFonts w:cs="Arial"/>
          <w:b/>
          <w:szCs w:val="20"/>
        </w:rPr>
        <w:t xml:space="preserve">al menos </w:t>
      </w:r>
      <w:r w:rsidR="004531A5">
        <w:rPr>
          <w:rFonts w:cs="Arial"/>
          <w:b/>
          <w:szCs w:val="20"/>
        </w:rPr>
        <w:t>tres (3</w:t>
      </w:r>
      <w:r w:rsidRPr="002E4C30">
        <w:rPr>
          <w:rFonts w:cs="Arial"/>
          <w:b/>
          <w:szCs w:val="20"/>
        </w:rPr>
        <w:t>) años de experiencias en</w:t>
      </w:r>
      <w:r w:rsidR="004531A5" w:rsidRPr="004531A5">
        <w:rPr>
          <w:rFonts w:cs="Arial"/>
          <w:b/>
          <w:szCs w:val="20"/>
        </w:rPr>
        <w:t xml:space="preserve"> programas y/o proyectos de desarrollo rural y/o </w:t>
      </w:r>
      <w:r w:rsidR="00A75901">
        <w:rPr>
          <w:rFonts w:cs="Arial"/>
          <w:b/>
          <w:szCs w:val="20"/>
        </w:rPr>
        <w:t xml:space="preserve">agropecuario </w:t>
      </w:r>
      <w:r w:rsidRPr="002E4C30">
        <w:rPr>
          <w:rFonts w:cs="Arial"/>
          <w:b/>
          <w:szCs w:val="20"/>
        </w:rPr>
        <w:t xml:space="preserve"> </w:t>
      </w:r>
    </w:p>
    <w:p w14:paraId="00AEE31D" w14:textId="77777777" w:rsidR="002E4C30" w:rsidRPr="002E4C30" w:rsidRDefault="002E4C30" w:rsidP="002E4C30">
      <w:pPr>
        <w:rPr>
          <w:rFonts w:cs="Arial"/>
          <w:b/>
          <w:szCs w:val="20"/>
        </w:rPr>
      </w:pPr>
    </w:p>
    <w:p w14:paraId="504B75F9" w14:textId="77777777" w:rsidR="002E4C30" w:rsidRPr="002E4C30" w:rsidRDefault="002E4C30" w:rsidP="00EC7480">
      <w:pPr>
        <w:pStyle w:val="ListParagraph"/>
        <w:numPr>
          <w:ilvl w:val="1"/>
          <w:numId w:val="7"/>
        </w:numPr>
        <w:rPr>
          <w:rFonts w:cs="Arial"/>
          <w:b/>
          <w:bCs/>
          <w:szCs w:val="20"/>
        </w:rPr>
      </w:pPr>
      <w:r w:rsidRPr="002E4C30">
        <w:rPr>
          <w:rFonts w:cs="Arial"/>
          <w:b/>
          <w:bCs/>
          <w:szCs w:val="20"/>
        </w:rPr>
        <w:t xml:space="preserve">Condición adicional </w:t>
      </w:r>
    </w:p>
    <w:p w14:paraId="79F9B243" w14:textId="4CFAE42C" w:rsidR="002E4C30" w:rsidRPr="002E4C30" w:rsidRDefault="002E4C30" w:rsidP="002E4C30">
      <w:pPr>
        <w:pStyle w:val="ListParagraph"/>
        <w:rPr>
          <w:rFonts w:cs="Arial"/>
          <w:b/>
          <w:bCs/>
          <w:szCs w:val="20"/>
        </w:rPr>
      </w:pPr>
      <w:r w:rsidRPr="002E4C30">
        <w:rPr>
          <w:rFonts w:cs="Arial"/>
          <w:szCs w:val="20"/>
        </w:rPr>
        <w:t>Experiencia esp</w:t>
      </w:r>
      <w:r w:rsidR="004531A5">
        <w:rPr>
          <w:rFonts w:cs="Arial"/>
          <w:szCs w:val="20"/>
        </w:rPr>
        <w:t>ecifica adicional de al menos tres (3</w:t>
      </w:r>
      <w:r w:rsidRPr="002E4C30">
        <w:rPr>
          <w:rFonts w:cs="Arial"/>
          <w:szCs w:val="20"/>
        </w:rPr>
        <w:t xml:space="preserve">) Trabajos de experiencias </w:t>
      </w:r>
      <w:r w:rsidR="004531A5">
        <w:rPr>
          <w:rFonts w:cs="Arial"/>
          <w:szCs w:val="20"/>
        </w:rPr>
        <w:t xml:space="preserve">en relevamiento de líneas base en programas y/o proyectos de </w:t>
      </w:r>
      <w:r w:rsidR="004531A5" w:rsidRPr="004531A5">
        <w:rPr>
          <w:rFonts w:cs="Arial"/>
          <w:szCs w:val="20"/>
        </w:rPr>
        <w:t>Desarrollo Rural y/o Agropecuario</w:t>
      </w:r>
      <w:r w:rsidR="004531A5">
        <w:rPr>
          <w:rFonts w:cs="Arial"/>
          <w:szCs w:val="20"/>
        </w:rPr>
        <w:t>.</w:t>
      </w:r>
    </w:p>
    <w:p w14:paraId="49536B97" w14:textId="501037E3" w:rsidR="002E4C30" w:rsidRDefault="002E4C30" w:rsidP="007F0582">
      <w:pPr>
        <w:ind w:firstLine="709"/>
        <w:rPr>
          <w:rFonts w:cs="Arial"/>
          <w:szCs w:val="20"/>
        </w:rPr>
      </w:pPr>
      <w:r w:rsidRPr="002E4C30">
        <w:rPr>
          <w:rFonts w:cs="Arial"/>
          <w:szCs w:val="20"/>
        </w:rPr>
        <w:t>Lo solicitado debe ser demostrable con documentos presentados en fotocopia simple.</w:t>
      </w:r>
    </w:p>
    <w:p w14:paraId="193CD962" w14:textId="77777777" w:rsidR="004531A5" w:rsidRPr="002E4C30" w:rsidRDefault="004531A5" w:rsidP="007F0582">
      <w:pPr>
        <w:ind w:firstLine="709"/>
        <w:rPr>
          <w:rFonts w:cs="Arial"/>
          <w:szCs w:val="20"/>
        </w:rPr>
      </w:pPr>
    </w:p>
    <w:p w14:paraId="39A1C7F5" w14:textId="77777777" w:rsidR="002E4C30" w:rsidRPr="002E4C30" w:rsidRDefault="002E4C30" w:rsidP="007F0582">
      <w:pPr>
        <w:ind w:left="709"/>
        <w:rPr>
          <w:rFonts w:cs="Arial"/>
          <w:szCs w:val="20"/>
        </w:rPr>
      </w:pPr>
      <w:r w:rsidRPr="002E4C30">
        <w:rPr>
          <w:rFonts w:cs="Arial"/>
          <w:szCs w:val="20"/>
        </w:rPr>
        <w:lastRenderedPageBreak/>
        <w:t>El proponente adjudicado deberá acreditar la experiencia general y específica declarada con la presentación de: Certificados de Cumplimiento de Contrato y/o Certificados de Trabajo y/o Certificados de Conformidad y/o Informes de Conformidad y/o Informes Finales de Conformidad y/o Actas de Conformidad y/o Actas de Recepción y/o documentación equivalente que acrediten la conclusión del servicio contratado, emitido por la institución o empresa contratante, que señale el objeto de la contratación y tiempo de ejecución. (El proponente podrá adjuntar adicionalmente al documento requerido para acreditar la experiencia, como ser: Contratos, especificaciones técnicas, términos de referencia u otra documentación que respalde la experiencia.</w:t>
      </w:r>
    </w:p>
    <w:p w14:paraId="0E80CA03" w14:textId="77777777" w:rsidR="002E4C30" w:rsidRPr="002E4C30" w:rsidRDefault="002E4C30" w:rsidP="002E4C30">
      <w:pPr>
        <w:rPr>
          <w:rFonts w:cs="Arial"/>
          <w:szCs w:val="20"/>
        </w:rPr>
      </w:pPr>
    </w:p>
    <w:p w14:paraId="7DD29DEB" w14:textId="77777777" w:rsidR="002E4C30" w:rsidRPr="002E4C30" w:rsidRDefault="002E4C30" w:rsidP="007F0582">
      <w:pPr>
        <w:ind w:left="709"/>
        <w:rPr>
          <w:rFonts w:cs="Arial"/>
          <w:szCs w:val="20"/>
        </w:rPr>
      </w:pPr>
      <w:r w:rsidRPr="002E4C30">
        <w:rPr>
          <w:rFonts w:cs="Arial"/>
          <w:szCs w:val="20"/>
        </w:rPr>
        <w:t>Para la firma de contrato el proponente adjudicado que debe presentar la documentación en original o fotocopia legalizada.</w:t>
      </w:r>
    </w:p>
    <w:p w14:paraId="14012F7E" w14:textId="77777777" w:rsidR="002E4C30" w:rsidRPr="002E4C30" w:rsidRDefault="002E4C30" w:rsidP="002E4C30">
      <w:pPr>
        <w:rPr>
          <w:rFonts w:cs="Arial"/>
          <w:szCs w:val="20"/>
        </w:rPr>
      </w:pPr>
    </w:p>
    <w:p w14:paraId="0C87B6A4" w14:textId="77777777" w:rsidR="002E4C30" w:rsidRPr="002E4C30" w:rsidRDefault="002E4C30" w:rsidP="000A2FD6">
      <w:pPr>
        <w:pStyle w:val="Heading2"/>
        <w:rPr>
          <w:rFonts w:cs="Arial"/>
          <w:sz w:val="20"/>
        </w:rPr>
      </w:pPr>
      <w:r w:rsidRPr="002E4C30">
        <w:rPr>
          <w:rFonts w:cs="Arial"/>
          <w:sz w:val="20"/>
        </w:rPr>
        <w:t>PERSONAL CLAVE PARA LA CONSULTORÍA.</w:t>
      </w:r>
    </w:p>
    <w:p w14:paraId="501E5221" w14:textId="77777777" w:rsidR="002E4C30" w:rsidRPr="002E4C30" w:rsidRDefault="002E4C30" w:rsidP="000A2FD6">
      <w:pPr>
        <w:rPr>
          <w:rFonts w:cs="Arial"/>
          <w:szCs w:val="20"/>
        </w:rPr>
      </w:pPr>
      <w:r w:rsidRPr="002E4C30">
        <w:rPr>
          <w:rFonts w:cs="Arial"/>
          <w:szCs w:val="20"/>
        </w:rPr>
        <w:t>Condiciones mínimas del equipo consultor:</w:t>
      </w:r>
    </w:p>
    <w:p w14:paraId="3641ABC8" w14:textId="77777777" w:rsidR="002E4C30" w:rsidRPr="002E4C30" w:rsidRDefault="002E4C30" w:rsidP="002E4C30">
      <w:pPr>
        <w:ind w:left="372" w:firstLine="708"/>
        <w:rPr>
          <w:rFonts w:cs="Arial"/>
          <w:b/>
          <w:szCs w:val="20"/>
        </w:rPr>
      </w:pPr>
    </w:p>
    <w:p w14:paraId="1067F1CC" w14:textId="3DF5413E" w:rsidR="002E4C30" w:rsidRPr="002E4C30" w:rsidRDefault="002E4C30" w:rsidP="000A2FD6">
      <w:pPr>
        <w:pStyle w:val="Heading3"/>
      </w:pPr>
      <w:r w:rsidRPr="002E4C30">
        <w:t xml:space="preserve">LÍDER (GERENTE) DEL SERVICIO DE </w:t>
      </w:r>
      <w:r w:rsidR="00CC11BA" w:rsidRPr="002E4C30">
        <w:t>CONSULTORÍA</w:t>
      </w:r>
      <w:r w:rsidRPr="002E4C30">
        <w:t xml:space="preserve"> </w:t>
      </w:r>
    </w:p>
    <w:p w14:paraId="7EB3E64A" w14:textId="77777777" w:rsidR="002E4C30" w:rsidRPr="002E4C30" w:rsidRDefault="002E4C30" w:rsidP="002E4C30">
      <w:pPr>
        <w:ind w:left="372" w:firstLine="708"/>
        <w:rPr>
          <w:rFonts w:cs="Arial"/>
          <w:b/>
          <w:szCs w:val="20"/>
        </w:rPr>
      </w:pPr>
    </w:p>
    <w:p w14:paraId="56969426" w14:textId="0E8027D9" w:rsidR="002E4C30" w:rsidRDefault="007327E3" w:rsidP="00791F6A">
      <w:pPr>
        <w:rPr>
          <w:rFonts w:cs="Arial"/>
          <w:b/>
          <w:szCs w:val="20"/>
        </w:rPr>
      </w:pPr>
      <w:r>
        <w:rPr>
          <w:rFonts w:cs="Arial"/>
          <w:b/>
          <w:szCs w:val="20"/>
        </w:rPr>
        <w:t>Formación y Experiencia (evaluación CUMPLE/ NO CUMPLE) (35 puntos)</w:t>
      </w:r>
    </w:p>
    <w:p w14:paraId="270EAB13" w14:textId="77777777" w:rsidR="00CC11BA" w:rsidRPr="002E4C30" w:rsidRDefault="00CC11BA" w:rsidP="00791F6A">
      <w:pPr>
        <w:rPr>
          <w:rFonts w:cs="Arial"/>
          <w:b/>
          <w:szCs w:val="20"/>
        </w:rPr>
      </w:pPr>
    </w:p>
    <w:p w14:paraId="69BE6BF7" w14:textId="77777777" w:rsidR="002E4C30" w:rsidRPr="002E4C30" w:rsidRDefault="002E4C30" w:rsidP="00EC7480">
      <w:pPr>
        <w:pStyle w:val="Heading3"/>
        <w:numPr>
          <w:ilvl w:val="0"/>
          <w:numId w:val="9"/>
        </w:numPr>
        <w:ind w:left="928"/>
        <w:rPr>
          <w:szCs w:val="20"/>
        </w:rPr>
      </w:pPr>
      <w:r w:rsidRPr="002E4C30">
        <w:rPr>
          <w:szCs w:val="20"/>
        </w:rPr>
        <w:t xml:space="preserve">Formación </w:t>
      </w:r>
    </w:p>
    <w:p w14:paraId="4940CDBA" w14:textId="5B529827" w:rsidR="002E4C30" w:rsidRDefault="002E4C30" w:rsidP="00791F6A">
      <w:pPr>
        <w:ind w:left="911"/>
        <w:rPr>
          <w:rFonts w:cs="Arial"/>
          <w:b/>
          <w:szCs w:val="20"/>
        </w:rPr>
      </w:pPr>
      <w:r w:rsidRPr="002E4C30">
        <w:rPr>
          <w:rFonts w:cs="Arial"/>
          <w:szCs w:val="20"/>
        </w:rPr>
        <w:t xml:space="preserve">Licenciatura </w:t>
      </w:r>
      <w:r w:rsidR="00791F6A" w:rsidRPr="00791F6A">
        <w:rPr>
          <w:rFonts w:cs="Arial"/>
          <w:szCs w:val="20"/>
        </w:rPr>
        <w:t xml:space="preserve">con título en Provisión Nacional </w:t>
      </w:r>
      <w:r w:rsidRPr="002E4C30">
        <w:rPr>
          <w:rFonts w:cs="Arial"/>
          <w:szCs w:val="20"/>
        </w:rPr>
        <w:t>en</w:t>
      </w:r>
      <w:r w:rsidR="00791F6A" w:rsidRPr="00791F6A">
        <w:rPr>
          <w:rFonts w:cs="Arial"/>
          <w:szCs w:val="20"/>
        </w:rPr>
        <w:t xml:space="preserve"> Ingeniería Agronómica y o ramas afines</w:t>
      </w:r>
      <w:r w:rsidRPr="002E4C30">
        <w:rPr>
          <w:rFonts w:cs="Arial"/>
          <w:szCs w:val="20"/>
        </w:rPr>
        <w:t xml:space="preserve"> para el servicio requerido.</w:t>
      </w:r>
      <w:r w:rsidRPr="002E4C30">
        <w:rPr>
          <w:rFonts w:cs="Arial"/>
          <w:b/>
          <w:szCs w:val="20"/>
        </w:rPr>
        <w:t xml:space="preserve"> </w:t>
      </w:r>
    </w:p>
    <w:p w14:paraId="56214118" w14:textId="77777777" w:rsidR="002E4C30" w:rsidRPr="002E4C30" w:rsidRDefault="002E4C30" w:rsidP="00EC7480">
      <w:pPr>
        <w:pStyle w:val="Heading3"/>
        <w:numPr>
          <w:ilvl w:val="0"/>
          <w:numId w:val="9"/>
        </w:numPr>
        <w:ind w:left="928"/>
        <w:rPr>
          <w:szCs w:val="20"/>
        </w:rPr>
      </w:pPr>
      <w:r w:rsidRPr="002E4C30">
        <w:rPr>
          <w:szCs w:val="20"/>
        </w:rPr>
        <w:t xml:space="preserve">Experiencia General: </w:t>
      </w:r>
    </w:p>
    <w:p w14:paraId="260CCD5A" w14:textId="78FE6564" w:rsidR="00791F6A" w:rsidRPr="00791F6A" w:rsidRDefault="00791F6A" w:rsidP="00791F6A">
      <w:pPr>
        <w:ind w:left="928"/>
        <w:rPr>
          <w:b/>
        </w:rPr>
      </w:pPr>
      <w:r w:rsidRPr="00791F6A">
        <w:t xml:space="preserve">Experiencia profesional a partir de la emisión del título en provisión nacional de </w:t>
      </w:r>
      <w:r>
        <w:t>cinco</w:t>
      </w:r>
      <w:r w:rsidRPr="00791F6A">
        <w:t xml:space="preserve"> (5) años debidamente acreditada.</w:t>
      </w:r>
    </w:p>
    <w:p w14:paraId="0F5CB8E3" w14:textId="5F7852C9" w:rsidR="002E4C30" w:rsidRPr="002E4C30" w:rsidRDefault="002E4C30" w:rsidP="00EC7480">
      <w:pPr>
        <w:pStyle w:val="Heading3"/>
        <w:numPr>
          <w:ilvl w:val="0"/>
          <w:numId w:val="9"/>
        </w:numPr>
        <w:ind w:left="928"/>
        <w:rPr>
          <w:szCs w:val="20"/>
        </w:rPr>
      </w:pPr>
      <w:r w:rsidRPr="002E4C30">
        <w:rPr>
          <w:szCs w:val="20"/>
        </w:rPr>
        <w:t xml:space="preserve">Experiencia Específica: </w:t>
      </w:r>
    </w:p>
    <w:p w14:paraId="397B99BF" w14:textId="02119E9C" w:rsidR="002E4C30" w:rsidRDefault="00CC11BA" w:rsidP="00CC11BA">
      <w:pPr>
        <w:ind w:left="928"/>
        <w:rPr>
          <w:rFonts w:cs="Arial"/>
          <w:szCs w:val="20"/>
        </w:rPr>
      </w:pPr>
      <w:r w:rsidRPr="00CC11BA">
        <w:rPr>
          <w:rFonts w:cs="Arial"/>
          <w:szCs w:val="20"/>
        </w:rPr>
        <w:t xml:space="preserve">Experiencia </w:t>
      </w:r>
      <w:r>
        <w:rPr>
          <w:rFonts w:cs="Arial"/>
          <w:szCs w:val="20"/>
        </w:rPr>
        <w:t xml:space="preserve">mínima </w:t>
      </w:r>
      <w:r w:rsidRPr="00CC11BA">
        <w:rPr>
          <w:rFonts w:cs="Arial"/>
          <w:szCs w:val="20"/>
        </w:rPr>
        <w:t>de</w:t>
      </w:r>
      <w:r w:rsidR="007327E3">
        <w:rPr>
          <w:rFonts w:cs="Arial"/>
          <w:szCs w:val="20"/>
        </w:rPr>
        <w:t xml:space="preserve"> </w:t>
      </w:r>
      <w:r w:rsidR="007327E3" w:rsidRPr="00CC11BA">
        <w:rPr>
          <w:rFonts w:cs="Arial"/>
          <w:szCs w:val="20"/>
        </w:rPr>
        <w:t xml:space="preserve">tres </w:t>
      </w:r>
      <w:r w:rsidRPr="00CC11BA">
        <w:rPr>
          <w:rFonts w:cs="Arial"/>
          <w:szCs w:val="20"/>
        </w:rPr>
        <w:t>(3) años de experiencia especifica en Diagnósticos y/o Línea de Base</w:t>
      </w:r>
      <w:r w:rsidR="002E4C30" w:rsidRPr="00CC11BA">
        <w:rPr>
          <w:rFonts w:cs="Arial"/>
          <w:szCs w:val="20"/>
        </w:rPr>
        <w:tab/>
      </w:r>
      <w:r w:rsidR="002E4C30" w:rsidRPr="002E4C30">
        <w:rPr>
          <w:rFonts w:cs="Arial"/>
          <w:szCs w:val="20"/>
        </w:rPr>
        <w:tab/>
      </w:r>
    </w:p>
    <w:p w14:paraId="688B0C9B" w14:textId="77777777" w:rsidR="00295173" w:rsidRPr="002E4C30" w:rsidRDefault="00295173" w:rsidP="00CC11BA">
      <w:pPr>
        <w:ind w:left="928"/>
        <w:rPr>
          <w:rFonts w:cs="Arial"/>
          <w:szCs w:val="20"/>
        </w:rPr>
      </w:pPr>
    </w:p>
    <w:p w14:paraId="4CDBA885" w14:textId="4FC6C770" w:rsidR="007327E3" w:rsidRPr="00355A2C" w:rsidRDefault="002E4C30" w:rsidP="007327E3">
      <w:pPr>
        <w:rPr>
          <w:rFonts w:cs="Arial"/>
          <w:b/>
          <w:szCs w:val="20"/>
          <w:highlight w:val="yellow"/>
        </w:rPr>
      </w:pPr>
      <w:bookmarkStart w:id="3" w:name="_Hlk122012166"/>
      <w:r w:rsidRPr="00355A2C">
        <w:rPr>
          <w:rFonts w:cs="Arial"/>
          <w:b/>
          <w:bCs/>
          <w:szCs w:val="20"/>
          <w:highlight w:val="yellow"/>
        </w:rPr>
        <w:t>Formación Complementaria</w:t>
      </w:r>
      <w:r w:rsidR="007327E3" w:rsidRPr="00355A2C">
        <w:rPr>
          <w:rFonts w:cs="Arial"/>
          <w:b/>
          <w:bCs/>
          <w:szCs w:val="20"/>
          <w:highlight w:val="yellow"/>
        </w:rPr>
        <w:t xml:space="preserve"> </w:t>
      </w:r>
      <w:r w:rsidR="007327E3" w:rsidRPr="00355A2C">
        <w:rPr>
          <w:rFonts w:cs="Arial"/>
          <w:b/>
          <w:szCs w:val="20"/>
          <w:highlight w:val="yellow"/>
        </w:rPr>
        <w:t>(</w:t>
      </w:r>
      <w:r w:rsidR="00670601" w:rsidRPr="00355A2C">
        <w:rPr>
          <w:rFonts w:cs="Arial"/>
          <w:b/>
          <w:szCs w:val="20"/>
          <w:highlight w:val="yellow"/>
        </w:rPr>
        <w:t xml:space="preserve">15 </w:t>
      </w:r>
      <w:r w:rsidR="007327E3" w:rsidRPr="00355A2C">
        <w:rPr>
          <w:rFonts w:cs="Arial"/>
          <w:b/>
          <w:szCs w:val="20"/>
          <w:highlight w:val="yellow"/>
        </w:rPr>
        <w:t xml:space="preserve">puntos) </w:t>
      </w:r>
    </w:p>
    <w:p w14:paraId="21DCD374" w14:textId="77777777" w:rsidR="007327E3" w:rsidRPr="00355A2C" w:rsidRDefault="007327E3" w:rsidP="007327E3">
      <w:pPr>
        <w:rPr>
          <w:rFonts w:cs="Arial"/>
          <w:b/>
          <w:szCs w:val="20"/>
          <w:highlight w:val="yellow"/>
        </w:rPr>
      </w:pPr>
    </w:p>
    <w:p w14:paraId="1C9BC284" w14:textId="526DFE63" w:rsidR="00791F6A" w:rsidRPr="00355A2C" w:rsidRDefault="002E4C30" w:rsidP="00295173">
      <w:pPr>
        <w:ind w:left="568"/>
        <w:rPr>
          <w:rFonts w:cs="Arial"/>
          <w:szCs w:val="20"/>
          <w:highlight w:val="yellow"/>
        </w:rPr>
      </w:pPr>
      <w:r w:rsidRPr="00355A2C">
        <w:rPr>
          <w:rFonts w:cs="Arial"/>
          <w:szCs w:val="20"/>
          <w:highlight w:val="yellow"/>
        </w:rPr>
        <w:t>Po</w:t>
      </w:r>
      <w:r w:rsidR="00295173" w:rsidRPr="00355A2C">
        <w:rPr>
          <w:rFonts w:cs="Arial"/>
          <w:szCs w:val="20"/>
          <w:highlight w:val="yellow"/>
        </w:rPr>
        <w:t>st Grado o superior relacionado con gestión de cambio climático y/o similares.</w:t>
      </w:r>
    </w:p>
    <w:p w14:paraId="2DE278AA" w14:textId="77777777" w:rsidR="00295173" w:rsidRPr="00355A2C" w:rsidRDefault="00295173" w:rsidP="00295173">
      <w:pPr>
        <w:ind w:left="568"/>
        <w:rPr>
          <w:rFonts w:cs="Arial"/>
          <w:szCs w:val="20"/>
          <w:highlight w:val="yellow"/>
        </w:rPr>
      </w:pPr>
    </w:p>
    <w:p w14:paraId="064C5050" w14:textId="4D8C3928" w:rsidR="007327E3" w:rsidRPr="00355A2C" w:rsidRDefault="002E4C30" w:rsidP="007327E3">
      <w:pPr>
        <w:rPr>
          <w:rFonts w:cs="Arial"/>
          <w:b/>
          <w:szCs w:val="20"/>
          <w:highlight w:val="yellow"/>
        </w:rPr>
      </w:pPr>
      <w:r w:rsidRPr="00355A2C">
        <w:rPr>
          <w:rFonts w:cs="Arial"/>
          <w:b/>
          <w:bCs/>
          <w:szCs w:val="20"/>
          <w:highlight w:val="yellow"/>
        </w:rPr>
        <w:t>Experiencia especifica complementaria</w:t>
      </w:r>
      <w:r w:rsidR="007327E3" w:rsidRPr="00355A2C">
        <w:rPr>
          <w:rFonts w:cs="Arial"/>
          <w:b/>
          <w:bCs/>
          <w:szCs w:val="20"/>
          <w:highlight w:val="yellow"/>
        </w:rPr>
        <w:t xml:space="preserve"> </w:t>
      </w:r>
      <w:r w:rsidR="007327E3" w:rsidRPr="00355A2C">
        <w:rPr>
          <w:rFonts w:cs="Arial"/>
          <w:b/>
          <w:szCs w:val="20"/>
          <w:highlight w:val="yellow"/>
        </w:rPr>
        <w:t>(</w:t>
      </w:r>
      <w:r w:rsidR="00670601" w:rsidRPr="00355A2C">
        <w:rPr>
          <w:rFonts w:cs="Arial"/>
          <w:b/>
          <w:szCs w:val="20"/>
          <w:highlight w:val="yellow"/>
        </w:rPr>
        <w:t>20</w:t>
      </w:r>
      <w:r w:rsidR="007327E3" w:rsidRPr="00355A2C">
        <w:rPr>
          <w:rFonts w:cs="Arial"/>
          <w:b/>
          <w:szCs w:val="20"/>
          <w:highlight w:val="yellow"/>
        </w:rPr>
        <w:t xml:space="preserve"> puntos) </w:t>
      </w:r>
    </w:p>
    <w:p w14:paraId="0361510A" w14:textId="2701ACBB" w:rsidR="002E4C30" w:rsidRPr="00355A2C" w:rsidRDefault="002E4C30" w:rsidP="00791F6A">
      <w:pPr>
        <w:rPr>
          <w:rFonts w:cs="Arial"/>
          <w:szCs w:val="20"/>
          <w:highlight w:val="yellow"/>
        </w:rPr>
      </w:pPr>
    </w:p>
    <w:p w14:paraId="476EAE7F" w14:textId="65855B83" w:rsidR="002E4C30" w:rsidRPr="00355A2C" w:rsidRDefault="007327E3" w:rsidP="00791F6A">
      <w:pPr>
        <w:ind w:left="568"/>
        <w:rPr>
          <w:rFonts w:cs="Arial"/>
          <w:szCs w:val="20"/>
          <w:highlight w:val="yellow"/>
        </w:rPr>
      </w:pPr>
      <w:r w:rsidRPr="00355A2C">
        <w:rPr>
          <w:rFonts w:cs="Arial"/>
          <w:szCs w:val="20"/>
          <w:highlight w:val="yellow"/>
        </w:rPr>
        <w:t>De al menos tres (3) trabajos</w:t>
      </w:r>
      <w:r w:rsidR="002E4C30" w:rsidRPr="00355A2C">
        <w:rPr>
          <w:rFonts w:cs="Arial"/>
          <w:szCs w:val="20"/>
          <w:highlight w:val="yellow"/>
        </w:rPr>
        <w:t xml:space="preserve"> como gerente/ líder de servicios de consultoría </w:t>
      </w:r>
      <w:r w:rsidRPr="00355A2C">
        <w:rPr>
          <w:rFonts w:cs="Arial"/>
          <w:szCs w:val="20"/>
          <w:highlight w:val="yellow"/>
        </w:rPr>
        <w:t>en trabajos desarrollados en el área de Cadena Productiva y/o Desarrollo Rural y/o Agropecuario en</w:t>
      </w:r>
      <w:r w:rsidR="002E4C30" w:rsidRPr="00355A2C">
        <w:rPr>
          <w:rFonts w:cs="Arial"/>
          <w:szCs w:val="20"/>
          <w:highlight w:val="yellow"/>
        </w:rPr>
        <w:t xml:space="preserve"> el ámbito público y/o privado</w:t>
      </w:r>
      <w:r w:rsidRPr="00355A2C">
        <w:rPr>
          <w:rFonts w:cs="Arial"/>
          <w:szCs w:val="20"/>
          <w:highlight w:val="yellow"/>
        </w:rPr>
        <w:t>. (cada trabajo 5 puntos)</w:t>
      </w:r>
      <w:r w:rsidR="00384499" w:rsidRPr="00355A2C">
        <w:rPr>
          <w:rFonts w:cs="Arial"/>
          <w:szCs w:val="20"/>
          <w:highlight w:val="yellow"/>
        </w:rPr>
        <w:t>.</w:t>
      </w:r>
    </w:p>
    <w:p w14:paraId="4814ACD2" w14:textId="73EDBADE" w:rsidR="00384499" w:rsidRPr="00355A2C" w:rsidRDefault="00384499" w:rsidP="00791F6A">
      <w:pPr>
        <w:ind w:left="568"/>
        <w:rPr>
          <w:rFonts w:cs="Arial"/>
          <w:szCs w:val="20"/>
          <w:highlight w:val="yellow"/>
        </w:rPr>
      </w:pPr>
    </w:p>
    <w:bookmarkEnd w:id="3"/>
    <w:p w14:paraId="665B56DA" w14:textId="7133B0EF" w:rsidR="002E4C30" w:rsidRPr="00CC11BA" w:rsidRDefault="002E4C30" w:rsidP="00CC11BA">
      <w:pPr>
        <w:rPr>
          <w:rFonts w:cs="Arial"/>
          <w:color w:val="000000"/>
          <w:szCs w:val="20"/>
        </w:rPr>
      </w:pPr>
      <w:r w:rsidRPr="00355A2C">
        <w:rPr>
          <w:rFonts w:cs="Arial"/>
          <w:color w:val="000000"/>
          <w:szCs w:val="20"/>
          <w:highlight w:val="yellow"/>
        </w:rPr>
        <w:t>Lo solicitado debe ser demostrable con documentos presentados en fotocopia simple.</w:t>
      </w:r>
    </w:p>
    <w:p w14:paraId="591FD8D6" w14:textId="77777777" w:rsidR="002E4C30" w:rsidRPr="002E4C30" w:rsidRDefault="002E4C30" w:rsidP="002E4C30">
      <w:pPr>
        <w:ind w:left="1560"/>
        <w:rPr>
          <w:rFonts w:cs="Arial"/>
          <w:color w:val="000000"/>
          <w:szCs w:val="20"/>
        </w:rPr>
      </w:pPr>
    </w:p>
    <w:p w14:paraId="35CE7C4F" w14:textId="0A6158AD" w:rsidR="002E4C30" w:rsidRDefault="00355A2C" w:rsidP="00CC11BA">
      <w:pPr>
        <w:pStyle w:val="Heading3"/>
      </w:pPr>
      <w:r>
        <w:t>PROFESIONAL ESPECIALISTA</w:t>
      </w:r>
    </w:p>
    <w:p w14:paraId="371A8DF3" w14:textId="77777777" w:rsidR="00355A2C" w:rsidRDefault="00355A2C" w:rsidP="00355A2C">
      <w:pPr>
        <w:rPr>
          <w:rFonts w:eastAsia="Calibri"/>
          <w:lang w:val="es-ES_tradnl"/>
        </w:rPr>
      </w:pPr>
    </w:p>
    <w:p w14:paraId="5ED4AA81" w14:textId="7FECB64C" w:rsidR="00355A2C" w:rsidRPr="004559B5" w:rsidRDefault="00355A2C" w:rsidP="00355A2C">
      <w:pPr>
        <w:rPr>
          <w:rFonts w:eastAsia="Calibri"/>
          <w:lang w:val="es-ES_tradnl"/>
        </w:rPr>
      </w:pPr>
      <w:r w:rsidRPr="004559B5">
        <w:rPr>
          <w:rFonts w:eastAsia="Calibri"/>
          <w:lang w:val="es-ES_tradnl"/>
        </w:rPr>
        <w:t xml:space="preserve">La entidad consultora debe presentar </w:t>
      </w:r>
      <w:r>
        <w:rPr>
          <w:rFonts w:eastAsia="Calibri"/>
          <w:lang w:val="es-ES_tradnl"/>
        </w:rPr>
        <w:t>dos (2</w:t>
      </w:r>
      <w:r w:rsidRPr="004559B5">
        <w:rPr>
          <w:rFonts w:eastAsia="Calibri"/>
          <w:lang w:val="es-ES_tradnl"/>
        </w:rPr>
        <w:t xml:space="preserve">) profesionales que cumplan los siguientes requisitos:  </w:t>
      </w:r>
    </w:p>
    <w:p w14:paraId="53938EA8" w14:textId="77777777" w:rsidR="00355A2C" w:rsidRPr="00355A2C" w:rsidRDefault="00355A2C" w:rsidP="00355A2C">
      <w:pPr>
        <w:rPr>
          <w:lang w:val="es-ES_tradnl"/>
        </w:rPr>
      </w:pPr>
    </w:p>
    <w:p w14:paraId="50553DC8" w14:textId="77777777" w:rsidR="002E4C30" w:rsidRPr="002E4C30" w:rsidRDefault="002E4C30" w:rsidP="00CC11BA">
      <w:pPr>
        <w:rPr>
          <w:rFonts w:cs="Arial"/>
          <w:b/>
          <w:szCs w:val="20"/>
        </w:rPr>
      </w:pPr>
      <w:r w:rsidRPr="002E4C30">
        <w:rPr>
          <w:rFonts w:cs="Arial"/>
          <w:b/>
          <w:szCs w:val="20"/>
        </w:rPr>
        <w:t>Formación y Experiencia</w:t>
      </w:r>
    </w:p>
    <w:p w14:paraId="712FF86C" w14:textId="77777777" w:rsidR="002E4C30" w:rsidRPr="002E4C30" w:rsidRDefault="002E4C30" w:rsidP="002E4C30">
      <w:pPr>
        <w:ind w:left="1217"/>
        <w:rPr>
          <w:rFonts w:cs="Arial"/>
          <w:b/>
          <w:szCs w:val="20"/>
        </w:rPr>
      </w:pPr>
    </w:p>
    <w:p w14:paraId="585A2E1C" w14:textId="77777777" w:rsidR="002E4C30" w:rsidRPr="002E4C30" w:rsidRDefault="002E4C30" w:rsidP="00EC7480">
      <w:pPr>
        <w:pStyle w:val="Heading3"/>
        <w:numPr>
          <w:ilvl w:val="0"/>
          <w:numId w:val="10"/>
        </w:numPr>
        <w:ind w:left="928"/>
        <w:rPr>
          <w:szCs w:val="20"/>
        </w:rPr>
      </w:pPr>
      <w:r w:rsidRPr="002E4C30">
        <w:rPr>
          <w:szCs w:val="20"/>
        </w:rPr>
        <w:lastRenderedPageBreak/>
        <w:t xml:space="preserve">Formación </w:t>
      </w:r>
    </w:p>
    <w:p w14:paraId="01BD4098" w14:textId="5451DA16" w:rsidR="00355A2C" w:rsidRPr="00355A2C" w:rsidRDefault="00355A2C" w:rsidP="00355A2C">
      <w:pPr>
        <w:ind w:left="928"/>
        <w:rPr>
          <w:rFonts w:cs="Arial"/>
          <w:szCs w:val="20"/>
        </w:rPr>
      </w:pPr>
      <w:r w:rsidRPr="00355A2C">
        <w:rPr>
          <w:rFonts w:cs="Arial"/>
          <w:szCs w:val="20"/>
        </w:rPr>
        <w:t xml:space="preserve">Licenciatura con título en Provisión Nacional y Diploma Académico en Ingeniería Agronómica y/o </w:t>
      </w:r>
      <w:r w:rsidR="00196EEE">
        <w:rPr>
          <w:rFonts w:cs="Arial"/>
          <w:szCs w:val="20"/>
        </w:rPr>
        <w:t>Agroindustrial</w:t>
      </w:r>
      <w:r w:rsidRPr="00355A2C">
        <w:rPr>
          <w:rFonts w:cs="Arial"/>
          <w:szCs w:val="20"/>
        </w:rPr>
        <w:t xml:space="preserve"> o ramas afines</w:t>
      </w:r>
      <w:r w:rsidR="00196EEE">
        <w:rPr>
          <w:rFonts w:cs="Arial"/>
          <w:szCs w:val="20"/>
        </w:rPr>
        <w:t>.</w:t>
      </w:r>
    </w:p>
    <w:p w14:paraId="1325F783" w14:textId="77777777" w:rsidR="00355A2C" w:rsidRPr="00355A2C" w:rsidRDefault="00355A2C" w:rsidP="00355A2C"/>
    <w:p w14:paraId="4C94A625" w14:textId="43DB82A9" w:rsidR="002E4C30" w:rsidRPr="002E4C30" w:rsidRDefault="002E4C30" w:rsidP="00EC7480">
      <w:pPr>
        <w:pStyle w:val="Heading3"/>
        <w:numPr>
          <w:ilvl w:val="0"/>
          <w:numId w:val="10"/>
        </w:numPr>
        <w:ind w:left="928"/>
        <w:rPr>
          <w:szCs w:val="20"/>
        </w:rPr>
      </w:pPr>
      <w:r w:rsidRPr="002E4C30">
        <w:rPr>
          <w:szCs w:val="20"/>
        </w:rPr>
        <w:t xml:space="preserve">Experiencia General: </w:t>
      </w:r>
    </w:p>
    <w:p w14:paraId="0A2D4792" w14:textId="69D6B2A7" w:rsidR="00355A2C" w:rsidRDefault="00355A2C" w:rsidP="00355A2C">
      <w:pPr>
        <w:ind w:left="911"/>
        <w:rPr>
          <w:rFonts w:cs="Arial"/>
          <w:szCs w:val="20"/>
        </w:rPr>
      </w:pPr>
      <w:r w:rsidRPr="00355A2C">
        <w:rPr>
          <w:rFonts w:cs="Arial"/>
          <w:szCs w:val="20"/>
        </w:rPr>
        <w:t xml:space="preserve">Experiencia profesional a partir de la emisión del título en provisión nacional de </w:t>
      </w:r>
      <w:r w:rsidR="002474D3">
        <w:rPr>
          <w:rFonts w:cs="Arial"/>
          <w:szCs w:val="20"/>
        </w:rPr>
        <w:t>cuatro (4</w:t>
      </w:r>
      <w:r w:rsidRPr="00355A2C">
        <w:rPr>
          <w:rFonts w:cs="Arial"/>
          <w:szCs w:val="20"/>
        </w:rPr>
        <w:t>) años debidamente acreditada</w:t>
      </w:r>
      <w:r w:rsidR="00196EEE">
        <w:rPr>
          <w:rFonts w:cs="Arial"/>
          <w:szCs w:val="20"/>
        </w:rPr>
        <w:t>.</w:t>
      </w:r>
    </w:p>
    <w:p w14:paraId="7C0F2E0F" w14:textId="77777777" w:rsidR="00355A2C" w:rsidRPr="00355A2C" w:rsidRDefault="00355A2C" w:rsidP="00355A2C">
      <w:pPr>
        <w:ind w:left="911"/>
        <w:rPr>
          <w:rFonts w:cs="Arial"/>
          <w:szCs w:val="20"/>
        </w:rPr>
      </w:pPr>
    </w:p>
    <w:p w14:paraId="6322D8AF" w14:textId="77777777" w:rsidR="002E4C30" w:rsidRPr="002E4C30" w:rsidRDefault="002E4C30" w:rsidP="00EC7480">
      <w:pPr>
        <w:pStyle w:val="Heading3"/>
        <w:numPr>
          <w:ilvl w:val="0"/>
          <w:numId w:val="10"/>
        </w:numPr>
        <w:ind w:left="928"/>
        <w:rPr>
          <w:szCs w:val="20"/>
        </w:rPr>
      </w:pPr>
      <w:r w:rsidRPr="002E4C30">
        <w:rPr>
          <w:szCs w:val="20"/>
        </w:rPr>
        <w:t xml:space="preserve">Experiencia Específica: </w:t>
      </w:r>
    </w:p>
    <w:p w14:paraId="5282138C" w14:textId="2BB82BDE" w:rsidR="00556711" w:rsidRPr="00355A2C" w:rsidRDefault="00355A2C" w:rsidP="002474D3">
      <w:pPr>
        <w:ind w:left="928"/>
        <w:rPr>
          <w:rFonts w:cs="Arial"/>
          <w:szCs w:val="20"/>
        </w:rPr>
      </w:pPr>
      <w:r w:rsidRPr="00355A2C">
        <w:rPr>
          <w:rFonts w:cs="Arial"/>
          <w:szCs w:val="20"/>
        </w:rPr>
        <w:t>Experiencia de dos (2) años de experiencia espe</w:t>
      </w:r>
      <w:r w:rsidR="00F2778B">
        <w:rPr>
          <w:rFonts w:cs="Arial"/>
          <w:szCs w:val="20"/>
        </w:rPr>
        <w:t xml:space="preserve">cifica en producción y/o </w:t>
      </w:r>
      <w:r>
        <w:rPr>
          <w:rFonts w:cs="Arial"/>
          <w:szCs w:val="20"/>
        </w:rPr>
        <w:t xml:space="preserve">manejo </w:t>
      </w:r>
      <w:r w:rsidR="00140936">
        <w:rPr>
          <w:lang w:val="es-ES_tradnl"/>
        </w:rPr>
        <w:t>en Elaboración en e</w:t>
      </w:r>
      <w:r w:rsidR="00140936" w:rsidRPr="00140936">
        <w:rPr>
          <w:lang w:val="es-ES_tradnl"/>
        </w:rPr>
        <w:t>laboración de línea base.</w:t>
      </w:r>
    </w:p>
    <w:p w14:paraId="7DC8E99B" w14:textId="77777777" w:rsidR="002E4C30" w:rsidRPr="002E4C30" w:rsidRDefault="002E4C30" w:rsidP="002E4C30">
      <w:pPr>
        <w:ind w:left="1560"/>
        <w:rPr>
          <w:rFonts w:cs="Arial"/>
          <w:szCs w:val="20"/>
        </w:rPr>
      </w:pPr>
    </w:p>
    <w:p w14:paraId="1FB6E103" w14:textId="77777777" w:rsidR="002E4C30" w:rsidRPr="009700BE" w:rsidRDefault="002E4C30" w:rsidP="00F2778B">
      <w:pPr>
        <w:pStyle w:val="Heading3"/>
        <w:numPr>
          <w:ilvl w:val="0"/>
          <w:numId w:val="0"/>
        </w:numPr>
        <w:ind w:left="720" w:hanging="720"/>
        <w:rPr>
          <w:bCs/>
          <w:szCs w:val="20"/>
          <w:highlight w:val="yellow"/>
        </w:rPr>
      </w:pPr>
      <w:r w:rsidRPr="009700BE">
        <w:rPr>
          <w:bCs/>
          <w:szCs w:val="20"/>
          <w:highlight w:val="yellow"/>
        </w:rPr>
        <w:t>Formación Complementaria</w:t>
      </w:r>
    </w:p>
    <w:p w14:paraId="45E2F3C0" w14:textId="02AFF0C1" w:rsidR="002E4C30" w:rsidRPr="009700BE" w:rsidRDefault="002E4C30" w:rsidP="00F2778B">
      <w:pPr>
        <w:rPr>
          <w:rFonts w:cs="Arial"/>
          <w:szCs w:val="20"/>
          <w:highlight w:val="yellow"/>
        </w:rPr>
      </w:pPr>
      <w:r w:rsidRPr="009700BE">
        <w:rPr>
          <w:rFonts w:cs="Arial"/>
          <w:szCs w:val="20"/>
          <w:highlight w:val="yellow"/>
        </w:rPr>
        <w:t>Post</w:t>
      </w:r>
      <w:r w:rsidR="00140936">
        <w:rPr>
          <w:rFonts w:cs="Arial"/>
          <w:szCs w:val="20"/>
          <w:highlight w:val="yellow"/>
        </w:rPr>
        <w:t xml:space="preserve"> Grado o superior relacionado a implementación de buenas prácticas agrícolas y/o similares.</w:t>
      </w:r>
    </w:p>
    <w:p w14:paraId="2EADE76A" w14:textId="77777777" w:rsidR="002E4C30" w:rsidRPr="009700BE" w:rsidRDefault="002E4C30" w:rsidP="002E4C30">
      <w:pPr>
        <w:ind w:left="1440"/>
        <w:rPr>
          <w:rFonts w:cs="Arial"/>
          <w:szCs w:val="20"/>
          <w:highlight w:val="yellow"/>
        </w:rPr>
      </w:pPr>
    </w:p>
    <w:p w14:paraId="60939F1A" w14:textId="77777777" w:rsidR="002E4C30" w:rsidRPr="009700BE" w:rsidRDefault="002E4C30" w:rsidP="00F2778B">
      <w:pPr>
        <w:rPr>
          <w:rFonts w:cs="Arial"/>
          <w:szCs w:val="20"/>
          <w:highlight w:val="yellow"/>
        </w:rPr>
      </w:pPr>
      <w:r w:rsidRPr="009700BE">
        <w:rPr>
          <w:rFonts w:cs="Arial"/>
          <w:b/>
          <w:bCs/>
          <w:szCs w:val="20"/>
          <w:highlight w:val="yellow"/>
        </w:rPr>
        <w:t>Experiencia especifica complementaria</w:t>
      </w:r>
    </w:p>
    <w:p w14:paraId="1A4BA13B" w14:textId="02509786" w:rsidR="002E4C30" w:rsidRPr="002E4C30" w:rsidRDefault="002E4C30" w:rsidP="00F2778B">
      <w:pPr>
        <w:rPr>
          <w:rFonts w:cs="Arial"/>
          <w:szCs w:val="20"/>
        </w:rPr>
      </w:pPr>
      <w:r w:rsidRPr="009700BE">
        <w:rPr>
          <w:rFonts w:cs="Arial"/>
          <w:szCs w:val="20"/>
          <w:highlight w:val="yellow"/>
        </w:rPr>
        <w:t xml:space="preserve">De al menos 5 </w:t>
      </w:r>
      <w:r w:rsidR="009700BE" w:rsidRPr="009700BE">
        <w:rPr>
          <w:rFonts w:cs="Arial"/>
          <w:szCs w:val="20"/>
          <w:highlight w:val="yellow"/>
        </w:rPr>
        <w:t>trabajos</w:t>
      </w:r>
      <w:r w:rsidR="009700BE" w:rsidRPr="009700BE">
        <w:rPr>
          <w:highlight w:val="yellow"/>
          <w:lang w:val="es-ES_tradnl"/>
        </w:rPr>
        <w:t xml:space="preserve"> en levantamientos integrados de recursos naturales Manejo de cultivos frutales y/o hortaliza y/o tubérculos, Elaboración de Estudios agrícolas, Otros trabajos afines al cargo.</w:t>
      </w:r>
    </w:p>
    <w:p w14:paraId="627526C7" w14:textId="77777777" w:rsidR="002E4C30" w:rsidRPr="002E4C30" w:rsidRDefault="002E4C30" w:rsidP="002E4C30">
      <w:pPr>
        <w:ind w:left="1440"/>
        <w:rPr>
          <w:rFonts w:cs="Arial"/>
          <w:szCs w:val="20"/>
        </w:rPr>
      </w:pPr>
    </w:p>
    <w:p w14:paraId="44E7327C" w14:textId="27DBD001" w:rsidR="00140936" w:rsidRDefault="00140936" w:rsidP="00140936">
      <w:pPr>
        <w:pStyle w:val="Heading3"/>
      </w:pPr>
      <w:r w:rsidRPr="007B0D24">
        <w:t xml:space="preserve">FORMACIÓN Y EXPERIENCIA: PROFESIONAL EXPERTO EN SIG </w:t>
      </w:r>
    </w:p>
    <w:p w14:paraId="000FBFB7" w14:textId="77777777" w:rsidR="00140936" w:rsidRPr="002E4C30" w:rsidRDefault="00140936" w:rsidP="00EC7480">
      <w:pPr>
        <w:pStyle w:val="Heading3"/>
        <w:numPr>
          <w:ilvl w:val="0"/>
          <w:numId w:val="23"/>
        </w:numPr>
        <w:rPr>
          <w:szCs w:val="20"/>
        </w:rPr>
      </w:pPr>
      <w:r w:rsidRPr="002E4C30">
        <w:rPr>
          <w:szCs w:val="20"/>
        </w:rPr>
        <w:t xml:space="preserve">Formación </w:t>
      </w:r>
    </w:p>
    <w:p w14:paraId="748894C3" w14:textId="77777777" w:rsidR="00140936" w:rsidRPr="007B0D24" w:rsidRDefault="00140936" w:rsidP="00140936">
      <w:pPr>
        <w:ind w:left="928"/>
        <w:rPr>
          <w:lang w:val="es-ES_tradnl"/>
        </w:rPr>
      </w:pPr>
      <w:r w:rsidRPr="007B0D24">
        <w:rPr>
          <w:lang w:val="es-ES_tradnl"/>
        </w:rPr>
        <w:t>Ing. Agrónomo, geógrafo, geólogo ramas afines, con título en Provisión Nacional Se valorará posgrado en la temática especifica de la convocatoria. (Cumple/no cumple).</w:t>
      </w:r>
    </w:p>
    <w:p w14:paraId="51EA8AEC" w14:textId="77777777" w:rsidR="00140936" w:rsidRDefault="00140936" w:rsidP="00140936">
      <w:pPr>
        <w:rPr>
          <w:b/>
          <w:bCs/>
          <w:lang w:val="es-ES_tradnl"/>
        </w:rPr>
      </w:pPr>
    </w:p>
    <w:p w14:paraId="2B87444D" w14:textId="77777777" w:rsidR="00140936" w:rsidRDefault="00140936" w:rsidP="00EC7480">
      <w:pPr>
        <w:pStyle w:val="Heading3"/>
        <w:numPr>
          <w:ilvl w:val="0"/>
          <w:numId w:val="23"/>
        </w:numPr>
        <w:rPr>
          <w:lang w:val="es-ES_tradnl"/>
        </w:rPr>
      </w:pPr>
      <w:r w:rsidRPr="007B0D24">
        <w:rPr>
          <w:bCs/>
          <w:lang w:val="es-ES_tradnl"/>
        </w:rPr>
        <w:t>Experiencia general</w:t>
      </w:r>
    </w:p>
    <w:p w14:paraId="36BFF540" w14:textId="7F53F7AA" w:rsidR="00140936" w:rsidRPr="00140936" w:rsidRDefault="00140936" w:rsidP="00140936">
      <w:pPr>
        <w:pStyle w:val="Heading3"/>
        <w:numPr>
          <w:ilvl w:val="0"/>
          <w:numId w:val="0"/>
        </w:numPr>
        <w:ind w:left="928"/>
        <w:rPr>
          <w:b w:val="0"/>
          <w:lang w:val="es-ES_tradnl"/>
        </w:rPr>
      </w:pPr>
      <w:r w:rsidRPr="00140936">
        <w:rPr>
          <w:b w:val="0"/>
          <w:lang w:val="es-ES_tradnl"/>
        </w:rPr>
        <w:t>Experiencia mínima de seis (6) años a partir de la fecha de obtención del título en provisión nacional, debidamente acreditada — con certificados de trabajo, emitidos por la autoridad competente. (Cumple/no cumple).</w:t>
      </w:r>
    </w:p>
    <w:p w14:paraId="122CB5D6" w14:textId="77777777" w:rsidR="00140936" w:rsidRDefault="00140936" w:rsidP="00140936">
      <w:pPr>
        <w:rPr>
          <w:b/>
          <w:bCs/>
          <w:lang w:val="es-ES_tradnl"/>
        </w:rPr>
      </w:pPr>
    </w:p>
    <w:p w14:paraId="6CA05C2A" w14:textId="77777777" w:rsidR="00140936" w:rsidRDefault="00140936" w:rsidP="00EC7480">
      <w:pPr>
        <w:pStyle w:val="Heading3"/>
        <w:numPr>
          <w:ilvl w:val="0"/>
          <w:numId w:val="23"/>
        </w:numPr>
        <w:rPr>
          <w:lang w:val="es-ES_tradnl"/>
        </w:rPr>
      </w:pPr>
      <w:r w:rsidRPr="007B0D24">
        <w:rPr>
          <w:bCs/>
          <w:lang w:val="es-ES_tradnl"/>
        </w:rPr>
        <w:t>Experiencia específica:</w:t>
      </w:r>
      <w:r w:rsidRPr="007B0D24">
        <w:rPr>
          <w:lang w:val="es-ES_tradnl"/>
        </w:rPr>
        <w:t xml:space="preserve"> </w:t>
      </w:r>
    </w:p>
    <w:p w14:paraId="7D306E30" w14:textId="53512FB7" w:rsidR="00140936" w:rsidRPr="00140936" w:rsidRDefault="00140936" w:rsidP="00140936">
      <w:pPr>
        <w:pStyle w:val="Heading3"/>
        <w:numPr>
          <w:ilvl w:val="0"/>
          <w:numId w:val="0"/>
        </w:numPr>
        <w:ind w:left="928"/>
        <w:rPr>
          <w:b w:val="0"/>
          <w:lang w:val="es-ES_tradnl"/>
        </w:rPr>
      </w:pPr>
      <w:r w:rsidRPr="00140936">
        <w:rPr>
          <w:b w:val="0"/>
          <w:lang w:val="es-ES_tradnl"/>
        </w:rPr>
        <w:t>Experiencia mínima de tres (3) años a partir del título en provisión nacional en experiencia en la preparación y elaboración de mapas digitales, desarrollo y manejo de bases de datos, elaboración de mapas temáticos digitales (cobertura y uso de suelo). (Cumple/no cumple).</w:t>
      </w:r>
    </w:p>
    <w:p w14:paraId="5CFA4244" w14:textId="0EB8B54C" w:rsidR="00140936" w:rsidRDefault="00140936" w:rsidP="002E4C30">
      <w:pPr>
        <w:pBdr>
          <w:top w:val="nil"/>
          <w:left w:val="nil"/>
          <w:bottom w:val="nil"/>
          <w:right w:val="nil"/>
          <w:between w:val="nil"/>
        </w:pBdr>
        <w:rPr>
          <w:rFonts w:cs="Arial"/>
          <w:color w:val="000000"/>
          <w:szCs w:val="20"/>
          <w:lang w:val="es-ES_tradnl"/>
        </w:rPr>
      </w:pPr>
    </w:p>
    <w:p w14:paraId="5E7E0D91" w14:textId="1BFC9B40" w:rsidR="00140936" w:rsidRDefault="00140936" w:rsidP="00140936">
      <w:pPr>
        <w:pStyle w:val="Heading3"/>
      </w:pPr>
      <w:r w:rsidRPr="007B0D24">
        <w:t>FORMACIÓN Y EXPERIENCI</w:t>
      </w:r>
      <w:r>
        <w:t>A: PROFESIONAL SOCIO ECONÓMICO</w:t>
      </w:r>
    </w:p>
    <w:p w14:paraId="5A479CCA" w14:textId="77777777" w:rsidR="00BB7427" w:rsidRPr="002E4C30" w:rsidRDefault="00BB7427" w:rsidP="00EC7480">
      <w:pPr>
        <w:pStyle w:val="Heading3"/>
        <w:numPr>
          <w:ilvl w:val="0"/>
          <w:numId w:val="24"/>
        </w:numPr>
        <w:rPr>
          <w:szCs w:val="20"/>
        </w:rPr>
      </w:pPr>
      <w:r w:rsidRPr="002E4C30">
        <w:rPr>
          <w:szCs w:val="20"/>
        </w:rPr>
        <w:t xml:space="preserve">Formación </w:t>
      </w:r>
    </w:p>
    <w:p w14:paraId="24DB644C" w14:textId="692A8176" w:rsidR="00140936" w:rsidRPr="007B0D24" w:rsidRDefault="00140936" w:rsidP="00BB7427">
      <w:pPr>
        <w:ind w:left="928"/>
        <w:rPr>
          <w:lang w:val="es-ES_tradnl"/>
        </w:rPr>
      </w:pPr>
      <w:r w:rsidRPr="007B0D24">
        <w:rPr>
          <w:lang w:val="es-ES_tradnl"/>
        </w:rPr>
        <w:t>Licenciado en antropología, economía o ramas afinas, con título en Provisión Nacional. Se valorará posgrado en la temática especifica de la convocatoria. (Cumple/no cumple).</w:t>
      </w:r>
    </w:p>
    <w:p w14:paraId="4FB72B20" w14:textId="10D62063" w:rsidR="00BB7427" w:rsidRPr="000D74FB" w:rsidRDefault="00140936" w:rsidP="00EC7480">
      <w:pPr>
        <w:pStyle w:val="Heading3"/>
        <w:numPr>
          <w:ilvl w:val="0"/>
          <w:numId w:val="24"/>
        </w:numPr>
        <w:rPr>
          <w:lang w:val="es-ES_tradnl"/>
        </w:rPr>
      </w:pPr>
      <w:r w:rsidRPr="000D74FB">
        <w:rPr>
          <w:bCs/>
          <w:lang w:val="es-ES_tradnl"/>
        </w:rPr>
        <w:t>Experiencia general</w:t>
      </w:r>
    </w:p>
    <w:p w14:paraId="0FA36B50" w14:textId="32BE75BA" w:rsidR="00140936" w:rsidRPr="007B0D24" w:rsidRDefault="00140936" w:rsidP="00BB7427">
      <w:pPr>
        <w:ind w:left="928"/>
        <w:rPr>
          <w:lang w:val="es-ES_tradnl"/>
        </w:rPr>
      </w:pPr>
      <w:r w:rsidRPr="007B0D24">
        <w:rPr>
          <w:lang w:val="es-ES_tradnl"/>
        </w:rPr>
        <w:t>Experiencia mínima de tres (3) años a partir de la fecha de obtención del título en provisión nacional, debidamente acreditada — con certificados de trabajo, emitidos por la autoridad competente. (Cumple/no cumple).</w:t>
      </w:r>
    </w:p>
    <w:p w14:paraId="16E839D5" w14:textId="0AD49C9C" w:rsidR="000D74FB" w:rsidRPr="000D74FB" w:rsidRDefault="00583851" w:rsidP="00EC7480">
      <w:pPr>
        <w:pStyle w:val="Heading3"/>
        <w:numPr>
          <w:ilvl w:val="0"/>
          <w:numId w:val="24"/>
        </w:numPr>
        <w:rPr>
          <w:lang w:val="es-ES_tradnl"/>
        </w:rPr>
      </w:pPr>
      <w:r>
        <w:rPr>
          <w:bCs/>
          <w:lang w:val="es-ES_tradnl"/>
        </w:rPr>
        <w:t>Experiencia específica</w:t>
      </w:r>
    </w:p>
    <w:p w14:paraId="0B589C48" w14:textId="3E17175E" w:rsidR="00140936" w:rsidRPr="007B0D24" w:rsidRDefault="00140936" w:rsidP="000D74FB">
      <w:pPr>
        <w:ind w:left="928"/>
        <w:rPr>
          <w:lang w:val="es-ES_tradnl"/>
        </w:rPr>
      </w:pPr>
      <w:r w:rsidRPr="007B0D24">
        <w:rPr>
          <w:lang w:val="es-ES_tradnl"/>
        </w:rPr>
        <w:t>Experiencia mínima de un (1) año a partir del título en provisión nacional en Organización de talleres, seminarios con organizaciones productivas, Metodologías de capacitación participativa, consenso, resolución de conflictos, Evaluación económica financiera de proyectos de inversión. (Cumple/no cumple).</w:t>
      </w:r>
    </w:p>
    <w:p w14:paraId="5F0FE412" w14:textId="4421C48C" w:rsidR="00140936" w:rsidRDefault="00140936" w:rsidP="002E4C30">
      <w:pPr>
        <w:pBdr>
          <w:top w:val="nil"/>
          <w:left w:val="nil"/>
          <w:bottom w:val="nil"/>
          <w:right w:val="nil"/>
          <w:between w:val="nil"/>
        </w:pBdr>
        <w:rPr>
          <w:rFonts w:cs="Arial"/>
          <w:color w:val="000000"/>
          <w:szCs w:val="20"/>
          <w:lang w:val="es-ES_tradnl"/>
        </w:rPr>
      </w:pPr>
    </w:p>
    <w:p w14:paraId="6008D099" w14:textId="4D3758EB" w:rsidR="00140936" w:rsidRDefault="00140936" w:rsidP="002E4C30">
      <w:pPr>
        <w:pBdr>
          <w:top w:val="nil"/>
          <w:left w:val="nil"/>
          <w:bottom w:val="nil"/>
          <w:right w:val="nil"/>
          <w:between w:val="nil"/>
        </w:pBdr>
        <w:rPr>
          <w:rFonts w:cs="Arial"/>
          <w:color w:val="000000"/>
          <w:szCs w:val="20"/>
          <w:lang w:val="es-ES_tradnl"/>
        </w:rPr>
      </w:pPr>
    </w:p>
    <w:p w14:paraId="5F5B1951" w14:textId="77777777" w:rsidR="00140936" w:rsidRDefault="00140936" w:rsidP="002E4C30">
      <w:pPr>
        <w:pBdr>
          <w:top w:val="nil"/>
          <w:left w:val="nil"/>
          <w:bottom w:val="nil"/>
          <w:right w:val="nil"/>
          <w:between w:val="nil"/>
        </w:pBdr>
        <w:rPr>
          <w:rFonts w:cs="Arial"/>
          <w:color w:val="000000"/>
          <w:szCs w:val="20"/>
          <w:lang w:val="es-ES_tradnl"/>
        </w:rPr>
      </w:pPr>
    </w:p>
    <w:p w14:paraId="4EE3B492" w14:textId="0446C27B" w:rsidR="00A75901" w:rsidRPr="00A75901" w:rsidRDefault="00A75901" w:rsidP="002E4C30">
      <w:pPr>
        <w:pBdr>
          <w:top w:val="nil"/>
          <w:left w:val="nil"/>
          <w:bottom w:val="nil"/>
          <w:right w:val="nil"/>
          <w:between w:val="nil"/>
        </w:pBdr>
        <w:rPr>
          <w:rFonts w:cs="Arial"/>
          <w:color w:val="000000"/>
          <w:szCs w:val="20"/>
          <w:lang w:val="es-ES_tradnl"/>
        </w:rPr>
      </w:pPr>
      <w:r w:rsidRPr="00A75901">
        <w:rPr>
          <w:rFonts w:cs="Arial"/>
          <w:color w:val="000000"/>
          <w:szCs w:val="20"/>
          <w:lang w:val="es-ES_tradnl"/>
        </w:rPr>
        <w:t xml:space="preserve">Una vez adjudicada la consultoría, </w:t>
      </w:r>
      <w:r>
        <w:rPr>
          <w:rFonts w:cs="Arial"/>
          <w:color w:val="000000"/>
          <w:szCs w:val="20"/>
          <w:lang w:val="es-ES_tradnl"/>
        </w:rPr>
        <w:t>el personal</w:t>
      </w:r>
      <w:r w:rsidRPr="00A75901">
        <w:rPr>
          <w:rFonts w:cs="Arial"/>
          <w:color w:val="000000"/>
          <w:szCs w:val="20"/>
          <w:lang w:val="es-ES_tradnl"/>
        </w:rPr>
        <w:t xml:space="preserve"> no podrán ser cambiados, a menos que existan justificaciones presentadas por escrito a la entidad contratante y esta las apruebe previa calificación del </w:t>
      </w:r>
      <w:proofErr w:type="spellStart"/>
      <w:r w:rsidRPr="00A75901">
        <w:rPr>
          <w:rFonts w:cs="Arial"/>
          <w:color w:val="000000"/>
          <w:szCs w:val="20"/>
          <w:lang w:val="es-ES_tradnl"/>
        </w:rPr>
        <w:t>curriculum</w:t>
      </w:r>
      <w:proofErr w:type="spellEnd"/>
      <w:r w:rsidRPr="00A75901">
        <w:rPr>
          <w:rFonts w:cs="Arial"/>
          <w:color w:val="000000"/>
          <w:szCs w:val="20"/>
          <w:lang w:val="es-ES_tradnl"/>
        </w:rPr>
        <w:t xml:space="preserve"> vitae del reemplazante.</w:t>
      </w:r>
    </w:p>
    <w:p w14:paraId="763FB8FA" w14:textId="77777777" w:rsidR="00A75901" w:rsidRDefault="00A75901" w:rsidP="002E4C30">
      <w:pPr>
        <w:pBdr>
          <w:top w:val="nil"/>
          <w:left w:val="nil"/>
          <w:bottom w:val="nil"/>
          <w:right w:val="nil"/>
          <w:between w:val="nil"/>
        </w:pBdr>
        <w:rPr>
          <w:rFonts w:cs="Arial"/>
          <w:color w:val="000000"/>
          <w:szCs w:val="20"/>
        </w:rPr>
      </w:pPr>
    </w:p>
    <w:p w14:paraId="70807EB0" w14:textId="3A956A70" w:rsidR="002E4C30" w:rsidRPr="002E4C30" w:rsidRDefault="002E4C30" w:rsidP="00583851">
      <w:pPr>
        <w:pStyle w:val="Heading2"/>
      </w:pPr>
      <w:r w:rsidRPr="002E4C30">
        <w:t>PROPUESTA TÉCNICA</w:t>
      </w:r>
    </w:p>
    <w:p w14:paraId="0375113F" w14:textId="77777777" w:rsidR="002E4C30" w:rsidRPr="002E4C30" w:rsidRDefault="002E4C30" w:rsidP="002E4C30">
      <w:pPr>
        <w:rPr>
          <w:rFonts w:cs="Arial"/>
          <w:szCs w:val="20"/>
        </w:rPr>
      </w:pPr>
      <w:r w:rsidRPr="002E4C30">
        <w:rPr>
          <w:rFonts w:cs="Arial"/>
          <w:szCs w:val="20"/>
        </w:rPr>
        <w:t>Se calificará de acuerdo al desarrollo del siguiente contenido mínimo:</w:t>
      </w:r>
    </w:p>
    <w:p w14:paraId="3D233D82" w14:textId="77777777" w:rsidR="002E4C30" w:rsidRPr="002E4C30" w:rsidRDefault="002E4C30" w:rsidP="002E4C30">
      <w:pPr>
        <w:spacing w:line="276" w:lineRule="auto"/>
        <w:rPr>
          <w:rFonts w:cs="Arial"/>
          <w:szCs w:val="20"/>
        </w:rPr>
      </w:pPr>
    </w:p>
    <w:p w14:paraId="0BFB70BB" w14:textId="77777777" w:rsidR="002E4C30" w:rsidRPr="00583851" w:rsidRDefault="002E4C30" w:rsidP="00EC7480">
      <w:pPr>
        <w:numPr>
          <w:ilvl w:val="0"/>
          <w:numId w:val="11"/>
        </w:numPr>
        <w:pBdr>
          <w:top w:val="nil"/>
          <w:left w:val="nil"/>
          <w:bottom w:val="nil"/>
          <w:right w:val="nil"/>
          <w:between w:val="nil"/>
        </w:pBdr>
        <w:spacing w:line="276" w:lineRule="auto"/>
        <w:ind w:left="284" w:hanging="284"/>
        <w:rPr>
          <w:rFonts w:cs="Arial"/>
          <w:color w:val="000000"/>
          <w:szCs w:val="20"/>
          <w:highlight w:val="yellow"/>
        </w:rPr>
      </w:pPr>
      <w:r w:rsidRPr="00583851">
        <w:rPr>
          <w:rFonts w:cs="Arial"/>
          <w:b/>
          <w:color w:val="000000"/>
          <w:szCs w:val="20"/>
          <w:highlight w:val="yellow"/>
        </w:rPr>
        <w:t>Enfoque:</w:t>
      </w:r>
      <w:r w:rsidRPr="00583851">
        <w:rPr>
          <w:rFonts w:cs="Arial"/>
          <w:color w:val="000000"/>
          <w:szCs w:val="20"/>
          <w:highlight w:val="yellow"/>
        </w:rPr>
        <w:t xml:space="preserve"> Describirá de forma general, las especificaciones técnicas a realizar en el servicio.</w:t>
      </w:r>
    </w:p>
    <w:p w14:paraId="48207ADE" w14:textId="77777777" w:rsidR="002E4C30" w:rsidRPr="00583851" w:rsidRDefault="002E4C30" w:rsidP="00EC7480">
      <w:pPr>
        <w:numPr>
          <w:ilvl w:val="0"/>
          <w:numId w:val="11"/>
        </w:numPr>
        <w:pBdr>
          <w:top w:val="nil"/>
          <w:left w:val="nil"/>
          <w:bottom w:val="nil"/>
          <w:right w:val="nil"/>
          <w:between w:val="nil"/>
        </w:pBdr>
        <w:spacing w:line="276" w:lineRule="auto"/>
        <w:ind w:left="284" w:hanging="284"/>
        <w:rPr>
          <w:rFonts w:cs="Arial"/>
          <w:color w:val="000000"/>
          <w:szCs w:val="20"/>
          <w:highlight w:val="yellow"/>
        </w:rPr>
      </w:pPr>
      <w:r w:rsidRPr="00583851">
        <w:rPr>
          <w:rFonts w:cs="Arial"/>
          <w:b/>
          <w:color w:val="000000"/>
          <w:szCs w:val="20"/>
          <w:highlight w:val="yellow"/>
        </w:rPr>
        <w:t>Objetivos:</w:t>
      </w:r>
      <w:r w:rsidRPr="00583851">
        <w:rPr>
          <w:rFonts w:cs="Arial"/>
          <w:color w:val="000000"/>
          <w:szCs w:val="20"/>
          <w:highlight w:val="yellow"/>
        </w:rPr>
        <w:t xml:space="preserve"> Realizará una descripción del objetivo general y específicos que se pretenden alcanzar con el servicio requerido. </w:t>
      </w:r>
    </w:p>
    <w:p w14:paraId="211674B0" w14:textId="77777777" w:rsidR="002E4C30" w:rsidRPr="00583851" w:rsidRDefault="002E4C30" w:rsidP="00EC7480">
      <w:pPr>
        <w:numPr>
          <w:ilvl w:val="0"/>
          <w:numId w:val="11"/>
        </w:numPr>
        <w:pBdr>
          <w:top w:val="nil"/>
          <w:left w:val="nil"/>
          <w:bottom w:val="nil"/>
          <w:right w:val="nil"/>
          <w:between w:val="nil"/>
        </w:pBdr>
        <w:spacing w:line="276" w:lineRule="auto"/>
        <w:ind w:left="284" w:hanging="284"/>
        <w:rPr>
          <w:rFonts w:cs="Arial"/>
          <w:color w:val="000000"/>
          <w:szCs w:val="20"/>
          <w:highlight w:val="yellow"/>
        </w:rPr>
      </w:pPr>
      <w:r w:rsidRPr="00583851">
        <w:rPr>
          <w:rFonts w:cs="Arial"/>
          <w:b/>
          <w:color w:val="000000"/>
          <w:szCs w:val="20"/>
          <w:highlight w:val="yellow"/>
        </w:rPr>
        <w:t>Alcance:</w:t>
      </w:r>
      <w:r w:rsidRPr="00583851">
        <w:rPr>
          <w:rFonts w:cs="Arial"/>
          <w:color w:val="000000"/>
          <w:szCs w:val="20"/>
          <w:highlight w:val="yellow"/>
        </w:rPr>
        <w:t xml:space="preserve"> Describir el alcance de la Consultoría </w:t>
      </w:r>
    </w:p>
    <w:p w14:paraId="758735D6" w14:textId="77777777" w:rsidR="002E4C30" w:rsidRPr="00583851" w:rsidRDefault="002E4C30" w:rsidP="00EC7480">
      <w:pPr>
        <w:numPr>
          <w:ilvl w:val="0"/>
          <w:numId w:val="11"/>
        </w:numPr>
        <w:pBdr>
          <w:top w:val="nil"/>
          <w:left w:val="nil"/>
          <w:bottom w:val="nil"/>
          <w:right w:val="nil"/>
          <w:between w:val="nil"/>
        </w:pBdr>
        <w:spacing w:line="276" w:lineRule="auto"/>
        <w:ind w:left="284" w:hanging="284"/>
        <w:rPr>
          <w:rFonts w:cs="Arial"/>
          <w:color w:val="000000"/>
          <w:szCs w:val="20"/>
          <w:highlight w:val="yellow"/>
        </w:rPr>
      </w:pPr>
      <w:r w:rsidRPr="00583851">
        <w:rPr>
          <w:rFonts w:cs="Arial"/>
          <w:b/>
          <w:color w:val="000000"/>
          <w:szCs w:val="20"/>
          <w:highlight w:val="yellow"/>
        </w:rPr>
        <w:t>Metodología de trabajo:</w:t>
      </w:r>
      <w:r w:rsidRPr="00583851">
        <w:rPr>
          <w:rFonts w:cs="Arial"/>
          <w:color w:val="000000"/>
          <w:szCs w:val="20"/>
          <w:highlight w:val="yellow"/>
        </w:rPr>
        <w:t xml:space="preserve"> Describirá la forma en la que se ejecutará el servicio.</w:t>
      </w:r>
    </w:p>
    <w:p w14:paraId="5F2951E5" w14:textId="77777777" w:rsidR="002E4C30" w:rsidRPr="00583851" w:rsidRDefault="002E4C30" w:rsidP="00EC7480">
      <w:pPr>
        <w:numPr>
          <w:ilvl w:val="0"/>
          <w:numId w:val="11"/>
        </w:numPr>
        <w:pBdr>
          <w:top w:val="nil"/>
          <w:left w:val="nil"/>
          <w:bottom w:val="nil"/>
          <w:right w:val="nil"/>
          <w:between w:val="nil"/>
        </w:pBdr>
        <w:spacing w:line="276" w:lineRule="auto"/>
        <w:ind w:left="284" w:hanging="284"/>
        <w:rPr>
          <w:rFonts w:cs="Arial"/>
          <w:color w:val="000000"/>
          <w:szCs w:val="20"/>
          <w:highlight w:val="yellow"/>
        </w:rPr>
      </w:pPr>
      <w:r w:rsidRPr="00583851">
        <w:rPr>
          <w:rFonts w:cs="Arial"/>
          <w:b/>
          <w:color w:val="000000"/>
          <w:szCs w:val="20"/>
          <w:highlight w:val="yellow"/>
        </w:rPr>
        <w:t>Plan de Trabajo y Cronograma:</w:t>
      </w:r>
      <w:r w:rsidRPr="00583851">
        <w:rPr>
          <w:rFonts w:cs="Arial"/>
          <w:color w:val="000000"/>
          <w:szCs w:val="20"/>
          <w:highlight w:val="yellow"/>
        </w:rPr>
        <w:t xml:space="preserve"> Realizar una breve descripción del plan de trabajo, cronograma y de la organización del equipo profesional, especificando las actividades a desarrollar por la empresa y cronograma de actividades.</w:t>
      </w:r>
    </w:p>
    <w:p w14:paraId="4F37A179" w14:textId="77777777" w:rsidR="002E4C30" w:rsidRPr="00583851" w:rsidRDefault="002E4C30" w:rsidP="00EC7480">
      <w:pPr>
        <w:numPr>
          <w:ilvl w:val="0"/>
          <w:numId w:val="11"/>
        </w:numPr>
        <w:pBdr>
          <w:top w:val="nil"/>
          <w:left w:val="nil"/>
          <w:bottom w:val="nil"/>
          <w:right w:val="nil"/>
          <w:between w:val="nil"/>
        </w:pBdr>
        <w:spacing w:line="276" w:lineRule="auto"/>
        <w:ind w:left="284" w:hanging="284"/>
        <w:rPr>
          <w:rFonts w:cs="Arial"/>
          <w:color w:val="000000"/>
          <w:szCs w:val="20"/>
          <w:highlight w:val="yellow"/>
        </w:rPr>
      </w:pPr>
      <w:r w:rsidRPr="00583851">
        <w:rPr>
          <w:rFonts w:cs="Arial"/>
          <w:b/>
          <w:color w:val="000000"/>
          <w:szCs w:val="20"/>
          <w:highlight w:val="yellow"/>
        </w:rPr>
        <w:t>Convocatoria Pública</w:t>
      </w:r>
      <w:r w:rsidRPr="00583851">
        <w:rPr>
          <w:rFonts w:cs="Arial"/>
          <w:color w:val="000000"/>
          <w:szCs w:val="20"/>
          <w:highlight w:val="yellow"/>
        </w:rPr>
        <w:t>: La propuesta debe contemplar la realización de una invitación pública mediante prensa escrita de carácter nacional, con un máximo de hasta dos oportunidades (en caso de declaración de cargos desiertos y ampliación), el tamaño será acorde a la cantidad de cargos solicitados, y debe contemplar el contenido mínimo para direccionar al público interesado a recibir información detallada en un sitio web.</w:t>
      </w:r>
    </w:p>
    <w:p w14:paraId="243A6C49" w14:textId="77777777" w:rsidR="002E4C30" w:rsidRPr="00583851" w:rsidRDefault="002E4C30" w:rsidP="00EC7480">
      <w:pPr>
        <w:numPr>
          <w:ilvl w:val="0"/>
          <w:numId w:val="11"/>
        </w:numPr>
        <w:pBdr>
          <w:top w:val="nil"/>
          <w:left w:val="nil"/>
          <w:bottom w:val="nil"/>
          <w:right w:val="nil"/>
          <w:between w:val="nil"/>
        </w:pBdr>
        <w:spacing w:line="276" w:lineRule="auto"/>
        <w:ind w:left="284" w:hanging="284"/>
        <w:rPr>
          <w:rFonts w:cs="Arial"/>
          <w:color w:val="000000"/>
          <w:szCs w:val="20"/>
          <w:highlight w:val="yellow"/>
        </w:rPr>
      </w:pPr>
      <w:r w:rsidRPr="00583851">
        <w:rPr>
          <w:rFonts w:cs="Arial"/>
          <w:b/>
          <w:color w:val="000000"/>
          <w:szCs w:val="20"/>
          <w:highlight w:val="yellow"/>
        </w:rPr>
        <w:t>Personal (Equipo Multidisciplinario)</w:t>
      </w:r>
      <w:r w:rsidRPr="00583851">
        <w:rPr>
          <w:rFonts w:cs="Arial"/>
          <w:color w:val="000000"/>
          <w:szCs w:val="20"/>
          <w:highlight w:val="yellow"/>
        </w:rPr>
        <w:t xml:space="preserve">. </w:t>
      </w:r>
    </w:p>
    <w:p w14:paraId="7058F160" w14:textId="77777777" w:rsidR="002E4C30" w:rsidRPr="00583851" w:rsidRDefault="002E4C30" w:rsidP="00EC7480">
      <w:pPr>
        <w:numPr>
          <w:ilvl w:val="0"/>
          <w:numId w:val="11"/>
        </w:numPr>
        <w:pBdr>
          <w:top w:val="nil"/>
          <w:left w:val="nil"/>
          <w:bottom w:val="nil"/>
          <w:right w:val="nil"/>
          <w:between w:val="nil"/>
        </w:pBdr>
        <w:spacing w:line="276" w:lineRule="auto"/>
        <w:ind w:left="284" w:hanging="284"/>
        <w:rPr>
          <w:rFonts w:cs="Arial"/>
          <w:color w:val="000000"/>
          <w:szCs w:val="20"/>
          <w:highlight w:val="yellow"/>
        </w:rPr>
      </w:pPr>
      <w:r w:rsidRPr="00583851">
        <w:rPr>
          <w:rFonts w:cs="Arial"/>
          <w:b/>
          <w:color w:val="000000"/>
          <w:szCs w:val="20"/>
          <w:highlight w:val="yellow"/>
        </w:rPr>
        <w:t>Cronograma de Actividades</w:t>
      </w:r>
      <w:r w:rsidRPr="00583851">
        <w:rPr>
          <w:rFonts w:cs="Arial"/>
          <w:color w:val="000000"/>
          <w:szCs w:val="20"/>
          <w:highlight w:val="yellow"/>
        </w:rPr>
        <w:t>.</w:t>
      </w:r>
    </w:p>
    <w:p w14:paraId="1F30ED4F" w14:textId="77777777" w:rsidR="002E4C30" w:rsidRPr="00583851" w:rsidRDefault="002E4C30" w:rsidP="00EC7480">
      <w:pPr>
        <w:numPr>
          <w:ilvl w:val="0"/>
          <w:numId w:val="11"/>
        </w:numPr>
        <w:pBdr>
          <w:top w:val="nil"/>
          <w:left w:val="nil"/>
          <w:bottom w:val="nil"/>
          <w:right w:val="nil"/>
          <w:between w:val="nil"/>
        </w:pBdr>
        <w:spacing w:line="276" w:lineRule="auto"/>
        <w:ind w:left="284" w:hanging="284"/>
        <w:rPr>
          <w:rFonts w:cs="Arial"/>
          <w:color w:val="000000"/>
          <w:szCs w:val="20"/>
          <w:highlight w:val="yellow"/>
        </w:rPr>
      </w:pPr>
      <w:r w:rsidRPr="00583851">
        <w:rPr>
          <w:rFonts w:cs="Arial"/>
          <w:color w:val="000000"/>
          <w:szCs w:val="20"/>
          <w:highlight w:val="yellow"/>
        </w:rPr>
        <w:t>Oferta de difusión de la convocatoria mediante otros canales de transmisión alternativos.</w:t>
      </w:r>
    </w:p>
    <w:p w14:paraId="330CA5E0" w14:textId="77777777" w:rsidR="002E4C30" w:rsidRPr="00583851" w:rsidRDefault="002E4C30" w:rsidP="00EC7480">
      <w:pPr>
        <w:numPr>
          <w:ilvl w:val="0"/>
          <w:numId w:val="11"/>
        </w:numPr>
        <w:pBdr>
          <w:top w:val="nil"/>
          <w:left w:val="nil"/>
          <w:bottom w:val="nil"/>
          <w:right w:val="nil"/>
          <w:between w:val="nil"/>
        </w:pBdr>
        <w:spacing w:line="276" w:lineRule="auto"/>
        <w:ind w:left="284" w:hanging="284"/>
        <w:rPr>
          <w:rFonts w:cs="Arial"/>
          <w:color w:val="000000"/>
          <w:szCs w:val="20"/>
          <w:highlight w:val="yellow"/>
        </w:rPr>
      </w:pPr>
      <w:r w:rsidRPr="00583851">
        <w:rPr>
          <w:rFonts w:cs="Arial"/>
          <w:color w:val="000000"/>
          <w:szCs w:val="20"/>
          <w:highlight w:val="yellow"/>
        </w:rPr>
        <w:t>Validez de la Propuesta Técnica: El tiempo de validez de la Propuesta Técnica no puede ser menor a 30 días calendario.</w:t>
      </w:r>
    </w:p>
    <w:p w14:paraId="0744425E" w14:textId="77777777" w:rsidR="002E4C30" w:rsidRPr="002E4C30" w:rsidRDefault="002E4C30" w:rsidP="002E4C30">
      <w:pPr>
        <w:pBdr>
          <w:top w:val="nil"/>
          <w:left w:val="nil"/>
          <w:bottom w:val="nil"/>
          <w:right w:val="nil"/>
          <w:between w:val="nil"/>
        </w:pBdr>
        <w:spacing w:line="276" w:lineRule="auto"/>
        <w:rPr>
          <w:rFonts w:cs="Arial"/>
          <w:color w:val="000000"/>
          <w:szCs w:val="20"/>
        </w:rPr>
      </w:pPr>
    </w:p>
    <w:p w14:paraId="60B2C845" w14:textId="77777777" w:rsidR="002E4C30" w:rsidRPr="002E4C30" w:rsidRDefault="002E4C30" w:rsidP="002E4C30">
      <w:pPr>
        <w:pBdr>
          <w:top w:val="nil"/>
          <w:left w:val="nil"/>
          <w:bottom w:val="nil"/>
          <w:right w:val="nil"/>
          <w:between w:val="nil"/>
        </w:pBdr>
        <w:spacing w:line="276" w:lineRule="auto"/>
        <w:rPr>
          <w:rFonts w:cs="Arial"/>
          <w:color w:val="000000"/>
          <w:szCs w:val="20"/>
        </w:rPr>
      </w:pPr>
      <w:r w:rsidRPr="002E4C30">
        <w:rPr>
          <w:rFonts w:cs="Arial"/>
          <w:color w:val="000000"/>
          <w:szCs w:val="20"/>
        </w:rPr>
        <w:t>La firma consultora deberá adjuntar fotocopias simples de documentación de la empresa (NIT, Matricula de Comercio, documento de constitución de la empresa, Contrato de Asociación Accidental, etc.)</w:t>
      </w:r>
    </w:p>
    <w:p w14:paraId="410FCEDE" w14:textId="77777777" w:rsidR="00583851" w:rsidRDefault="00583851" w:rsidP="002E4C30">
      <w:pPr>
        <w:pBdr>
          <w:top w:val="nil"/>
          <w:left w:val="nil"/>
          <w:bottom w:val="nil"/>
          <w:right w:val="nil"/>
          <w:between w:val="nil"/>
        </w:pBdr>
        <w:spacing w:line="276" w:lineRule="auto"/>
        <w:rPr>
          <w:rFonts w:cs="Arial"/>
          <w:color w:val="000000"/>
          <w:szCs w:val="20"/>
        </w:rPr>
      </w:pPr>
    </w:p>
    <w:p w14:paraId="060AEAB9" w14:textId="11212EDF" w:rsidR="002E4C30" w:rsidRDefault="002E4C30" w:rsidP="002E4C30">
      <w:pPr>
        <w:pBdr>
          <w:top w:val="nil"/>
          <w:left w:val="nil"/>
          <w:bottom w:val="nil"/>
          <w:right w:val="nil"/>
          <w:between w:val="nil"/>
        </w:pBdr>
        <w:spacing w:line="276" w:lineRule="auto"/>
        <w:rPr>
          <w:rFonts w:cs="Arial"/>
          <w:color w:val="000000"/>
          <w:szCs w:val="20"/>
        </w:rPr>
      </w:pPr>
      <w:r w:rsidRPr="002E4C30">
        <w:rPr>
          <w:rFonts w:cs="Arial"/>
          <w:color w:val="000000"/>
          <w:szCs w:val="20"/>
        </w:rPr>
        <w:t>La información que registrara la empresa en los formularios del DBC para la experiencia general y específica de la empresa como de la formación y experiencia general y especifica de su personal calve, se constituyen DECLARACIONES JURADAS. En caso de adjudicación el proponente se compromete a presentar los certificados o documentos que respalden la información detalla, en original o fotocopia legalizada.</w:t>
      </w:r>
    </w:p>
    <w:p w14:paraId="5DEF8D33" w14:textId="77777777" w:rsidR="002E4C30" w:rsidRPr="002E4C30" w:rsidRDefault="002E4C30" w:rsidP="00583851">
      <w:pPr>
        <w:pStyle w:val="Heading1"/>
      </w:pPr>
      <w:r w:rsidRPr="002E4C30">
        <w:t>COSTO Y FORMA DE PAGO</w:t>
      </w:r>
    </w:p>
    <w:p w14:paraId="4D638C51" w14:textId="77777777" w:rsidR="002E4C30" w:rsidRPr="002E4C30" w:rsidRDefault="002E4C30" w:rsidP="00583851">
      <w:pPr>
        <w:pStyle w:val="Heading2"/>
      </w:pPr>
      <w:r w:rsidRPr="002E4C30">
        <w:t>COSTO DEL SERVICIO</w:t>
      </w:r>
    </w:p>
    <w:p w14:paraId="5FF2C3B7" w14:textId="4F24C6D1" w:rsidR="002E4C30" w:rsidRPr="002E4C30" w:rsidRDefault="002E4C30" w:rsidP="002E4C30">
      <w:pPr>
        <w:rPr>
          <w:rFonts w:cs="Arial"/>
          <w:szCs w:val="20"/>
        </w:rPr>
      </w:pPr>
      <w:r w:rsidRPr="002E4C30">
        <w:rPr>
          <w:rFonts w:cs="Arial"/>
          <w:szCs w:val="20"/>
        </w:rPr>
        <w:t>El costo del servicio será por un total de Bs</w:t>
      </w:r>
      <w:r w:rsidR="00583851">
        <w:rPr>
          <w:rFonts w:cs="Arial"/>
          <w:szCs w:val="20"/>
        </w:rPr>
        <w:t>460.00</w:t>
      </w:r>
      <w:r w:rsidRPr="002E4C30">
        <w:rPr>
          <w:rFonts w:cs="Arial"/>
          <w:szCs w:val="20"/>
        </w:rPr>
        <w:t>0.00 (</w:t>
      </w:r>
      <w:r w:rsidR="00583851">
        <w:rPr>
          <w:rFonts w:cs="Arial"/>
          <w:szCs w:val="20"/>
        </w:rPr>
        <w:t>Cuatrocientos Sesenta Mil</w:t>
      </w:r>
      <w:r w:rsidRPr="002E4C30">
        <w:rPr>
          <w:rFonts w:cs="Arial"/>
          <w:szCs w:val="20"/>
        </w:rPr>
        <w:t xml:space="preserve"> 00/100 bolivianos) mismo que cubre honorarios, cargas sociales, seguros y beneficios laborales, insumos y materiales requeridos para la prestación del servicio. </w:t>
      </w:r>
    </w:p>
    <w:p w14:paraId="7F4B36CB" w14:textId="77777777" w:rsidR="002E4C30" w:rsidRPr="002E4C30" w:rsidRDefault="002E4C30" w:rsidP="002E4C30">
      <w:pPr>
        <w:rPr>
          <w:rFonts w:cs="Arial"/>
          <w:szCs w:val="20"/>
        </w:rPr>
      </w:pPr>
    </w:p>
    <w:p w14:paraId="0381F87E" w14:textId="77777777" w:rsidR="002E4C30" w:rsidRPr="002E4C30" w:rsidRDefault="002E4C30" w:rsidP="002E4C30">
      <w:pPr>
        <w:rPr>
          <w:rFonts w:cs="Arial"/>
          <w:szCs w:val="20"/>
        </w:rPr>
      </w:pPr>
      <w:r w:rsidRPr="002E4C30">
        <w:rPr>
          <w:rFonts w:cs="Arial"/>
          <w:szCs w:val="20"/>
        </w:rPr>
        <w:lastRenderedPageBreak/>
        <w:t>El Programa no reconocerá a la firma consultora ningún pago adicional al establecido como monto total en la presente consultoría.</w:t>
      </w:r>
    </w:p>
    <w:p w14:paraId="2C26BF3C" w14:textId="77777777" w:rsidR="002E4C30" w:rsidRPr="002E4C30" w:rsidRDefault="002E4C30" w:rsidP="002E4C30">
      <w:pPr>
        <w:rPr>
          <w:rFonts w:cs="Arial"/>
          <w:szCs w:val="20"/>
        </w:rPr>
      </w:pPr>
    </w:p>
    <w:p w14:paraId="658322E2" w14:textId="77777777" w:rsidR="002E4C30" w:rsidRPr="002E4C30" w:rsidRDefault="002E4C30" w:rsidP="002E4C30">
      <w:pPr>
        <w:rPr>
          <w:rFonts w:cs="Arial"/>
          <w:b/>
          <w:szCs w:val="20"/>
        </w:rPr>
      </w:pPr>
      <w:r w:rsidRPr="002E4C30">
        <w:rPr>
          <w:rFonts w:cs="Arial"/>
          <w:b/>
          <w:szCs w:val="20"/>
        </w:rPr>
        <w:t>FORMA DE PAGO</w:t>
      </w:r>
    </w:p>
    <w:p w14:paraId="72DE19E1" w14:textId="77777777" w:rsidR="002E4C30" w:rsidRPr="002E4C30" w:rsidRDefault="002E4C30" w:rsidP="002E4C30">
      <w:pPr>
        <w:rPr>
          <w:rFonts w:cs="Arial"/>
          <w:szCs w:val="20"/>
        </w:rPr>
      </w:pPr>
    </w:p>
    <w:p w14:paraId="4D93CE83" w14:textId="65FDF570" w:rsidR="002E4C30" w:rsidRPr="002E4C30" w:rsidRDefault="006A6723" w:rsidP="002E4C30">
      <w:pPr>
        <w:rPr>
          <w:rFonts w:cs="Arial"/>
          <w:szCs w:val="20"/>
        </w:rPr>
      </w:pPr>
      <w:r>
        <w:rPr>
          <w:rFonts w:cs="Arial"/>
          <w:szCs w:val="20"/>
        </w:rPr>
        <w:t>La consultoría</w:t>
      </w:r>
      <w:r w:rsidR="002E4C30" w:rsidRPr="002E4C30">
        <w:rPr>
          <w:rFonts w:cs="Arial"/>
          <w:szCs w:val="20"/>
        </w:rPr>
        <w:t xml:space="preserve"> será pagad</w:t>
      </w:r>
      <w:r>
        <w:rPr>
          <w:rFonts w:cs="Arial"/>
          <w:szCs w:val="20"/>
        </w:rPr>
        <w:t>a</w:t>
      </w:r>
      <w:r w:rsidR="002E4C30" w:rsidRPr="002E4C30">
        <w:rPr>
          <w:rFonts w:cs="Arial"/>
          <w:szCs w:val="20"/>
        </w:rPr>
        <w:t xml:space="preserve"> de acuerdo </w:t>
      </w:r>
      <w:r>
        <w:rPr>
          <w:rFonts w:cs="Arial"/>
          <w:szCs w:val="20"/>
        </w:rPr>
        <w:t>al</w:t>
      </w:r>
      <w:r w:rsidR="002E4C30" w:rsidRPr="002E4C30">
        <w:rPr>
          <w:rFonts w:cs="Arial"/>
          <w:szCs w:val="20"/>
        </w:rPr>
        <w:t xml:space="preserve"> siguiente detalle:</w:t>
      </w:r>
    </w:p>
    <w:p w14:paraId="3A666882" w14:textId="77777777" w:rsidR="002E4C30" w:rsidRPr="002E4C30" w:rsidRDefault="002E4C30" w:rsidP="002E4C30">
      <w:pPr>
        <w:rPr>
          <w:rFonts w:cs="Arial"/>
          <w:szCs w:val="20"/>
        </w:rPr>
      </w:pPr>
    </w:p>
    <w:tbl>
      <w:tblPr>
        <w:tblW w:w="9170" w:type="dxa"/>
        <w:tblInd w:w="-5" w:type="dxa"/>
        <w:tblLayout w:type="fixed"/>
        <w:tblLook w:val="0400" w:firstRow="0" w:lastRow="0" w:firstColumn="0" w:lastColumn="0" w:noHBand="0" w:noVBand="1"/>
      </w:tblPr>
      <w:tblGrid>
        <w:gridCol w:w="1291"/>
        <w:gridCol w:w="1911"/>
        <w:gridCol w:w="3640"/>
        <w:gridCol w:w="872"/>
        <w:gridCol w:w="1456"/>
      </w:tblGrid>
      <w:tr w:rsidR="002E4C30" w:rsidRPr="002E4C30" w14:paraId="5B51D9D2" w14:textId="77777777" w:rsidTr="00583851">
        <w:trPr>
          <w:trHeight w:val="337"/>
        </w:trPr>
        <w:tc>
          <w:tcPr>
            <w:tcW w:w="1291" w:type="dxa"/>
            <w:vMerge w:val="restart"/>
            <w:tcBorders>
              <w:top w:val="single" w:sz="4" w:space="0" w:color="000000"/>
              <w:left w:val="single" w:sz="4" w:space="0" w:color="000000"/>
              <w:bottom w:val="single" w:sz="4" w:space="0" w:color="000000"/>
              <w:right w:val="single" w:sz="4" w:space="0" w:color="000000"/>
            </w:tcBorders>
            <w:shd w:val="clear" w:color="auto" w:fill="DDD9C4"/>
            <w:vAlign w:val="center"/>
          </w:tcPr>
          <w:p w14:paraId="4E121891" w14:textId="77777777" w:rsidR="002E4C30" w:rsidRPr="002E4C30" w:rsidRDefault="002E4C30" w:rsidP="00556711">
            <w:pPr>
              <w:jc w:val="center"/>
              <w:rPr>
                <w:rFonts w:cs="Arial"/>
                <w:b/>
                <w:color w:val="000000"/>
                <w:szCs w:val="20"/>
              </w:rPr>
            </w:pPr>
            <w:r w:rsidRPr="002E4C30">
              <w:rPr>
                <w:rFonts w:cs="Arial"/>
                <w:b/>
                <w:color w:val="000000"/>
                <w:szCs w:val="20"/>
              </w:rPr>
              <w:t>N° PAGO</w:t>
            </w:r>
          </w:p>
        </w:tc>
        <w:tc>
          <w:tcPr>
            <w:tcW w:w="1911" w:type="dxa"/>
            <w:vMerge w:val="restart"/>
            <w:tcBorders>
              <w:top w:val="single" w:sz="4" w:space="0" w:color="000000"/>
              <w:left w:val="single" w:sz="4" w:space="0" w:color="000000"/>
              <w:bottom w:val="single" w:sz="4" w:space="0" w:color="000000"/>
              <w:right w:val="single" w:sz="4" w:space="0" w:color="000000"/>
            </w:tcBorders>
            <w:shd w:val="clear" w:color="auto" w:fill="DDD9C4"/>
            <w:vAlign w:val="center"/>
          </w:tcPr>
          <w:p w14:paraId="27454134" w14:textId="77777777" w:rsidR="002E4C30" w:rsidRPr="002E4C30" w:rsidRDefault="002E4C30" w:rsidP="00556711">
            <w:pPr>
              <w:jc w:val="center"/>
              <w:rPr>
                <w:rFonts w:cs="Arial"/>
                <w:b/>
                <w:color w:val="000000"/>
                <w:szCs w:val="20"/>
              </w:rPr>
            </w:pPr>
            <w:r w:rsidRPr="002E4C30">
              <w:rPr>
                <w:rFonts w:cs="Arial"/>
                <w:b/>
                <w:color w:val="000000"/>
                <w:szCs w:val="20"/>
              </w:rPr>
              <w:t>DESCRIPCIÓN</w:t>
            </w:r>
          </w:p>
        </w:tc>
        <w:tc>
          <w:tcPr>
            <w:tcW w:w="3640" w:type="dxa"/>
            <w:vMerge w:val="restart"/>
            <w:tcBorders>
              <w:top w:val="single" w:sz="4" w:space="0" w:color="000000"/>
              <w:left w:val="single" w:sz="4" w:space="0" w:color="000000"/>
              <w:bottom w:val="single" w:sz="4" w:space="0" w:color="000000"/>
              <w:right w:val="single" w:sz="4" w:space="0" w:color="000000"/>
            </w:tcBorders>
            <w:shd w:val="clear" w:color="auto" w:fill="DDD9C4"/>
            <w:vAlign w:val="center"/>
          </w:tcPr>
          <w:p w14:paraId="26E32928" w14:textId="77777777" w:rsidR="002E4C30" w:rsidRPr="002E4C30" w:rsidRDefault="002E4C30" w:rsidP="00556711">
            <w:pPr>
              <w:jc w:val="center"/>
              <w:rPr>
                <w:rFonts w:cs="Arial"/>
                <w:b/>
                <w:color w:val="000000"/>
                <w:szCs w:val="20"/>
              </w:rPr>
            </w:pPr>
            <w:r w:rsidRPr="002E4C30">
              <w:rPr>
                <w:rFonts w:cs="Arial"/>
                <w:b/>
                <w:color w:val="000000"/>
                <w:szCs w:val="20"/>
              </w:rPr>
              <w:t>PLAZO</w:t>
            </w:r>
          </w:p>
        </w:tc>
        <w:tc>
          <w:tcPr>
            <w:tcW w:w="872" w:type="dxa"/>
            <w:vMerge w:val="restart"/>
            <w:tcBorders>
              <w:top w:val="single" w:sz="4" w:space="0" w:color="000000"/>
              <w:left w:val="single" w:sz="4" w:space="0" w:color="000000"/>
              <w:bottom w:val="single" w:sz="4" w:space="0" w:color="000000"/>
              <w:right w:val="single" w:sz="4" w:space="0" w:color="000000"/>
            </w:tcBorders>
            <w:shd w:val="clear" w:color="auto" w:fill="DDD9C4"/>
            <w:vAlign w:val="center"/>
          </w:tcPr>
          <w:p w14:paraId="73AE9F06" w14:textId="77777777" w:rsidR="002E4C30" w:rsidRPr="002E4C30" w:rsidRDefault="002E4C30" w:rsidP="00556711">
            <w:pPr>
              <w:jc w:val="center"/>
              <w:rPr>
                <w:rFonts w:cs="Arial"/>
                <w:b/>
                <w:color w:val="000000"/>
                <w:szCs w:val="20"/>
              </w:rPr>
            </w:pPr>
            <w:r w:rsidRPr="002E4C30">
              <w:rPr>
                <w:rFonts w:cs="Arial"/>
                <w:b/>
                <w:color w:val="000000"/>
                <w:szCs w:val="20"/>
              </w:rPr>
              <w:t>%</w:t>
            </w:r>
          </w:p>
        </w:tc>
        <w:tc>
          <w:tcPr>
            <w:tcW w:w="1456" w:type="dxa"/>
            <w:tcBorders>
              <w:top w:val="single" w:sz="4" w:space="0" w:color="000000"/>
              <w:left w:val="nil"/>
              <w:bottom w:val="single" w:sz="4" w:space="0" w:color="000000"/>
              <w:right w:val="single" w:sz="4" w:space="0" w:color="000000"/>
            </w:tcBorders>
            <w:shd w:val="clear" w:color="auto" w:fill="DDD9C4"/>
            <w:vAlign w:val="center"/>
          </w:tcPr>
          <w:p w14:paraId="0D178B90" w14:textId="77777777" w:rsidR="002E4C30" w:rsidRPr="002E4C30" w:rsidRDefault="002E4C30" w:rsidP="00556711">
            <w:pPr>
              <w:jc w:val="center"/>
              <w:rPr>
                <w:rFonts w:cs="Arial"/>
                <w:b/>
                <w:color w:val="000000"/>
                <w:szCs w:val="20"/>
              </w:rPr>
            </w:pPr>
            <w:r w:rsidRPr="002E4C30">
              <w:rPr>
                <w:rFonts w:cs="Arial"/>
                <w:b/>
                <w:color w:val="000000"/>
                <w:szCs w:val="20"/>
              </w:rPr>
              <w:t>MONTO (*)</w:t>
            </w:r>
          </w:p>
        </w:tc>
      </w:tr>
      <w:tr w:rsidR="002E4C30" w:rsidRPr="002E4C30" w14:paraId="69288968" w14:textId="77777777" w:rsidTr="00583851">
        <w:trPr>
          <w:trHeight w:val="280"/>
        </w:trPr>
        <w:tc>
          <w:tcPr>
            <w:tcW w:w="1291" w:type="dxa"/>
            <w:vMerge/>
            <w:tcBorders>
              <w:top w:val="single" w:sz="4" w:space="0" w:color="000000"/>
              <w:left w:val="single" w:sz="4" w:space="0" w:color="000000"/>
              <w:bottom w:val="single" w:sz="4" w:space="0" w:color="000000"/>
              <w:right w:val="single" w:sz="4" w:space="0" w:color="000000"/>
            </w:tcBorders>
            <w:shd w:val="clear" w:color="auto" w:fill="DDD9C4"/>
            <w:vAlign w:val="center"/>
          </w:tcPr>
          <w:p w14:paraId="6E1E2434" w14:textId="77777777" w:rsidR="002E4C30" w:rsidRPr="002E4C30" w:rsidRDefault="002E4C30" w:rsidP="00556711">
            <w:pPr>
              <w:widowControl w:val="0"/>
              <w:pBdr>
                <w:top w:val="nil"/>
                <w:left w:val="nil"/>
                <w:bottom w:val="nil"/>
                <w:right w:val="nil"/>
                <w:between w:val="nil"/>
              </w:pBdr>
              <w:spacing w:line="276" w:lineRule="auto"/>
              <w:rPr>
                <w:rFonts w:cs="Arial"/>
                <w:b/>
                <w:color w:val="000000"/>
                <w:szCs w:val="20"/>
              </w:rPr>
            </w:pPr>
          </w:p>
        </w:tc>
        <w:tc>
          <w:tcPr>
            <w:tcW w:w="1911" w:type="dxa"/>
            <w:vMerge/>
            <w:tcBorders>
              <w:top w:val="single" w:sz="4" w:space="0" w:color="000000"/>
              <w:left w:val="single" w:sz="4" w:space="0" w:color="000000"/>
              <w:bottom w:val="single" w:sz="4" w:space="0" w:color="000000"/>
              <w:right w:val="single" w:sz="4" w:space="0" w:color="000000"/>
            </w:tcBorders>
            <w:shd w:val="clear" w:color="auto" w:fill="DDD9C4"/>
            <w:vAlign w:val="center"/>
          </w:tcPr>
          <w:p w14:paraId="155FD3B5" w14:textId="77777777" w:rsidR="002E4C30" w:rsidRPr="002E4C30" w:rsidRDefault="002E4C30" w:rsidP="00556711">
            <w:pPr>
              <w:widowControl w:val="0"/>
              <w:pBdr>
                <w:top w:val="nil"/>
                <w:left w:val="nil"/>
                <w:bottom w:val="nil"/>
                <w:right w:val="nil"/>
                <w:between w:val="nil"/>
              </w:pBdr>
              <w:spacing w:line="276" w:lineRule="auto"/>
              <w:rPr>
                <w:rFonts w:cs="Arial"/>
                <w:b/>
                <w:color w:val="000000"/>
                <w:szCs w:val="20"/>
              </w:rPr>
            </w:pPr>
          </w:p>
        </w:tc>
        <w:tc>
          <w:tcPr>
            <w:tcW w:w="3640" w:type="dxa"/>
            <w:vMerge/>
            <w:tcBorders>
              <w:top w:val="single" w:sz="4" w:space="0" w:color="000000"/>
              <w:left w:val="single" w:sz="4" w:space="0" w:color="000000"/>
              <w:bottom w:val="single" w:sz="4" w:space="0" w:color="000000"/>
              <w:right w:val="single" w:sz="4" w:space="0" w:color="000000"/>
            </w:tcBorders>
            <w:shd w:val="clear" w:color="auto" w:fill="DDD9C4"/>
            <w:vAlign w:val="center"/>
          </w:tcPr>
          <w:p w14:paraId="18498120" w14:textId="77777777" w:rsidR="002E4C30" w:rsidRPr="002E4C30" w:rsidRDefault="002E4C30" w:rsidP="00556711">
            <w:pPr>
              <w:widowControl w:val="0"/>
              <w:pBdr>
                <w:top w:val="nil"/>
                <w:left w:val="nil"/>
                <w:bottom w:val="nil"/>
                <w:right w:val="nil"/>
                <w:between w:val="nil"/>
              </w:pBdr>
              <w:spacing w:line="276" w:lineRule="auto"/>
              <w:rPr>
                <w:rFonts w:cs="Arial"/>
                <w:b/>
                <w:color w:val="000000"/>
                <w:szCs w:val="20"/>
              </w:rPr>
            </w:pPr>
          </w:p>
        </w:tc>
        <w:tc>
          <w:tcPr>
            <w:tcW w:w="872" w:type="dxa"/>
            <w:vMerge/>
            <w:tcBorders>
              <w:top w:val="single" w:sz="4" w:space="0" w:color="000000"/>
              <w:left w:val="single" w:sz="4" w:space="0" w:color="000000"/>
              <w:bottom w:val="single" w:sz="4" w:space="0" w:color="000000"/>
              <w:right w:val="single" w:sz="4" w:space="0" w:color="000000"/>
            </w:tcBorders>
            <w:shd w:val="clear" w:color="auto" w:fill="DDD9C4"/>
            <w:vAlign w:val="center"/>
          </w:tcPr>
          <w:p w14:paraId="56EB6F35" w14:textId="77777777" w:rsidR="002E4C30" w:rsidRPr="002E4C30" w:rsidRDefault="002E4C30" w:rsidP="00556711">
            <w:pPr>
              <w:widowControl w:val="0"/>
              <w:pBdr>
                <w:top w:val="nil"/>
                <w:left w:val="nil"/>
                <w:bottom w:val="nil"/>
                <w:right w:val="nil"/>
                <w:between w:val="nil"/>
              </w:pBdr>
              <w:spacing w:line="276" w:lineRule="auto"/>
              <w:rPr>
                <w:rFonts w:cs="Arial"/>
                <w:b/>
                <w:color w:val="000000"/>
                <w:szCs w:val="20"/>
              </w:rPr>
            </w:pPr>
          </w:p>
        </w:tc>
        <w:tc>
          <w:tcPr>
            <w:tcW w:w="1456" w:type="dxa"/>
            <w:tcBorders>
              <w:top w:val="nil"/>
              <w:left w:val="nil"/>
              <w:bottom w:val="single" w:sz="4" w:space="0" w:color="000000"/>
              <w:right w:val="single" w:sz="4" w:space="0" w:color="000000"/>
            </w:tcBorders>
            <w:shd w:val="clear" w:color="auto" w:fill="DDD9C4"/>
            <w:vAlign w:val="center"/>
          </w:tcPr>
          <w:p w14:paraId="21162224" w14:textId="77777777" w:rsidR="002E4C30" w:rsidRPr="002E4C30" w:rsidRDefault="002E4C30" w:rsidP="006A6723">
            <w:pPr>
              <w:jc w:val="center"/>
              <w:rPr>
                <w:rFonts w:cs="Arial"/>
                <w:b/>
                <w:color w:val="000000"/>
                <w:szCs w:val="20"/>
              </w:rPr>
            </w:pPr>
            <w:r w:rsidRPr="002E4C30">
              <w:rPr>
                <w:rFonts w:cs="Arial"/>
                <w:b/>
                <w:color w:val="000000"/>
                <w:szCs w:val="20"/>
              </w:rPr>
              <w:t>(Bs)</w:t>
            </w:r>
          </w:p>
        </w:tc>
      </w:tr>
      <w:tr w:rsidR="00583851" w:rsidRPr="002E4C30" w14:paraId="1D588739" w14:textId="77777777" w:rsidTr="00583851">
        <w:trPr>
          <w:trHeight w:val="631"/>
        </w:trPr>
        <w:tc>
          <w:tcPr>
            <w:tcW w:w="1291" w:type="dxa"/>
            <w:tcBorders>
              <w:top w:val="nil"/>
              <w:left w:val="single" w:sz="4" w:space="0" w:color="000000"/>
              <w:bottom w:val="single" w:sz="4" w:space="0" w:color="000000"/>
              <w:right w:val="single" w:sz="4" w:space="0" w:color="000000"/>
            </w:tcBorders>
            <w:shd w:val="clear" w:color="auto" w:fill="FFFFFF"/>
            <w:vAlign w:val="center"/>
          </w:tcPr>
          <w:p w14:paraId="532C3BD0" w14:textId="77777777" w:rsidR="00583851" w:rsidRPr="002E4C30" w:rsidRDefault="00583851" w:rsidP="00583851">
            <w:pPr>
              <w:jc w:val="center"/>
              <w:rPr>
                <w:rFonts w:cs="Arial"/>
                <w:color w:val="000000"/>
                <w:szCs w:val="20"/>
              </w:rPr>
            </w:pPr>
            <w:r w:rsidRPr="002E4C30">
              <w:rPr>
                <w:rFonts w:cs="Arial"/>
                <w:color w:val="000000"/>
                <w:szCs w:val="20"/>
              </w:rPr>
              <w:t>1</w:t>
            </w:r>
          </w:p>
        </w:tc>
        <w:tc>
          <w:tcPr>
            <w:tcW w:w="1911" w:type="dxa"/>
            <w:tcBorders>
              <w:top w:val="nil"/>
              <w:left w:val="nil"/>
              <w:bottom w:val="single" w:sz="4" w:space="0" w:color="000000"/>
              <w:right w:val="single" w:sz="4" w:space="0" w:color="000000"/>
            </w:tcBorders>
            <w:shd w:val="clear" w:color="auto" w:fill="FFFFFF"/>
            <w:vAlign w:val="center"/>
          </w:tcPr>
          <w:p w14:paraId="62FF7D04" w14:textId="77777777" w:rsidR="00583851" w:rsidRPr="002E4C30" w:rsidRDefault="00583851" w:rsidP="00583851">
            <w:pPr>
              <w:rPr>
                <w:rFonts w:cs="Arial"/>
                <w:color w:val="000000"/>
                <w:szCs w:val="20"/>
              </w:rPr>
            </w:pPr>
            <w:r w:rsidRPr="002E4C30">
              <w:rPr>
                <w:rFonts w:cs="Arial"/>
                <w:color w:val="000000"/>
                <w:szCs w:val="20"/>
              </w:rPr>
              <w:t xml:space="preserve">Contra entrega de 1er producto </w:t>
            </w:r>
          </w:p>
        </w:tc>
        <w:tc>
          <w:tcPr>
            <w:tcW w:w="3640" w:type="dxa"/>
            <w:tcBorders>
              <w:top w:val="nil"/>
              <w:left w:val="nil"/>
              <w:bottom w:val="single" w:sz="4" w:space="0" w:color="000000"/>
              <w:right w:val="single" w:sz="4" w:space="0" w:color="000000"/>
            </w:tcBorders>
            <w:shd w:val="clear" w:color="auto" w:fill="FFFFFF"/>
            <w:vAlign w:val="center"/>
          </w:tcPr>
          <w:p w14:paraId="7E6BF637" w14:textId="7F69CA21" w:rsidR="00583851" w:rsidRPr="002E4C30" w:rsidRDefault="00583851" w:rsidP="00583851">
            <w:pPr>
              <w:rPr>
                <w:rFonts w:cs="Arial"/>
                <w:color w:val="000000"/>
                <w:szCs w:val="20"/>
              </w:rPr>
            </w:pPr>
            <w:r>
              <w:rPr>
                <w:rFonts w:cs="Arial"/>
                <w:color w:val="000000"/>
                <w:szCs w:val="20"/>
              </w:rPr>
              <w:t>a los 10</w:t>
            </w:r>
            <w:r w:rsidRPr="002E4C30">
              <w:rPr>
                <w:rFonts w:cs="Arial"/>
                <w:color w:val="000000"/>
                <w:szCs w:val="20"/>
              </w:rPr>
              <w:t xml:space="preserve"> días calendario desde el día siguiente hábil a la suscripción del contrato</w:t>
            </w:r>
          </w:p>
        </w:tc>
        <w:tc>
          <w:tcPr>
            <w:tcW w:w="872" w:type="dxa"/>
            <w:tcBorders>
              <w:top w:val="nil"/>
              <w:left w:val="nil"/>
              <w:bottom w:val="single" w:sz="4" w:space="0" w:color="000000"/>
              <w:right w:val="single" w:sz="4" w:space="0" w:color="000000"/>
            </w:tcBorders>
            <w:shd w:val="clear" w:color="auto" w:fill="FFFFFF"/>
            <w:vAlign w:val="center"/>
          </w:tcPr>
          <w:p w14:paraId="0ED18E2D" w14:textId="45D5B394" w:rsidR="00583851" w:rsidRPr="002E4C30" w:rsidRDefault="00583851" w:rsidP="00583851">
            <w:pPr>
              <w:jc w:val="center"/>
              <w:rPr>
                <w:rFonts w:cs="Arial"/>
                <w:color w:val="000000"/>
                <w:szCs w:val="20"/>
              </w:rPr>
            </w:pPr>
            <w:r>
              <w:rPr>
                <w:rFonts w:cs="Arial"/>
                <w:color w:val="000000"/>
                <w:szCs w:val="20"/>
              </w:rPr>
              <w:t>20</w:t>
            </w:r>
            <w:r w:rsidRPr="002E4C30">
              <w:rPr>
                <w:rFonts w:cs="Arial"/>
                <w:color w:val="000000"/>
                <w:szCs w:val="20"/>
              </w:rPr>
              <w:t>%</w:t>
            </w:r>
          </w:p>
        </w:tc>
        <w:tc>
          <w:tcPr>
            <w:tcW w:w="1456" w:type="dxa"/>
            <w:tcBorders>
              <w:top w:val="nil"/>
              <w:left w:val="nil"/>
              <w:bottom w:val="single" w:sz="4" w:space="0" w:color="000000"/>
              <w:right w:val="single" w:sz="4" w:space="0" w:color="000000"/>
            </w:tcBorders>
            <w:shd w:val="clear" w:color="auto" w:fill="FFFFFF"/>
            <w:vAlign w:val="center"/>
          </w:tcPr>
          <w:p w14:paraId="184800EF" w14:textId="7EC81D2D" w:rsidR="00583851" w:rsidRPr="00583851" w:rsidRDefault="00583851" w:rsidP="00583851">
            <w:pPr>
              <w:jc w:val="center"/>
              <w:rPr>
                <w:rFonts w:cs="Arial"/>
                <w:color w:val="000000"/>
                <w:szCs w:val="20"/>
              </w:rPr>
            </w:pPr>
            <w:r w:rsidRPr="00583851">
              <w:rPr>
                <w:rFonts w:cs="Arial"/>
                <w:color w:val="000000"/>
                <w:szCs w:val="22"/>
              </w:rPr>
              <w:t>92.000,00</w:t>
            </w:r>
          </w:p>
        </w:tc>
      </w:tr>
      <w:tr w:rsidR="00583851" w:rsidRPr="002E4C30" w14:paraId="4D20C9CA" w14:textId="77777777" w:rsidTr="00583851">
        <w:trPr>
          <w:trHeight w:val="1053"/>
        </w:trPr>
        <w:tc>
          <w:tcPr>
            <w:tcW w:w="1291" w:type="dxa"/>
            <w:tcBorders>
              <w:top w:val="nil"/>
              <w:left w:val="single" w:sz="4" w:space="0" w:color="000000"/>
              <w:bottom w:val="single" w:sz="4" w:space="0" w:color="000000"/>
              <w:right w:val="single" w:sz="4" w:space="0" w:color="000000"/>
            </w:tcBorders>
            <w:shd w:val="clear" w:color="auto" w:fill="auto"/>
            <w:vAlign w:val="center"/>
          </w:tcPr>
          <w:p w14:paraId="68486A99" w14:textId="77777777" w:rsidR="00583851" w:rsidRPr="002E4C30" w:rsidRDefault="00583851" w:rsidP="00583851">
            <w:pPr>
              <w:jc w:val="center"/>
              <w:rPr>
                <w:rFonts w:cs="Arial"/>
                <w:color w:val="000000"/>
                <w:szCs w:val="20"/>
              </w:rPr>
            </w:pPr>
            <w:r w:rsidRPr="002E4C30">
              <w:rPr>
                <w:rFonts w:cs="Arial"/>
                <w:color w:val="000000"/>
                <w:szCs w:val="20"/>
              </w:rPr>
              <w:t>2</w:t>
            </w:r>
          </w:p>
        </w:tc>
        <w:tc>
          <w:tcPr>
            <w:tcW w:w="1911" w:type="dxa"/>
            <w:tcBorders>
              <w:top w:val="nil"/>
              <w:left w:val="nil"/>
              <w:bottom w:val="single" w:sz="4" w:space="0" w:color="000000"/>
              <w:right w:val="single" w:sz="4" w:space="0" w:color="000000"/>
            </w:tcBorders>
            <w:shd w:val="clear" w:color="auto" w:fill="auto"/>
            <w:vAlign w:val="center"/>
          </w:tcPr>
          <w:p w14:paraId="3D2E6811" w14:textId="77777777" w:rsidR="00583851" w:rsidRPr="002E4C30" w:rsidRDefault="00583851" w:rsidP="00583851">
            <w:pPr>
              <w:rPr>
                <w:rFonts w:cs="Arial"/>
                <w:color w:val="000000"/>
                <w:szCs w:val="20"/>
              </w:rPr>
            </w:pPr>
            <w:r w:rsidRPr="002E4C30">
              <w:rPr>
                <w:rFonts w:cs="Arial"/>
                <w:color w:val="000000"/>
                <w:szCs w:val="20"/>
              </w:rPr>
              <w:t>Contra entrega de 2do producto</w:t>
            </w:r>
          </w:p>
        </w:tc>
        <w:tc>
          <w:tcPr>
            <w:tcW w:w="3640" w:type="dxa"/>
            <w:tcBorders>
              <w:top w:val="nil"/>
              <w:left w:val="nil"/>
              <w:bottom w:val="single" w:sz="4" w:space="0" w:color="000000"/>
              <w:right w:val="single" w:sz="4" w:space="0" w:color="000000"/>
            </w:tcBorders>
            <w:shd w:val="clear" w:color="auto" w:fill="FFFFFF"/>
            <w:vAlign w:val="center"/>
          </w:tcPr>
          <w:p w14:paraId="385B3103" w14:textId="7C44776E" w:rsidR="00583851" w:rsidRPr="002E4C30" w:rsidRDefault="00583851" w:rsidP="00583851">
            <w:pPr>
              <w:rPr>
                <w:rFonts w:cs="Arial"/>
                <w:color w:val="000000"/>
                <w:szCs w:val="20"/>
              </w:rPr>
            </w:pPr>
            <w:r>
              <w:rPr>
                <w:rFonts w:cs="Arial"/>
                <w:color w:val="000000"/>
                <w:szCs w:val="20"/>
              </w:rPr>
              <w:t>A los 60</w:t>
            </w:r>
            <w:r w:rsidRPr="002E4C30">
              <w:rPr>
                <w:rFonts w:cs="Arial"/>
                <w:color w:val="000000"/>
                <w:szCs w:val="20"/>
              </w:rPr>
              <w:t xml:space="preserve"> días calendario desde el día siguiente hábil a la suscripción del contrato</w:t>
            </w:r>
          </w:p>
        </w:tc>
        <w:tc>
          <w:tcPr>
            <w:tcW w:w="872" w:type="dxa"/>
            <w:tcBorders>
              <w:top w:val="nil"/>
              <w:left w:val="nil"/>
              <w:bottom w:val="single" w:sz="4" w:space="0" w:color="000000"/>
              <w:right w:val="single" w:sz="4" w:space="0" w:color="000000"/>
            </w:tcBorders>
            <w:shd w:val="clear" w:color="auto" w:fill="auto"/>
            <w:vAlign w:val="center"/>
          </w:tcPr>
          <w:p w14:paraId="1D741BF4" w14:textId="096A3649" w:rsidR="00583851" w:rsidRPr="002E4C30" w:rsidRDefault="00583851" w:rsidP="00583851">
            <w:pPr>
              <w:jc w:val="center"/>
              <w:rPr>
                <w:rFonts w:cs="Arial"/>
                <w:color w:val="000000"/>
                <w:szCs w:val="20"/>
              </w:rPr>
            </w:pPr>
            <w:r>
              <w:rPr>
                <w:rFonts w:cs="Arial"/>
                <w:color w:val="000000"/>
                <w:szCs w:val="20"/>
              </w:rPr>
              <w:t>50</w:t>
            </w:r>
            <w:r w:rsidRPr="002E4C30">
              <w:rPr>
                <w:rFonts w:cs="Arial"/>
                <w:color w:val="000000"/>
                <w:szCs w:val="20"/>
              </w:rPr>
              <w:t>%</w:t>
            </w:r>
          </w:p>
        </w:tc>
        <w:tc>
          <w:tcPr>
            <w:tcW w:w="1456" w:type="dxa"/>
            <w:tcBorders>
              <w:top w:val="nil"/>
              <w:left w:val="nil"/>
              <w:bottom w:val="single" w:sz="4" w:space="0" w:color="000000"/>
              <w:right w:val="single" w:sz="4" w:space="0" w:color="000000"/>
            </w:tcBorders>
            <w:shd w:val="clear" w:color="auto" w:fill="auto"/>
            <w:vAlign w:val="center"/>
          </w:tcPr>
          <w:p w14:paraId="0A612DA5" w14:textId="4C123212" w:rsidR="00583851" w:rsidRPr="00583851" w:rsidRDefault="00583851" w:rsidP="00583851">
            <w:pPr>
              <w:jc w:val="center"/>
              <w:rPr>
                <w:rFonts w:cs="Arial"/>
                <w:color w:val="000000"/>
                <w:szCs w:val="20"/>
              </w:rPr>
            </w:pPr>
            <w:r w:rsidRPr="00583851">
              <w:rPr>
                <w:rFonts w:cs="Arial"/>
                <w:color w:val="000000"/>
                <w:szCs w:val="22"/>
              </w:rPr>
              <w:t>230.000,00</w:t>
            </w:r>
          </w:p>
        </w:tc>
      </w:tr>
      <w:tr w:rsidR="00583851" w:rsidRPr="002E4C30" w14:paraId="4FD47759" w14:textId="77777777" w:rsidTr="00583851">
        <w:trPr>
          <w:trHeight w:val="1053"/>
        </w:trPr>
        <w:tc>
          <w:tcPr>
            <w:tcW w:w="1291" w:type="dxa"/>
            <w:tcBorders>
              <w:top w:val="nil"/>
              <w:left w:val="single" w:sz="4" w:space="0" w:color="000000"/>
              <w:bottom w:val="single" w:sz="4" w:space="0" w:color="000000"/>
              <w:right w:val="single" w:sz="4" w:space="0" w:color="000000"/>
            </w:tcBorders>
            <w:shd w:val="clear" w:color="auto" w:fill="auto"/>
            <w:vAlign w:val="center"/>
          </w:tcPr>
          <w:p w14:paraId="6325437B" w14:textId="24F3633B" w:rsidR="00583851" w:rsidRPr="002E4C30" w:rsidRDefault="00583851" w:rsidP="00583851">
            <w:pPr>
              <w:jc w:val="center"/>
              <w:rPr>
                <w:rFonts w:cs="Arial"/>
                <w:color w:val="000000"/>
                <w:szCs w:val="20"/>
              </w:rPr>
            </w:pPr>
            <w:r>
              <w:rPr>
                <w:rFonts w:cs="Arial"/>
                <w:color w:val="000000"/>
                <w:szCs w:val="20"/>
              </w:rPr>
              <w:t>3</w:t>
            </w:r>
          </w:p>
        </w:tc>
        <w:tc>
          <w:tcPr>
            <w:tcW w:w="1911" w:type="dxa"/>
            <w:tcBorders>
              <w:top w:val="nil"/>
              <w:left w:val="nil"/>
              <w:bottom w:val="single" w:sz="4" w:space="0" w:color="000000"/>
              <w:right w:val="single" w:sz="4" w:space="0" w:color="000000"/>
            </w:tcBorders>
            <w:shd w:val="clear" w:color="auto" w:fill="auto"/>
            <w:vAlign w:val="center"/>
          </w:tcPr>
          <w:p w14:paraId="279AC357" w14:textId="2F7D1EC5" w:rsidR="00583851" w:rsidRPr="002E4C30" w:rsidRDefault="00583851" w:rsidP="00583851">
            <w:pPr>
              <w:rPr>
                <w:rFonts w:cs="Arial"/>
                <w:color w:val="000000"/>
                <w:szCs w:val="20"/>
              </w:rPr>
            </w:pPr>
            <w:r>
              <w:rPr>
                <w:rFonts w:cs="Arial"/>
                <w:color w:val="000000"/>
                <w:szCs w:val="20"/>
              </w:rPr>
              <w:t>Contra entrega de 3er</w:t>
            </w:r>
            <w:r w:rsidRPr="002E4C30">
              <w:rPr>
                <w:rFonts w:cs="Arial"/>
                <w:color w:val="000000"/>
                <w:szCs w:val="20"/>
              </w:rPr>
              <w:t xml:space="preserve"> producto</w:t>
            </w:r>
          </w:p>
        </w:tc>
        <w:tc>
          <w:tcPr>
            <w:tcW w:w="3640" w:type="dxa"/>
            <w:tcBorders>
              <w:top w:val="nil"/>
              <w:left w:val="nil"/>
              <w:bottom w:val="single" w:sz="4" w:space="0" w:color="000000"/>
              <w:right w:val="single" w:sz="4" w:space="0" w:color="000000"/>
            </w:tcBorders>
            <w:shd w:val="clear" w:color="auto" w:fill="FFFFFF"/>
            <w:vAlign w:val="center"/>
          </w:tcPr>
          <w:p w14:paraId="7744AB88" w14:textId="6704BF17" w:rsidR="00583851" w:rsidRPr="002E4C30" w:rsidRDefault="00583851" w:rsidP="00583851">
            <w:pPr>
              <w:rPr>
                <w:rFonts w:cs="Arial"/>
                <w:color w:val="000000"/>
                <w:szCs w:val="20"/>
              </w:rPr>
            </w:pPr>
            <w:r>
              <w:rPr>
                <w:rFonts w:cs="Arial"/>
                <w:color w:val="000000"/>
                <w:szCs w:val="20"/>
              </w:rPr>
              <w:t>A los 120</w:t>
            </w:r>
            <w:r w:rsidRPr="002E4C30">
              <w:rPr>
                <w:rFonts w:cs="Arial"/>
                <w:color w:val="000000"/>
                <w:szCs w:val="20"/>
              </w:rPr>
              <w:t xml:space="preserve"> días calendario desde el día siguiente hábil a la suscripción del contrato</w:t>
            </w:r>
          </w:p>
        </w:tc>
        <w:tc>
          <w:tcPr>
            <w:tcW w:w="872" w:type="dxa"/>
            <w:tcBorders>
              <w:top w:val="nil"/>
              <w:left w:val="nil"/>
              <w:bottom w:val="single" w:sz="4" w:space="0" w:color="000000"/>
              <w:right w:val="single" w:sz="4" w:space="0" w:color="000000"/>
            </w:tcBorders>
            <w:shd w:val="clear" w:color="auto" w:fill="auto"/>
            <w:vAlign w:val="center"/>
          </w:tcPr>
          <w:p w14:paraId="207572D3" w14:textId="6D4A3AA7" w:rsidR="00583851" w:rsidRPr="002E4C30" w:rsidRDefault="00583851" w:rsidP="00583851">
            <w:pPr>
              <w:jc w:val="center"/>
              <w:rPr>
                <w:rFonts w:cs="Arial"/>
                <w:color w:val="000000"/>
                <w:szCs w:val="20"/>
              </w:rPr>
            </w:pPr>
            <w:r>
              <w:rPr>
                <w:rFonts w:cs="Arial"/>
                <w:color w:val="000000"/>
                <w:szCs w:val="20"/>
              </w:rPr>
              <w:t>30%</w:t>
            </w:r>
          </w:p>
        </w:tc>
        <w:tc>
          <w:tcPr>
            <w:tcW w:w="1456" w:type="dxa"/>
            <w:tcBorders>
              <w:top w:val="nil"/>
              <w:left w:val="nil"/>
              <w:bottom w:val="single" w:sz="4" w:space="0" w:color="000000"/>
              <w:right w:val="single" w:sz="4" w:space="0" w:color="000000"/>
            </w:tcBorders>
            <w:shd w:val="clear" w:color="auto" w:fill="auto"/>
            <w:vAlign w:val="center"/>
          </w:tcPr>
          <w:p w14:paraId="54C2CA37" w14:textId="376305E6" w:rsidR="00583851" w:rsidRPr="00583851" w:rsidRDefault="00583851" w:rsidP="00583851">
            <w:pPr>
              <w:jc w:val="center"/>
              <w:rPr>
                <w:rFonts w:cs="Arial"/>
                <w:color w:val="000000"/>
                <w:szCs w:val="20"/>
              </w:rPr>
            </w:pPr>
            <w:r w:rsidRPr="00583851">
              <w:rPr>
                <w:rFonts w:cs="Arial"/>
                <w:color w:val="000000"/>
                <w:szCs w:val="22"/>
              </w:rPr>
              <w:t>138.000,00</w:t>
            </w:r>
          </w:p>
        </w:tc>
      </w:tr>
      <w:tr w:rsidR="002E4C30" w:rsidRPr="002E4C30" w14:paraId="7D16F465" w14:textId="77777777" w:rsidTr="006A6723">
        <w:trPr>
          <w:trHeight w:val="280"/>
        </w:trPr>
        <w:tc>
          <w:tcPr>
            <w:tcW w:w="6842"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7DEA22B8" w14:textId="77777777" w:rsidR="002E4C30" w:rsidRPr="002E4C30" w:rsidRDefault="002E4C30" w:rsidP="006A6723">
            <w:pPr>
              <w:jc w:val="center"/>
              <w:rPr>
                <w:rFonts w:cs="Arial"/>
                <w:b/>
                <w:color w:val="000000"/>
                <w:szCs w:val="20"/>
              </w:rPr>
            </w:pPr>
            <w:r w:rsidRPr="002E4C30">
              <w:rPr>
                <w:rFonts w:cs="Arial"/>
                <w:b/>
                <w:color w:val="000000"/>
                <w:szCs w:val="20"/>
              </w:rPr>
              <w:t>TOTAL</w:t>
            </w:r>
          </w:p>
        </w:tc>
        <w:tc>
          <w:tcPr>
            <w:tcW w:w="872" w:type="dxa"/>
            <w:tcBorders>
              <w:top w:val="nil"/>
              <w:left w:val="nil"/>
              <w:bottom w:val="single" w:sz="4" w:space="0" w:color="000000"/>
              <w:right w:val="single" w:sz="4" w:space="0" w:color="000000"/>
            </w:tcBorders>
            <w:shd w:val="clear" w:color="auto" w:fill="auto"/>
            <w:vAlign w:val="center"/>
          </w:tcPr>
          <w:p w14:paraId="1A42F2F8" w14:textId="77777777" w:rsidR="002E4C30" w:rsidRPr="002E4C30" w:rsidRDefault="002E4C30" w:rsidP="006A6723">
            <w:pPr>
              <w:jc w:val="center"/>
              <w:rPr>
                <w:rFonts w:cs="Arial"/>
                <w:b/>
                <w:color w:val="000000"/>
                <w:szCs w:val="20"/>
              </w:rPr>
            </w:pPr>
            <w:r w:rsidRPr="002E4C30">
              <w:rPr>
                <w:rFonts w:cs="Arial"/>
                <w:b/>
                <w:color w:val="000000"/>
                <w:szCs w:val="20"/>
              </w:rPr>
              <w:t>100%</w:t>
            </w:r>
          </w:p>
        </w:tc>
        <w:tc>
          <w:tcPr>
            <w:tcW w:w="1456" w:type="dxa"/>
            <w:tcBorders>
              <w:top w:val="nil"/>
              <w:left w:val="nil"/>
              <w:bottom w:val="single" w:sz="4" w:space="0" w:color="000000"/>
              <w:right w:val="single" w:sz="4" w:space="0" w:color="000000"/>
            </w:tcBorders>
            <w:shd w:val="clear" w:color="auto" w:fill="auto"/>
            <w:vAlign w:val="center"/>
          </w:tcPr>
          <w:p w14:paraId="156FCCF8" w14:textId="17A6E150" w:rsidR="002E4C30" w:rsidRPr="002E4C30" w:rsidRDefault="002E4C30" w:rsidP="00583851">
            <w:pPr>
              <w:jc w:val="right"/>
              <w:rPr>
                <w:rFonts w:cs="Arial"/>
                <w:b/>
                <w:color w:val="000000"/>
                <w:szCs w:val="20"/>
              </w:rPr>
            </w:pPr>
            <w:r w:rsidRPr="002E4C30">
              <w:rPr>
                <w:rFonts w:cs="Arial"/>
                <w:b/>
                <w:color w:val="000000"/>
                <w:szCs w:val="20"/>
              </w:rPr>
              <w:t> </w:t>
            </w:r>
            <w:r w:rsidR="00583851">
              <w:rPr>
                <w:rFonts w:cs="Arial"/>
                <w:b/>
                <w:color w:val="000000"/>
                <w:szCs w:val="20"/>
              </w:rPr>
              <w:t>460.000</w:t>
            </w:r>
            <w:r w:rsidR="00517D31">
              <w:rPr>
                <w:rFonts w:cs="Arial"/>
                <w:b/>
                <w:color w:val="000000"/>
                <w:szCs w:val="20"/>
              </w:rPr>
              <w:t>,00</w:t>
            </w:r>
          </w:p>
        </w:tc>
      </w:tr>
    </w:tbl>
    <w:p w14:paraId="74AAD0A2" w14:textId="77777777" w:rsidR="002E4C30" w:rsidRPr="002E4C30" w:rsidRDefault="002E4C30" w:rsidP="002E4C30">
      <w:pPr>
        <w:rPr>
          <w:rFonts w:cs="Arial"/>
          <w:szCs w:val="20"/>
        </w:rPr>
      </w:pPr>
    </w:p>
    <w:p w14:paraId="5812C020" w14:textId="7D39E28F" w:rsidR="002E4C30" w:rsidRDefault="002E4C30" w:rsidP="002E4C30">
      <w:pPr>
        <w:rPr>
          <w:rFonts w:cs="Arial"/>
          <w:szCs w:val="20"/>
        </w:rPr>
      </w:pPr>
      <w:r w:rsidRPr="002E4C30">
        <w:rPr>
          <w:rFonts w:cs="Arial"/>
          <w:szCs w:val="20"/>
        </w:rPr>
        <w:t xml:space="preserve">** Por cada pago el proponente adjudicado deberá presentar la nota fiscal (factura) en ausencia de la misma se retendrá los montos de obligaciones tributarias que correspondan, para su posterior pago al Servicio de Impuestos Nacionales.  </w:t>
      </w:r>
    </w:p>
    <w:p w14:paraId="30B589BA" w14:textId="3F716F20" w:rsidR="00345685" w:rsidRDefault="00345685" w:rsidP="002E4C30">
      <w:pPr>
        <w:rPr>
          <w:rFonts w:cs="Arial"/>
          <w:szCs w:val="20"/>
        </w:rPr>
      </w:pPr>
    </w:p>
    <w:p w14:paraId="4EAF0A31" w14:textId="77777777" w:rsidR="002E4C30" w:rsidRPr="002E4C30" w:rsidRDefault="002E4C30" w:rsidP="00583851">
      <w:pPr>
        <w:pStyle w:val="Heading1"/>
        <w:rPr>
          <w:rFonts w:eastAsia="Kozuka Gothic Pro EL"/>
        </w:rPr>
      </w:pPr>
      <w:r w:rsidRPr="002E4C30">
        <w:t>GARANTÍAS</w:t>
      </w:r>
    </w:p>
    <w:p w14:paraId="6C07646A" w14:textId="781E787A" w:rsidR="002E4C30" w:rsidRDefault="002E4C30" w:rsidP="00583851">
      <w:r w:rsidRPr="002E4C30">
        <w:t>En sustitución de la garantía de cumplimiento de Contrato, se podrá realizar la retención del 7% de cada pago. La garantía será devuelta una vez que culmine y sea cumplido el Contrato.</w:t>
      </w:r>
    </w:p>
    <w:p w14:paraId="4400C5EC" w14:textId="77777777" w:rsidR="00583851" w:rsidRPr="002E4C30" w:rsidRDefault="00583851" w:rsidP="00583851"/>
    <w:p w14:paraId="2043FC55" w14:textId="77777777" w:rsidR="002E4C30" w:rsidRPr="002E4C30" w:rsidRDefault="002E4C30" w:rsidP="00583851">
      <w:pPr>
        <w:pStyle w:val="Heading1"/>
      </w:pPr>
      <w:r w:rsidRPr="002E4C30">
        <w:t>MÉTODO DE SELECCIÓN Y ADJUDICACIÓN.</w:t>
      </w:r>
    </w:p>
    <w:p w14:paraId="6B34112F" w14:textId="77777777" w:rsidR="002E4C30" w:rsidRPr="002E4C30" w:rsidRDefault="002E4C30" w:rsidP="002E4C30">
      <w:pPr>
        <w:rPr>
          <w:rFonts w:cs="Arial"/>
          <w:szCs w:val="20"/>
        </w:rPr>
      </w:pPr>
    </w:p>
    <w:p w14:paraId="47841CC7" w14:textId="77777777" w:rsidR="002E4C30" w:rsidRPr="002E4C30" w:rsidRDefault="002E4C30" w:rsidP="00517D31">
      <w:pPr>
        <w:spacing w:after="240" w:line="360" w:lineRule="auto"/>
        <w:rPr>
          <w:rFonts w:cs="Arial"/>
          <w:szCs w:val="20"/>
        </w:rPr>
      </w:pPr>
      <w:r w:rsidRPr="002E4C30">
        <w:rPr>
          <w:rFonts w:cs="Arial"/>
          <w:szCs w:val="20"/>
        </w:rPr>
        <w:t>El Método de Selección y Adjudicación es el de Calidad, Propuesta Técnica y Costo.</w:t>
      </w:r>
    </w:p>
    <w:p w14:paraId="633859BF" w14:textId="369B94B4" w:rsidR="002E4C30" w:rsidRPr="00345685" w:rsidRDefault="002E4C30" w:rsidP="002E4C30">
      <w:pPr>
        <w:pStyle w:val="Heading1"/>
        <w:rPr>
          <w:rFonts w:cs="Arial"/>
        </w:rPr>
      </w:pPr>
      <w:r w:rsidRPr="00345685">
        <w:rPr>
          <w:rFonts w:cs="Arial"/>
        </w:rPr>
        <w:t>INFORMES DE ACTIVIDADES</w:t>
      </w:r>
    </w:p>
    <w:p w14:paraId="03D7D293" w14:textId="77777777" w:rsidR="002E4C30" w:rsidRPr="002E4C30" w:rsidRDefault="002E4C30" w:rsidP="002E4C30">
      <w:pPr>
        <w:rPr>
          <w:rFonts w:cs="Arial"/>
          <w:szCs w:val="20"/>
        </w:rPr>
      </w:pPr>
      <w:r w:rsidRPr="002E4C30">
        <w:rPr>
          <w:rFonts w:cs="Arial"/>
          <w:szCs w:val="20"/>
        </w:rPr>
        <w:t>La empresa consultora presentará cada uno de los productos establecidos con un Informe y toda la documentación adjunta de respaldo al mencionado producto; las observaciones que realice el Responsable de Recepción</w:t>
      </w:r>
      <w:r w:rsidRPr="002E4C30">
        <w:rPr>
          <w:rFonts w:cs="Arial"/>
          <w:i/>
          <w:szCs w:val="20"/>
        </w:rPr>
        <w:t>,</w:t>
      </w:r>
      <w:r w:rsidRPr="002E4C30">
        <w:rPr>
          <w:rFonts w:cs="Arial"/>
          <w:szCs w:val="20"/>
        </w:rPr>
        <w:t xml:space="preserve"> deberán ser subsanadas por la empresa consultora en el plazo máximo de cinco (5) días hábiles, para proceder a su aprobación, caso contrario, se establecerán las multas (por cada día calendario de retraso) correspondientes hasta la entrega del producto definitivo.</w:t>
      </w:r>
    </w:p>
    <w:p w14:paraId="09B6113F" w14:textId="77777777" w:rsidR="002E4C30" w:rsidRPr="002E4C30" w:rsidRDefault="002E4C30" w:rsidP="002E4C30">
      <w:pPr>
        <w:rPr>
          <w:rFonts w:cs="Arial"/>
          <w:szCs w:val="20"/>
        </w:rPr>
      </w:pPr>
    </w:p>
    <w:p w14:paraId="28C04813" w14:textId="77777777" w:rsidR="002E4C30" w:rsidRPr="002E4C30" w:rsidRDefault="002E4C30" w:rsidP="002E4C30">
      <w:pPr>
        <w:rPr>
          <w:rFonts w:cs="Arial"/>
          <w:szCs w:val="20"/>
        </w:rPr>
      </w:pPr>
      <w:r w:rsidRPr="002E4C30">
        <w:rPr>
          <w:rFonts w:cs="Arial"/>
          <w:szCs w:val="20"/>
        </w:rPr>
        <w:lastRenderedPageBreak/>
        <w:t>Finalmente, la empresa consultora deberá presentar el Informe Final de la consultoría, el cual deberá estar incluido en el Último Producto, en cuyo mérito se realizará además del pago respectivo, la devolución de las retenciones realizadas, en caso de que se manifieste la Conformidad correspondiente.</w:t>
      </w:r>
    </w:p>
    <w:p w14:paraId="7399BE7E" w14:textId="77777777" w:rsidR="002E4C30" w:rsidRPr="002E4C30" w:rsidRDefault="002E4C30" w:rsidP="002E4C30">
      <w:pPr>
        <w:rPr>
          <w:rFonts w:cs="Arial"/>
          <w:szCs w:val="20"/>
        </w:rPr>
      </w:pPr>
    </w:p>
    <w:p w14:paraId="6C2DCD73" w14:textId="77777777" w:rsidR="002E4C30" w:rsidRPr="00345685" w:rsidRDefault="002E4C30" w:rsidP="00345685">
      <w:pPr>
        <w:pStyle w:val="Heading1"/>
        <w:rPr>
          <w:rFonts w:cs="Arial"/>
        </w:rPr>
      </w:pPr>
      <w:r w:rsidRPr="002E4C30">
        <w:rPr>
          <w:rFonts w:cs="Arial"/>
          <w:b w:val="0"/>
        </w:rPr>
        <w:t xml:space="preserve"> </w:t>
      </w:r>
      <w:r w:rsidRPr="00345685">
        <w:rPr>
          <w:rFonts w:cs="Arial"/>
        </w:rPr>
        <w:t>MOROSIDAD Y PENALIDADES (MULTAS)</w:t>
      </w:r>
    </w:p>
    <w:p w14:paraId="342FA159" w14:textId="77777777" w:rsidR="002E4C30" w:rsidRPr="002E4C30" w:rsidRDefault="002E4C30" w:rsidP="002E4C30">
      <w:pPr>
        <w:tabs>
          <w:tab w:val="left" w:pos="426"/>
        </w:tabs>
        <w:ind w:left="2832"/>
        <w:rPr>
          <w:rFonts w:cs="Arial"/>
          <w:b/>
          <w:szCs w:val="20"/>
        </w:rPr>
      </w:pPr>
    </w:p>
    <w:p w14:paraId="224DB4D1" w14:textId="77777777" w:rsidR="002E4C30" w:rsidRPr="002E4C30" w:rsidRDefault="002E4C30" w:rsidP="002E4C30">
      <w:pPr>
        <w:rPr>
          <w:rFonts w:cs="Arial"/>
          <w:szCs w:val="20"/>
        </w:rPr>
      </w:pPr>
      <w:r w:rsidRPr="002E4C30">
        <w:rPr>
          <w:rFonts w:cs="Arial"/>
          <w:szCs w:val="20"/>
        </w:rPr>
        <w:t>La empresa consultora se obliga a cumplir con su propuesta, Términos de Referencia y plazos establecidos, bajo pena de ser multado por incumplimiento en la entrega de los correspondientes productos, que será del tres (3) por 1.000 del monto total del contrato por cada día calendario de retraso. La suma de las multas no podrá exceder en ningún caso el veinte por ciento (20%) del monto total del contrato sin perjuicio de resolver el mismo.</w:t>
      </w:r>
    </w:p>
    <w:p w14:paraId="1A1E7578" w14:textId="77777777" w:rsidR="002E4C30" w:rsidRPr="002E4C30" w:rsidRDefault="002E4C30" w:rsidP="002E4C30">
      <w:pPr>
        <w:pBdr>
          <w:top w:val="nil"/>
          <w:left w:val="nil"/>
          <w:bottom w:val="nil"/>
          <w:right w:val="nil"/>
          <w:between w:val="nil"/>
        </w:pBdr>
        <w:ind w:left="720"/>
        <w:rPr>
          <w:rFonts w:cs="Arial"/>
          <w:color w:val="000000"/>
          <w:szCs w:val="20"/>
        </w:rPr>
      </w:pPr>
    </w:p>
    <w:p w14:paraId="4CA7F224" w14:textId="77777777" w:rsidR="002E4C30" w:rsidRPr="00345685" w:rsidRDefault="002E4C30" w:rsidP="00345685">
      <w:pPr>
        <w:pStyle w:val="Heading1"/>
        <w:rPr>
          <w:rFonts w:cs="Arial"/>
        </w:rPr>
      </w:pPr>
      <w:r w:rsidRPr="00345685">
        <w:rPr>
          <w:rFonts w:cs="Arial"/>
        </w:rPr>
        <w:t>CONFIDENCIALIDAD Y PROPIEDAD INTELECTUAL</w:t>
      </w:r>
    </w:p>
    <w:p w14:paraId="62013341" w14:textId="77777777" w:rsidR="002E4C30" w:rsidRPr="002E4C30" w:rsidRDefault="002E4C30" w:rsidP="002E4C30">
      <w:pPr>
        <w:ind w:left="426"/>
        <w:rPr>
          <w:rFonts w:cs="Arial"/>
          <w:szCs w:val="20"/>
        </w:rPr>
      </w:pPr>
    </w:p>
    <w:p w14:paraId="63183F32" w14:textId="77777777" w:rsidR="002E4C30" w:rsidRPr="002E4C30" w:rsidRDefault="002E4C30" w:rsidP="002E4C30">
      <w:pPr>
        <w:rPr>
          <w:rFonts w:cs="Arial"/>
          <w:szCs w:val="20"/>
        </w:rPr>
      </w:pPr>
      <w:r w:rsidRPr="002E4C30">
        <w:rPr>
          <w:rFonts w:cs="Arial"/>
          <w:szCs w:val="20"/>
        </w:rPr>
        <w:t xml:space="preserve">Queda establecido en los presentes términos de referencia, los mismos que son parte indivisible del contrato al que se anexa, que toda la documentación o producción intelectual resultante del trabajo realizado por la empresa consultora, así como los informes que emita y toda otra información complementaria tendrá carácter confidencial y será considerada desde su elaboración como propiedad del Ministerio de Desarrollo Rural y Tierras el mismo que tendrá los derechos exclusivos para publicar o difundir los mismos. </w:t>
      </w:r>
    </w:p>
    <w:p w14:paraId="343D414C" w14:textId="77777777" w:rsidR="002E4C30" w:rsidRPr="002E4C30" w:rsidRDefault="002E4C30" w:rsidP="002E4C30">
      <w:pPr>
        <w:rPr>
          <w:rFonts w:cs="Arial"/>
          <w:szCs w:val="20"/>
        </w:rPr>
      </w:pPr>
    </w:p>
    <w:p w14:paraId="2CFEDC2C" w14:textId="77777777" w:rsidR="002E4C30" w:rsidRPr="002E4C30" w:rsidRDefault="002E4C30" w:rsidP="002E4C30">
      <w:pPr>
        <w:rPr>
          <w:rFonts w:cs="Arial"/>
          <w:szCs w:val="20"/>
        </w:rPr>
      </w:pPr>
      <w:r w:rsidRPr="002E4C30">
        <w:rPr>
          <w:rFonts w:cs="Arial"/>
          <w:szCs w:val="20"/>
        </w:rPr>
        <w:t>Así mismo la empresa consultora reconoce que la ENTIDAD CONTRATANTE es el único propietario de los productos y documentos producidos en la CONSULTORÍA. Este derecho continuará vigente aún concluida la relación contractual entre partes.</w:t>
      </w:r>
    </w:p>
    <w:p w14:paraId="48515C79" w14:textId="77777777" w:rsidR="002E4C30" w:rsidRPr="002E4C30" w:rsidRDefault="002E4C30" w:rsidP="002E4C30">
      <w:pPr>
        <w:rPr>
          <w:rFonts w:cs="Arial"/>
          <w:szCs w:val="20"/>
        </w:rPr>
      </w:pPr>
    </w:p>
    <w:p w14:paraId="74557BA6" w14:textId="1936B812" w:rsidR="002E4C30" w:rsidRPr="00345685" w:rsidRDefault="002E4C30" w:rsidP="00345685">
      <w:pPr>
        <w:pStyle w:val="Heading1"/>
        <w:rPr>
          <w:rFonts w:eastAsia="Kozuka Gothic Pro EL" w:cs="Arial"/>
        </w:rPr>
      </w:pPr>
      <w:r w:rsidRPr="00345685">
        <w:rPr>
          <w:rFonts w:eastAsia="Kozuka Gothic Pro EL" w:cs="Arial"/>
        </w:rPr>
        <w:t>CRITERIOS DE EVALUACIÓN</w:t>
      </w:r>
    </w:p>
    <w:p w14:paraId="0E758C83" w14:textId="77777777" w:rsidR="002E4C30" w:rsidRPr="002E4C30" w:rsidRDefault="002E4C30" w:rsidP="002E4C30">
      <w:pPr>
        <w:tabs>
          <w:tab w:val="left" w:pos="-1440"/>
          <w:tab w:val="left" w:pos="-720"/>
        </w:tabs>
        <w:spacing w:line="276" w:lineRule="auto"/>
        <w:rPr>
          <w:rFonts w:eastAsia="Kozuka Gothic Pro EL" w:cs="Arial"/>
          <w:szCs w:val="20"/>
        </w:rPr>
      </w:pPr>
    </w:p>
    <w:p w14:paraId="4E9C4525" w14:textId="77777777" w:rsidR="002E4C30" w:rsidRPr="002E4C30" w:rsidRDefault="002E4C30" w:rsidP="002E4C30">
      <w:pPr>
        <w:tabs>
          <w:tab w:val="left" w:pos="-1440"/>
          <w:tab w:val="left" w:pos="-720"/>
        </w:tabs>
        <w:spacing w:line="276" w:lineRule="auto"/>
        <w:rPr>
          <w:rFonts w:eastAsia="Kozuka Gothic Pro EL" w:cs="Arial"/>
          <w:szCs w:val="20"/>
        </w:rPr>
      </w:pPr>
      <w:r w:rsidRPr="002E4C30">
        <w:rPr>
          <w:rFonts w:eastAsia="Kozuka Gothic Pro EL" w:cs="Arial"/>
          <w:szCs w:val="20"/>
        </w:rPr>
        <w:t xml:space="preserve">La evaluación de propuestas será por el método de Calidad, Propuesta Técnica y Costo, la cual se realizará en dos (2) etapas con los siguientes puntajes: </w:t>
      </w:r>
    </w:p>
    <w:p w14:paraId="5C158830" w14:textId="77777777" w:rsidR="002E4C30" w:rsidRPr="002E4C30" w:rsidRDefault="002E4C30" w:rsidP="00EC7480">
      <w:pPr>
        <w:numPr>
          <w:ilvl w:val="0"/>
          <w:numId w:val="12"/>
        </w:numPr>
        <w:tabs>
          <w:tab w:val="left" w:pos="-1440"/>
          <w:tab w:val="left" w:pos="-720"/>
        </w:tabs>
        <w:spacing w:line="276" w:lineRule="auto"/>
        <w:rPr>
          <w:rFonts w:eastAsia="Kozuka Gothic Pro EL" w:cs="Arial"/>
          <w:szCs w:val="20"/>
        </w:rPr>
      </w:pPr>
      <w:r w:rsidRPr="002E4C30">
        <w:rPr>
          <w:rFonts w:eastAsia="Kozuka Gothic Pro EL" w:cs="Arial"/>
          <w:szCs w:val="20"/>
        </w:rPr>
        <w:t>PRIMERA ETAPA: Propuesta Técnica (PT): 70 puntos</w:t>
      </w:r>
    </w:p>
    <w:p w14:paraId="41167AEB" w14:textId="77777777" w:rsidR="002E4C30" w:rsidRPr="002E4C30" w:rsidRDefault="002E4C30" w:rsidP="00EC7480">
      <w:pPr>
        <w:numPr>
          <w:ilvl w:val="0"/>
          <w:numId w:val="12"/>
        </w:numPr>
        <w:tabs>
          <w:tab w:val="left" w:pos="-1440"/>
          <w:tab w:val="left" w:pos="-720"/>
        </w:tabs>
        <w:spacing w:line="276" w:lineRule="auto"/>
        <w:rPr>
          <w:rFonts w:eastAsia="Kozuka Gothic Pro EL" w:cs="Arial"/>
          <w:szCs w:val="20"/>
        </w:rPr>
      </w:pPr>
      <w:r w:rsidRPr="002E4C30">
        <w:rPr>
          <w:rFonts w:eastAsia="Kozuka Gothic Pro EL" w:cs="Arial"/>
          <w:szCs w:val="20"/>
        </w:rPr>
        <w:t>SEGUNDA ETAPA: Propuesta Económica (PE): 30 puntos</w:t>
      </w:r>
    </w:p>
    <w:p w14:paraId="16766F47" w14:textId="77777777" w:rsidR="002E4C30" w:rsidRPr="002E4C30" w:rsidRDefault="002E4C30" w:rsidP="002E4C30">
      <w:pPr>
        <w:tabs>
          <w:tab w:val="left" w:pos="-1440"/>
          <w:tab w:val="left" w:pos="-720"/>
        </w:tabs>
        <w:spacing w:line="276" w:lineRule="auto"/>
        <w:ind w:left="1776"/>
        <w:rPr>
          <w:rFonts w:eastAsia="Kozuka Gothic Pro EL" w:cs="Arial"/>
          <w:szCs w:val="20"/>
        </w:rPr>
      </w:pPr>
    </w:p>
    <w:p w14:paraId="5897AB77" w14:textId="77777777" w:rsidR="002E4C30" w:rsidRPr="002E4C30" w:rsidRDefault="002E4C30" w:rsidP="002E4C30">
      <w:pPr>
        <w:tabs>
          <w:tab w:val="left" w:pos="-1440"/>
          <w:tab w:val="left" w:pos="-720"/>
        </w:tabs>
        <w:spacing w:line="276" w:lineRule="auto"/>
        <w:rPr>
          <w:rFonts w:eastAsia="Kozuka Gothic Pro EL" w:cs="Arial"/>
          <w:szCs w:val="20"/>
        </w:rPr>
      </w:pPr>
      <w:r w:rsidRPr="002E4C30">
        <w:rPr>
          <w:rFonts w:eastAsia="Kozuka Gothic Pro EL" w:cs="Arial"/>
          <w:szCs w:val="20"/>
        </w:rPr>
        <w:t>El procedimiento de calificación se describe en el numeral 15 del DBC.</w:t>
      </w:r>
    </w:p>
    <w:p w14:paraId="4D99E8AB" w14:textId="77777777" w:rsidR="002E4C30" w:rsidRPr="002E4C30" w:rsidRDefault="002E4C30" w:rsidP="002E4C30">
      <w:pPr>
        <w:tabs>
          <w:tab w:val="left" w:pos="-1440"/>
          <w:tab w:val="left" w:pos="-720"/>
        </w:tabs>
        <w:spacing w:line="276" w:lineRule="auto"/>
        <w:rPr>
          <w:rFonts w:eastAsia="Kozuka Gothic Pro EL" w:cs="Arial"/>
          <w:szCs w:val="20"/>
        </w:rPr>
      </w:pPr>
    </w:p>
    <w:p w14:paraId="247FCC4D" w14:textId="77777777" w:rsidR="002E4C30" w:rsidRPr="002E4C30" w:rsidRDefault="002E4C30" w:rsidP="002E4C30">
      <w:pPr>
        <w:tabs>
          <w:tab w:val="left" w:pos="-1440"/>
          <w:tab w:val="left" w:pos="-720"/>
        </w:tabs>
        <w:spacing w:line="276" w:lineRule="auto"/>
        <w:rPr>
          <w:rFonts w:eastAsia="Kozuka Gothic Pro EL" w:cs="Arial"/>
          <w:szCs w:val="20"/>
        </w:rPr>
      </w:pPr>
      <w:r w:rsidRPr="002E4C30">
        <w:rPr>
          <w:rFonts w:eastAsia="Kozuka Gothic Pro EL" w:cs="Arial"/>
          <w:szCs w:val="20"/>
        </w:rPr>
        <w:t>Se aplicarán los siguientes criterios de evaluación:</w:t>
      </w:r>
    </w:p>
    <w:p w14:paraId="55CD7A31" w14:textId="77777777" w:rsidR="002E4C30" w:rsidRPr="002E4C30" w:rsidRDefault="002E4C30" w:rsidP="002E4C30">
      <w:pPr>
        <w:spacing w:line="276" w:lineRule="auto"/>
        <w:rPr>
          <w:rFonts w:eastAsia="Kozuka Gothic Pro EL" w:cs="Arial"/>
          <w:szCs w:val="20"/>
        </w:rPr>
      </w:pPr>
    </w:p>
    <w:tbl>
      <w:tblPr>
        <w:tblW w:w="9062" w:type="dxa"/>
        <w:jc w:val="center"/>
        <w:tblCellMar>
          <w:left w:w="70" w:type="dxa"/>
          <w:right w:w="70" w:type="dxa"/>
        </w:tblCellMar>
        <w:tblLook w:val="04A0" w:firstRow="1" w:lastRow="0" w:firstColumn="1" w:lastColumn="0" w:noHBand="0" w:noVBand="1"/>
      </w:tblPr>
      <w:tblGrid>
        <w:gridCol w:w="1530"/>
        <w:gridCol w:w="5100"/>
        <w:gridCol w:w="2432"/>
      </w:tblGrid>
      <w:tr w:rsidR="002E4C30" w:rsidRPr="00345685" w14:paraId="4C673ED6" w14:textId="77777777" w:rsidTr="00556711">
        <w:trPr>
          <w:cantSplit/>
          <w:trHeight w:val="315"/>
          <w:tblHeader/>
          <w:jc w:val="center"/>
        </w:trPr>
        <w:tc>
          <w:tcPr>
            <w:tcW w:w="1530" w:type="dxa"/>
            <w:tcBorders>
              <w:top w:val="single" w:sz="8" w:space="0" w:color="auto"/>
              <w:left w:val="single" w:sz="8" w:space="0" w:color="auto"/>
              <w:bottom w:val="single" w:sz="8" w:space="0" w:color="auto"/>
              <w:right w:val="single" w:sz="8" w:space="0" w:color="auto"/>
            </w:tcBorders>
            <w:shd w:val="clear" w:color="auto" w:fill="8DB3E2" w:themeFill="text2" w:themeFillTint="66"/>
            <w:noWrap/>
            <w:vAlign w:val="center"/>
            <w:hideMark/>
          </w:tcPr>
          <w:p w14:paraId="46D589EF" w14:textId="77777777" w:rsidR="002E4C30" w:rsidRPr="00345685" w:rsidRDefault="002E4C30" w:rsidP="00556711">
            <w:pPr>
              <w:jc w:val="center"/>
              <w:rPr>
                <w:rFonts w:cs="Arial"/>
                <w:b/>
                <w:bCs/>
                <w:color w:val="000000"/>
                <w:szCs w:val="20"/>
                <w:highlight w:val="yellow"/>
                <w:lang w:val="es-BO"/>
              </w:rPr>
            </w:pPr>
            <w:r w:rsidRPr="00345685">
              <w:rPr>
                <w:rFonts w:cs="Arial"/>
                <w:b/>
                <w:bCs/>
                <w:color w:val="000000"/>
                <w:szCs w:val="20"/>
                <w:highlight w:val="yellow"/>
                <w:lang w:val="es-BO"/>
              </w:rPr>
              <w:t xml:space="preserve">DESCRIPCION </w:t>
            </w:r>
          </w:p>
        </w:tc>
        <w:tc>
          <w:tcPr>
            <w:tcW w:w="5100" w:type="dxa"/>
            <w:tcBorders>
              <w:top w:val="single" w:sz="8" w:space="0" w:color="auto"/>
              <w:left w:val="nil"/>
              <w:bottom w:val="single" w:sz="8" w:space="0" w:color="auto"/>
              <w:right w:val="single" w:sz="8" w:space="0" w:color="000000"/>
            </w:tcBorders>
            <w:shd w:val="clear" w:color="auto" w:fill="8DB3E2" w:themeFill="text2" w:themeFillTint="66"/>
            <w:noWrap/>
            <w:vAlign w:val="center"/>
            <w:hideMark/>
          </w:tcPr>
          <w:p w14:paraId="09197164" w14:textId="77777777" w:rsidR="002E4C30" w:rsidRPr="00345685" w:rsidRDefault="002E4C30" w:rsidP="00556711">
            <w:pPr>
              <w:jc w:val="center"/>
              <w:rPr>
                <w:rFonts w:cs="Arial"/>
                <w:b/>
                <w:bCs/>
                <w:color w:val="000000"/>
                <w:szCs w:val="20"/>
                <w:highlight w:val="yellow"/>
                <w:lang w:val="es-BO"/>
              </w:rPr>
            </w:pPr>
            <w:r w:rsidRPr="00345685">
              <w:rPr>
                <w:rFonts w:cs="Arial"/>
                <w:b/>
                <w:bCs/>
                <w:color w:val="000000"/>
                <w:szCs w:val="20"/>
                <w:highlight w:val="yellow"/>
                <w:lang w:val="es-BO"/>
              </w:rPr>
              <w:t>CONDICION</w:t>
            </w:r>
          </w:p>
        </w:tc>
        <w:tc>
          <w:tcPr>
            <w:tcW w:w="2432" w:type="dxa"/>
            <w:tcBorders>
              <w:top w:val="single" w:sz="8" w:space="0" w:color="auto"/>
              <w:left w:val="nil"/>
              <w:bottom w:val="single" w:sz="8" w:space="0" w:color="auto"/>
              <w:right w:val="single" w:sz="8" w:space="0" w:color="auto"/>
            </w:tcBorders>
            <w:shd w:val="clear" w:color="auto" w:fill="8DB3E2" w:themeFill="text2" w:themeFillTint="66"/>
            <w:noWrap/>
            <w:vAlign w:val="center"/>
            <w:hideMark/>
          </w:tcPr>
          <w:p w14:paraId="301FBB75" w14:textId="77777777" w:rsidR="002E4C30" w:rsidRPr="00345685" w:rsidRDefault="002E4C30" w:rsidP="00556711">
            <w:pPr>
              <w:jc w:val="center"/>
              <w:rPr>
                <w:rFonts w:cs="Arial"/>
                <w:b/>
                <w:bCs/>
                <w:color w:val="000000"/>
                <w:szCs w:val="20"/>
                <w:highlight w:val="yellow"/>
                <w:lang w:val="es-BO"/>
              </w:rPr>
            </w:pPr>
            <w:r w:rsidRPr="00345685">
              <w:rPr>
                <w:rFonts w:cs="Arial"/>
                <w:b/>
                <w:bCs/>
                <w:color w:val="000000"/>
                <w:szCs w:val="20"/>
                <w:highlight w:val="yellow"/>
                <w:lang w:val="es-BO"/>
              </w:rPr>
              <w:t>CALIFICACION</w:t>
            </w:r>
          </w:p>
        </w:tc>
      </w:tr>
      <w:tr w:rsidR="002E4C30" w:rsidRPr="00345685" w14:paraId="1CB937FA" w14:textId="77777777" w:rsidTr="00556711">
        <w:trPr>
          <w:trHeight w:val="315"/>
          <w:tblHeader/>
          <w:jc w:val="center"/>
        </w:trPr>
        <w:tc>
          <w:tcPr>
            <w:tcW w:w="9062" w:type="dxa"/>
            <w:gridSpan w:val="3"/>
            <w:tcBorders>
              <w:top w:val="single" w:sz="8" w:space="0" w:color="auto"/>
              <w:left w:val="single" w:sz="8" w:space="0" w:color="auto"/>
              <w:bottom w:val="single" w:sz="8" w:space="0" w:color="auto"/>
              <w:right w:val="single" w:sz="8" w:space="0" w:color="000000"/>
            </w:tcBorders>
            <w:shd w:val="clear" w:color="auto" w:fill="8DB3E2" w:themeFill="text2" w:themeFillTint="66"/>
            <w:noWrap/>
            <w:vAlign w:val="center"/>
            <w:hideMark/>
          </w:tcPr>
          <w:p w14:paraId="2FE26E96" w14:textId="77777777" w:rsidR="002E4C30" w:rsidRPr="00345685" w:rsidRDefault="002E4C30" w:rsidP="00556711">
            <w:pPr>
              <w:rPr>
                <w:rFonts w:cs="Arial"/>
                <w:b/>
                <w:bCs/>
                <w:color w:val="000000"/>
                <w:szCs w:val="20"/>
                <w:highlight w:val="yellow"/>
                <w:lang w:val="es-BO"/>
              </w:rPr>
            </w:pPr>
            <w:r w:rsidRPr="00345685">
              <w:rPr>
                <w:rFonts w:cs="Arial"/>
                <w:b/>
                <w:bCs/>
                <w:color w:val="000000"/>
                <w:szCs w:val="20"/>
                <w:highlight w:val="yellow"/>
                <w:lang w:val="es-BO"/>
              </w:rPr>
              <w:t xml:space="preserve">10.1.1 PROPUESTA TÉCNICA </w:t>
            </w:r>
          </w:p>
        </w:tc>
      </w:tr>
      <w:tr w:rsidR="002E4C30" w:rsidRPr="00345685" w14:paraId="35B413B0" w14:textId="77777777" w:rsidTr="00556711">
        <w:trPr>
          <w:trHeight w:val="450"/>
          <w:jc w:val="center"/>
        </w:trPr>
        <w:tc>
          <w:tcPr>
            <w:tcW w:w="1530" w:type="dxa"/>
            <w:vMerge w:val="restart"/>
            <w:tcBorders>
              <w:top w:val="nil"/>
              <w:left w:val="single" w:sz="8" w:space="0" w:color="auto"/>
              <w:bottom w:val="single" w:sz="8" w:space="0" w:color="000000"/>
              <w:right w:val="single" w:sz="8" w:space="0" w:color="auto"/>
            </w:tcBorders>
            <w:shd w:val="clear" w:color="auto" w:fill="auto"/>
            <w:vAlign w:val="center"/>
            <w:hideMark/>
          </w:tcPr>
          <w:p w14:paraId="08A5303D" w14:textId="77777777" w:rsidR="002E4C30" w:rsidRPr="00345685" w:rsidRDefault="002E4C30" w:rsidP="00556711">
            <w:pPr>
              <w:rPr>
                <w:rFonts w:cs="Arial"/>
                <w:b/>
                <w:bCs/>
                <w:color w:val="000000"/>
                <w:szCs w:val="20"/>
                <w:highlight w:val="yellow"/>
                <w:lang w:val="es-BO"/>
              </w:rPr>
            </w:pPr>
            <w:r w:rsidRPr="00345685">
              <w:rPr>
                <w:rFonts w:cs="Arial"/>
                <w:b/>
                <w:bCs/>
                <w:color w:val="000000"/>
                <w:szCs w:val="20"/>
                <w:highlight w:val="yellow"/>
                <w:lang w:val="es-BO"/>
              </w:rPr>
              <w:t>PROPUESTA TÉCNICA</w:t>
            </w:r>
          </w:p>
        </w:tc>
        <w:tc>
          <w:tcPr>
            <w:tcW w:w="5100" w:type="dxa"/>
            <w:tcBorders>
              <w:top w:val="single" w:sz="8" w:space="0" w:color="auto"/>
              <w:left w:val="nil"/>
              <w:bottom w:val="nil"/>
              <w:right w:val="single" w:sz="8" w:space="0" w:color="000000"/>
            </w:tcBorders>
            <w:shd w:val="clear" w:color="auto" w:fill="auto"/>
            <w:vAlign w:val="center"/>
            <w:hideMark/>
          </w:tcPr>
          <w:p w14:paraId="44385366" w14:textId="77777777" w:rsidR="002E4C30" w:rsidRPr="00345685" w:rsidRDefault="002E4C30" w:rsidP="00556711">
            <w:pPr>
              <w:rPr>
                <w:rFonts w:cs="Arial"/>
                <w:b/>
                <w:bCs/>
                <w:color w:val="000000"/>
                <w:szCs w:val="20"/>
                <w:highlight w:val="yellow"/>
                <w:lang w:val="es-BO"/>
              </w:rPr>
            </w:pPr>
            <w:r w:rsidRPr="00345685">
              <w:rPr>
                <w:rFonts w:cs="Arial"/>
                <w:b/>
                <w:bCs/>
                <w:color w:val="000000"/>
                <w:szCs w:val="20"/>
                <w:highlight w:val="yellow"/>
                <w:lang w:val="es-BO"/>
              </w:rPr>
              <w:t>La propuesta técnica deberá incluir la siguiente información que en ningún caso es limitativa:</w:t>
            </w:r>
          </w:p>
        </w:tc>
        <w:tc>
          <w:tcPr>
            <w:tcW w:w="2432" w:type="dxa"/>
            <w:vMerge w:val="restart"/>
            <w:tcBorders>
              <w:top w:val="nil"/>
              <w:left w:val="single" w:sz="8" w:space="0" w:color="auto"/>
              <w:bottom w:val="single" w:sz="8" w:space="0" w:color="000000"/>
              <w:right w:val="single" w:sz="8" w:space="0" w:color="auto"/>
            </w:tcBorders>
            <w:shd w:val="clear" w:color="auto" w:fill="auto"/>
            <w:vAlign w:val="center"/>
            <w:hideMark/>
          </w:tcPr>
          <w:p w14:paraId="3FE45595" w14:textId="77777777" w:rsidR="002E4C30" w:rsidRPr="00345685" w:rsidRDefault="002E4C30" w:rsidP="00556711">
            <w:pPr>
              <w:rPr>
                <w:rFonts w:cs="Arial"/>
                <w:b/>
                <w:bCs/>
                <w:color w:val="000000"/>
                <w:szCs w:val="20"/>
                <w:highlight w:val="yellow"/>
                <w:lang w:val="es-BO"/>
              </w:rPr>
            </w:pPr>
            <w:r w:rsidRPr="00345685">
              <w:rPr>
                <w:rFonts w:cs="Arial"/>
                <w:b/>
                <w:bCs/>
                <w:color w:val="000000"/>
                <w:szCs w:val="20"/>
                <w:highlight w:val="yellow"/>
                <w:lang w:val="es-BO"/>
              </w:rPr>
              <w:t>CUMPLE/ NO CUMPLE</w:t>
            </w:r>
          </w:p>
        </w:tc>
      </w:tr>
      <w:tr w:rsidR="002E4C30" w:rsidRPr="00345685" w14:paraId="26EF4F6A" w14:textId="77777777" w:rsidTr="00556711">
        <w:trPr>
          <w:trHeight w:val="161"/>
          <w:jc w:val="center"/>
        </w:trPr>
        <w:tc>
          <w:tcPr>
            <w:tcW w:w="1530" w:type="dxa"/>
            <w:vMerge/>
            <w:tcBorders>
              <w:top w:val="nil"/>
              <w:left w:val="single" w:sz="8" w:space="0" w:color="auto"/>
              <w:bottom w:val="single" w:sz="8" w:space="0" w:color="000000"/>
              <w:right w:val="single" w:sz="8" w:space="0" w:color="auto"/>
            </w:tcBorders>
            <w:vAlign w:val="center"/>
            <w:hideMark/>
          </w:tcPr>
          <w:p w14:paraId="5864299E" w14:textId="77777777" w:rsidR="002E4C30" w:rsidRPr="00345685" w:rsidRDefault="002E4C30" w:rsidP="00556711">
            <w:pPr>
              <w:rPr>
                <w:rFonts w:cs="Arial"/>
                <w:b/>
                <w:bCs/>
                <w:color w:val="000000"/>
                <w:szCs w:val="20"/>
                <w:highlight w:val="yellow"/>
                <w:lang w:val="es-BO"/>
              </w:rPr>
            </w:pPr>
          </w:p>
        </w:tc>
        <w:tc>
          <w:tcPr>
            <w:tcW w:w="5100" w:type="dxa"/>
            <w:tcBorders>
              <w:top w:val="nil"/>
              <w:left w:val="nil"/>
              <w:bottom w:val="nil"/>
              <w:right w:val="single" w:sz="8" w:space="0" w:color="000000"/>
            </w:tcBorders>
            <w:shd w:val="clear" w:color="auto" w:fill="auto"/>
            <w:vAlign w:val="center"/>
            <w:hideMark/>
          </w:tcPr>
          <w:p w14:paraId="159D74B5" w14:textId="77777777" w:rsidR="002E4C30" w:rsidRPr="00345685" w:rsidRDefault="002E4C30" w:rsidP="00556711">
            <w:pPr>
              <w:rPr>
                <w:rFonts w:cs="Arial"/>
                <w:b/>
                <w:bCs/>
                <w:color w:val="000000"/>
                <w:szCs w:val="20"/>
                <w:highlight w:val="yellow"/>
                <w:lang w:val="es-BO"/>
              </w:rPr>
            </w:pPr>
            <w:r w:rsidRPr="00345685">
              <w:rPr>
                <w:rFonts w:cs="Arial"/>
                <w:b/>
                <w:bCs/>
                <w:color w:val="000000"/>
                <w:szCs w:val="20"/>
                <w:highlight w:val="yellow"/>
                <w:lang w:val="es-BO"/>
              </w:rPr>
              <w:t>1) Enfoque.</w:t>
            </w:r>
          </w:p>
        </w:tc>
        <w:tc>
          <w:tcPr>
            <w:tcW w:w="2432" w:type="dxa"/>
            <w:vMerge/>
            <w:tcBorders>
              <w:top w:val="nil"/>
              <w:left w:val="single" w:sz="8" w:space="0" w:color="auto"/>
              <w:bottom w:val="single" w:sz="8" w:space="0" w:color="000000"/>
              <w:right w:val="single" w:sz="8" w:space="0" w:color="auto"/>
            </w:tcBorders>
            <w:vAlign w:val="center"/>
            <w:hideMark/>
          </w:tcPr>
          <w:p w14:paraId="54930338" w14:textId="77777777" w:rsidR="002E4C30" w:rsidRPr="00345685" w:rsidRDefault="002E4C30" w:rsidP="00556711">
            <w:pPr>
              <w:rPr>
                <w:rFonts w:cs="Arial"/>
                <w:b/>
                <w:bCs/>
                <w:color w:val="000000"/>
                <w:szCs w:val="20"/>
                <w:highlight w:val="yellow"/>
                <w:lang w:val="es-BO"/>
              </w:rPr>
            </w:pPr>
          </w:p>
        </w:tc>
      </w:tr>
      <w:tr w:rsidR="002E4C30" w:rsidRPr="00345685" w14:paraId="5BFDFBA8" w14:textId="77777777" w:rsidTr="00556711">
        <w:trPr>
          <w:trHeight w:val="221"/>
          <w:jc w:val="center"/>
        </w:trPr>
        <w:tc>
          <w:tcPr>
            <w:tcW w:w="1530" w:type="dxa"/>
            <w:vMerge/>
            <w:tcBorders>
              <w:top w:val="nil"/>
              <w:left w:val="single" w:sz="8" w:space="0" w:color="auto"/>
              <w:bottom w:val="single" w:sz="8" w:space="0" w:color="000000"/>
              <w:right w:val="single" w:sz="8" w:space="0" w:color="auto"/>
            </w:tcBorders>
            <w:vAlign w:val="center"/>
            <w:hideMark/>
          </w:tcPr>
          <w:p w14:paraId="45C667B4" w14:textId="77777777" w:rsidR="002E4C30" w:rsidRPr="00345685" w:rsidRDefault="002E4C30" w:rsidP="00556711">
            <w:pPr>
              <w:rPr>
                <w:rFonts w:cs="Arial"/>
                <w:b/>
                <w:bCs/>
                <w:color w:val="000000"/>
                <w:szCs w:val="20"/>
                <w:highlight w:val="yellow"/>
                <w:lang w:val="es-BO"/>
              </w:rPr>
            </w:pPr>
          </w:p>
        </w:tc>
        <w:tc>
          <w:tcPr>
            <w:tcW w:w="5100" w:type="dxa"/>
            <w:tcBorders>
              <w:top w:val="nil"/>
              <w:left w:val="nil"/>
              <w:bottom w:val="nil"/>
              <w:right w:val="single" w:sz="8" w:space="0" w:color="000000"/>
            </w:tcBorders>
            <w:shd w:val="clear" w:color="auto" w:fill="auto"/>
            <w:vAlign w:val="center"/>
            <w:hideMark/>
          </w:tcPr>
          <w:p w14:paraId="67854831" w14:textId="77777777" w:rsidR="002E4C30" w:rsidRPr="00345685" w:rsidRDefault="002E4C30" w:rsidP="00556711">
            <w:pPr>
              <w:rPr>
                <w:rFonts w:cs="Arial"/>
                <w:b/>
                <w:bCs/>
                <w:color w:val="000000"/>
                <w:szCs w:val="20"/>
                <w:highlight w:val="yellow"/>
                <w:lang w:val="es-BO"/>
              </w:rPr>
            </w:pPr>
            <w:r w:rsidRPr="00345685">
              <w:rPr>
                <w:rFonts w:cs="Arial"/>
                <w:b/>
                <w:bCs/>
                <w:color w:val="000000"/>
                <w:szCs w:val="20"/>
                <w:highlight w:val="yellow"/>
                <w:lang w:val="es-BO"/>
              </w:rPr>
              <w:t>2) Objetivos.</w:t>
            </w:r>
          </w:p>
        </w:tc>
        <w:tc>
          <w:tcPr>
            <w:tcW w:w="2432" w:type="dxa"/>
            <w:vMerge/>
            <w:tcBorders>
              <w:top w:val="nil"/>
              <w:left w:val="single" w:sz="8" w:space="0" w:color="auto"/>
              <w:bottom w:val="single" w:sz="8" w:space="0" w:color="000000"/>
              <w:right w:val="single" w:sz="8" w:space="0" w:color="auto"/>
            </w:tcBorders>
            <w:vAlign w:val="center"/>
            <w:hideMark/>
          </w:tcPr>
          <w:p w14:paraId="7F2F7DE7" w14:textId="77777777" w:rsidR="002E4C30" w:rsidRPr="00345685" w:rsidRDefault="002E4C30" w:rsidP="00556711">
            <w:pPr>
              <w:rPr>
                <w:rFonts w:cs="Arial"/>
                <w:b/>
                <w:bCs/>
                <w:color w:val="000000"/>
                <w:szCs w:val="20"/>
                <w:highlight w:val="yellow"/>
                <w:lang w:val="es-BO"/>
              </w:rPr>
            </w:pPr>
          </w:p>
        </w:tc>
      </w:tr>
      <w:tr w:rsidR="002E4C30" w:rsidRPr="00345685" w14:paraId="5B6D80F4" w14:textId="77777777" w:rsidTr="00556711">
        <w:trPr>
          <w:trHeight w:val="125"/>
          <w:jc w:val="center"/>
        </w:trPr>
        <w:tc>
          <w:tcPr>
            <w:tcW w:w="1530" w:type="dxa"/>
            <w:vMerge/>
            <w:tcBorders>
              <w:top w:val="nil"/>
              <w:left w:val="single" w:sz="8" w:space="0" w:color="auto"/>
              <w:bottom w:val="single" w:sz="8" w:space="0" w:color="000000"/>
              <w:right w:val="single" w:sz="8" w:space="0" w:color="auto"/>
            </w:tcBorders>
            <w:vAlign w:val="center"/>
            <w:hideMark/>
          </w:tcPr>
          <w:p w14:paraId="39AC35DF" w14:textId="77777777" w:rsidR="002E4C30" w:rsidRPr="00345685" w:rsidRDefault="002E4C30" w:rsidP="00556711">
            <w:pPr>
              <w:rPr>
                <w:rFonts w:cs="Arial"/>
                <w:b/>
                <w:bCs/>
                <w:color w:val="000000"/>
                <w:szCs w:val="20"/>
                <w:highlight w:val="yellow"/>
                <w:lang w:val="es-BO"/>
              </w:rPr>
            </w:pPr>
          </w:p>
        </w:tc>
        <w:tc>
          <w:tcPr>
            <w:tcW w:w="5100" w:type="dxa"/>
            <w:tcBorders>
              <w:top w:val="nil"/>
              <w:left w:val="nil"/>
              <w:bottom w:val="nil"/>
              <w:right w:val="single" w:sz="8" w:space="0" w:color="000000"/>
            </w:tcBorders>
            <w:shd w:val="clear" w:color="auto" w:fill="auto"/>
            <w:vAlign w:val="center"/>
            <w:hideMark/>
          </w:tcPr>
          <w:p w14:paraId="1E9B7DB0" w14:textId="77777777" w:rsidR="002E4C30" w:rsidRPr="00345685" w:rsidRDefault="002E4C30" w:rsidP="00556711">
            <w:pPr>
              <w:rPr>
                <w:rFonts w:cs="Arial"/>
                <w:b/>
                <w:bCs/>
                <w:color w:val="000000"/>
                <w:szCs w:val="20"/>
                <w:highlight w:val="yellow"/>
                <w:lang w:val="es-BO"/>
              </w:rPr>
            </w:pPr>
            <w:r w:rsidRPr="00345685">
              <w:rPr>
                <w:rFonts w:cs="Arial"/>
                <w:b/>
                <w:bCs/>
                <w:color w:val="000000"/>
                <w:szCs w:val="20"/>
                <w:highlight w:val="yellow"/>
                <w:lang w:val="es-BO"/>
              </w:rPr>
              <w:t>3) Alcance del trabajo.</w:t>
            </w:r>
          </w:p>
        </w:tc>
        <w:tc>
          <w:tcPr>
            <w:tcW w:w="2432" w:type="dxa"/>
            <w:vMerge/>
            <w:tcBorders>
              <w:top w:val="nil"/>
              <w:left w:val="single" w:sz="8" w:space="0" w:color="auto"/>
              <w:bottom w:val="single" w:sz="8" w:space="0" w:color="000000"/>
              <w:right w:val="single" w:sz="8" w:space="0" w:color="auto"/>
            </w:tcBorders>
            <w:vAlign w:val="center"/>
            <w:hideMark/>
          </w:tcPr>
          <w:p w14:paraId="4E317BF7" w14:textId="77777777" w:rsidR="002E4C30" w:rsidRPr="00345685" w:rsidRDefault="002E4C30" w:rsidP="00556711">
            <w:pPr>
              <w:rPr>
                <w:rFonts w:cs="Arial"/>
                <w:b/>
                <w:bCs/>
                <w:color w:val="000000"/>
                <w:szCs w:val="20"/>
                <w:highlight w:val="yellow"/>
                <w:lang w:val="es-BO"/>
              </w:rPr>
            </w:pPr>
          </w:p>
        </w:tc>
      </w:tr>
      <w:tr w:rsidR="002E4C30" w:rsidRPr="00345685" w14:paraId="603069C6" w14:textId="77777777" w:rsidTr="00556711">
        <w:trPr>
          <w:trHeight w:val="60"/>
          <w:jc w:val="center"/>
        </w:trPr>
        <w:tc>
          <w:tcPr>
            <w:tcW w:w="1530" w:type="dxa"/>
            <w:vMerge/>
            <w:tcBorders>
              <w:top w:val="nil"/>
              <w:left w:val="single" w:sz="8" w:space="0" w:color="auto"/>
              <w:bottom w:val="single" w:sz="8" w:space="0" w:color="000000"/>
              <w:right w:val="single" w:sz="8" w:space="0" w:color="auto"/>
            </w:tcBorders>
            <w:vAlign w:val="center"/>
            <w:hideMark/>
          </w:tcPr>
          <w:p w14:paraId="12F902C2" w14:textId="77777777" w:rsidR="002E4C30" w:rsidRPr="00345685" w:rsidRDefault="002E4C30" w:rsidP="00556711">
            <w:pPr>
              <w:rPr>
                <w:rFonts w:cs="Arial"/>
                <w:b/>
                <w:bCs/>
                <w:color w:val="000000"/>
                <w:szCs w:val="20"/>
                <w:highlight w:val="yellow"/>
                <w:lang w:val="es-BO"/>
              </w:rPr>
            </w:pPr>
          </w:p>
        </w:tc>
        <w:tc>
          <w:tcPr>
            <w:tcW w:w="5100" w:type="dxa"/>
            <w:tcBorders>
              <w:top w:val="nil"/>
              <w:left w:val="nil"/>
              <w:bottom w:val="nil"/>
              <w:right w:val="single" w:sz="8" w:space="0" w:color="000000"/>
            </w:tcBorders>
            <w:shd w:val="clear" w:color="auto" w:fill="auto"/>
            <w:vAlign w:val="center"/>
            <w:hideMark/>
          </w:tcPr>
          <w:p w14:paraId="75EB9873" w14:textId="77777777" w:rsidR="002E4C30" w:rsidRPr="00345685" w:rsidRDefault="002E4C30" w:rsidP="00556711">
            <w:pPr>
              <w:rPr>
                <w:rFonts w:cs="Arial"/>
                <w:b/>
                <w:bCs/>
                <w:color w:val="000000"/>
                <w:szCs w:val="20"/>
                <w:highlight w:val="yellow"/>
                <w:lang w:val="es-BO"/>
              </w:rPr>
            </w:pPr>
            <w:r w:rsidRPr="00345685">
              <w:rPr>
                <w:rFonts w:cs="Arial"/>
                <w:b/>
                <w:bCs/>
                <w:color w:val="000000"/>
                <w:szCs w:val="20"/>
                <w:highlight w:val="yellow"/>
                <w:lang w:val="es-BO"/>
              </w:rPr>
              <w:t>4) Metodología de trabajo.</w:t>
            </w:r>
          </w:p>
        </w:tc>
        <w:tc>
          <w:tcPr>
            <w:tcW w:w="2432" w:type="dxa"/>
            <w:vMerge/>
            <w:tcBorders>
              <w:top w:val="nil"/>
              <w:left w:val="single" w:sz="8" w:space="0" w:color="auto"/>
              <w:bottom w:val="single" w:sz="8" w:space="0" w:color="000000"/>
              <w:right w:val="single" w:sz="8" w:space="0" w:color="auto"/>
            </w:tcBorders>
            <w:vAlign w:val="center"/>
            <w:hideMark/>
          </w:tcPr>
          <w:p w14:paraId="6A447B05" w14:textId="77777777" w:rsidR="002E4C30" w:rsidRPr="00345685" w:rsidRDefault="002E4C30" w:rsidP="00556711">
            <w:pPr>
              <w:rPr>
                <w:rFonts w:cs="Arial"/>
                <w:b/>
                <w:bCs/>
                <w:color w:val="000000"/>
                <w:szCs w:val="20"/>
                <w:highlight w:val="yellow"/>
                <w:lang w:val="es-BO"/>
              </w:rPr>
            </w:pPr>
          </w:p>
        </w:tc>
      </w:tr>
      <w:tr w:rsidR="002E4C30" w:rsidRPr="00345685" w14:paraId="2FAF10F4" w14:textId="77777777" w:rsidTr="00556711">
        <w:trPr>
          <w:trHeight w:val="102"/>
          <w:jc w:val="center"/>
        </w:trPr>
        <w:tc>
          <w:tcPr>
            <w:tcW w:w="1530" w:type="dxa"/>
            <w:vMerge/>
            <w:tcBorders>
              <w:top w:val="nil"/>
              <w:left w:val="single" w:sz="8" w:space="0" w:color="auto"/>
              <w:bottom w:val="single" w:sz="8" w:space="0" w:color="000000"/>
              <w:right w:val="single" w:sz="8" w:space="0" w:color="auto"/>
            </w:tcBorders>
            <w:vAlign w:val="center"/>
            <w:hideMark/>
          </w:tcPr>
          <w:p w14:paraId="3C56AD8B" w14:textId="77777777" w:rsidR="002E4C30" w:rsidRPr="00345685" w:rsidRDefault="002E4C30" w:rsidP="00556711">
            <w:pPr>
              <w:rPr>
                <w:rFonts w:cs="Arial"/>
                <w:b/>
                <w:bCs/>
                <w:color w:val="000000"/>
                <w:szCs w:val="20"/>
                <w:highlight w:val="yellow"/>
                <w:lang w:val="es-BO"/>
              </w:rPr>
            </w:pPr>
          </w:p>
        </w:tc>
        <w:tc>
          <w:tcPr>
            <w:tcW w:w="5100" w:type="dxa"/>
            <w:tcBorders>
              <w:top w:val="nil"/>
              <w:left w:val="nil"/>
              <w:bottom w:val="nil"/>
              <w:right w:val="single" w:sz="8" w:space="0" w:color="000000"/>
            </w:tcBorders>
            <w:shd w:val="clear" w:color="auto" w:fill="auto"/>
            <w:vAlign w:val="center"/>
            <w:hideMark/>
          </w:tcPr>
          <w:p w14:paraId="644C7474" w14:textId="77777777" w:rsidR="002E4C30" w:rsidRPr="00345685" w:rsidRDefault="002E4C30" w:rsidP="00556711">
            <w:pPr>
              <w:rPr>
                <w:rFonts w:cs="Arial"/>
                <w:b/>
                <w:bCs/>
                <w:color w:val="000000"/>
                <w:szCs w:val="20"/>
                <w:highlight w:val="yellow"/>
                <w:lang w:val="es-BO"/>
              </w:rPr>
            </w:pPr>
            <w:r w:rsidRPr="00345685">
              <w:rPr>
                <w:rFonts w:cs="Arial"/>
                <w:b/>
                <w:bCs/>
                <w:color w:val="000000"/>
                <w:szCs w:val="20"/>
                <w:highlight w:val="yellow"/>
                <w:lang w:val="es-BO"/>
              </w:rPr>
              <w:t>5) Plan de Trabajo.</w:t>
            </w:r>
          </w:p>
        </w:tc>
        <w:tc>
          <w:tcPr>
            <w:tcW w:w="2432" w:type="dxa"/>
            <w:vMerge/>
            <w:tcBorders>
              <w:top w:val="nil"/>
              <w:left w:val="single" w:sz="8" w:space="0" w:color="auto"/>
              <w:bottom w:val="single" w:sz="8" w:space="0" w:color="000000"/>
              <w:right w:val="single" w:sz="8" w:space="0" w:color="auto"/>
            </w:tcBorders>
            <w:vAlign w:val="center"/>
            <w:hideMark/>
          </w:tcPr>
          <w:p w14:paraId="641C6081" w14:textId="77777777" w:rsidR="002E4C30" w:rsidRPr="00345685" w:rsidRDefault="002E4C30" w:rsidP="00556711">
            <w:pPr>
              <w:rPr>
                <w:rFonts w:cs="Arial"/>
                <w:b/>
                <w:bCs/>
                <w:color w:val="000000"/>
                <w:szCs w:val="20"/>
                <w:highlight w:val="yellow"/>
                <w:lang w:val="es-BO"/>
              </w:rPr>
            </w:pPr>
          </w:p>
        </w:tc>
      </w:tr>
      <w:tr w:rsidR="002E4C30" w:rsidRPr="00345685" w14:paraId="5482F8DF" w14:textId="77777777" w:rsidTr="00556711">
        <w:trPr>
          <w:trHeight w:val="60"/>
          <w:jc w:val="center"/>
        </w:trPr>
        <w:tc>
          <w:tcPr>
            <w:tcW w:w="1530" w:type="dxa"/>
            <w:vMerge/>
            <w:tcBorders>
              <w:top w:val="nil"/>
              <w:left w:val="single" w:sz="8" w:space="0" w:color="auto"/>
              <w:bottom w:val="single" w:sz="8" w:space="0" w:color="000000"/>
              <w:right w:val="single" w:sz="8" w:space="0" w:color="auto"/>
            </w:tcBorders>
            <w:vAlign w:val="center"/>
            <w:hideMark/>
          </w:tcPr>
          <w:p w14:paraId="6A2A1D2E" w14:textId="77777777" w:rsidR="002E4C30" w:rsidRPr="00345685" w:rsidRDefault="002E4C30" w:rsidP="00556711">
            <w:pPr>
              <w:rPr>
                <w:rFonts w:cs="Arial"/>
                <w:b/>
                <w:bCs/>
                <w:color w:val="000000"/>
                <w:szCs w:val="20"/>
                <w:highlight w:val="yellow"/>
                <w:lang w:val="es-BO"/>
              </w:rPr>
            </w:pPr>
          </w:p>
        </w:tc>
        <w:tc>
          <w:tcPr>
            <w:tcW w:w="5100" w:type="dxa"/>
            <w:tcBorders>
              <w:top w:val="nil"/>
              <w:left w:val="nil"/>
              <w:bottom w:val="nil"/>
              <w:right w:val="single" w:sz="8" w:space="0" w:color="000000"/>
            </w:tcBorders>
            <w:shd w:val="clear" w:color="auto" w:fill="auto"/>
            <w:vAlign w:val="center"/>
            <w:hideMark/>
          </w:tcPr>
          <w:p w14:paraId="6CAE64EB" w14:textId="77777777" w:rsidR="002E4C30" w:rsidRPr="00345685" w:rsidRDefault="002E4C30" w:rsidP="00556711">
            <w:pPr>
              <w:rPr>
                <w:rFonts w:cs="Arial"/>
                <w:b/>
                <w:bCs/>
                <w:color w:val="000000"/>
                <w:szCs w:val="20"/>
                <w:highlight w:val="yellow"/>
                <w:lang w:val="es-BO"/>
              </w:rPr>
            </w:pPr>
            <w:r w:rsidRPr="00345685">
              <w:rPr>
                <w:rFonts w:cs="Arial"/>
                <w:b/>
                <w:bCs/>
                <w:color w:val="000000"/>
                <w:szCs w:val="20"/>
                <w:highlight w:val="yellow"/>
                <w:lang w:val="es-BO"/>
              </w:rPr>
              <w:t>6) Convocatoria Pública.</w:t>
            </w:r>
          </w:p>
        </w:tc>
        <w:tc>
          <w:tcPr>
            <w:tcW w:w="2432" w:type="dxa"/>
            <w:vMerge/>
            <w:tcBorders>
              <w:top w:val="nil"/>
              <w:left w:val="single" w:sz="8" w:space="0" w:color="auto"/>
              <w:bottom w:val="single" w:sz="8" w:space="0" w:color="000000"/>
              <w:right w:val="single" w:sz="8" w:space="0" w:color="auto"/>
            </w:tcBorders>
            <w:vAlign w:val="center"/>
            <w:hideMark/>
          </w:tcPr>
          <w:p w14:paraId="79628B32" w14:textId="77777777" w:rsidR="002E4C30" w:rsidRPr="00345685" w:rsidRDefault="002E4C30" w:rsidP="00556711">
            <w:pPr>
              <w:rPr>
                <w:rFonts w:cs="Arial"/>
                <w:b/>
                <w:bCs/>
                <w:color w:val="000000"/>
                <w:szCs w:val="20"/>
                <w:highlight w:val="yellow"/>
                <w:lang w:val="es-BO"/>
              </w:rPr>
            </w:pPr>
          </w:p>
        </w:tc>
      </w:tr>
      <w:tr w:rsidR="002E4C30" w:rsidRPr="00345685" w14:paraId="738FD093" w14:textId="77777777" w:rsidTr="00556711">
        <w:trPr>
          <w:trHeight w:val="60"/>
          <w:jc w:val="center"/>
        </w:trPr>
        <w:tc>
          <w:tcPr>
            <w:tcW w:w="1530" w:type="dxa"/>
            <w:vMerge/>
            <w:tcBorders>
              <w:top w:val="nil"/>
              <w:left w:val="single" w:sz="8" w:space="0" w:color="auto"/>
              <w:bottom w:val="single" w:sz="8" w:space="0" w:color="000000"/>
              <w:right w:val="single" w:sz="8" w:space="0" w:color="auto"/>
            </w:tcBorders>
            <w:vAlign w:val="center"/>
            <w:hideMark/>
          </w:tcPr>
          <w:p w14:paraId="3F9258A8" w14:textId="77777777" w:rsidR="002E4C30" w:rsidRPr="00345685" w:rsidRDefault="002E4C30" w:rsidP="00556711">
            <w:pPr>
              <w:rPr>
                <w:rFonts w:cs="Arial"/>
                <w:b/>
                <w:bCs/>
                <w:color w:val="000000"/>
                <w:szCs w:val="20"/>
                <w:highlight w:val="yellow"/>
                <w:lang w:val="es-BO"/>
              </w:rPr>
            </w:pPr>
          </w:p>
        </w:tc>
        <w:tc>
          <w:tcPr>
            <w:tcW w:w="5100" w:type="dxa"/>
            <w:tcBorders>
              <w:top w:val="nil"/>
              <w:left w:val="nil"/>
              <w:bottom w:val="nil"/>
              <w:right w:val="single" w:sz="8" w:space="0" w:color="000000"/>
            </w:tcBorders>
            <w:shd w:val="clear" w:color="auto" w:fill="auto"/>
            <w:vAlign w:val="center"/>
            <w:hideMark/>
          </w:tcPr>
          <w:p w14:paraId="6C5FF01B" w14:textId="77777777" w:rsidR="002E4C30" w:rsidRPr="00345685" w:rsidRDefault="002E4C30" w:rsidP="00556711">
            <w:pPr>
              <w:rPr>
                <w:rFonts w:cs="Arial"/>
                <w:b/>
                <w:bCs/>
                <w:color w:val="000000"/>
                <w:szCs w:val="20"/>
                <w:highlight w:val="yellow"/>
                <w:lang w:val="es-BO"/>
              </w:rPr>
            </w:pPr>
            <w:r w:rsidRPr="00345685">
              <w:rPr>
                <w:rFonts w:cs="Arial"/>
                <w:b/>
                <w:bCs/>
                <w:color w:val="000000"/>
                <w:szCs w:val="20"/>
                <w:highlight w:val="yellow"/>
                <w:lang w:val="es-BO"/>
              </w:rPr>
              <w:t xml:space="preserve">7) Personal (Equipo Multidisciplinario) </w:t>
            </w:r>
          </w:p>
        </w:tc>
        <w:tc>
          <w:tcPr>
            <w:tcW w:w="2432" w:type="dxa"/>
            <w:vMerge/>
            <w:tcBorders>
              <w:top w:val="nil"/>
              <w:left w:val="single" w:sz="8" w:space="0" w:color="auto"/>
              <w:bottom w:val="single" w:sz="8" w:space="0" w:color="000000"/>
              <w:right w:val="single" w:sz="8" w:space="0" w:color="auto"/>
            </w:tcBorders>
            <w:vAlign w:val="center"/>
            <w:hideMark/>
          </w:tcPr>
          <w:p w14:paraId="378B3C29" w14:textId="77777777" w:rsidR="002E4C30" w:rsidRPr="00345685" w:rsidRDefault="002E4C30" w:rsidP="00556711">
            <w:pPr>
              <w:rPr>
                <w:rFonts w:cs="Arial"/>
                <w:b/>
                <w:bCs/>
                <w:color w:val="000000"/>
                <w:szCs w:val="20"/>
                <w:highlight w:val="yellow"/>
                <w:lang w:val="es-BO"/>
              </w:rPr>
            </w:pPr>
          </w:p>
        </w:tc>
      </w:tr>
      <w:tr w:rsidR="002E4C30" w:rsidRPr="00345685" w14:paraId="2DCEF4D6" w14:textId="77777777" w:rsidTr="00556711">
        <w:trPr>
          <w:trHeight w:val="60"/>
          <w:jc w:val="center"/>
        </w:trPr>
        <w:tc>
          <w:tcPr>
            <w:tcW w:w="1530" w:type="dxa"/>
            <w:vMerge/>
            <w:tcBorders>
              <w:top w:val="nil"/>
              <w:left w:val="single" w:sz="8" w:space="0" w:color="auto"/>
              <w:bottom w:val="single" w:sz="8" w:space="0" w:color="000000"/>
              <w:right w:val="single" w:sz="8" w:space="0" w:color="auto"/>
            </w:tcBorders>
            <w:vAlign w:val="center"/>
            <w:hideMark/>
          </w:tcPr>
          <w:p w14:paraId="6F4195E1" w14:textId="77777777" w:rsidR="002E4C30" w:rsidRPr="00345685" w:rsidRDefault="002E4C30" w:rsidP="00556711">
            <w:pPr>
              <w:rPr>
                <w:rFonts w:cs="Arial"/>
                <w:b/>
                <w:bCs/>
                <w:color w:val="000000"/>
                <w:szCs w:val="20"/>
                <w:highlight w:val="yellow"/>
                <w:lang w:val="es-BO"/>
              </w:rPr>
            </w:pPr>
          </w:p>
        </w:tc>
        <w:tc>
          <w:tcPr>
            <w:tcW w:w="5100" w:type="dxa"/>
            <w:tcBorders>
              <w:top w:val="nil"/>
              <w:left w:val="nil"/>
              <w:bottom w:val="nil"/>
              <w:right w:val="single" w:sz="8" w:space="0" w:color="000000"/>
            </w:tcBorders>
            <w:shd w:val="clear" w:color="auto" w:fill="auto"/>
            <w:vAlign w:val="center"/>
            <w:hideMark/>
          </w:tcPr>
          <w:p w14:paraId="421FC9F5" w14:textId="77777777" w:rsidR="002E4C30" w:rsidRPr="00345685" w:rsidRDefault="002E4C30" w:rsidP="00556711">
            <w:pPr>
              <w:rPr>
                <w:rFonts w:cs="Arial"/>
                <w:b/>
                <w:bCs/>
                <w:color w:val="000000"/>
                <w:szCs w:val="20"/>
                <w:highlight w:val="yellow"/>
                <w:lang w:val="es-BO"/>
              </w:rPr>
            </w:pPr>
            <w:r w:rsidRPr="00345685">
              <w:rPr>
                <w:rFonts w:cs="Arial"/>
                <w:b/>
                <w:bCs/>
                <w:color w:val="000000"/>
                <w:szCs w:val="20"/>
                <w:highlight w:val="yellow"/>
                <w:lang w:val="es-BO"/>
              </w:rPr>
              <w:t>9) Resultados Esperados.</w:t>
            </w:r>
          </w:p>
        </w:tc>
        <w:tc>
          <w:tcPr>
            <w:tcW w:w="2432" w:type="dxa"/>
            <w:vMerge/>
            <w:tcBorders>
              <w:top w:val="nil"/>
              <w:left w:val="single" w:sz="8" w:space="0" w:color="auto"/>
              <w:bottom w:val="single" w:sz="8" w:space="0" w:color="000000"/>
              <w:right w:val="single" w:sz="8" w:space="0" w:color="auto"/>
            </w:tcBorders>
            <w:vAlign w:val="center"/>
            <w:hideMark/>
          </w:tcPr>
          <w:p w14:paraId="58938129" w14:textId="77777777" w:rsidR="002E4C30" w:rsidRPr="00345685" w:rsidRDefault="002E4C30" w:rsidP="00556711">
            <w:pPr>
              <w:rPr>
                <w:rFonts w:cs="Arial"/>
                <w:b/>
                <w:bCs/>
                <w:color w:val="000000"/>
                <w:szCs w:val="20"/>
                <w:highlight w:val="yellow"/>
                <w:lang w:val="es-BO"/>
              </w:rPr>
            </w:pPr>
          </w:p>
        </w:tc>
      </w:tr>
      <w:tr w:rsidR="002E4C30" w:rsidRPr="00345685" w14:paraId="02D7DF95" w14:textId="77777777" w:rsidTr="00556711">
        <w:trPr>
          <w:trHeight w:val="60"/>
          <w:jc w:val="center"/>
        </w:trPr>
        <w:tc>
          <w:tcPr>
            <w:tcW w:w="1530" w:type="dxa"/>
            <w:vMerge/>
            <w:tcBorders>
              <w:top w:val="nil"/>
              <w:left w:val="single" w:sz="8" w:space="0" w:color="auto"/>
              <w:bottom w:val="single" w:sz="8" w:space="0" w:color="000000"/>
              <w:right w:val="single" w:sz="8" w:space="0" w:color="auto"/>
            </w:tcBorders>
            <w:vAlign w:val="center"/>
            <w:hideMark/>
          </w:tcPr>
          <w:p w14:paraId="779381A4" w14:textId="77777777" w:rsidR="002E4C30" w:rsidRPr="00345685" w:rsidRDefault="002E4C30" w:rsidP="00556711">
            <w:pPr>
              <w:rPr>
                <w:rFonts w:cs="Arial"/>
                <w:b/>
                <w:bCs/>
                <w:color w:val="000000"/>
                <w:szCs w:val="20"/>
                <w:highlight w:val="yellow"/>
                <w:lang w:val="es-BO"/>
              </w:rPr>
            </w:pPr>
          </w:p>
        </w:tc>
        <w:tc>
          <w:tcPr>
            <w:tcW w:w="5100" w:type="dxa"/>
            <w:tcBorders>
              <w:top w:val="nil"/>
              <w:left w:val="nil"/>
              <w:bottom w:val="single" w:sz="8" w:space="0" w:color="auto"/>
              <w:right w:val="single" w:sz="8" w:space="0" w:color="000000"/>
            </w:tcBorders>
            <w:shd w:val="clear" w:color="auto" w:fill="auto"/>
            <w:vAlign w:val="center"/>
            <w:hideMark/>
          </w:tcPr>
          <w:p w14:paraId="70E170DA" w14:textId="77777777" w:rsidR="002E4C30" w:rsidRPr="00345685" w:rsidRDefault="002E4C30" w:rsidP="00556711">
            <w:pPr>
              <w:rPr>
                <w:rFonts w:cs="Arial"/>
                <w:b/>
                <w:bCs/>
                <w:color w:val="000000"/>
                <w:szCs w:val="20"/>
                <w:highlight w:val="yellow"/>
                <w:lang w:val="es-BO"/>
              </w:rPr>
            </w:pPr>
            <w:r w:rsidRPr="00345685">
              <w:rPr>
                <w:rFonts w:cs="Arial"/>
                <w:b/>
                <w:bCs/>
                <w:color w:val="000000"/>
                <w:szCs w:val="20"/>
                <w:highlight w:val="yellow"/>
                <w:lang w:val="es-BO"/>
              </w:rPr>
              <w:t>10) Cronograma de Actividades.</w:t>
            </w:r>
          </w:p>
          <w:p w14:paraId="13B35A34" w14:textId="77777777" w:rsidR="002E4C30" w:rsidRPr="00345685" w:rsidRDefault="002E4C30" w:rsidP="00EC7480">
            <w:pPr>
              <w:numPr>
                <w:ilvl w:val="0"/>
                <w:numId w:val="11"/>
              </w:numPr>
              <w:pBdr>
                <w:top w:val="nil"/>
                <w:left w:val="nil"/>
                <w:bottom w:val="nil"/>
                <w:right w:val="nil"/>
                <w:between w:val="nil"/>
              </w:pBdr>
              <w:spacing w:line="276" w:lineRule="auto"/>
              <w:ind w:left="284" w:hanging="284"/>
              <w:rPr>
                <w:rFonts w:cs="Arial"/>
                <w:b/>
                <w:bCs/>
                <w:color w:val="000000"/>
                <w:szCs w:val="20"/>
                <w:highlight w:val="yellow"/>
              </w:rPr>
            </w:pPr>
            <w:r w:rsidRPr="00345685">
              <w:rPr>
                <w:rFonts w:cs="Arial"/>
                <w:color w:val="000000"/>
                <w:szCs w:val="20"/>
                <w:highlight w:val="yellow"/>
              </w:rPr>
              <w:t>Oferta de difusión de la convocatoria mediante otros canales de transmisión alternativos.</w:t>
            </w:r>
          </w:p>
        </w:tc>
        <w:tc>
          <w:tcPr>
            <w:tcW w:w="2432" w:type="dxa"/>
            <w:vMerge/>
            <w:tcBorders>
              <w:top w:val="nil"/>
              <w:left w:val="single" w:sz="8" w:space="0" w:color="auto"/>
              <w:bottom w:val="single" w:sz="8" w:space="0" w:color="000000"/>
              <w:right w:val="single" w:sz="8" w:space="0" w:color="auto"/>
            </w:tcBorders>
            <w:vAlign w:val="center"/>
            <w:hideMark/>
          </w:tcPr>
          <w:p w14:paraId="62982BDE" w14:textId="77777777" w:rsidR="002E4C30" w:rsidRPr="00345685" w:rsidRDefault="002E4C30" w:rsidP="00556711">
            <w:pPr>
              <w:rPr>
                <w:rFonts w:cs="Arial"/>
                <w:b/>
                <w:bCs/>
                <w:color w:val="000000"/>
                <w:szCs w:val="20"/>
                <w:highlight w:val="yellow"/>
                <w:lang w:val="es-BO"/>
              </w:rPr>
            </w:pPr>
          </w:p>
        </w:tc>
      </w:tr>
    </w:tbl>
    <w:p w14:paraId="5A0784F9" w14:textId="431C1BB6" w:rsidR="007F0582" w:rsidRPr="00B32189" w:rsidRDefault="00B32189" w:rsidP="00345685">
      <w:pPr>
        <w:pStyle w:val="Heading1"/>
      </w:pPr>
      <w:r w:rsidRPr="00B32189">
        <w:t>FORMULARIO DE AUTOCERTIFICACIÓN</w:t>
      </w:r>
      <w:r>
        <w:t xml:space="preserve"> – Presentado por el Proponente adjudicado</w:t>
      </w:r>
    </w:p>
    <w:p w14:paraId="2B9F64F7" w14:textId="77777777" w:rsidR="007F0582" w:rsidRPr="00B32189" w:rsidRDefault="007F0582" w:rsidP="007F0582">
      <w:pPr>
        <w:spacing w:before="240" w:after="240"/>
        <w:rPr>
          <w:rFonts w:cs="Arial"/>
          <w:szCs w:val="20"/>
        </w:rPr>
      </w:pPr>
      <w:r w:rsidRPr="00B32189">
        <w:rPr>
          <w:rFonts w:cs="Arial"/>
          <w:szCs w:val="20"/>
        </w:rPr>
        <w:t xml:space="preserve">El contratista deberá cumplimentar el presente formulario de </w:t>
      </w:r>
      <w:proofErr w:type="spellStart"/>
      <w:r w:rsidRPr="00B32189">
        <w:rPr>
          <w:rFonts w:cs="Arial"/>
          <w:szCs w:val="20"/>
        </w:rPr>
        <w:t>autocertificación</w:t>
      </w:r>
      <w:proofErr w:type="spellEnd"/>
      <w:r w:rsidRPr="00B32189">
        <w:rPr>
          <w:rFonts w:cs="Arial"/>
          <w:szCs w:val="20"/>
        </w:rPr>
        <w:t xml:space="preserve">. El contratista debe enviar el formulario cumplimentado junto con el acuerdo contractual firmado a </w:t>
      </w:r>
      <w:r w:rsidRPr="00B32189">
        <w:rPr>
          <w:rFonts w:cs="Arial"/>
          <w:i/>
          <w:iCs/>
          <w:color w:val="FF0000"/>
          <w:szCs w:val="20"/>
          <w:shd w:val="clear" w:color="auto" w:fill="FFFFFF"/>
        </w:rPr>
        <w:t>[introducir aquí el nombre de la entidad contratante]</w:t>
      </w:r>
      <w:r w:rsidRPr="00B32189">
        <w:rPr>
          <w:rFonts w:cs="Arial"/>
          <w:i/>
          <w:iCs/>
          <w:color w:val="FF0000"/>
          <w:szCs w:val="20"/>
        </w:rPr>
        <w:t xml:space="preserve"> </w:t>
      </w:r>
      <w:r w:rsidRPr="00B32189">
        <w:rPr>
          <w:rFonts w:cs="Arial"/>
          <w:szCs w:val="20"/>
        </w:rPr>
        <w:t xml:space="preserve">a través del correo electrónico </w:t>
      </w:r>
      <w:r w:rsidRPr="00B32189">
        <w:rPr>
          <w:rFonts w:cs="Arial"/>
          <w:i/>
          <w:iCs/>
          <w:color w:val="FF0000"/>
          <w:szCs w:val="20"/>
        </w:rPr>
        <w:t>[indicar dirección de correo electrónico</w:t>
      </w:r>
      <w:r w:rsidRPr="00B32189">
        <w:rPr>
          <w:rFonts w:cs="Arial"/>
          <w:i/>
          <w:iCs/>
          <w:szCs w:val="20"/>
        </w:rPr>
        <w:t>]</w:t>
      </w:r>
      <w:r w:rsidRPr="00B32189">
        <w:rPr>
          <w:rFonts w:cs="Arial"/>
          <w:szCs w:val="20"/>
        </w:rPr>
        <w:t>. Más adelante en este documento figuran las instrucciones para cumplimentar el presente formulario.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95"/>
        <w:gridCol w:w="5216"/>
      </w:tblGrid>
      <w:tr w:rsidR="007F0582" w:rsidRPr="00B32189" w14:paraId="6520C981" w14:textId="77777777" w:rsidTr="00F67F6E">
        <w:trPr>
          <w:trHeight w:val="397"/>
        </w:trPr>
        <w:tc>
          <w:tcPr>
            <w:tcW w:w="3936" w:type="dxa"/>
            <w:tcBorders>
              <w:top w:val="single" w:sz="4" w:space="0" w:color="auto"/>
              <w:left w:val="single" w:sz="4" w:space="0" w:color="auto"/>
              <w:bottom w:val="single" w:sz="4" w:space="0" w:color="auto"/>
              <w:right w:val="single" w:sz="4" w:space="0" w:color="auto"/>
            </w:tcBorders>
            <w:shd w:val="clear" w:color="auto" w:fill="DEEAF6"/>
            <w:vAlign w:val="center"/>
            <w:hideMark/>
          </w:tcPr>
          <w:p w14:paraId="1CF12CC7" w14:textId="77777777" w:rsidR="007F0582" w:rsidRPr="00F67F6E" w:rsidRDefault="007F0582" w:rsidP="00F67F6E">
            <w:pPr>
              <w:rPr>
                <w:rFonts w:cs="Arial"/>
                <w:b/>
                <w:bCs/>
                <w:szCs w:val="20"/>
              </w:rPr>
            </w:pPr>
            <w:r w:rsidRPr="00F67F6E">
              <w:rPr>
                <w:rFonts w:cs="Arial"/>
                <w:b/>
                <w:bCs/>
                <w:szCs w:val="20"/>
              </w:rPr>
              <w:t>Razón social del contratista:</w:t>
            </w:r>
          </w:p>
        </w:tc>
        <w:tc>
          <w:tcPr>
            <w:tcW w:w="5300" w:type="dxa"/>
            <w:tcBorders>
              <w:top w:val="single" w:sz="4" w:space="0" w:color="auto"/>
              <w:left w:val="single" w:sz="4" w:space="0" w:color="auto"/>
              <w:bottom w:val="single" w:sz="4" w:space="0" w:color="auto"/>
              <w:right w:val="single" w:sz="4" w:space="0" w:color="auto"/>
            </w:tcBorders>
            <w:shd w:val="clear" w:color="auto" w:fill="DEEAF6"/>
            <w:vAlign w:val="center"/>
          </w:tcPr>
          <w:p w14:paraId="6B4F87FC" w14:textId="77777777" w:rsidR="007F0582" w:rsidRPr="00B32189" w:rsidRDefault="007F0582" w:rsidP="00F67F6E">
            <w:pPr>
              <w:rPr>
                <w:rFonts w:cs="Arial"/>
                <w:bCs/>
                <w:szCs w:val="20"/>
              </w:rPr>
            </w:pPr>
          </w:p>
        </w:tc>
      </w:tr>
      <w:tr w:rsidR="007F0582" w:rsidRPr="00B32189" w14:paraId="60FFC10C" w14:textId="77777777" w:rsidTr="00F67F6E">
        <w:trPr>
          <w:trHeight w:val="397"/>
        </w:trPr>
        <w:tc>
          <w:tcPr>
            <w:tcW w:w="3936" w:type="dxa"/>
            <w:tcBorders>
              <w:top w:val="single" w:sz="4" w:space="0" w:color="auto"/>
              <w:left w:val="single" w:sz="4" w:space="0" w:color="auto"/>
              <w:bottom w:val="single" w:sz="4" w:space="0" w:color="auto"/>
              <w:right w:val="single" w:sz="4" w:space="0" w:color="auto"/>
            </w:tcBorders>
            <w:vAlign w:val="center"/>
            <w:hideMark/>
          </w:tcPr>
          <w:p w14:paraId="35DF368D" w14:textId="77777777" w:rsidR="007F0582" w:rsidRPr="00B32189" w:rsidRDefault="007F0582" w:rsidP="00F67F6E">
            <w:pPr>
              <w:rPr>
                <w:rFonts w:cs="Arial"/>
                <w:bCs/>
                <w:szCs w:val="20"/>
              </w:rPr>
            </w:pPr>
            <w:r w:rsidRPr="00B32189">
              <w:rPr>
                <w:rFonts w:cs="Arial"/>
                <w:bCs/>
                <w:szCs w:val="20"/>
              </w:rPr>
              <w:t>Nombre completo y cargo del representante legal del contratista:</w:t>
            </w:r>
          </w:p>
        </w:tc>
        <w:tc>
          <w:tcPr>
            <w:tcW w:w="5300" w:type="dxa"/>
            <w:tcBorders>
              <w:top w:val="single" w:sz="4" w:space="0" w:color="auto"/>
              <w:left w:val="single" w:sz="4" w:space="0" w:color="auto"/>
              <w:bottom w:val="single" w:sz="4" w:space="0" w:color="auto"/>
              <w:right w:val="single" w:sz="4" w:space="0" w:color="auto"/>
            </w:tcBorders>
            <w:vAlign w:val="center"/>
          </w:tcPr>
          <w:p w14:paraId="4F3C8D26" w14:textId="77777777" w:rsidR="007F0582" w:rsidRPr="00B32189" w:rsidRDefault="007F0582" w:rsidP="00F67F6E">
            <w:pPr>
              <w:rPr>
                <w:rFonts w:cs="Arial"/>
                <w:bCs/>
                <w:szCs w:val="20"/>
              </w:rPr>
            </w:pPr>
          </w:p>
        </w:tc>
      </w:tr>
      <w:tr w:rsidR="007F0582" w:rsidRPr="00B32189" w14:paraId="3E7CF117" w14:textId="77777777" w:rsidTr="00F67F6E">
        <w:trPr>
          <w:trHeight w:val="397"/>
        </w:trPr>
        <w:tc>
          <w:tcPr>
            <w:tcW w:w="3936" w:type="dxa"/>
            <w:tcBorders>
              <w:top w:val="single" w:sz="4" w:space="0" w:color="auto"/>
              <w:left w:val="single" w:sz="4" w:space="0" w:color="auto"/>
              <w:bottom w:val="single" w:sz="4" w:space="0" w:color="auto"/>
              <w:right w:val="single" w:sz="4" w:space="0" w:color="auto"/>
            </w:tcBorders>
            <w:shd w:val="clear" w:color="auto" w:fill="DEEAF6"/>
            <w:vAlign w:val="center"/>
            <w:hideMark/>
          </w:tcPr>
          <w:p w14:paraId="4E9DC5D2" w14:textId="77777777" w:rsidR="007F0582" w:rsidRPr="00F67F6E" w:rsidRDefault="007F0582" w:rsidP="00F67F6E">
            <w:pPr>
              <w:rPr>
                <w:rFonts w:cs="Arial"/>
                <w:b/>
                <w:bCs/>
                <w:szCs w:val="20"/>
              </w:rPr>
            </w:pPr>
            <w:r w:rsidRPr="00F67F6E">
              <w:rPr>
                <w:rFonts w:cs="Arial"/>
                <w:b/>
                <w:bCs/>
                <w:szCs w:val="20"/>
              </w:rPr>
              <w:t>Título completo y número del contrato:</w:t>
            </w:r>
          </w:p>
        </w:tc>
        <w:tc>
          <w:tcPr>
            <w:tcW w:w="5300" w:type="dxa"/>
            <w:tcBorders>
              <w:top w:val="single" w:sz="4" w:space="0" w:color="auto"/>
              <w:left w:val="single" w:sz="4" w:space="0" w:color="auto"/>
              <w:bottom w:val="single" w:sz="4" w:space="0" w:color="auto"/>
              <w:right w:val="single" w:sz="4" w:space="0" w:color="auto"/>
            </w:tcBorders>
            <w:shd w:val="clear" w:color="auto" w:fill="DEEAF6"/>
            <w:vAlign w:val="center"/>
          </w:tcPr>
          <w:p w14:paraId="15BAE8AD" w14:textId="77777777" w:rsidR="007F0582" w:rsidRPr="00B32189" w:rsidRDefault="007F0582" w:rsidP="00F67F6E">
            <w:pPr>
              <w:rPr>
                <w:rFonts w:cs="Arial"/>
                <w:bCs/>
                <w:szCs w:val="20"/>
              </w:rPr>
            </w:pPr>
          </w:p>
        </w:tc>
      </w:tr>
      <w:tr w:rsidR="007F0582" w:rsidRPr="00B32189" w14:paraId="066844F3" w14:textId="77777777" w:rsidTr="00F67F6E">
        <w:trPr>
          <w:trHeight w:val="397"/>
        </w:trPr>
        <w:tc>
          <w:tcPr>
            <w:tcW w:w="3936" w:type="dxa"/>
            <w:tcBorders>
              <w:top w:val="single" w:sz="4" w:space="0" w:color="auto"/>
              <w:left w:val="single" w:sz="4" w:space="0" w:color="auto"/>
              <w:bottom w:val="single" w:sz="4" w:space="0" w:color="auto"/>
              <w:right w:val="single" w:sz="4" w:space="0" w:color="auto"/>
            </w:tcBorders>
            <w:vAlign w:val="center"/>
            <w:hideMark/>
          </w:tcPr>
          <w:p w14:paraId="5A39DAB1" w14:textId="77777777" w:rsidR="007F0582" w:rsidRPr="00B32189" w:rsidRDefault="007F0582" w:rsidP="00F67F6E">
            <w:pPr>
              <w:rPr>
                <w:rFonts w:cs="Arial"/>
                <w:bCs/>
                <w:szCs w:val="20"/>
              </w:rPr>
            </w:pPr>
            <w:r w:rsidRPr="00B32189">
              <w:rPr>
                <w:rFonts w:cs="Arial"/>
                <w:bCs/>
                <w:szCs w:val="20"/>
              </w:rPr>
              <w:t>Proyecto en el marco del cual se firma el contrato:</w:t>
            </w:r>
          </w:p>
        </w:tc>
        <w:tc>
          <w:tcPr>
            <w:tcW w:w="5300" w:type="dxa"/>
            <w:tcBorders>
              <w:top w:val="single" w:sz="4" w:space="0" w:color="auto"/>
              <w:left w:val="single" w:sz="4" w:space="0" w:color="auto"/>
              <w:bottom w:val="single" w:sz="4" w:space="0" w:color="auto"/>
              <w:right w:val="single" w:sz="4" w:space="0" w:color="auto"/>
            </w:tcBorders>
            <w:vAlign w:val="center"/>
          </w:tcPr>
          <w:p w14:paraId="7887A23F" w14:textId="77777777" w:rsidR="007F0582" w:rsidRPr="00B32189" w:rsidRDefault="007F0582" w:rsidP="00F67F6E">
            <w:pPr>
              <w:rPr>
                <w:rFonts w:cs="Arial"/>
                <w:bCs/>
                <w:szCs w:val="20"/>
              </w:rPr>
            </w:pPr>
          </w:p>
        </w:tc>
      </w:tr>
      <w:tr w:rsidR="007F0582" w:rsidRPr="00B32189" w14:paraId="48AA6450" w14:textId="77777777" w:rsidTr="00F67F6E">
        <w:trPr>
          <w:trHeight w:val="397"/>
        </w:trPr>
        <w:tc>
          <w:tcPr>
            <w:tcW w:w="3936" w:type="dxa"/>
            <w:tcBorders>
              <w:top w:val="single" w:sz="4" w:space="0" w:color="auto"/>
              <w:left w:val="single" w:sz="4" w:space="0" w:color="auto"/>
              <w:bottom w:val="single" w:sz="4" w:space="0" w:color="auto"/>
              <w:right w:val="single" w:sz="4" w:space="0" w:color="auto"/>
            </w:tcBorders>
            <w:shd w:val="clear" w:color="auto" w:fill="DEEAF6"/>
            <w:vAlign w:val="center"/>
            <w:hideMark/>
          </w:tcPr>
          <w:p w14:paraId="6929CDB4" w14:textId="77777777" w:rsidR="007F0582" w:rsidRPr="00F67F6E" w:rsidRDefault="007F0582" w:rsidP="00F67F6E">
            <w:pPr>
              <w:rPr>
                <w:rFonts w:cs="Arial"/>
                <w:b/>
                <w:bCs/>
                <w:szCs w:val="20"/>
              </w:rPr>
            </w:pPr>
            <w:r w:rsidRPr="00F67F6E">
              <w:rPr>
                <w:rFonts w:cs="Arial"/>
                <w:b/>
                <w:bCs/>
                <w:szCs w:val="20"/>
              </w:rPr>
              <w:t>País:</w:t>
            </w:r>
          </w:p>
        </w:tc>
        <w:tc>
          <w:tcPr>
            <w:tcW w:w="5300" w:type="dxa"/>
            <w:tcBorders>
              <w:top w:val="single" w:sz="4" w:space="0" w:color="auto"/>
              <w:left w:val="single" w:sz="4" w:space="0" w:color="auto"/>
              <w:bottom w:val="single" w:sz="4" w:space="0" w:color="auto"/>
              <w:right w:val="single" w:sz="4" w:space="0" w:color="auto"/>
            </w:tcBorders>
            <w:shd w:val="clear" w:color="auto" w:fill="DEEAF6"/>
            <w:vAlign w:val="center"/>
          </w:tcPr>
          <w:p w14:paraId="03C571C6" w14:textId="77777777" w:rsidR="007F0582" w:rsidRPr="00B32189" w:rsidRDefault="007F0582" w:rsidP="00F67F6E">
            <w:pPr>
              <w:rPr>
                <w:rFonts w:cs="Arial"/>
                <w:bCs/>
                <w:szCs w:val="20"/>
              </w:rPr>
            </w:pPr>
          </w:p>
        </w:tc>
      </w:tr>
      <w:tr w:rsidR="007F0582" w:rsidRPr="00B32189" w14:paraId="3BB8C3BC" w14:textId="77777777" w:rsidTr="00F67F6E">
        <w:trPr>
          <w:trHeight w:val="397"/>
        </w:trPr>
        <w:tc>
          <w:tcPr>
            <w:tcW w:w="3936" w:type="dxa"/>
            <w:tcBorders>
              <w:top w:val="single" w:sz="4" w:space="0" w:color="auto"/>
              <w:left w:val="single" w:sz="4" w:space="0" w:color="auto"/>
              <w:bottom w:val="single" w:sz="4" w:space="0" w:color="auto"/>
              <w:right w:val="single" w:sz="4" w:space="0" w:color="auto"/>
            </w:tcBorders>
            <w:vAlign w:val="center"/>
            <w:hideMark/>
          </w:tcPr>
          <w:p w14:paraId="4BD7316B" w14:textId="77777777" w:rsidR="007F0582" w:rsidRPr="00B32189" w:rsidRDefault="007F0582" w:rsidP="00F67F6E">
            <w:pPr>
              <w:rPr>
                <w:rFonts w:cs="Arial"/>
                <w:bCs/>
                <w:szCs w:val="20"/>
              </w:rPr>
            </w:pPr>
            <w:r w:rsidRPr="00B32189">
              <w:rPr>
                <w:rFonts w:cs="Arial"/>
                <w:bCs/>
                <w:szCs w:val="20"/>
              </w:rPr>
              <w:t>Fecha:</w:t>
            </w:r>
          </w:p>
        </w:tc>
        <w:tc>
          <w:tcPr>
            <w:tcW w:w="5300" w:type="dxa"/>
            <w:tcBorders>
              <w:top w:val="single" w:sz="4" w:space="0" w:color="auto"/>
              <w:left w:val="single" w:sz="4" w:space="0" w:color="auto"/>
              <w:bottom w:val="single" w:sz="4" w:space="0" w:color="auto"/>
              <w:right w:val="single" w:sz="4" w:space="0" w:color="auto"/>
            </w:tcBorders>
            <w:vAlign w:val="center"/>
          </w:tcPr>
          <w:p w14:paraId="198FC657" w14:textId="77777777" w:rsidR="007F0582" w:rsidRPr="00B32189" w:rsidRDefault="007F0582" w:rsidP="00F67F6E">
            <w:pPr>
              <w:rPr>
                <w:rFonts w:cs="Arial"/>
                <w:bCs/>
                <w:szCs w:val="20"/>
              </w:rPr>
            </w:pPr>
          </w:p>
        </w:tc>
      </w:tr>
    </w:tbl>
    <w:p w14:paraId="3A39CBC1" w14:textId="77777777" w:rsidR="007F0582" w:rsidRPr="00B32189" w:rsidRDefault="007F0582" w:rsidP="007F0582">
      <w:pPr>
        <w:spacing w:before="240"/>
        <w:rPr>
          <w:rFonts w:cs="Arial"/>
          <w:iCs/>
          <w:szCs w:val="20"/>
        </w:rPr>
      </w:pPr>
      <w:r w:rsidRPr="00B32189">
        <w:rPr>
          <w:rFonts w:cs="Arial"/>
          <w:szCs w:val="20"/>
        </w:rPr>
        <w:t xml:space="preserve">Por la presente certifico que soy el representante autorizado de </w:t>
      </w:r>
      <w:r w:rsidRPr="00B32189">
        <w:rPr>
          <w:rFonts w:cs="Arial"/>
          <w:bCs/>
          <w:i/>
          <w:iCs/>
          <w:color w:val="FF0000"/>
          <w:szCs w:val="20"/>
        </w:rPr>
        <w:t>[nombre del contratista]</w:t>
      </w:r>
      <w:r w:rsidRPr="00B32189">
        <w:rPr>
          <w:rFonts w:cs="Arial"/>
          <w:szCs w:val="20"/>
        </w:rPr>
        <w:t xml:space="preserve"> y que la información proporcionada en este documento es verdadera y correcta en todos los aspectos sustanciales. Asimismo, entiendo que toda inexactitud significativa, declaración falsa u omisión de la información solicitada en la presente </w:t>
      </w:r>
      <w:proofErr w:type="spellStart"/>
      <w:r w:rsidRPr="00B32189">
        <w:rPr>
          <w:rFonts w:cs="Arial"/>
          <w:szCs w:val="20"/>
        </w:rPr>
        <w:t>autocertificación</w:t>
      </w:r>
      <w:proofErr w:type="spellEnd"/>
      <w:r w:rsidRPr="00B32189">
        <w:rPr>
          <w:rFonts w:cs="Arial"/>
          <w:szCs w:val="20"/>
        </w:rPr>
        <w:t xml:space="preserve"> podrá dar lugar a la aplicación de sanciones y medidas correctivas, incluida la suspensión o rescisión del contrato firmado entre el contratista y la entidad contratante, así como la prohibición permanente de participar en actividades y operaciones financiadas y/o gestionadas por el FIDA, de conformidad con las Directrices del FIDA para la Adquisición de Bienes y la Contratación de Obras y Servicios en el ámbito de los Proyectos, el Manual sobre la adquisición de bienes y la contratación de obras y servicios, y otras políticas y procedimientos aplicables, como la </w:t>
      </w:r>
      <w:r w:rsidRPr="00B32189">
        <w:rPr>
          <w:rFonts w:cs="Arial"/>
          <w:b/>
          <w:szCs w:val="20"/>
        </w:rPr>
        <w:t>Política del FIDA en materia de Prevención del Fraude y la Corrupción en sus Actividades y Operaciones</w:t>
      </w:r>
      <w:r w:rsidRPr="00B32189">
        <w:rPr>
          <w:rFonts w:cs="Arial"/>
          <w:szCs w:val="20"/>
        </w:rPr>
        <w:t xml:space="preserve"> (disponible en </w:t>
      </w:r>
      <w:hyperlink r:id="rId8" w:history="1">
        <w:r w:rsidRPr="00B32189">
          <w:rPr>
            <w:rFonts w:cs="Arial"/>
            <w:color w:val="0000FF"/>
            <w:szCs w:val="20"/>
            <w:u w:val="single"/>
          </w:rPr>
          <w:t>https://www.ifad.org/es/document-detail/asset/40189695</w:t>
        </w:r>
      </w:hyperlink>
      <w:r w:rsidRPr="00B32189">
        <w:rPr>
          <w:rFonts w:cs="Arial"/>
          <w:szCs w:val="20"/>
        </w:rPr>
        <w:t xml:space="preserve">) y la </w:t>
      </w:r>
      <w:r w:rsidRPr="00B32189">
        <w:rPr>
          <w:rFonts w:cs="Arial"/>
          <w:b/>
          <w:bCs/>
          <w:szCs w:val="20"/>
        </w:rPr>
        <w:t>Política del FIDA sobre Prevención y Respuesta frente al Acoso Sexual y la Explotación y los Abusos Sexuales</w:t>
      </w:r>
      <w:r w:rsidRPr="00B32189">
        <w:rPr>
          <w:rFonts w:cs="Arial"/>
          <w:b/>
          <w:szCs w:val="20"/>
        </w:rPr>
        <w:t xml:space="preserve"> </w:t>
      </w:r>
      <w:r w:rsidRPr="00B32189">
        <w:rPr>
          <w:rFonts w:cs="Arial"/>
          <w:szCs w:val="20"/>
        </w:rPr>
        <w:t xml:space="preserve">(disponible en </w:t>
      </w:r>
      <w:hyperlink r:id="rId9" w:history="1">
        <w:r w:rsidRPr="00B32189">
          <w:rPr>
            <w:rFonts w:cs="Arial"/>
            <w:color w:val="0000FF"/>
            <w:szCs w:val="20"/>
            <w:u w:val="single"/>
          </w:rPr>
          <w:t>https://www.ifad.org/es/document-detail/asset/40738506</w:t>
        </w:r>
      </w:hyperlink>
      <w:r w:rsidRPr="00B32189">
        <w:rPr>
          <w:rFonts w:cs="Arial"/>
          <w:szCs w:val="20"/>
        </w:rPr>
        <w:t>).</w:t>
      </w:r>
    </w:p>
    <w:p w14:paraId="564A7764" w14:textId="77777777" w:rsidR="007F0582" w:rsidRPr="00B32189" w:rsidRDefault="007F0582" w:rsidP="007F0582">
      <w:pPr>
        <w:spacing w:before="240"/>
        <w:rPr>
          <w:rFonts w:cs="Arial"/>
          <w:b/>
          <w:szCs w:val="20"/>
        </w:rPr>
      </w:pPr>
      <w:r w:rsidRPr="00B32189">
        <w:rPr>
          <w:rFonts w:cs="Arial"/>
          <w:b/>
          <w:szCs w:val="20"/>
        </w:rPr>
        <w:t>Firma autorizada: ____________________________ Fecha: ________________________</w:t>
      </w:r>
    </w:p>
    <w:p w14:paraId="01D30DB9" w14:textId="77777777" w:rsidR="007F0582" w:rsidRPr="00B32189" w:rsidRDefault="007F0582" w:rsidP="007F0582">
      <w:pPr>
        <w:spacing w:before="240"/>
        <w:rPr>
          <w:rFonts w:cs="Arial"/>
          <w:b/>
          <w:szCs w:val="20"/>
        </w:rPr>
      </w:pPr>
      <w:r w:rsidRPr="00B32189">
        <w:rPr>
          <w:rFonts w:cs="Arial"/>
          <w:b/>
          <w:szCs w:val="20"/>
        </w:rPr>
        <w:lastRenderedPageBreak/>
        <w:t>Nombre del signatario en letra de imprenta: ____________________________________</w:t>
      </w:r>
    </w:p>
    <w:p w14:paraId="18C2363F" w14:textId="77777777" w:rsidR="007F0582" w:rsidRPr="00B32189" w:rsidRDefault="007F0582" w:rsidP="007F0582">
      <w:pPr>
        <w:rPr>
          <w:rFonts w:cs="Arial"/>
          <w:szCs w:val="20"/>
        </w:rPr>
      </w:pPr>
    </w:p>
    <w:p w14:paraId="077F168B" w14:textId="319096D5" w:rsidR="007F0582" w:rsidRPr="00B32189" w:rsidRDefault="007F0582" w:rsidP="002E4C30">
      <w:pPr>
        <w:ind w:left="708"/>
        <w:rPr>
          <w:rFonts w:cs="Arial"/>
          <w:b/>
          <w:szCs w:val="20"/>
        </w:rPr>
      </w:pPr>
    </w:p>
    <w:p w14:paraId="12F73609" w14:textId="30E0A3C7" w:rsidR="007F0582" w:rsidRPr="00B32189" w:rsidRDefault="007F0582" w:rsidP="002E4C30">
      <w:pPr>
        <w:ind w:left="708"/>
        <w:rPr>
          <w:rFonts w:cs="Arial"/>
          <w:b/>
          <w:szCs w:val="20"/>
        </w:rPr>
      </w:pPr>
    </w:p>
    <w:p w14:paraId="34F7DF16" w14:textId="24362802" w:rsidR="007F0582" w:rsidRPr="00B32189" w:rsidRDefault="007F0582" w:rsidP="002E4C30">
      <w:pPr>
        <w:ind w:left="708"/>
        <w:rPr>
          <w:rFonts w:cs="Arial"/>
          <w:b/>
          <w:szCs w:val="20"/>
        </w:rPr>
      </w:pPr>
    </w:p>
    <w:p w14:paraId="4CA9A679" w14:textId="23645051" w:rsidR="007F0582" w:rsidRPr="00B32189" w:rsidRDefault="007F0582" w:rsidP="002E4C30">
      <w:pPr>
        <w:ind w:left="708"/>
        <w:rPr>
          <w:rFonts w:cs="Arial"/>
          <w:b/>
          <w:szCs w:val="20"/>
        </w:rPr>
      </w:pPr>
    </w:p>
    <w:p w14:paraId="5A69FD87" w14:textId="2F301689" w:rsidR="007F0582" w:rsidRDefault="007F0582" w:rsidP="002E4C30">
      <w:pPr>
        <w:ind w:left="708"/>
        <w:rPr>
          <w:rFonts w:cs="Arial"/>
          <w:b/>
          <w:szCs w:val="20"/>
        </w:rPr>
      </w:pPr>
    </w:p>
    <w:p w14:paraId="62DD4E39" w14:textId="5F0ED359" w:rsidR="007F0582" w:rsidRDefault="007F0582" w:rsidP="002E4C30">
      <w:pPr>
        <w:ind w:left="708"/>
        <w:rPr>
          <w:rFonts w:cs="Arial"/>
          <w:b/>
          <w:szCs w:val="20"/>
        </w:rPr>
      </w:pPr>
    </w:p>
    <w:p w14:paraId="56CED3B9" w14:textId="579D4A9B" w:rsidR="007F0582" w:rsidRDefault="007F0582" w:rsidP="002E4C30">
      <w:pPr>
        <w:ind w:left="708"/>
        <w:rPr>
          <w:rFonts w:cs="Arial"/>
          <w:b/>
          <w:szCs w:val="20"/>
        </w:rPr>
      </w:pPr>
    </w:p>
    <w:p w14:paraId="4843F373" w14:textId="71DF6621" w:rsidR="007F0582" w:rsidRDefault="007F0582" w:rsidP="002E4C30">
      <w:pPr>
        <w:ind w:left="708"/>
        <w:rPr>
          <w:rFonts w:cs="Arial"/>
          <w:b/>
          <w:szCs w:val="20"/>
        </w:rPr>
      </w:pPr>
    </w:p>
    <w:p w14:paraId="225DFAA6" w14:textId="0A65731F" w:rsidR="007F0582" w:rsidRDefault="007F0582" w:rsidP="002E4C30">
      <w:pPr>
        <w:ind w:left="708"/>
        <w:rPr>
          <w:rFonts w:cs="Arial"/>
          <w:b/>
          <w:szCs w:val="20"/>
        </w:rPr>
      </w:pPr>
    </w:p>
    <w:p w14:paraId="70FE244E" w14:textId="60C3BF71" w:rsidR="007F0582" w:rsidRDefault="007F0582" w:rsidP="002E4C30">
      <w:pPr>
        <w:ind w:left="708"/>
        <w:rPr>
          <w:rFonts w:cs="Arial"/>
          <w:b/>
          <w:szCs w:val="20"/>
        </w:rPr>
      </w:pPr>
    </w:p>
    <w:p w14:paraId="44122117" w14:textId="068C357E" w:rsidR="007F0582" w:rsidRDefault="007F0582" w:rsidP="002E4C30">
      <w:pPr>
        <w:ind w:left="708"/>
        <w:rPr>
          <w:rFonts w:cs="Arial"/>
          <w:b/>
          <w:szCs w:val="20"/>
        </w:rPr>
      </w:pPr>
    </w:p>
    <w:p w14:paraId="051C1B75" w14:textId="77777777" w:rsidR="002E4C30" w:rsidRPr="002E4C30" w:rsidRDefault="002E4C30" w:rsidP="00EC7480">
      <w:pPr>
        <w:numPr>
          <w:ilvl w:val="0"/>
          <w:numId w:val="8"/>
        </w:numPr>
        <w:ind w:left="426" w:hanging="426"/>
        <w:rPr>
          <w:rFonts w:cs="Arial"/>
          <w:szCs w:val="20"/>
        </w:rPr>
      </w:pPr>
      <w:r w:rsidRPr="002E4C30">
        <w:rPr>
          <w:rFonts w:cs="Arial"/>
          <w:b/>
          <w:szCs w:val="20"/>
        </w:rPr>
        <w:t xml:space="preserve">AUTORIZACIONES </w:t>
      </w:r>
    </w:p>
    <w:p w14:paraId="2255F9C0" w14:textId="77777777" w:rsidR="002E4C30" w:rsidRPr="002E4C30" w:rsidRDefault="002E4C30" w:rsidP="002E4C30">
      <w:pPr>
        <w:ind w:left="426"/>
        <w:rPr>
          <w:rFonts w:cs="Arial"/>
          <w:b/>
          <w:szCs w:val="20"/>
        </w:rPr>
      </w:pPr>
    </w:p>
    <w:tbl>
      <w:tblPr>
        <w:tblW w:w="9145"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4"/>
        <w:gridCol w:w="1700"/>
        <w:gridCol w:w="2412"/>
        <w:gridCol w:w="3049"/>
      </w:tblGrid>
      <w:tr w:rsidR="002E4C30" w:rsidRPr="002E4C30" w14:paraId="7CCE56E4" w14:textId="77777777" w:rsidTr="00E2160F">
        <w:trPr>
          <w:trHeight w:val="367"/>
          <w:tblHeader/>
        </w:trPr>
        <w:tc>
          <w:tcPr>
            <w:tcW w:w="1984" w:type="dxa"/>
            <w:shd w:val="clear" w:color="auto" w:fill="DDD9C4"/>
            <w:vAlign w:val="center"/>
          </w:tcPr>
          <w:p w14:paraId="575AEE99" w14:textId="77777777" w:rsidR="002E4C30" w:rsidRPr="002E4C30" w:rsidRDefault="002E4C30" w:rsidP="00E2160F">
            <w:pPr>
              <w:jc w:val="center"/>
              <w:rPr>
                <w:rFonts w:cs="Arial"/>
                <w:b/>
                <w:szCs w:val="20"/>
              </w:rPr>
            </w:pPr>
            <w:r w:rsidRPr="002E4C30">
              <w:rPr>
                <w:rFonts w:cs="Arial"/>
                <w:b/>
                <w:szCs w:val="20"/>
              </w:rPr>
              <w:t>ACCIÓN</w:t>
            </w:r>
          </w:p>
        </w:tc>
        <w:tc>
          <w:tcPr>
            <w:tcW w:w="1700" w:type="dxa"/>
            <w:shd w:val="clear" w:color="auto" w:fill="DDD9C4"/>
            <w:vAlign w:val="center"/>
          </w:tcPr>
          <w:p w14:paraId="56805818" w14:textId="66814FBA" w:rsidR="002E4C30" w:rsidRPr="002E4C30" w:rsidRDefault="002E4C30" w:rsidP="00E2160F">
            <w:pPr>
              <w:jc w:val="center"/>
              <w:rPr>
                <w:rFonts w:cs="Arial"/>
                <w:b/>
                <w:szCs w:val="20"/>
              </w:rPr>
            </w:pPr>
            <w:r w:rsidRPr="002E4C30">
              <w:rPr>
                <w:rFonts w:cs="Arial"/>
                <w:b/>
                <w:szCs w:val="20"/>
              </w:rPr>
              <w:t>FECHA</w:t>
            </w:r>
          </w:p>
        </w:tc>
        <w:tc>
          <w:tcPr>
            <w:tcW w:w="2412" w:type="dxa"/>
            <w:shd w:val="clear" w:color="auto" w:fill="DDD9C4"/>
            <w:vAlign w:val="center"/>
          </w:tcPr>
          <w:p w14:paraId="14C07BDF" w14:textId="77777777" w:rsidR="002E4C30" w:rsidRPr="002E4C30" w:rsidRDefault="002E4C30" w:rsidP="00E2160F">
            <w:pPr>
              <w:jc w:val="center"/>
              <w:rPr>
                <w:rFonts w:cs="Arial"/>
                <w:b/>
                <w:szCs w:val="20"/>
              </w:rPr>
            </w:pPr>
            <w:r w:rsidRPr="002E4C30">
              <w:rPr>
                <w:rFonts w:cs="Arial"/>
                <w:b/>
                <w:szCs w:val="20"/>
              </w:rPr>
              <w:t>SELLO</w:t>
            </w:r>
          </w:p>
        </w:tc>
        <w:tc>
          <w:tcPr>
            <w:tcW w:w="3049" w:type="dxa"/>
            <w:shd w:val="clear" w:color="auto" w:fill="DDD9C4"/>
            <w:vAlign w:val="center"/>
          </w:tcPr>
          <w:p w14:paraId="375CC3BF" w14:textId="77777777" w:rsidR="002E4C30" w:rsidRPr="002E4C30" w:rsidRDefault="002E4C30" w:rsidP="00E2160F">
            <w:pPr>
              <w:jc w:val="center"/>
              <w:rPr>
                <w:rFonts w:cs="Arial"/>
                <w:b/>
                <w:szCs w:val="20"/>
              </w:rPr>
            </w:pPr>
            <w:r w:rsidRPr="002E4C30">
              <w:rPr>
                <w:rFonts w:cs="Arial"/>
                <w:b/>
                <w:szCs w:val="20"/>
              </w:rPr>
              <w:t>FIRMA</w:t>
            </w:r>
          </w:p>
        </w:tc>
      </w:tr>
      <w:tr w:rsidR="002E4C30" w:rsidRPr="002E4C30" w14:paraId="7E571385" w14:textId="77777777" w:rsidTr="00E2160F">
        <w:trPr>
          <w:trHeight w:val="2884"/>
        </w:trPr>
        <w:tc>
          <w:tcPr>
            <w:tcW w:w="1984" w:type="dxa"/>
            <w:vAlign w:val="center"/>
          </w:tcPr>
          <w:p w14:paraId="12E8673C" w14:textId="77777777" w:rsidR="002E4C30" w:rsidRPr="00030426" w:rsidRDefault="002E4C30" w:rsidP="00556711">
            <w:pPr>
              <w:rPr>
                <w:rFonts w:cs="Arial"/>
                <w:b/>
                <w:szCs w:val="20"/>
              </w:rPr>
            </w:pPr>
            <w:r w:rsidRPr="00030426">
              <w:rPr>
                <w:rFonts w:cs="Arial"/>
                <w:b/>
                <w:szCs w:val="20"/>
              </w:rPr>
              <w:t>ELABORADO</w:t>
            </w:r>
          </w:p>
        </w:tc>
        <w:tc>
          <w:tcPr>
            <w:tcW w:w="1700" w:type="dxa"/>
            <w:vAlign w:val="center"/>
          </w:tcPr>
          <w:p w14:paraId="78CD2CC1" w14:textId="77777777" w:rsidR="002E4C30" w:rsidRPr="002E4C30" w:rsidRDefault="002E4C30" w:rsidP="00556711">
            <w:pPr>
              <w:rPr>
                <w:rFonts w:cs="Arial"/>
                <w:szCs w:val="20"/>
              </w:rPr>
            </w:pPr>
          </w:p>
          <w:p w14:paraId="723ADEA6" w14:textId="77777777" w:rsidR="002E4C30" w:rsidRPr="002E4C30" w:rsidRDefault="002E4C30" w:rsidP="00556711">
            <w:pPr>
              <w:rPr>
                <w:rFonts w:cs="Arial"/>
                <w:szCs w:val="20"/>
              </w:rPr>
            </w:pPr>
          </w:p>
          <w:p w14:paraId="577C6DEE" w14:textId="77777777" w:rsidR="002E4C30" w:rsidRPr="002E4C30" w:rsidRDefault="002E4C30" w:rsidP="00556711">
            <w:pPr>
              <w:rPr>
                <w:rFonts w:cs="Arial"/>
                <w:szCs w:val="20"/>
              </w:rPr>
            </w:pPr>
          </w:p>
        </w:tc>
        <w:tc>
          <w:tcPr>
            <w:tcW w:w="2412" w:type="dxa"/>
            <w:vAlign w:val="center"/>
          </w:tcPr>
          <w:p w14:paraId="5B922564" w14:textId="77777777" w:rsidR="002E4C30" w:rsidRPr="002E4C30" w:rsidRDefault="002E4C30" w:rsidP="00556711">
            <w:pPr>
              <w:rPr>
                <w:rFonts w:cs="Arial"/>
                <w:szCs w:val="20"/>
              </w:rPr>
            </w:pPr>
          </w:p>
        </w:tc>
        <w:tc>
          <w:tcPr>
            <w:tcW w:w="3049" w:type="dxa"/>
            <w:vAlign w:val="center"/>
          </w:tcPr>
          <w:p w14:paraId="10B156AE" w14:textId="77777777" w:rsidR="002E4C30" w:rsidRPr="002E4C30" w:rsidRDefault="002E4C30" w:rsidP="00556711">
            <w:pPr>
              <w:rPr>
                <w:rFonts w:cs="Arial"/>
                <w:b/>
                <w:szCs w:val="20"/>
                <w:u w:val="single"/>
              </w:rPr>
            </w:pPr>
          </w:p>
        </w:tc>
      </w:tr>
      <w:tr w:rsidR="002E4C30" w:rsidRPr="002E4C30" w14:paraId="6315E0FE" w14:textId="77777777" w:rsidTr="00E2160F">
        <w:trPr>
          <w:trHeight w:val="1160"/>
        </w:trPr>
        <w:tc>
          <w:tcPr>
            <w:tcW w:w="1984" w:type="dxa"/>
            <w:vAlign w:val="center"/>
          </w:tcPr>
          <w:p w14:paraId="667F79A0" w14:textId="77777777" w:rsidR="00030426" w:rsidRDefault="00030426" w:rsidP="00556711">
            <w:pPr>
              <w:rPr>
                <w:rFonts w:cs="Arial"/>
                <w:b/>
                <w:szCs w:val="20"/>
              </w:rPr>
            </w:pPr>
          </w:p>
          <w:p w14:paraId="6D94CC00" w14:textId="273386E6" w:rsidR="00E2160F" w:rsidRPr="00030426" w:rsidRDefault="002E4C30" w:rsidP="00556711">
            <w:pPr>
              <w:rPr>
                <w:rFonts w:cs="Arial"/>
                <w:b/>
                <w:szCs w:val="20"/>
              </w:rPr>
            </w:pPr>
            <w:r w:rsidRPr="00030426">
              <w:rPr>
                <w:rFonts w:cs="Arial"/>
                <w:b/>
                <w:szCs w:val="20"/>
              </w:rPr>
              <w:t>APROBADO</w:t>
            </w:r>
          </w:p>
        </w:tc>
        <w:tc>
          <w:tcPr>
            <w:tcW w:w="1700" w:type="dxa"/>
            <w:vAlign w:val="center"/>
          </w:tcPr>
          <w:p w14:paraId="0063116B" w14:textId="77777777" w:rsidR="002E4C30" w:rsidRPr="002E4C30" w:rsidRDefault="002E4C30" w:rsidP="00556711">
            <w:pPr>
              <w:rPr>
                <w:rFonts w:cs="Arial"/>
                <w:szCs w:val="20"/>
              </w:rPr>
            </w:pPr>
          </w:p>
          <w:p w14:paraId="739FDB42" w14:textId="77777777" w:rsidR="002E4C30" w:rsidRPr="002E4C30" w:rsidRDefault="002E4C30" w:rsidP="00556711">
            <w:pPr>
              <w:rPr>
                <w:rFonts w:cs="Arial"/>
                <w:szCs w:val="20"/>
              </w:rPr>
            </w:pPr>
          </w:p>
          <w:p w14:paraId="56AB6551" w14:textId="77777777" w:rsidR="002E4C30" w:rsidRPr="002E4C30" w:rsidRDefault="002E4C30" w:rsidP="00556711">
            <w:pPr>
              <w:rPr>
                <w:rFonts w:cs="Arial"/>
                <w:szCs w:val="20"/>
              </w:rPr>
            </w:pPr>
          </w:p>
        </w:tc>
        <w:tc>
          <w:tcPr>
            <w:tcW w:w="2412" w:type="dxa"/>
            <w:vAlign w:val="center"/>
          </w:tcPr>
          <w:p w14:paraId="43848A99" w14:textId="3058FFC0" w:rsidR="002E4C30" w:rsidRDefault="002E4C30" w:rsidP="00556711">
            <w:pPr>
              <w:rPr>
                <w:rFonts w:cs="Arial"/>
                <w:b/>
                <w:szCs w:val="20"/>
                <w:u w:val="single"/>
              </w:rPr>
            </w:pPr>
          </w:p>
          <w:p w14:paraId="6158351A" w14:textId="0FFA03CF" w:rsidR="00331A46" w:rsidRDefault="00331A46" w:rsidP="00556711">
            <w:pPr>
              <w:rPr>
                <w:rFonts w:cs="Arial"/>
                <w:b/>
                <w:szCs w:val="20"/>
                <w:u w:val="single"/>
              </w:rPr>
            </w:pPr>
          </w:p>
          <w:p w14:paraId="0570DC1E" w14:textId="55B91C0D" w:rsidR="00331A46" w:rsidRDefault="00331A46" w:rsidP="00556711">
            <w:pPr>
              <w:rPr>
                <w:rFonts w:cs="Arial"/>
                <w:b/>
                <w:szCs w:val="20"/>
                <w:u w:val="single"/>
              </w:rPr>
            </w:pPr>
          </w:p>
          <w:p w14:paraId="3975FE8F" w14:textId="7EB373A3" w:rsidR="00331A46" w:rsidRDefault="00331A46" w:rsidP="00556711">
            <w:pPr>
              <w:rPr>
                <w:rFonts w:cs="Arial"/>
                <w:b/>
                <w:szCs w:val="20"/>
                <w:u w:val="single"/>
              </w:rPr>
            </w:pPr>
          </w:p>
          <w:p w14:paraId="45681D30" w14:textId="4634A6B5" w:rsidR="00331A46" w:rsidRDefault="00331A46" w:rsidP="00556711">
            <w:pPr>
              <w:rPr>
                <w:rFonts w:cs="Arial"/>
                <w:b/>
                <w:szCs w:val="20"/>
                <w:u w:val="single"/>
              </w:rPr>
            </w:pPr>
          </w:p>
          <w:p w14:paraId="6CEC59A6" w14:textId="423824B9" w:rsidR="00331A46" w:rsidRDefault="00331A46" w:rsidP="00556711">
            <w:pPr>
              <w:rPr>
                <w:rFonts w:cs="Arial"/>
                <w:b/>
                <w:szCs w:val="20"/>
                <w:u w:val="single"/>
              </w:rPr>
            </w:pPr>
          </w:p>
          <w:p w14:paraId="7EE5AAF0" w14:textId="77777777" w:rsidR="00331A46" w:rsidRDefault="00331A46" w:rsidP="00556711">
            <w:pPr>
              <w:rPr>
                <w:rFonts w:cs="Arial"/>
                <w:b/>
                <w:szCs w:val="20"/>
                <w:u w:val="single"/>
              </w:rPr>
            </w:pPr>
          </w:p>
          <w:p w14:paraId="085AC3B3" w14:textId="746DB8D7" w:rsidR="00331A46" w:rsidRPr="002E4C30" w:rsidRDefault="00331A46" w:rsidP="00556711">
            <w:pPr>
              <w:rPr>
                <w:rFonts w:cs="Arial"/>
                <w:b/>
                <w:szCs w:val="20"/>
                <w:u w:val="single"/>
              </w:rPr>
            </w:pPr>
          </w:p>
        </w:tc>
        <w:tc>
          <w:tcPr>
            <w:tcW w:w="3049" w:type="dxa"/>
            <w:vAlign w:val="center"/>
          </w:tcPr>
          <w:p w14:paraId="1D125364" w14:textId="77777777" w:rsidR="002E4C30" w:rsidRPr="002E4C30" w:rsidRDefault="002E4C30" w:rsidP="00556711">
            <w:pPr>
              <w:rPr>
                <w:rFonts w:cs="Arial"/>
                <w:b/>
                <w:szCs w:val="20"/>
                <w:u w:val="single"/>
              </w:rPr>
            </w:pPr>
          </w:p>
        </w:tc>
      </w:tr>
    </w:tbl>
    <w:p w14:paraId="645133C9" w14:textId="77777777" w:rsidR="002E4C30" w:rsidRPr="002E4C30" w:rsidRDefault="002E4C30" w:rsidP="002E4C30">
      <w:pPr>
        <w:rPr>
          <w:rFonts w:cs="Arial"/>
          <w:szCs w:val="20"/>
        </w:rPr>
      </w:pPr>
    </w:p>
    <w:tbl>
      <w:tblPr>
        <w:tblW w:w="9498" w:type="dxa"/>
        <w:tblLayout w:type="fixed"/>
        <w:tblLook w:val="04A0" w:firstRow="1" w:lastRow="0" w:firstColumn="1" w:lastColumn="0" w:noHBand="0" w:noVBand="1"/>
      </w:tblPr>
      <w:tblGrid>
        <w:gridCol w:w="4536"/>
        <w:gridCol w:w="1276"/>
        <w:gridCol w:w="1198"/>
        <w:gridCol w:w="1070"/>
        <w:gridCol w:w="1418"/>
      </w:tblGrid>
      <w:tr w:rsidR="002E4C30" w:rsidRPr="002E4C30" w14:paraId="7EED82D3" w14:textId="77777777" w:rsidTr="009721B9">
        <w:trPr>
          <w:trHeight w:val="288"/>
        </w:trPr>
        <w:tc>
          <w:tcPr>
            <w:tcW w:w="5812" w:type="dxa"/>
            <w:gridSpan w:val="2"/>
            <w:tcBorders>
              <w:top w:val="nil"/>
              <w:left w:val="nil"/>
              <w:bottom w:val="nil"/>
              <w:right w:val="nil"/>
            </w:tcBorders>
            <w:shd w:val="clear" w:color="auto" w:fill="auto"/>
            <w:noWrap/>
            <w:vAlign w:val="center"/>
            <w:hideMark/>
          </w:tcPr>
          <w:p w14:paraId="03B53ACD" w14:textId="77777777" w:rsidR="00B32189" w:rsidRDefault="00B32189" w:rsidP="00556711">
            <w:pPr>
              <w:jc w:val="center"/>
              <w:rPr>
                <w:rFonts w:cs="Arial"/>
                <w:b/>
                <w:bCs/>
                <w:szCs w:val="20"/>
                <w:lang w:val="es-MX" w:eastAsia="en-US"/>
              </w:rPr>
            </w:pPr>
          </w:p>
          <w:p w14:paraId="659CB477" w14:textId="77777777" w:rsidR="00B32189" w:rsidRDefault="00B32189" w:rsidP="00556711">
            <w:pPr>
              <w:jc w:val="center"/>
              <w:rPr>
                <w:rFonts w:cs="Arial"/>
                <w:b/>
                <w:bCs/>
                <w:szCs w:val="20"/>
                <w:lang w:val="es-MX" w:eastAsia="en-US"/>
              </w:rPr>
            </w:pPr>
          </w:p>
          <w:p w14:paraId="4D29F104" w14:textId="77777777" w:rsidR="00B32189" w:rsidRDefault="00B32189" w:rsidP="00556711">
            <w:pPr>
              <w:jc w:val="center"/>
              <w:rPr>
                <w:rFonts w:cs="Arial"/>
                <w:b/>
                <w:bCs/>
                <w:szCs w:val="20"/>
                <w:lang w:val="es-MX" w:eastAsia="en-US"/>
              </w:rPr>
            </w:pPr>
          </w:p>
          <w:p w14:paraId="47E2A632" w14:textId="77777777" w:rsidR="00B32189" w:rsidRDefault="00B32189" w:rsidP="00556711">
            <w:pPr>
              <w:jc w:val="center"/>
              <w:rPr>
                <w:rFonts w:cs="Arial"/>
                <w:b/>
                <w:bCs/>
                <w:szCs w:val="20"/>
                <w:lang w:val="es-MX" w:eastAsia="en-US"/>
              </w:rPr>
            </w:pPr>
          </w:p>
          <w:p w14:paraId="17E07092" w14:textId="77777777" w:rsidR="00B32189" w:rsidRDefault="00B32189" w:rsidP="00556711">
            <w:pPr>
              <w:jc w:val="center"/>
              <w:rPr>
                <w:rFonts w:cs="Arial"/>
                <w:b/>
                <w:bCs/>
                <w:szCs w:val="20"/>
                <w:lang w:val="es-MX" w:eastAsia="en-US"/>
              </w:rPr>
            </w:pPr>
          </w:p>
          <w:p w14:paraId="1B764348" w14:textId="77777777" w:rsidR="00B32189" w:rsidRDefault="00B32189" w:rsidP="00556711">
            <w:pPr>
              <w:jc w:val="center"/>
              <w:rPr>
                <w:rFonts w:cs="Arial"/>
                <w:b/>
                <w:bCs/>
                <w:szCs w:val="20"/>
                <w:lang w:val="es-MX" w:eastAsia="en-US"/>
              </w:rPr>
            </w:pPr>
          </w:p>
          <w:p w14:paraId="4DD1C266" w14:textId="77777777" w:rsidR="00B32189" w:rsidRDefault="00B32189" w:rsidP="00556711">
            <w:pPr>
              <w:jc w:val="center"/>
              <w:rPr>
                <w:rFonts w:cs="Arial"/>
                <w:b/>
                <w:bCs/>
                <w:szCs w:val="20"/>
                <w:lang w:val="es-MX" w:eastAsia="en-US"/>
              </w:rPr>
            </w:pPr>
          </w:p>
          <w:p w14:paraId="57083BB9" w14:textId="77777777" w:rsidR="00B32189" w:rsidRDefault="00B32189" w:rsidP="00556711">
            <w:pPr>
              <w:jc w:val="center"/>
              <w:rPr>
                <w:rFonts w:cs="Arial"/>
                <w:b/>
                <w:bCs/>
                <w:szCs w:val="20"/>
                <w:lang w:val="es-MX" w:eastAsia="en-US"/>
              </w:rPr>
            </w:pPr>
          </w:p>
          <w:p w14:paraId="6D27A915" w14:textId="77777777" w:rsidR="00B32189" w:rsidRDefault="00B32189" w:rsidP="00556711">
            <w:pPr>
              <w:jc w:val="center"/>
              <w:rPr>
                <w:rFonts w:cs="Arial"/>
                <w:b/>
                <w:bCs/>
                <w:szCs w:val="20"/>
                <w:lang w:val="es-MX" w:eastAsia="en-US"/>
              </w:rPr>
            </w:pPr>
          </w:p>
          <w:p w14:paraId="675CEB8A" w14:textId="77777777" w:rsidR="00B32189" w:rsidRDefault="00B32189" w:rsidP="00556711">
            <w:pPr>
              <w:jc w:val="center"/>
              <w:rPr>
                <w:rFonts w:cs="Arial"/>
                <w:b/>
                <w:bCs/>
                <w:szCs w:val="20"/>
                <w:lang w:val="es-MX" w:eastAsia="en-US"/>
              </w:rPr>
            </w:pPr>
          </w:p>
          <w:p w14:paraId="09A3B030" w14:textId="77777777" w:rsidR="00B32189" w:rsidRDefault="00B32189" w:rsidP="00556711">
            <w:pPr>
              <w:jc w:val="center"/>
              <w:rPr>
                <w:rFonts w:cs="Arial"/>
                <w:b/>
                <w:bCs/>
                <w:szCs w:val="20"/>
                <w:lang w:val="es-MX" w:eastAsia="en-US"/>
              </w:rPr>
            </w:pPr>
          </w:p>
          <w:p w14:paraId="2257886B" w14:textId="77777777" w:rsidR="00B32189" w:rsidRDefault="00B32189" w:rsidP="00556711">
            <w:pPr>
              <w:jc w:val="center"/>
              <w:rPr>
                <w:rFonts w:cs="Arial"/>
                <w:b/>
                <w:bCs/>
                <w:szCs w:val="20"/>
                <w:lang w:val="es-MX" w:eastAsia="en-US"/>
              </w:rPr>
            </w:pPr>
          </w:p>
          <w:p w14:paraId="4B79839E" w14:textId="77777777" w:rsidR="00B32189" w:rsidRDefault="00B32189" w:rsidP="00556711">
            <w:pPr>
              <w:jc w:val="center"/>
              <w:rPr>
                <w:rFonts w:cs="Arial"/>
                <w:b/>
                <w:bCs/>
                <w:szCs w:val="20"/>
                <w:lang w:val="es-MX" w:eastAsia="en-US"/>
              </w:rPr>
            </w:pPr>
          </w:p>
          <w:p w14:paraId="196411BF" w14:textId="77777777" w:rsidR="00B32189" w:rsidRDefault="00B32189" w:rsidP="00556711">
            <w:pPr>
              <w:jc w:val="center"/>
              <w:rPr>
                <w:rFonts w:cs="Arial"/>
                <w:b/>
                <w:bCs/>
                <w:szCs w:val="20"/>
                <w:lang w:val="es-MX" w:eastAsia="en-US"/>
              </w:rPr>
            </w:pPr>
          </w:p>
          <w:p w14:paraId="1DFBEA9C" w14:textId="77777777" w:rsidR="00B32189" w:rsidRDefault="00B32189" w:rsidP="00556711">
            <w:pPr>
              <w:jc w:val="center"/>
              <w:rPr>
                <w:rFonts w:cs="Arial"/>
                <w:b/>
                <w:bCs/>
                <w:szCs w:val="20"/>
                <w:lang w:val="es-MX" w:eastAsia="en-US"/>
              </w:rPr>
            </w:pPr>
          </w:p>
          <w:p w14:paraId="716A222D" w14:textId="77777777" w:rsidR="00B32189" w:rsidRDefault="00B32189" w:rsidP="00556711">
            <w:pPr>
              <w:jc w:val="center"/>
              <w:rPr>
                <w:rFonts w:cs="Arial"/>
                <w:b/>
                <w:bCs/>
                <w:szCs w:val="20"/>
                <w:lang w:val="es-MX" w:eastAsia="en-US"/>
              </w:rPr>
            </w:pPr>
          </w:p>
          <w:p w14:paraId="24E52B7D" w14:textId="77777777" w:rsidR="00B32189" w:rsidRDefault="00B32189" w:rsidP="00556711">
            <w:pPr>
              <w:jc w:val="center"/>
              <w:rPr>
                <w:rFonts w:cs="Arial"/>
                <w:b/>
                <w:bCs/>
                <w:szCs w:val="20"/>
                <w:lang w:val="es-MX" w:eastAsia="en-US"/>
              </w:rPr>
            </w:pPr>
          </w:p>
          <w:p w14:paraId="610E076F" w14:textId="77777777" w:rsidR="00B32189" w:rsidRDefault="00B32189" w:rsidP="00556711">
            <w:pPr>
              <w:jc w:val="center"/>
              <w:rPr>
                <w:rFonts w:cs="Arial"/>
                <w:b/>
                <w:bCs/>
                <w:szCs w:val="20"/>
                <w:lang w:val="es-MX" w:eastAsia="en-US"/>
              </w:rPr>
            </w:pPr>
          </w:p>
          <w:p w14:paraId="1D6E0749" w14:textId="77777777" w:rsidR="00B32189" w:rsidRDefault="00B32189" w:rsidP="00556711">
            <w:pPr>
              <w:jc w:val="center"/>
              <w:rPr>
                <w:rFonts w:cs="Arial"/>
                <w:b/>
                <w:bCs/>
                <w:szCs w:val="20"/>
                <w:lang w:val="es-MX" w:eastAsia="en-US"/>
              </w:rPr>
            </w:pPr>
          </w:p>
          <w:p w14:paraId="0724A04F" w14:textId="77777777" w:rsidR="00B32189" w:rsidRDefault="00B32189" w:rsidP="00556711">
            <w:pPr>
              <w:jc w:val="center"/>
              <w:rPr>
                <w:rFonts w:cs="Arial"/>
                <w:b/>
                <w:bCs/>
                <w:szCs w:val="20"/>
                <w:lang w:val="es-MX" w:eastAsia="en-US"/>
              </w:rPr>
            </w:pPr>
          </w:p>
          <w:p w14:paraId="1DBD0DA0" w14:textId="77777777" w:rsidR="00B32189" w:rsidRDefault="00B32189" w:rsidP="00556711">
            <w:pPr>
              <w:jc w:val="center"/>
              <w:rPr>
                <w:rFonts w:cs="Arial"/>
                <w:b/>
                <w:bCs/>
                <w:szCs w:val="20"/>
                <w:lang w:val="es-MX" w:eastAsia="en-US"/>
              </w:rPr>
            </w:pPr>
          </w:p>
          <w:p w14:paraId="0A1B5D60" w14:textId="77777777" w:rsidR="00B32189" w:rsidRDefault="00B32189" w:rsidP="00556711">
            <w:pPr>
              <w:jc w:val="center"/>
              <w:rPr>
                <w:rFonts w:cs="Arial"/>
                <w:b/>
                <w:bCs/>
                <w:szCs w:val="20"/>
                <w:lang w:val="es-MX" w:eastAsia="en-US"/>
              </w:rPr>
            </w:pPr>
          </w:p>
          <w:p w14:paraId="02512F3B" w14:textId="77777777" w:rsidR="00B32189" w:rsidRDefault="00B32189" w:rsidP="00556711">
            <w:pPr>
              <w:jc w:val="center"/>
              <w:rPr>
                <w:rFonts w:cs="Arial"/>
                <w:b/>
                <w:bCs/>
                <w:szCs w:val="20"/>
                <w:lang w:val="es-MX" w:eastAsia="en-US"/>
              </w:rPr>
            </w:pPr>
          </w:p>
          <w:p w14:paraId="1A3C85DB" w14:textId="08756703" w:rsidR="002E4C30" w:rsidRPr="002E4C30" w:rsidRDefault="002E4C30" w:rsidP="00E2160F">
            <w:pPr>
              <w:rPr>
                <w:rFonts w:cs="Arial"/>
                <w:b/>
                <w:bCs/>
                <w:szCs w:val="20"/>
                <w:lang w:val="es-MX" w:eastAsia="en-US"/>
              </w:rPr>
            </w:pPr>
            <w:r w:rsidRPr="002E4C30">
              <w:rPr>
                <w:rFonts w:cs="Arial"/>
                <w:b/>
                <w:bCs/>
                <w:szCs w:val="20"/>
                <w:lang w:val="es-MX" w:eastAsia="en-US"/>
              </w:rPr>
              <w:t>MEMORIA DE CÁLCULO-PRECIO REFERENCIAL</w:t>
            </w:r>
          </w:p>
        </w:tc>
        <w:tc>
          <w:tcPr>
            <w:tcW w:w="1198" w:type="dxa"/>
            <w:tcBorders>
              <w:top w:val="nil"/>
              <w:left w:val="nil"/>
              <w:bottom w:val="nil"/>
              <w:right w:val="nil"/>
            </w:tcBorders>
            <w:shd w:val="clear" w:color="auto" w:fill="auto"/>
            <w:noWrap/>
            <w:vAlign w:val="bottom"/>
            <w:hideMark/>
          </w:tcPr>
          <w:p w14:paraId="1EE7E240" w14:textId="77777777" w:rsidR="002E4C30" w:rsidRPr="002E4C30" w:rsidRDefault="002E4C30" w:rsidP="00556711">
            <w:pPr>
              <w:rPr>
                <w:rFonts w:cs="Arial"/>
                <w:szCs w:val="20"/>
                <w:lang w:val="es-MX" w:eastAsia="en-US"/>
              </w:rPr>
            </w:pPr>
          </w:p>
        </w:tc>
        <w:tc>
          <w:tcPr>
            <w:tcW w:w="1070" w:type="dxa"/>
            <w:tcBorders>
              <w:top w:val="nil"/>
              <w:left w:val="nil"/>
              <w:bottom w:val="nil"/>
              <w:right w:val="nil"/>
            </w:tcBorders>
            <w:shd w:val="clear" w:color="auto" w:fill="auto"/>
            <w:noWrap/>
            <w:vAlign w:val="bottom"/>
            <w:hideMark/>
          </w:tcPr>
          <w:p w14:paraId="40DF73DD" w14:textId="77777777" w:rsidR="002E4C30" w:rsidRPr="002E4C30" w:rsidRDefault="002E4C30" w:rsidP="00556711">
            <w:pPr>
              <w:rPr>
                <w:rFonts w:cs="Arial"/>
                <w:szCs w:val="20"/>
                <w:lang w:val="es-MX" w:eastAsia="en-US"/>
              </w:rPr>
            </w:pPr>
          </w:p>
        </w:tc>
        <w:tc>
          <w:tcPr>
            <w:tcW w:w="1418" w:type="dxa"/>
            <w:tcBorders>
              <w:top w:val="nil"/>
              <w:left w:val="nil"/>
              <w:bottom w:val="nil"/>
              <w:right w:val="nil"/>
            </w:tcBorders>
            <w:shd w:val="clear" w:color="auto" w:fill="auto"/>
            <w:noWrap/>
            <w:vAlign w:val="bottom"/>
            <w:hideMark/>
          </w:tcPr>
          <w:p w14:paraId="576CAB1E" w14:textId="77777777" w:rsidR="002E4C30" w:rsidRPr="002E4C30" w:rsidRDefault="002E4C30" w:rsidP="00556711">
            <w:pPr>
              <w:rPr>
                <w:rFonts w:cs="Arial"/>
                <w:szCs w:val="20"/>
                <w:lang w:val="es-MX" w:eastAsia="en-US"/>
              </w:rPr>
            </w:pPr>
          </w:p>
        </w:tc>
      </w:tr>
      <w:tr w:rsidR="002E4C30" w:rsidRPr="002E4C30" w14:paraId="0C0B5F82" w14:textId="77777777" w:rsidTr="009721B9">
        <w:trPr>
          <w:trHeight w:val="300"/>
        </w:trPr>
        <w:tc>
          <w:tcPr>
            <w:tcW w:w="4536" w:type="dxa"/>
            <w:tcBorders>
              <w:top w:val="nil"/>
              <w:left w:val="nil"/>
              <w:bottom w:val="nil"/>
              <w:right w:val="nil"/>
            </w:tcBorders>
            <w:shd w:val="clear" w:color="auto" w:fill="auto"/>
            <w:noWrap/>
            <w:vAlign w:val="bottom"/>
            <w:hideMark/>
          </w:tcPr>
          <w:p w14:paraId="78C0CC30" w14:textId="77777777" w:rsidR="002E4C30" w:rsidRPr="002E4C30" w:rsidRDefault="002E4C30" w:rsidP="00556711">
            <w:pPr>
              <w:rPr>
                <w:rFonts w:cs="Arial"/>
                <w:szCs w:val="20"/>
                <w:lang w:val="es-MX" w:eastAsia="en-US"/>
              </w:rPr>
            </w:pPr>
          </w:p>
        </w:tc>
        <w:tc>
          <w:tcPr>
            <w:tcW w:w="1276" w:type="dxa"/>
            <w:tcBorders>
              <w:top w:val="nil"/>
              <w:left w:val="nil"/>
              <w:bottom w:val="nil"/>
              <w:right w:val="nil"/>
            </w:tcBorders>
            <w:shd w:val="clear" w:color="auto" w:fill="auto"/>
            <w:noWrap/>
            <w:vAlign w:val="bottom"/>
            <w:hideMark/>
          </w:tcPr>
          <w:p w14:paraId="1766513D" w14:textId="77777777" w:rsidR="002E4C30" w:rsidRPr="002E4C30" w:rsidRDefault="002E4C30" w:rsidP="00556711">
            <w:pPr>
              <w:rPr>
                <w:rFonts w:cs="Arial"/>
                <w:szCs w:val="20"/>
                <w:lang w:val="es-MX" w:eastAsia="en-US"/>
              </w:rPr>
            </w:pPr>
          </w:p>
        </w:tc>
        <w:tc>
          <w:tcPr>
            <w:tcW w:w="1198" w:type="dxa"/>
            <w:tcBorders>
              <w:top w:val="nil"/>
              <w:left w:val="nil"/>
              <w:bottom w:val="nil"/>
              <w:right w:val="nil"/>
            </w:tcBorders>
            <w:shd w:val="clear" w:color="auto" w:fill="auto"/>
            <w:noWrap/>
            <w:vAlign w:val="bottom"/>
            <w:hideMark/>
          </w:tcPr>
          <w:p w14:paraId="4B47581E" w14:textId="77777777" w:rsidR="002E4C30" w:rsidRPr="002E4C30" w:rsidRDefault="002E4C30" w:rsidP="00556711">
            <w:pPr>
              <w:rPr>
                <w:rFonts w:cs="Arial"/>
                <w:szCs w:val="20"/>
                <w:lang w:val="es-MX" w:eastAsia="en-US"/>
              </w:rPr>
            </w:pPr>
          </w:p>
        </w:tc>
        <w:tc>
          <w:tcPr>
            <w:tcW w:w="1070" w:type="dxa"/>
            <w:tcBorders>
              <w:top w:val="nil"/>
              <w:left w:val="nil"/>
              <w:bottom w:val="nil"/>
              <w:right w:val="nil"/>
            </w:tcBorders>
            <w:shd w:val="clear" w:color="auto" w:fill="auto"/>
            <w:noWrap/>
            <w:vAlign w:val="bottom"/>
            <w:hideMark/>
          </w:tcPr>
          <w:p w14:paraId="0B0C5144" w14:textId="77777777" w:rsidR="002E4C30" w:rsidRPr="002E4C30" w:rsidRDefault="002E4C30" w:rsidP="00556711">
            <w:pPr>
              <w:rPr>
                <w:rFonts w:cs="Arial"/>
                <w:szCs w:val="20"/>
                <w:lang w:val="es-MX" w:eastAsia="en-US"/>
              </w:rPr>
            </w:pPr>
          </w:p>
        </w:tc>
        <w:tc>
          <w:tcPr>
            <w:tcW w:w="1418" w:type="dxa"/>
            <w:tcBorders>
              <w:top w:val="nil"/>
              <w:left w:val="nil"/>
              <w:bottom w:val="nil"/>
              <w:right w:val="nil"/>
            </w:tcBorders>
            <w:shd w:val="clear" w:color="auto" w:fill="auto"/>
            <w:noWrap/>
            <w:vAlign w:val="bottom"/>
            <w:hideMark/>
          </w:tcPr>
          <w:p w14:paraId="7296536D" w14:textId="77777777" w:rsidR="002E4C30" w:rsidRPr="002E4C30" w:rsidRDefault="002E4C30" w:rsidP="00556711">
            <w:pPr>
              <w:rPr>
                <w:rFonts w:cs="Arial"/>
                <w:szCs w:val="20"/>
                <w:lang w:val="es-MX" w:eastAsia="en-US"/>
              </w:rPr>
            </w:pPr>
          </w:p>
        </w:tc>
      </w:tr>
      <w:tr w:rsidR="002E4C30" w:rsidRPr="002E4C30" w14:paraId="527195A2" w14:textId="77777777" w:rsidTr="009721B9">
        <w:trPr>
          <w:trHeight w:val="300"/>
        </w:trPr>
        <w:tc>
          <w:tcPr>
            <w:tcW w:w="4536" w:type="dxa"/>
            <w:tcBorders>
              <w:top w:val="single" w:sz="8" w:space="0" w:color="auto"/>
              <w:left w:val="single" w:sz="8" w:space="0" w:color="auto"/>
              <w:bottom w:val="single" w:sz="8" w:space="0" w:color="auto"/>
              <w:right w:val="single" w:sz="8" w:space="0" w:color="auto"/>
            </w:tcBorders>
            <w:shd w:val="clear" w:color="000000" w:fill="1F4E78"/>
            <w:vAlign w:val="center"/>
            <w:hideMark/>
          </w:tcPr>
          <w:p w14:paraId="2B5BA8B6" w14:textId="1E690151" w:rsidR="002E4C30" w:rsidRPr="00030426" w:rsidRDefault="00030426" w:rsidP="00556711">
            <w:pPr>
              <w:jc w:val="center"/>
              <w:rPr>
                <w:rFonts w:cs="Arial"/>
                <w:b/>
                <w:color w:val="FFFFFF"/>
                <w:szCs w:val="20"/>
                <w:lang w:val="en-US" w:eastAsia="en-US"/>
              </w:rPr>
            </w:pPr>
            <w:proofErr w:type="spellStart"/>
            <w:r w:rsidRPr="00030426">
              <w:rPr>
                <w:rFonts w:cs="Arial"/>
                <w:b/>
                <w:color w:val="FFFFFF"/>
                <w:szCs w:val="20"/>
                <w:lang w:val="en-US" w:eastAsia="en-US"/>
              </w:rPr>
              <w:t>Concepto</w:t>
            </w:r>
            <w:proofErr w:type="spellEnd"/>
          </w:p>
        </w:tc>
        <w:tc>
          <w:tcPr>
            <w:tcW w:w="1276" w:type="dxa"/>
            <w:tcBorders>
              <w:top w:val="single" w:sz="8" w:space="0" w:color="auto"/>
              <w:left w:val="nil"/>
              <w:bottom w:val="single" w:sz="8" w:space="0" w:color="auto"/>
              <w:right w:val="single" w:sz="8" w:space="0" w:color="auto"/>
            </w:tcBorders>
            <w:shd w:val="clear" w:color="000000" w:fill="1F4E78"/>
            <w:vAlign w:val="center"/>
            <w:hideMark/>
          </w:tcPr>
          <w:p w14:paraId="76642794" w14:textId="77777777" w:rsidR="002E4C30" w:rsidRPr="00030426" w:rsidRDefault="002E4C30" w:rsidP="00556711">
            <w:pPr>
              <w:jc w:val="center"/>
              <w:rPr>
                <w:rFonts w:cs="Arial"/>
                <w:b/>
                <w:color w:val="FFFFFF"/>
                <w:szCs w:val="20"/>
                <w:lang w:val="en-US" w:eastAsia="en-US"/>
              </w:rPr>
            </w:pPr>
            <w:r w:rsidRPr="00030426">
              <w:rPr>
                <w:rFonts w:cs="Arial"/>
                <w:b/>
                <w:color w:val="FFFFFF"/>
                <w:szCs w:val="20"/>
                <w:lang w:val="en-US" w:eastAsia="en-US"/>
              </w:rPr>
              <w:t>Unidad</w:t>
            </w:r>
          </w:p>
        </w:tc>
        <w:tc>
          <w:tcPr>
            <w:tcW w:w="1198" w:type="dxa"/>
            <w:tcBorders>
              <w:top w:val="single" w:sz="8" w:space="0" w:color="auto"/>
              <w:left w:val="nil"/>
              <w:bottom w:val="single" w:sz="8" w:space="0" w:color="auto"/>
              <w:right w:val="single" w:sz="8" w:space="0" w:color="auto"/>
            </w:tcBorders>
            <w:shd w:val="clear" w:color="000000" w:fill="1F4E78"/>
            <w:vAlign w:val="center"/>
            <w:hideMark/>
          </w:tcPr>
          <w:p w14:paraId="7B4F5452" w14:textId="77777777" w:rsidR="002E4C30" w:rsidRPr="00030426" w:rsidRDefault="002E4C30" w:rsidP="00556711">
            <w:pPr>
              <w:jc w:val="center"/>
              <w:rPr>
                <w:rFonts w:cs="Arial"/>
                <w:b/>
                <w:color w:val="FFFFFF"/>
                <w:szCs w:val="20"/>
                <w:lang w:val="en-US" w:eastAsia="en-US"/>
              </w:rPr>
            </w:pPr>
            <w:proofErr w:type="spellStart"/>
            <w:r w:rsidRPr="00030426">
              <w:rPr>
                <w:rFonts w:cs="Arial"/>
                <w:b/>
                <w:color w:val="FFFFFF"/>
                <w:szCs w:val="20"/>
                <w:lang w:val="en-US" w:eastAsia="en-US"/>
              </w:rPr>
              <w:t>Cantidad</w:t>
            </w:r>
            <w:proofErr w:type="spellEnd"/>
          </w:p>
        </w:tc>
        <w:tc>
          <w:tcPr>
            <w:tcW w:w="1070" w:type="dxa"/>
            <w:tcBorders>
              <w:top w:val="single" w:sz="8" w:space="0" w:color="auto"/>
              <w:left w:val="nil"/>
              <w:bottom w:val="single" w:sz="8" w:space="0" w:color="auto"/>
              <w:right w:val="single" w:sz="8" w:space="0" w:color="auto"/>
            </w:tcBorders>
            <w:shd w:val="clear" w:color="000000" w:fill="1F4E78"/>
            <w:vAlign w:val="center"/>
            <w:hideMark/>
          </w:tcPr>
          <w:p w14:paraId="2D62BBDC" w14:textId="77777777" w:rsidR="002E4C30" w:rsidRPr="00030426" w:rsidRDefault="002E4C30" w:rsidP="00556711">
            <w:pPr>
              <w:jc w:val="center"/>
              <w:rPr>
                <w:rFonts w:cs="Arial"/>
                <w:b/>
                <w:color w:val="FFFFFF"/>
                <w:szCs w:val="20"/>
                <w:lang w:val="en-US" w:eastAsia="en-US"/>
              </w:rPr>
            </w:pPr>
            <w:proofErr w:type="spellStart"/>
            <w:r w:rsidRPr="00030426">
              <w:rPr>
                <w:rFonts w:cs="Arial"/>
                <w:b/>
                <w:color w:val="FFFFFF"/>
                <w:szCs w:val="20"/>
                <w:lang w:val="en-US" w:eastAsia="en-US"/>
              </w:rPr>
              <w:t>Precio</w:t>
            </w:r>
            <w:proofErr w:type="spellEnd"/>
            <w:r w:rsidRPr="00030426">
              <w:rPr>
                <w:rFonts w:cs="Arial"/>
                <w:b/>
                <w:color w:val="FFFFFF"/>
                <w:szCs w:val="20"/>
                <w:lang w:val="en-US" w:eastAsia="en-US"/>
              </w:rPr>
              <w:t xml:space="preserve"> </w:t>
            </w:r>
            <w:proofErr w:type="spellStart"/>
            <w:r w:rsidRPr="00030426">
              <w:rPr>
                <w:rFonts w:cs="Arial"/>
                <w:b/>
                <w:color w:val="FFFFFF"/>
                <w:szCs w:val="20"/>
                <w:lang w:val="en-US" w:eastAsia="en-US"/>
              </w:rPr>
              <w:t>Unitario</w:t>
            </w:r>
            <w:proofErr w:type="spellEnd"/>
            <w:r w:rsidRPr="00030426">
              <w:rPr>
                <w:rFonts w:cs="Arial"/>
                <w:b/>
                <w:color w:val="FFFFFF"/>
                <w:szCs w:val="20"/>
                <w:lang w:val="en-US" w:eastAsia="en-US"/>
              </w:rPr>
              <w:t xml:space="preserve"> Bs</w:t>
            </w:r>
          </w:p>
        </w:tc>
        <w:tc>
          <w:tcPr>
            <w:tcW w:w="1418" w:type="dxa"/>
            <w:tcBorders>
              <w:top w:val="single" w:sz="8" w:space="0" w:color="auto"/>
              <w:left w:val="nil"/>
              <w:bottom w:val="single" w:sz="8" w:space="0" w:color="auto"/>
              <w:right w:val="single" w:sz="8" w:space="0" w:color="auto"/>
            </w:tcBorders>
            <w:shd w:val="clear" w:color="000000" w:fill="1F4E78"/>
            <w:vAlign w:val="center"/>
            <w:hideMark/>
          </w:tcPr>
          <w:p w14:paraId="3FCDBA51" w14:textId="77777777" w:rsidR="002E4C30" w:rsidRPr="00030426" w:rsidRDefault="002E4C30" w:rsidP="00556711">
            <w:pPr>
              <w:jc w:val="center"/>
              <w:rPr>
                <w:rFonts w:cs="Arial"/>
                <w:b/>
                <w:color w:val="FFFFFF"/>
                <w:szCs w:val="20"/>
                <w:lang w:val="en-US" w:eastAsia="en-US"/>
              </w:rPr>
            </w:pPr>
            <w:r w:rsidRPr="00030426">
              <w:rPr>
                <w:rFonts w:cs="Arial"/>
                <w:b/>
                <w:color w:val="FFFFFF"/>
                <w:szCs w:val="20"/>
                <w:lang w:val="en-US" w:eastAsia="en-US"/>
              </w:rPr>
              <w:t>Total Bs</w:t>
            </w:r>
          </w:p>
        </w:tc>
      </w:tr>
      <w:tr w:rsidR="002E4C30" w:rsidRPr="002E4C30" w14:paraId="3D962394" w14:textId="77777777" w:rsidTr="00E2160F">
        <w:trPr>
          <w:trHeight w:val="397"/>
        </w:trPr>
        <w:tc>
          <w:tcPr>
            <w:tcW w:w="8080" w:type="dxa"/>
            <w:gridSpan w:val="4"/>
            <w:tcBorders>
              <w:top w:val="nil"/>
              <w:left w:val="single" w:sz="8" w:space="0" w:color="auto"/>
              <w:bottom w:val="single" w:sz="8" w:space="0" w:color="auto"/>
              <w:right w:val="nil"/>
            </w:tcBorders>
            <w:shd w:val="clear" w:color="000000" w:fill="9BC2E6"/>
            <w:vAlign w:val="center"/>
            <w:hideMark/>
          </w:tcPr>
          <w:p w14:paraId="3CE065F9" w14:textId="5C400A45" w:rsidR="002E4C30" w:rsidRPr="002E4C30" w:rsidRDefault="002E4C30" w:rsidP="00030426">
            <w:pPr>
              <w:rPr>
                <w:rFonts w:cs="Arial"/>
                <w:b/>
                <w:bCs/>
                <w:color w:val="000000"/>
                <w:szCs w:val="20"/>
                <w:lang w:val="en-US" w:eastAsia="en-US"/>
              </w:rPr>
            </w:pPr>
            <w:r w:rsidRPr="002E4C30">
              <w:rPr>
                <w:rFonts w:cs="Arial"/>
                <w:b/>
                <w:bCs/>
                <w:color w:val="000000"/>
                <w:szCs w:val="20"/>
                <w:lang w:val="en-US" w:eastAsia="en-US"/>
              </w:rPr>
              <w:t>HONORARIOS PERSONAL CLAVE</w:t>
            </w:r>
          </w:p>
        </w:tc>
        <w:tc>
          <w:tcPr>
            <w:tcW w:w="1418" w:type="dxa"/>
            <w:tcBorders>
              <w:top w:val="nil"/>
              <w:left w:val="nil"/>
              <w:bottom w:val="single" w:sz="8" w:space="0" w:color="auto"/>
              <w:right w:val="nil"/>
            </w:tcBorders>
            <w:shd w:val="clear" w:color="000000" w:fill="9BC2E6"/>
            <w:vAlign w:val="center"/>
            <w:hideMark/>
          </w:tcPr>
          <w:p w14:paraId="07B4C92B" w14:textId="7FBDE750" w:rsidR="002E4C30" w:rsidRPr="002E4C30" w:rsidRDefault="002E4C30" w:rsidP="00F93CBF">
            <w:pPr>
              <w:jc w:val="right"/>
              <w:rPr>
                <w:rFonts w:cs="Arial"/>
                <w:b/>
                <w:bCs/>
                <w:color w:val="000000"/>
                <w:szCs w:val="20"/>
                <w:lang w:val="en-US" w:eastAsia="en-US"/>
              </w:rPr>
            </w:pPr>
            <w:r w:rsidRPr="002E4C30">
              <w:rPr>
                <w:rFonts w:cs="Arial"/>
                <w:b/>
                <w:bCs/>
                <w:color w:val="000000"/>
                <w:szCs w:val="20"/>
                <w:lang w:val="en-US" w:eastAsia="en-US"/>
              </w:rPr>
              <w:t xml:space="preserve">48,000.00 </w:t>
            </w:r>
          </w:p>
        </w:tc>
      </w:tr>
      <w:tr w:rsidR="002E4C30" w:rsidRPr="002E4C30" w14:paraId="16E79125" w14:textId="77777777" w:rsidTr="00F93CBF">
        <w:trPr>
          <w:trHeight w:val="20"/>
        </w:trPr>
        <w:tc>
          <w:tcPr>
            <w:tcW w:w="4536" w:type="dxa"/>
            <w:tcBorders>
              <w:top w:val="nil"/>
              <w:left w:val="single" w:sz="8" w:space="0" w:color="auto"/>
              <w:bottom w:val="single" w:sz="8" w:space="0" w:color="auto"/>
              <w:right w:val="single" w:sz="8" w:space="0" w:color="auto"/>
            </w:tcBorders>
            <w:shd w:val="clear" w:color="auto" w:fill="auto"/>
            <w:vAlign w:val="center"/>
            <w:hideMark/>
          </w:tcPr>
          <w:p w14:paraId="43DFBE01" w14:textId="77777777" w:rsidR="002E4C30" w:rsidRPr="002E4C30" w:rsidRDefault="002E4C30" w:rsidP="00556711">
            <w:pPr>
              <w:rPr>
                <w:rFonts w:cs="Arial"/>
                <w:color w:val="000000"/>
                <w:szCs w:val="20"/>
                <w:lang w:val="en-US" w:eastAsia="en-US"/>
              </w:rPr>
            </w:pPr>
            <w:r w:rsidRPr="002E4C30">
              <w:rPr>
                <w:rFonts w:cs="Arial"/>
                <w:color w:val="000000"/>
                <w:szCs w:val="20"/>
                <w:lang w:val="en-US" w:eastAsia="en-US"/>
              </w:rPr>
              <w:t xml:space="preserve">GERENTE DEL PROYECTO                                                                        </w:t>
            </w:r>
          </w:p>
        </w:tc>
        <w:tc>
          <w:tcPr>
            <w:tcW w:w="1276" w:type="dxa"/>
            <w:tcBorders>
              <w:top w:val="nil"/>
              <w:left w:val="nil"/>
              <w:bottom w:val="single" w:sz="8" w:space="0" w:color="auto"/>
              <w:right w:val="single" w:sz="8" w:space="0" w:color="auto"/>
            </w:tcBorders>
            <w:shd w:val="clear" w:color="auto" w:fill="auto"/>
            <w:noWrap/>
            <w:vAlign w:val="center"/>
            <w:hideMark/>
          </w:tcPr>
          <w:p w14:paraId="79891303" w14:textId="77777777" w:rsidR="002E4C30" w:rsidRPr="002E4C30" w:rsidRDefault="002E4C30" w:rsidP="00556711">
            <w:pPr>
              <w:jc w:val="center"/>
              <w:rPr>
                <w:rFonts w:cs="Arial"/>
                <w:color w:val="000000"/>
                <w:szCs w:val="20"/>
                <w:lang w:val="en-US" w:eastAsia="en-US"/>
              </w:rPr>
            </w:pPr>
            <w:r w:rsidRPr="002E4C30">
              <w:rPr>
                <w:rFonts w:cs="Arial"/>
                <w:color w:val="000000"/>
                <w:szCs w:val="20"/>
                <w:lang w:val="en-US" w:eastAsia="en-US"/>
              </w:rPr>
              <w:t xml:space="preserve">DIAS </w:t>
            </w:r>
          </w:p>
        </w:tc>
        <w:tc>
          <w:tcPr>
            <w:tcW w:w="1198" w:type="dxa"/>
            <w:tcBorders>
              <w:top w:val="nil"/>
              <w:left w:val="nil"/>
              <w:bottom w:val="single" w:sz="8" w:space="0" w:color="auto"/>
              <w:right w:val="single" w:sz="8" w:space="0" w:color="auto"/>
            </w:tcBorders>
            <w:shd w:val="clear" w:color="auto" w:fill="auto"/>
            <w:noWrap/>
            <w:vAlign w:val="center"/>
            <w:hideMark/>
          </w:tcPr>
          <w:p w14:paraId="1AAB5473" w14:textId="77777777" w:rsidR="002E4C30" w:rsidRPr="002E4C30" w:rsidRDefault="002E4C30" w:rsidP="00556711">
            <w:pPr>
              <w:jc w:val="center"/>
              <w:rPr>
                <w:rFonts w:cs="Arial"/>
                <w:color w:val="000000"/>
                <w:szCs w:val="20"/>
                <w:lang w:val="en-US" w:eastAsia="en-US"/>
              </w:rPr>
            </w:pPr>
            <w:r w:rsidRPr="002E4C30">
              <w:rPr>
                <w:rFonts w:cs="Arial"/>
                <w:color w:val="000000"/>
                <w:szCs w:val="20"/>
                <w:lang w:val="en-US" w:eastAsia="en-US"/>
              </w:rPr>
              <w:t>40</w:t>
            </w:r>
          </w:p>
        </w:tc>
        <w:tc>
          <w:tcPr>
            <w:tcW w:w="1070" w:type="dxa"/>
            <w:tcBorders>
              <w:top w:val="nil"/>
              <w:left w:val="nil"/>
              <w:bottom w:val="single" w:sz="8" w:space="0" w:color="auto"/>
              <w:right w:val="single" w:sz="8" w:space="0" w:color="auto"/>
            </w:tcBorders>
            <w:shd w:val="clear" w:color="auto" w:fill="auto"/>
            <w:noWrap/>
            <w:vAlign w:val="center"/>
            <w:hideMark/>
          </w:tcPr>
          <w:p w14:paraId="39D38B15" w14:textId="77777777" w:rsidR="002E4C30" w:rsidRPr="002E4C30" w:rsidRDefault="002E4C30" w:rsidP="00556711">
            <w:pPr>
              <w:jc w:val="center"/>
              <w:rPr>
                <w:rFonts w:cs="Arial"/>
                <w:color w:val="000000"/>
                <w:szCs w:val="20"/>
                <w:lang w:val="en-US" w:eastAsia="en-US"/>
              </w:rPr>
            </w:pPr>
            <w:r w:rsidRPr="002E4C30">
              <w:rPr>
                <w:rFonts w:cs="Arial"/>
                <w:color w:val="000000"/>
                <w:szCs w:val="20"/>
                <w:lang w:val="en-US" w:eastAsia="en-US"/>
              </w:rPr>
              <w:t>650</w:t>
            </w:r>
          </w:p>
        </w:tc>
        <w:tc>
          <w:tcPr>
            <w:tcW w:w="1418" w:type="dxa"/>
            <w:tcBorders>
              <w:top w:val="nil"/>
              <w:left w:val="nil"/>
              <w:bottom w:val="single" w:sz="8" w:space="0" w:color="auto"/>
              <w:right w:val="single" w:sz="8" w:space="0" w:color="auto"/>
            </w:tcBorders>
            <w:shd w:val="clear" w:color="auto" w:fill="auto"/>
            <w:noWrap/>
            <w:vAlign w:val="center"/>
            <w:hideMark/>
          </w:tcPr>
          <w:p w14:paraId="038B6D2A" w14:textId="3C44A2CB" w:rsidR="002E4C30" w:rsidRPr="002E4C30" w:rsidRDefault="002E4C30" w:rsidP="00F93CBF">
            <w:pPr>
              <w:jc w:val="right"/>
              <w:rPr>
                <w:rFonts w:cs="Arial"/>
                <w:color w:val="000000"/>
                <w:szCs w:val="20"/>
                <w:lang w:val="en-US" w:eastAsia="en-US"/>
              </w:rPr>
            </w:pPr>
            <w:r w:rsidRPr="002E4C30">
              <w:rPr>
                <w:rFonts w:cs="Arial"/>
                <w:color w:val="000000"/>
                <w:szCs w:val="20"/>
                <w:lang w:val="en-US" w:eastAsia="en-US"/>
              </w:rPr>
              <w:t xml:space="preserve">26,000.00 </w:t>
            </w:r>
          </w:p>
        </w:tc>
      </w:tr>
      <w:tr w:rsidR="002E4C30" w:rsidRPr="002E4C30" w14:paraId="69466BE2" w14:textId="77777777" w:rsidTr="00F93CBF">
        <w:trPr>
          <w:trHeight w:val="20"/>
        </w:trPr>
        <w:tc>
          <w:tcPr>
            <w:tcW w:w="4536" w:type="dxa"/>
            <w:tcBorders>
              <w:top w:val="nil"/>
              <w:left w:val="single" w:sz="8" w:space="0" w:color="auto"/>
              <w:bottom w:val="single" w:sz="8" w:space="0" w:color="auto"/>
              <w:right w:val="single" w:sz="8" w:space="0" w:color="auto"/>
            </w:tcBorders>
            <w:shd w:val="clear" w:color="auto" w:fill="auto"/>
            <w:vAlign w:val="center"/>
            <w:hideMark/>
          </w:tcPr>
          <w:p w14:paraId="4CB7E459" w14:textId="77777777" w:rsidR="002E4C30" w:rsidRPr="002E4C30" w:rsidRDefault="002E4C30" w:rsidP="00556711">
            <w:pPr>
              <w:rPr>
                <w:rFonts w:cs="Arial"/>
                <w:color w:val="000000"/>
                <w:szCs w:val="20"/>
                <w:lang w:val="es-MX" w:eastAsia="en-US"/>
              </w:rPr>
            </w:pPr>
            <w:r w:rsidRPr="002E4C30">
              <w:rPr>
                <w:rFonts w:cs="Arial"/>
                <w:color w:val="000000"/>
                <w:szCs w:val="20"/>
                <w:lang w:val="es-MX" w:eastAsia="en-US"/>
              </w:rPr>
              <w:t xml:space="preserve">EXPERTO DEL SERVICIO DE CONSULTORIA                                    </w:t>
            </w:r>
          </w:p>
        </w:tc>
        <w:tc>
          <w:tcPr>
            <w:tcW w:w="1276" w:type="dxa"/>
            <w:tcBorders>
              <w:top w:val="nil"/>
              <w:left w:val="nil"/>
              <w:bottom w:val="single" w:sz="8" w:space="0" w:color="auto"/>
              <w:right w:val="single" w:sz="8" w:space="0" w:color="auto"/>
            </w:tcBorders>
            <w:shd w:val="clear" w:color="auto" w:fill="auto"/>
            <w:noWrap/>
            <w:vAlign w:val="center"/>
            <w:hideMark/>
          </w:tcPr>
          <w:p w14:paraId="45C0151B" w14:textId="77777777" w:rsidR="002E4C30" w:rsidRPr="002E4C30" w:rsidRDefault="002E4C30" w:rsidP="00556711">
            <w:pPr>
              <w:jc w:val="center"/>
              <w:rPr>
                <w:rFonts w:cs="Arial"/>
                <w:color w:val="000000"/>
                <w:szCs w:val="20"/>
                <w:lang w:val="en-US" w:eastAsia="en-US"/>
              </w:rPr>
            </w:pPr>
            <w:r w:rsidRPr="002E4C30">
              <w:rPr>
                <w:rFonts w:cs="Arial"/>
                <w:color w:val="000000"/>
                <w:szCs w:val="20"/>
                <w:lang w:val="en-US" w:eastAsia="en-US"/>
              </w:rPr>
              <w:t xml:space="preserve">DIAS </w:t>
            </w:r>
          </w:p>
        </w:tc>
        <w:tc>
          <w:tcPr>
            <w:tcW w:w="1198" w:type="dxa"/>
            <w:tcBorders>
              <w:top w:val="nil"/>
              <w:left w:val="nil"/>
              <w:bottom w:val="single" w:sz="8" w:space="0" w:color="auto"/>
              <w:right w:val="single" w:sz="8" w:space="0" w:color="auto"/>
            </w:tcBorders>
            <w:shd w:val="clear" w:color="auto" w:fill="auto"/>
            <w:noWrap/>
            <w:vAlign w:val="center"/>
            <w:hideMark/>
          </w:tcPr>
          <w:p w14:paraId="74F6806D" w14:textId="77777777" w:rsidR="002E4C30" w:rsidRPr="002E4C30" w:rsidRDefault="002E4C30" w:rsidP="00556711">
            <w:pPr>
              <w:jc w:val="center"/>
              <w:rPr>
                <w:rFonts w:cs="Arial"/>
                <w:color w:val="000000"/>
                <w:szCs w:val="20"/>
                <w:lang w:val="en-US" w:eastAsia="en-US"/>
              </w:rPr>
            </w:pPr>
            <w:r w:rsidRPr="002E4C30">
              <w:rPr>
                <w:rFonts w:cs="Arial"/>
                <w:color w:val="000000"/>
                <w:szCs w:val="20"/>
                <w:lang w:val="en-US" w:eastAsia="en-US"/>
              </w:rPr>
              <w:t>40</w:t>
            </w:r>
          </w:p>
        </w:tc>
        <w:tc>
          <w:tcPr>
            <w:tcW w:w="1070" w:type="dxa"/>
            <w:tcBorders>
              <w:top w:val="nil"/>
              <w:left w:val="nil"/>
              <w:bottom w:val="single" w:sz="8" w:space="0" w:color="auto"/>
              <w:right w:val="single" w:sz="8" w:space="0" w:color="auto"/>
            </w:tcBorders>
            <w:shd w:val="clear" w:color="auto" w:fill="auto"/>
            <w:noWrap/>
            <w:vAlign w:val="center"/>
            <w:hideMark/>
          </w:tcPr>
          <w:p w14:paraId="2FA9CAB6" w14:textId="77777777" w:rsidR="002E4C30" w:rsidRPr="002E4C30" w:rsidRDefault="002E4C30" w:rsidP="00556711">
            <w:pPr>
              <w:jc w:val="center"/>
              <w:rPr>
                <w:rFonts w:cs="Arial"/>
                <w:color w:val="000000"/>
                <w:szCs w:val="20"/>
                <w:lang w:val="en-US" w:eastAsia="en-US"/>
              </w:rPr>
            </w:pPr>
            <w:r w:rsidRPr="002E4C30">
              <w:rPr>
                <w:rFonts w:cs="Arial"/>
                <w:color w:val="000000"/>
                <w:szCs w:val="20"/>
                <w:lang w:val="en-US" w:eastAsia="en-US"/>
              </w:rPr>
              <w:t>550</w:t>
            </w:r>
          </w:p>
        </w:tc>
        <w:tc>
          <w:tcPr>
            <w:tcW w:w="1418" w:type="dxa"/>
            <w:tcBorders>
              <w:top w:val="nil"/>
              <w:left w:val="nil"/>
              <w:bottom w:val="single" w:sz="8" w:space="0" w:color="auto"/>
              <w:right w:val="single" w:sz="8" w:space="0" w:color="auto"/>
            </w:tcBorders>
            <w:shd w:val="clear" w:color="auto" w:fill="auto"/>
            <w:noWrap/>
            <w:vAlign w:val="center"/>
            <w:hideMark/>
          </w:tcPr>
          <w:p w14:paraId="1FD27E5D" w14:textId="138585A8" w:rsidR="002E4C30" w:rsidRPr="002E4C30" w:rsidRDefault="002E4C30" w:rsidP="00F93CBF">
            <w:pPr>
              <w:jc w:val="right"/>
              <w:rPr>
                <w:rFonts w:cs="Arial"/>
                <w:color w:val="000000"/>
                <w:szCs w:val="20"/>
                <w:lang w:val="en-US" w:eastAsia="en-US"/>
              </w:rPr>
            </w:pPr>
            <w:r w:rsidRPr="002E4C30">
              <w:rPr>
                <w:rFonts w:cs="Arial"/>
                <w:color w:val="000000"/>
                <w:szCs w:val="20"/>
                <w:lang w:val="en-US" w:eastAsia="en-US"/>
              </w:rPr>
              <w:t xml:space="preserve">22,000.00 </w:t>
            </w:r>
          </w:p>
        </w:tc>
      </w:tr>
      <w:tr w:rsidR="002E4C30" w:rsidRPr="002E4C30" w14:paraId="40719901" w14:textId="77777777" w:rsidTr="00E2160F">
        <w:trPr>
          <w:trHeight w:val="397"/>
        </w:trPr>
        <w:tc>
          <w:tcPr>
            <w:tcW w:w="8080" w:type="dxa"/>
            <w:gridSpan w:val="4"/>
            <w:tcBorders>
              <w:top w:val="single" w:sz="8" w:space="0" w:color="auto"/>
              <w:left w:val="single" w:sz="8" w:space="0" w:color="auto"/>
              <w:bottom w:val="single" w:sz="8" w:space="0" w:color="auto"/>
              <w:right w:val="nil"/>
            </w:tcBorders>
            <w:shd w:val="clear" w:color="000000" w:fill="9BC2E6"/>
            <w:vAlign w:val="center"/>
            <w:hideMark/>
          </w:tcPr>
          <w:p w14:paraId="4DA59C7C" w14:textId="77777777" w:rsidR="002E4C30" w:rsidRPr="002E4C30" w:rsidRDefault="002E4C30" w:rsidP="00E2160F">
            <w:pPr>
              <w:rPr>
                <w:rFonts w:cs="Arial"/>
                <w:b/>
                <w:bCs/>
                <w:color w:val="000000"/>
                <w:szCs w:val="20"/>
                <w:lang w:val="en-US" w:eastAsia="en-US"/>
              </w:rPr>
            </w:pPr>
            <w:r w:rsidRPr="002E4C30">
              <w:rPr>
                <w:rFonts w:cs="Arial"/>
                <w:b/>
                <w:bCs/>
                <w:color w:val="000000"/>
                <w:szCs w:val="20"/>
                <w:lang w:val="en-US" w:eastAsia="en-US"/>
              </w:rPr>
              <w:t xml:space="preserve">PERSONAL APOYO TECNIO ADMINSITRATIVIO </w:t>
            </w:r>
          </w:p>
        </w:tc>
        <w:tc>
          <w:tcPr>
            <w:tcW w:w="1418" w:type="dxa"/>
            <w:tcBorders>
              <w:top w:val="nil"/>
              <w:left w:val="nil"/>
              <w:bottom w:val="single" w:sz="8" w:space="0" w:color="auto"/>
              <w:right w:val="nil"/>
            </w:tcBorders>
            <w:shd w:val="clear" w:color="000000" w:fill="9BC2E6"/>
            <w:vAlign w:val="center"/>
            <w:hideMark/>
          </w:tcPr>
          <w:p w14:paraId="657123A7" w14:textId="00A800B6" w:rsidR="002E4C30" w:rsidRPr="002E4C30" w:rsidRDefault="002E4C30" w:rsidP="00E2160F">
            <w:pPr>
              <w:jc w:val="right"/>
              <w:rPr>
                <w:rFonts w:cs="Arial"/>
                <w:b/>
                <w:bCs/>
                <w:color w:val="000000"/>
                <w:szCs w:val="20"/>
                <w:lang w:val="en-US" w:eastAsia="en-US"/>
              </w:rPr>
            </w:pPr>
            <w:r w:rsidRPr="002E4C30">
              <w:rPr>
                <w:rFonts w:cs="Arial"/>
                <w:b/>
                <w:bCs/>
                <w:color w:val="000000"/>
                <w:szCs w:val="20"/>
                <w:lang w:val="en-US" w:eastAsia="en-US"/>
              </w:rPr>
              <w:t xml:space="preserve">67,500.00 </w:t>
            </w:r>
          </w:p>
        </w:tc>
      </w:tr>
      <w:tr w:rsidR="002E4C30" w:rsidRPr="002E4C30" w14:paraId="2E2D7708" w14:textId="77777777" w:rsidTr="00F93CBF">
        <w:trPr>
          <w:trHeight w:val="20"/>
        </w:trPr>
        <w:tc>
          <w:tcPr>
            <w:tcW w:w="4536" w:type="dxa"/>
            <w:tcBorders>
              <w:top w:val="nil"/>
              <w:left w:val="single" w:sz="8" w:space="0" w:color="auto"/>
              <w:bottom w:val="single" w:sz="8" w:space="0" w:color="auto"/>
              <w:right w:val="single" w:sz="8" w:space="0" w:color="auto"/>
            </w:tcBorders>
            <w:shd w:val="clear" w:color="auto" w:fill="auto"/>
            <w:vAlign w:val="center"/>
            <w:hideMark/>
          </w:tcPr>
          <w:p w14:paraId="6107A54F" w14:textId="77777777" w:rsidR="002E4C30" w:rsidRPr="002E4C30" w:rsidRDefault="002E4C30" w:rsidP="00556711">
            <w:pPr>
              <w:rPr>
                <w:rFonts w:cs="Arial"/>
                <w:color w:val="000000"/>
                <w:szCs w:val="20"/>
                <w:lang w:val="es-MX" w:eastAsia="en-US"/>
              </w:rPr>
            </w:pPr>
            <w:r w:rsidRPr="002E4C30">
              <w:rPr>
                <w:rFonts w:cs="Arial"/>
                <w:color w:val="000000"/>
                <w:szCs w:val="20"/>
                <w:lang w:val="es-MX" w:eastAsia="en-US"/>
              </w:rPr>
              <w:t>PERSONAL ADMINISTRADOR SISTEMA INFORMATICO/RECEPCION PARTICIPANTES</w:t>
            </w:r>
          </w:p>
        </w:tc>
        <w:tc>
          <w:tcPr>
            <w:tcW w:w="1276" w:type="dxa"/>
            <w:tcBorders>
              <w:top w:val="nil"/>
              <w:left w:val="nil"/>
              <w:bottom w:val="single" w:sz="8" w:space="0" w:color="auto"/>
              <w:right w:val="single" w:sz="8" w:space="0" w:color="auto"/>
            </w:tcBorders>
            <w:shd w:val="clear" w:color="auto" w:fill="auto"/>
            <w:noWrap/>
            <w:vAlign w:val="center"/>
            <w:hideMark/>
          </w:tcPr>
          <w:p w14:paraId="7D5DC1C1" w14:textId="77777777" w:rsidR="002E4C30" w:rsidRPr="002E4C30" w:rsidRDefault="002E4C30" w:rsidP="00556711">
            <w:pPr>
              <w:jc w:val="center"/>
              <w:rPr>
                <w:rFonts w:cs="Arial"/>
                <w:color w:val="000000"/>
                <w:szCs w:val="20"/>
                <w:lang w:val="en-US" w:eastAsia="en-US"/>
              </w:rPr>
            </w:pPr>
            <w:r w:rsidRPr="002E4C30">
              <w:rPr>
                <w:rFonts w:cs="Arial"/>
                <w:color w:val="000000"/>
                <w:szCs w:val="20"/>
                <w:lang w:val="en-US" w:eastAsia="en-US"/>
              </w:rPr>
              <w:t xml:space="preserve">DIAS </w:t>
            </w:r>
          </w:p>
        </w:tc>
        <w:tc>
          <w:tcPr>
            <w:tcW w:w="1198" w:type="dxa"/>
            <w:tcBorders>
              <w:top w:val="nil"/>
              <w:left w:val="nil"/>
              <w:bottom w:val="single" w:sz="8" w:space="0" w:color="auto"/>
              <w:right w:val="single" w:sz="8" w:space="0" w:color="auto"/>
            </w:tcBorders>
            <w:shd w:val="clear" w:color="auto" w:fill="auto"/>
            <w:noWrap/>
            <w:vAlign w:val="center"/>
            <w:hideMark/>
          </w:tcPr>
          <w:p w14:paraId="10DF0533" w14:textId="77777777" w:rsidR="002E4C30" w:rsidRPr="002E4C30" w:rsidRDefault="002E4C30" w:rsidP="00556711">
            <w:pPr>
              <w:jc w:val="center"/>
              <w:rPr>
                <w:rFonts w:cs="Arial"/>
                <w:color w:val="000000"/>
                <w:szCs w:val="20"/>
                <w:lang w:val="en-US" w:eastAsia="en-US"/>
              </w:rPr>
            </w:pPr>
            <w:r w:rsidRPr="002E4C30">
              <w:rPr>
                <w:rFonts w:cs="Arial"/>
                <w:color w:val="000000"/>
                <w:szCs w:val="20"/>
                <w:lang w:val="en-US" w:eastAsia="en-US"/>
              </w:rPr>
              <w:t>40</w:t>
            </w:r>
          </w:p>
        </w:tc>
        <w:tc>
          <w:tcPr>
            <w:tcW w:w="1070" w:type="dxa"/>
            <w:tcBorders>
              <w:top w:val="nil"/>
              <w:left w:val="nil"/>
              <w:bottom w:val="single" w:sz="8" w:space="0" w:color="auto"/>
              <w:right w:val="single" w:sz="8" w:space="0" w:color="auto"/>
            </w:tcBorders>
            <w:shd w:val="clear" w:color="auto" w:fill="auto"/>
            <w:noWrap/>
            <w:vAlign w:val="center"/>
            <w:hideMark/>
          </w:tcPr>
          <w:p w14:paraId="56D72136" w14:textId="77777777" w:rsidR="002E4C30" w:rsidRPr="002E4C30" w:rsidRDefault="002E4C30" w:rsidP="00556711">
            <w:pPr>
              <w:jc w:val="center"/>
              <w:rPr>
                <w:rFonts w:cs="Arial"/>
                <w:color w:val="000000"/>
                <w:szCs w:val="20"/>
                <w:lang w:val="en-US" w:eastAsia="en-US"/>
              </w:rPr>
            </w:pPr>
            <w:r w:rsidRPr="002E4C30">
              <w:rPr>
                <w:rFonts w:cs="Arial"/>
                <w:color w:val="000000"/>
                <w:szCs w:val="20"/>
                <w:lang w:val="en-US" w:eastAsia="en-US"/>
              </w:rPr>
              <w:t>312.5</w:t>
            </w:r>
          </w:p>
        </w:tc>
        <w:tc>
          <w:tcPr>
            <w:tcW w:w="1418" w:type="dxa"/>
            <w:tcBorders>
              <w:top w:val="nil"/>
              <w:left w:val="nil"/>
              <w:bottom w:val="single" w:sz="8" w:space="0" w:color="auto"/>
              <w:right w:val="single" w:sz="8" w:space="0" w:color="auto"/>
            </w:tcBorders>
            <w:shd w:val="clear" w:color="auto" w:fill="auto"/>
            <w:noWrap/>
            <w:vAlign w:val="center"/>
            <w:hideMark/>
          </w:tcPr>
          <w:p w14:paraId="1621EA7D" w14:textId="352F1802" w:rsidR="002E4C30" w:rsidRPr="002E4C30" w:rsidRDefault="002E4C30" w:rsidP="00F93CBF">
            <w:pPr>
              <w:jc w:val="right"/>
              <w:rPr>
                <w:rFonts w:cs="Arial"/>
                <w:color w:val="000000"/>
                <w:szCs w:val="20"/>
                <w:lang w:val="en-US" w:eastAsia="en-US"/>
              </w:rPr>
            </w:pPr>
            <w:r w:rsidRPr="002E4C30">
              <w:rPr>
                <w:rFonts w:cs="Arial"/>
                <w:color w:val="000000"/>
                <w:szCs w:val="20"/>
                <w:lang w:val="en-US" w:eastAsia="en-US"/>
              </w:rPr>
              <w:t xml:space="preserve">12,500.00 </w:t>
            </w:r>
          </w:p>
        </w:tc>
      </w:tr>
      <w:tr w:rsidR="002E4C30" w:rsidRPr="002E4C30" w14:paraId="1092EAF4" w14:textId="77777777" w:rsidTr="00F93CBF">
        <w:trPr>
          <w:trHeight w:val="20"/>
        </w:trPr>
        <w:tc>
          <w:tcPr>
            <w:tcW w:w="4536" w:type="dxa"/>
            <w:tcBorders>
              <w:top w:val="nil"/>
              <w:left w:val="single" w:sz="8" w:space="0" w:color="auto"/>
              <w:bottom w:val="single" w:sz="8" w:space="0" w:color="auto"/>
              <w:right w:val="single" w:sz="8" w:space="0" w:color="auto"/>
            </w:tcBorders>
            <w:shd w:val="clear" w:color="auto" w:fill="auto"/>
            <w:vAlign w:val="center"/>
            <w:hideMark/>
          </w:tcPr>
          <w:p w14:paraId="213C3B89" w14:textId="77777777" w:rsidR="002E4C30" w:rsidRPr="002E4C30" w:rsidRDefault="002E4C30" w:rsidP="00556711">
            <w:pPr>
              <w:rPr>
                <w:rFonts w:cs="Arial"/>
                <w:color w:val="000000"/>
                <w:szCs w:val="20"/>
                <w:lang w:val="es-MX" w:eastAsia="en-US"/>
              </w:rPr>
            </w:pPr>
            <w:r w:rsidRPr="002E4C30">
              <w:rPr>
                <w:rFonts w:cs="Arial"/>
                <w:color w:val="000000"/>
                <w:szCs w:val="20"/>
                <w:lang w:val="es-MX" w:eastAsia="en-US"/>
              </w:rPr>
              <w:t>PERSONAL SOPORTE TECNICO PARA PARTICIPANTES</w:t>
            </w:r>
          </w:p>
        </w:tc>
        <w:tc>
          <w:tcPr>
            <w:tcW w:w="1276" w:type="dxa"/>
            <w:tcBorders>
              <w:top w:val="nil"/>
              <w:left w:val="nil"/>
              <w:bottom w:val="single" w:sz="8" w:space="0" w:color="auto"/>
              <w:right w:val="single" w:sz="8" w:space="0" w:color="auto"/>
            </w:tcBorders>
            <w:shd w:val="clear" w:color="auto" w:fill="auto"/>
            <w:noWrap/>
            <w:vAlign w:val="center"/>
            <w:hideMark/>
          </w:tcPr>
          <w:p w14:paraId="1EC4B124" w14:textId="77777777" w:rsidR="002E4C30" w:rsidRPr="002E4C30" w:rsidRDefault="002E4C30" w:rsidP="00556711">
            <w:pPr>
              <w:jc w:val="center"/>
              <w:rPr>
                <w:rFonts w:cs="Arial"/>
                <w:color w:val="000000"/>
                <w:szCs w:val="20"/>
                <w:lang w:val="en-US" w:eastAsia="en-US"/>
              </w:rPr>
            </w:pPr>
            <w:r w:rsidRPr="002E4C30">
              <w:rPr>
                <w:rFonts w:cs="Arial"/>
                <w:color w:val="000000"/>
                <w:szCs w:val="20"/>
                <w:lang w:val="en-US" w:eastAsia="en-US"/>
              </w:rPr>
              <w:t xml:space="preserve">DIAS </w:t>
            </w:r>
          </w:p>
        </w:tc>
        <w:tc>
          <w:tcPr>
            <w:tcW w:w="1198" w:type="dxa"/>
            <w:tcBorders>
              <w:top w:val="nil"/>
              <w:left w:val="nil"/>
              <w:bottom w:val="single" w:sz="8" w:space="0" w:color="auto"/>
              <w:right w:val="single" w:sz="8" w:space="0" w:color="auto"/>
            </w:tcBorders>
            <w:shd w:val="clear" w:color="auto" w:fill="auto"/>
            <w:noWrap/>
            <w:vAlign w:val="center"/>
            <w:hideMark/>
          </w:tcPr>
          <w:p w14:paraId="7ACC78A8" w14:textId="77777777" w:rsidR="002E4C30" w:rsidRPr="002E4C30" w:rsidRDefault="002E4C30" w:rsidP="00556711">
            <w:pPr>
              <w:jc w:val="center"/>
              <w:rPr>
                <w:rFonts w:cs="Arial"/>
                <w:color w:val="000000"/>
                <w:szCs w:val="20"/>
                <w:lang w:val="en-US" w:eastAsia="en-US"/>
              </w:rPr>
            </w:pPr>
            <w:r w:rsidRPr="002E4C30">
              <w:rPr>
                <w:rFonts w:cs="Arial"/>
                <w:color w:val="000000"/>
                <w:szCs w:val="20"/>
                <w:lang w:val="en-US" w:eastAsia="en-US"/>
              </w:rPr>
              <w:t>40</w:t>
            </w:r>
          </w:p>
        </w:tc>
        <w:tc>
          <w:tcPr>
            <w:tcW w:w="1070" w:type="dxa"/>
            <w:tcBorders>
              <w:top w:val="nil"/>
              <w:left w:val="nil"/>
              <w:bottom w:val="single" w:sz="8" w:space="0" w:color="auto"/>
              <w:right w:val="single" w:sz="8" w:space="0" w:color="auto"/>
            </w:tcBorders>
            <w:shd w:val="clear" w:color="auto" w:fill="auto"/>
            <w:noWrap/>
            <w:vAlign w:val="center"/>
            <w:hideMark/>
          </w:tcPr>
          <w:p w14:paraId="113DC948" w14:textId="77777777" w:rsidR="002E4C30" w:rsidRPr="002E4C30" w:rsidRDefault="002E4C30" w:rsidP="00556711">
            <w:pPr>
              <w:jc w:val="center"/>
              <w:rPr>
                <w:rFonts w:cs="Arial"/>
                <w:color w:val="000000"/>
                <w:szCs w:val="20"/>
                <w:lang w:val="en-US" w:eastAsia="en-US"/>
              </w:rPr>
            </w:pPr>
            <w:r w:rsidRPr="002E4C30">
              <w:rPr>
                <w:rFonts w:cs="Arial"/>
                <w:color w:val="000000"/>
                <w:szCs w:val="20"/>
                <w:lang w:val="en-US" w:eastAsia="en-US"/>
              </w:rPr>
              <w:t>125</w:t>
            </w:r>
          </w:p>
        </w:tc>
        <w:tc>
          <w:tcPr>
            <w:tcW w:w="1418" w:type="dxa"/>
            <w:tcBorders>
              <w:top w:val="nil"/>
              <w:left w:val="nil"/>
              <w:bottom w:val="single" w:sz="8" w:space="0" w:color="auto"/>
              <w:right w:val="single" w:sz="8" w:space="0" w:color="auto"/>
            </w:tcBorders>
            <w:shd w:val="clear" w:color="auto" w:fill="auto"/>
            <w:noWrap/>
            <w:vAlign w:val="center"/>
            <w:hideMark/>
          </w:tcPr>
          <w:p w14:paraId="0A5F9990" w14:textId="5BC443CD" w:rsidR="002E4C30" w:rsidRPr="002E4C30" w:rsidRDefault="002E4C30" w:rsidP="00F93CBF">
            <w:pPr>
              <w:jc w:val="right"/>
              <w:rPr>
                <w:rFonts w:cs="Arial"/>
                <w:color w:val="000000"/>
                <w:szCs w:val="20"/>
                <w:lang w:val="en-US" w:eastAsia="en-US"/>
              </w:rPr>
            </w:pPr>
            <w:r w:rsidRPr="002E4C30">
              <w:rPr>
                <w:rFonts w:cs="Arial"/>
                <w:color w:val="000000"/>
                <w:szCs w:val="20"/>
                <w:lang w:val="en-US" w:eastAsia="en-US"/>
              </w:rPr>
              <w:t xml:space="preserve">5,000.00 </w:t>
            </w:r>
          </w:p>
        </w:tc>
      </w:tr>
      <w:tr w:rsidR="002E4C30" w:rsidRPr="002E4C30" w14:paraId="2F6B3592" w14:textId="77777777" w:rsidTr="00F93CBF">
        <w:trPr>
          <w:trHeight w:val="20"/>
        </w:trPr>
        <w:tc>
          <w:tcPr>
            <w:tcW w:w="4536" w:type="dxa"/>
            <w:tcBorders>
              <w:top w:val="nil"/>
              <w:left w:val="single" w:sz="8" w:space="0" w:color="auto"/>
              <w:bottom w:val="single" w:sz="8" w:space="0" w:color="auto"/>
              <w:right w:val="single" w:sz="8" w:space="0" w:color="auto"/>
            </w:tcBorders>
            <w:shd w:val="clear" w:color="auto" w:fill="auto"/>
            <w:vAlign w:val="center"/>
            <w:hideMark/>
          </w:tcPr>
          <w:p w14:paraId="6F4C4A9C" w14:textId="77777777" w:rsidR="002E4C30" w:rsidRPr="002E4C30" w:rsidRDefault="002E4C30" w:rsidP="00556711">
            <w:pPr>
              <w:rPr>
                <w:rFonts w:cs="Arial"/>
                <w:color w:val="000000"/>
                <w:szCs w:val="20"/>
                <w:lang w:val="es-MX" w:eastAsia="en-US"/>
              </w:rPr>
            </w:pPr>
            <w:r w:rsidRPr="002E4C30">
              <w:rPr>
                <w:rFonts w:cs="Arial"/>
                <w:color w:val="000000"/>
                <w:szCs w:val="20"/>
                <w:lang w:val="es-MX" w:eastAsia="en-US"/>
              </w:rPr>
              <w:t>PERSONAL EVALUADOR DE PARTICIPANTES (al menos 3 profesionales)</w:t>
            </w:r>
          </w:p>
        </w:tc>
        <w:tc>
          <w:tcPr>
            <w:tcW w:w="1276" w:type="dxa"/>
            <w:tcBorders>
              <w:top w:val="nil"/>
              <w:left w:val="nil"/>
              <w:bottom w:val="single" w:sz="8" w:space="0" w:color="auto"/>
              <w:right w:val="single" w:sz="8" w:space="0" w:color="auto"/>
            </w:tcBorders>
            <w:shd w:val="clear" w:color="auto" w:fill="auto"/>
            <w:noWrap/>
            <w:vAlign w:val="center"/>
            <w:hideMark/>
          </w:tcPr>
          <w:p w14:paraId="5CD736CF" w14:textId="77777777" w:rsidR="002E4C30" w:rsidRPr="002E4C30" w:rsidRDefault="002E4C30" w:rsidP="00556711">
            <w:pPr>
              <w:jc w:val="center"/>
              <w:rPr>
                <w:rFonts w:cs="Arial"/>
                <w:color w:val="000000"/>
                <w:szCs w:val="20"/>
                <w:lang w:val="en-US" w:eastAsia="en-US"/>
              </w:rPr>
            </w:pPr>
            <w:r w:rsidRPr="002E4C30">
              <w:rPr>
                <w:rFonts w:cs="Arial"/>
                <w:color w:val="000000"/>
                <w:szCs w:val="20"/>
                <w:lang w:val="en-US" w:eastAsia="en-US"/>
              </w:rPr>
              <w:t xml:space="preserve">DIAS </w:t>
            </w:r>
          </w:p>
        </w:tc>
        <w:tc>
          <w:tcPr>
            <w:tcW w:w="1198" w:type="dxa"/>
            <w:tcBorders>
              <w:top w:val="nil"/>
              <w:left w:val="nil"/>
              <w:bottom w:val="single" w:sz="8" w:space="0" w:color="auto"/>
              <w:right w:val="single" w:sz="8" w:space="0" w:color="auto"/>
            </w:tcBorders>
            <w:shd w:val="clear" w:color="auto" w:fill="auto"/>
            <w:noWrap/>
            <w:vAlign w:val="center"/>
            <w:hideMark/>
          </w:tcPr>
          <w:p w14:paraId="475E9205" w14:textId="77777777" w:rsidR="002E4C30" w:rsidRPr="002E4C30" w:rsidRDefault="002E4C30" w:rsidP="00556711">
            <w:pPr>
              <w:jc w:val="center"/>
              <w:rPr>
                <w:rFonts w:cs="Arial"/>
                <w:color w:val="000000"/>
                <w:szCs w:val="20"/>
                <w:lang w:val="en-US" w:eastAsia="en-US"/>
              </w:rPr>
            </w:pPr>
            <w:r w:rsidRPr="002E4C30">
              <w:rPr>
                <w:rFonts w:cs="Arial"/>
                <w:color w:val="000000"/>
                <w:szCs w:val="20"/>
                <w:lang w:val="en-US" w:eastAsia="en-US"/>
              </w:rPr>
              <w:t>40</w:t>
            </w:r>
          </w:p>
        </w:tc>
        <w:tc>
          <w:tcPr>
            <w:tcW w:w="1070" w:type="dxa"/>
            <w:tcBorders>
              <w:top w:val="nil"/>
              <w:left w:val="nil"/>
              <w:bottom w:val="single" w:sz="8" w:space="0" w:color="auto"/>
              <w:right w:val="single" w:sz="8" w:space="0" w:color="auto"/>
            </w:tcBorders>
            <w:shd w:val="clear" w:color="auto" w:fill="auto"/>
            <w:noWrap/>
            <w:vAlign w:val="center"/>
            <w:hideMark/>
          </w:tcPr>
          <w:p w14:paraId="12149619" w14:textId="77777777" w:rsidR="002E4C30" w:rsidRPr="002E4C30" w:rsidRDefault="002E4C30" w:rsidP="00556711">
            <w:pPr>
              <w:jc w:val="center"/>
              <w:rPr>
                <w:rFonts w:cs="Arial"/>
                <w:color w:val="000000"/>
                <w:szCs w:val="20"/>
                <w:lang w:val="en-US" w:eastAsia="en-US"/>
              </w:rPr>
            </w:pPr>
            <w:r w:rsidRPr="002E4C30">
              <w:rPr>
                <w:rFonts w:cs="Arial"/>
                <w:color w:val="000000"/>
                <w:szCs w:val="20"/>
                <w:lang w:val="en-US" w:eastAsia="en-US"/>
              </w:rPr>
              <w:t>750</w:t>
            </w:r>
          </w:p>
        </w:tc>
        <w:tc>
          <w:tcPr>
            <w:tcW w:w="1418" w:type="dxa"/>
            <w:tcBorders>
              <w:top w:val="nil"/>
              <w:left w:val="nil"/>
              <w:bottom w:val="single" w:sz="8" w:space="0" w:color="auto"/>
              <w:right w:val="single" w:sz="8" w:space="0" w:color="auto"/>
            </w:tcBorders>
            <w:shd w:val="clear" w:color="auto" w:fill="auto"/>
            <w:noWrap/>
            <w:vAlign w:val="center"/>
            <w:hideMark/>
          </w:tcPr>
          <w:p w14:paraId="3ACEED1D" w14:textId="0939B7A9" w:rsidR="002E4C30" w:rsidRPr="002E4C30" w:rsidRDefault="002E4C30" w:rsidP="00F93CBF">
            <w:pPr>
              <w:jc w:val="right"/>
              <w:rPr>
                <w:rFonts w:cs="Arial"/>
                <w:color w:val="000000"/>
                <w:szCs w:val="20"/>
                <w:lang w:val="en-US" w:eastAsia="en-US"/>
              </w:rPr>
            </w:pPr>
            <w:r w:rsidRPr="002E4C30">
              <w:rPr>
                <w:rFonts w:cs="Arial"/>
                <w:color w:val="000000"/>
                <w:szCs w:val="20"/>
                <w:lang w:val="en-US" w:eastAsia="en-US"/>
              </w:rPr>
              <w:t xml:space="preserve">30,000.00 </w:t>
            </w:r>
          </w:p>
        </w:tc>
      </w:tr>
      <w:tr w:rsidR="002E4C30" w:rsidRPr="002E4C30" w14:paraId="3AD4F7AD" w14:textId="77777777" w:rsidTr="00C64A30">
        <w:trPr>
          <w:trHeight w:val="20"/>
        </w:trPr>
        <w:tc>
          <w:tcPr>
            <w:tcW w:w="4536" w:type="dxa"/>
            <w:tcBorders>
              <w:top w:val="nil"/>
              <w:left w:val="single" w:sz="8" w:space="0" w:color="auto"/>
              <w:bottom w:val="single" w:sz="8" w:space="0" w:color="auto"/>
              <w:right w:val="single" w:sz="8" w:space="0" w:color="auto"/>
            </w:tcBorders>
            <w:shd w:val="clear" w:color="auto" w:fill="auto"/>
            <w:vAlign w:val="center"/>
            <w:hideMark/>
          </w:tcPr>
          <w:p w14:paraId="3EF2F92E" w14:textId="77777777" w:rsidR="002E4C30" w:rsidRPr="002E4C30" w:rsidRDefault="002E4C30" w:rsidP="00556711">
            <w:pPr>
              <w:rPr>
                <w:rFonts w:cs="Arial"/>
                <w:color w:val="000000"/>
                <w:szCs w:val="20"/>
                <w:lang w:val="es-MX" w:eastAsia="en-US"/>
              </w:rPr>
            </w:pPr>
            <w:r w:rsidRPr="002E4C30">
              <w:rPr>
                <w:rFonts w:cs="Arial"/>
                <w:color w:val="000000"/>
                <w:szCs w:val="20"/>
                <w:lang w:val="es-MX" w:eastAsia="en-US"/>
              </w:rPr>
              <w:t xml:space="preserve">PERSONAL ADMINISTRATIVO Y LOGISTICO (correspondencia, propuesta, </w:t>
            </w:r>
            <w:proofErr w:type="spellStart"/>
            <w:r w:rsidRPr="002E4C30">
              <w:rPr>
                <w:rFonts w:cs="Arial"/>
                <w:color w:val="000000"/>
                <w:szCs w:val="20"/>
                <w:lang w:val="es-MX" w:eastAsia="en-US"/>
              </w:rPr>
              <w:t>tramites</w:t>
            </w:r>
            <w:proofErr w:type="spellEnd"/>
            <w:r w:rsidRPr="002E4C30">
              <w:rPr>
                <w:rFonts w:cs="Arial"/>
                <w:color w:val="000000"/>
                <w:szCs w:val="20"/>
                <w:lang w:val="es-MX" w:eastAsia="en-US"/>
              </w:rPr>
              <w:t xml:space="preserve"> administrativos, </w:t>
            </w:r>
            <w:proofErr w:type="spellStart"/>
            <w:r w:rsidRPr="002E4C30">
              <w:rPr>
                <w:rFonts w:cs="Arial"/>
                <w:color w:val="000000"/>
                <w:szCs w:val="20"/>
                <w:lang w:val="es-MX" w:eastAsia="en-US"/>
              </w:rPr>
              <w:t>etc</w:t>
            </w:r>
            <w:proofErr w:type="spellEnd"/>
            <w:r w:rsidRPr="002E4C30">
              <w:rPr>
                <w:rFonts w:cs="Arial"/>
                <w:color w:val="000000"/>
                <w:szCs w:val="20"/>
                <w:lang w:val="es-MX" w:eastAsia="en-US"/>
              </w:rPr>
              <w:t>)</w:t>
            </w:r>
          </w:p>
        </w:tc>
        <w:tc>
          <w:tcPr>
            <w:tcW w:w="1276" w:type="dxa"/>
            <w:tcBorders>
              <w:top w:val="nil"/>
              <w:left w:val="nil"/>
              <w:bottom w:val="single" w:sz="8" w:space="0" w:color="auto"/>
              <w:right w:val="single" w:sz="8" w:space="0" w:color="auto"/>
            </w:tcBorders>
            <w:shd w:val="clear" w:color="auto" w:fill="auto"/>
            <w:noWrap/>
            <w:vAlign w:val="center"/>
            <w:hideMark/>
          </w:tcPr>
          <w:p w14:paraId="0A4E3D12" w14:textId="77777777" w:rsidR="002E4C30" w:rsidRPr="002E4C30" w:rsidRDefault="002E4C30" w:rsidP="00556711">
            <w:pPr>
              <w:jc w:val="center"/>
              <w:rPr>
                <w:rFonts w:cs="Arial"/>
                <w:color w:val="000000"/>
                <w:szCs w:val="20"/>
                <w:lang w:val="en-US" w:eastAsia="en-US"/>
              </w:rPr>
            </w:pPr>
            <w:r w:rsidRPr="002E4C30">
              <w:rPr>
                <w:rFonts w:cs="Arial"/>
                <w:color w:val="000000"/>
                <w:szCs w:val="20"/>
                <w:lang w:val="en-US" w:eastAsia="en-US"/>
              </w:rPr>
              <w:t xml:space="preserve">DIAS </w:t>
            </w:r>
          </w:p>
        </w:tc>
        <w:tc>
          <w:tcPr>
            <w:tcW w:w="1198" w:type="dxa"/>
            <w:tcBorders>
              <w:top w:val="nil"/>
              <w:left w:val="nil"/>
              <w:bottom w:val="single" w:sz="8" w:space="0" w:color="auto"/>
              <w:right w:val="single" w:sz="8" w:space="0" w:color="auto"/>
            </w:tcBorders>
            <w:shd w:val="clear" w:color="auto" w:fill="auto"/>
            <w:noWrap/>
            <w:vAlign w:val="center"/>
            <w:hideMark/>
          </w:tcPr>
          <w:p w14:paraId="76898978" w14:textId="77777777" w:rsidR="002E4C30" w:rsidRPr="002E4C30" w:rsidRDefault="002E4C30" w:rsidP="00556711">
            <w:pPr>
              <w:jc w:val="center"/>
              <w:rPr>
                <w:rFonts w:cs="Arial"/>
                <w:color w:val="000000"/>
                <w:szCs w:val="20"/>
                <w:lang w:val="en-US" w:eastAsia="en-US"/>
              </w:rPr>
            </w:pPr>
            <w:r w:rsidRPr="002E4C30">
              <w:rPr>
                <w:rFonts w:cs="Arial"/>
                <w:color w:val="000000"/>
                <w:szCs w:val="20"/>
                <w:lang w:val="en-US" w:eastAsia="en-US"/>
              </w:rPr>
              <w:t>40</w:t>
            </w:r>
          </w:p>
        </w:tc>
        <w:tc>
          <w:tcPr>
            <w:tcW w:w="1070" w:type="dxa"/>
            <w:tcBorders>
              <w:top w:val="nil"/>
              <w:left w:val="nil"/>
              <w:bottom w:val="single" w:sz="8" w:space="0" w:color="auto"/>
              <w:right w:val="single" w:sz="8" w:space="0" w:color="auto"/>
            </w:tcBorders>
            <w:shd w:val="clear" w:color="auto" w:fill="auto"/>
            <w:noWrap/>
            <w:vAlign w:val="center"/>
            <w:hideMark/>
          </w:tcPr>
          <w:p w14:paraId="156BA7B3" w14:textId="77777777" w:rsidR="002E4C30" w:rsidRPr="002E4C30" w:rsidRDefault="002E4C30" w:rsidP="00556711">
            <w:pPr>
              <w:jc w:val="center"/>
              <w:rPr>
                <w:rFonts w:cs="Arial"/>
                <w:color w:val="000000"/>
                <w:szCs w:val="20"/>
                <w:lang w:val="en-US" w:eastAsia="en-US"/>
              </w:rPr>
            </w:pPr>
            <w:r w:rsidRPr="002E4C30">
              <w:rPr>
                <w:rFonts w:cs="Arial"/>
                <w:color w:val="000000"/>
                <w:szCs w:val="20"/>
                <w:lang w:val="en-US" w:eastAsia="en-US"/>
              </w:rPr>
              <w:t>312.5</w:t>
            </w:r>
          </w:p>
        </w:tc>
        <w:tc>
          <w:tcPr>
            <w:tcW w:w="1418" w:type="dxa"/>
            <w:tcBorders>
              <w:top w:val="nil"/>
              <w:left w:val="nil"/>
              <w:bottom w:val="single" w:sz="8" w:space="0" w:color="auto"/>
              <w:right w:val="single" w:sz="8" w:space="0" w:color="auto"/>
            </w:tcBorders>
            <w:shd w:val="clear" w:color="auto" w:fill="auto"/>
            <w:noWrap/>
            <w:vAlign w:val="center"/>
            <w:hideMark/>
          </w:tcPr>
          <w:p w14:paraId="5E0D2F1B" w14:textId="098BFEE5" w:rsidR="002E4C30" w:rsidRPr="002E4C30" w:rsidRDefault="002E4C30" w:rsidP="00C64A30">
            <w:pPr>
              <w:jc w:val="right"/>
              <w:rPr>
                <w:rFonts w:cs="Arial"/>
                <w:color w:val="000000"/>
                <w:szCs w:val="20"/>
                <w:lang w:val="en-US" w:eastAsia="en-US"/>
              </w:rPr>
            </w:pPr>
            <w:r w:rsidRPr="002E4C30">
              <w:rPr>
                <w:rFonts w:cs="Arial"/>
                <w:color w:val="000000"/>
                <w:szCs w:val="20"/>
                <w:lang w:val="en-US" w:eastAsia="en-US"/>
              </w:rPr>
              <w:t xml:space="preserve">12,500.00 </w:t>
            </w:r>
          </w:p>
        </w:tc>
      </w:tr>
      <w:tr w:rsidR="002E4C30" w:rsidRPr="002E4C30" w14:paraId="191FB84A" w14:textId="77777777" w:rsidTr="00F93CBF">
        <w:trPr>
          <w:trHeight w:val="20"/>
        </w:trPr>
        <w:tc>
          <w:tcPr>
            <w:tcW w:w="4536" w:type="dxa"/>
            <w:tcBorders>
              <w:top w:val="nil"/>
              <w:left w:val="single" w:sz="8" w:space="0" w:color="auto"/>
              <w:bottom w:val="single" w:sz="8" w:space="0" w:color="auto"/>
              <w:right w:val="single" w:sz="8" w:space="0" w:color="auto"/>
            </w:tcBorders>
            <w:shd w:val="clear" w:color="auto" w:fill="auto"/>
            <w:vAlign w:val="center"/>
            <w:hideMark/>
          </w:tcPr>
          <w:p w14:paraId="172E6BA9" w14:textId="77777777" w:rsidR="002E4C30" w:rsidRPr="002E4C30" w:rsidRDefault="002E4C30" w:rsidP="00556711">
            <w:pPr>
              <w:rPr>
                <w:rFonts w:cs="Arial"/>
                <w:color w:val="000000"/>
                <w:szCs w:val="20"/>
                <w:lang w:val="es-MX" w:eastAsia="en-US"/>
              </w:rPr>
            </w:pPr>
            <w:r w:rsidRPr="002E4C30">
              <w:rPr>
                <w:rFonts w:cs="Arial"/>
                <w:color w:val="000000"/>
                <w:szCs w:val="20"/>
                <w:lang w:val="es-MX" w:eastAsia="en-US"/>
              </w:rPr>
              <w:t xml:space="preserve">PERSONAL DE APOYO - POR DEPRATAMENTO 1 (verificación hojas de vida)                          </w:t>
            </w:r>
          </w:p>
        </w:tc>
        <w:tc>
          <w:tcPr>
            <w:tcW w:w="1276" w:type="dxa"/>
            <w:tcBorders>
              <w:top w:val="nil"/>
              <w:left w:val="nil"/>
              <w:bottom w:val="single" w:sz="8" w:space="0" w:color="auto"/>
              <w:right w:val="single" w:sz="8" w:space="0" w:color="auto"/>
            </w:tcBorders>
            <w:shd w:val="clear" w:color="auto" w:fill="auto"/>
            <w:noWrap/>
            <w:vAlign w:val="center"/>
            <w:hideMark/>
          </w:tcPr>
          <w:p w14:paraId="6AE4F4A1" w14:textId="77777777" w:rsidR="002E4C30" w:rsidRPr="002E4C30" w:rsidRDefault="002E4C30" w:rsidP="00556711">
            <w:pPr>
              <w:jc w:val="center"/>
              <w:rPr>
                <w:rFonts w:cs="Arial"/>
                <w:color w:val="000000"/>
                <w:szCs w:val="20"/>
                <w:lang w:val="es-MX" w:eastAsia="en-US"/>
              </w:rPr>
            </w:pPr>
            <w:r w:rsidRPr="002E4C30">
              <w:rPr>
                <w:rFonts w:cs="Arial"/>
                <w:color w:val="000000"/>
                <w:szCs w:val="20"/>
                <w:lang w:val="es-MX" w:eastAsia="en-US"/>
              </w:rPr>
              <w:t> </w:t>
            </w:r>
          </w:p>
        </w:tc>
        <w:tc>
          <w:tcPr>
            <w:tcW w:w="1198" w:type="dxa"/>
            <w:tcBorders>
              <w:top w:val="nil"/>
              <w:left w:val="nil"/>
              <w:bottom w:val="single" w:sz="8" w:space="0" w:color="auto"/>
              <w:right w:val="single" w:sz="8" w:space="0" w:color="auto"/>
            </w:tcBorders>
            <w:shd w:val="clear" w:color="auto" w:fill="auto"/>
            <w:noWrap/>
            <w:vAlign w:val="center"/>
            <w:hideMark/>
          </w:tcPr>
          <w:p w14:paraId="6C89B434" w14:textId="77777777" w:rsidR="002E4C30" w:rsidRPr="002E4C30" w:rsidRDefault="002E4C30" w:rsidP="00556711">
            <w:pPr>
              <w:jc w:val="center"/>
              <w:rPr>
                <w:rFonts w:cs="Arial"/>
                <w:color w:val="000000"/>
                <w:szCs w:val="20"/>
                <w:lang w:val="en-US" w:eastAsia="en-US"/>
              </w:rPr>
            </w:pPr>
            <w:r w:rsidRPr="002E4C30">
              <w:rPr>
                <w:rFonts w:cs="Arial"/>
                <w:color w:val="000000"/>
                <w:szCs w:val="20"/>
                <w:lang w:val="en-US" w:eastAsia="en-US"/>
              </w:rPr>
              <w:t>5</w:t>
            </w:r>
          </w:p>
        </w:tc>
        <w:tc>
          <w:tcPr>
            <w:tcW w:w="1070" w:type="dxa"/>
            <w:tcBorders>
              <w:top w:val="nil"/>
              <w:left w:val="nil"/>
              <w:bottom w:val="single" w:sz="8" w:space="0" w:color="auto"/>
              <w:right w:val="single" w:sz="8" w:space="0" w:color="auto"/>
            </w:tcBorders>
            <w:shd w:val="clear" w:color="auto" w:fill="auto"/>
            <w:noWrap/>
            <w:vAlign w:val="center"/>
            <w:hideMark/>
          </w:tcPr>
          <w:p w14:paraId="79D3287F" w14:textId="77777777" w:rsidR="002E4C30" w:rsidRPr="002E4C30" w:rsidRDefault="002E4C30" w:rsidP="00556711">
            <w:pPr>
              <w:jc w:val="center"/>
              <w:rPr>
                <w:rFonts w:cs="Arial"/>
                <w:color w:val="000000"/>
                <w:szCs w:val="20"/>
                <w:lang w:val="en-US" w:eastAsia="en-US"/>
              </w:rPr>
            </w:pPr>
            <w:r w:rsidRPr="002E4C30">
              <w:rPr>
                <w:rFonts w:cs="Arial"/>
                <w:color w:val="000000"/>
                <w:szCs w:val="20"/>
                <w:lang w:val="en-US" w:eastAsia="en-US"/>
              </w:rPr>
              <w:t>1500</w:t>
            </w:r>
          </w:p>
        </w:tc>
        <w:tc>
          <w:tcPr>
            <w:tcW w:w="1418" w:type="dxa"/>
            <w:tcBorders>
              <w:top w:val="nil"/>
              <w:left w:val="nil"/>
              <w:bottom w:val="single" w:sz="8" w:space="0" w:color="auto"/>
              <w:right w:val="single" w:sz="8" w:space="0" w:color="auto"/>
            </w:tcBorders>
            <w:shd w:val="clear" w:color="auto" w:fill="auto"/>
            <w:noWrap/>
            <w:vAlign w:val="center"/>
            <w:hideMark/>
          </w:tcPr>
          <w:p w14:paraId="34C588D9" w14:textId="77777777" w:rsidR="002E4C30" w:rsidRPr="002E4C30" w:rsidRDefault="002E4C30" w:rsidP="00F93CBF">
            <w:pPr>
              <w:jc w:val="right"/>
              <w:rPr>
                <w:rFonts w:cs="Arial"/>
                <w:color w:val="000000"/>
                <w:szCs w:val="20"/>
                <w:lang w:val="en-US" w:eastAsia="en-US"/>
              </w:rPr>
            </w:pPr>
            <w:r w:rsidRPr="002E4C30">
              <w:rPr>
                <w:rFonts w:cs="Arial"/>
                <w:color w:val="000000"/>
                <w:szCs w:val="20"/>
                <w:lang w:val="en-US" w:eastAsia="en-US"/>
              </w:rPr>
              <w:t xml:space="preserve">                             7,500.00 </w:t>
            </w:r>
          </w:p>
        </w:tc>
      </w:tr>
      <w:tr w:rsidR="002E4C30" w:rsidRPr="002E4C30" w14:paraId="6C716196" w14:textId="77777777" w:rsidTr="00F93CBF">
        <w:trPr>
          <w:trHeight w:val="20"/>
        </w:trPr>
        <w:tc>
          <w:tcPr>
            <w:tcW w:w="4536" w:type="dxa"/>
            <w:tcBorders>
              <w:top w:val="nil"/>
              <w:left w:val="single" w:sz="8" w:space="0" w:color="auto"/>
              <w:bottom w:val="single" w:sz="8" w:space="0" w:color="auto"/>
              <w:right w:val="nil"/>
            </w:tcBorders>
            <w:shd w:val="clear" w:color="000000" w:fill="9BC2E6"/>
            <w:vAlign w:val="center"/>
            <w:hideMark/>
          </w:tcPr>
          <w:p w14:paraId="70ED9EFC" w14:textId="77777777" w:rsidR="002E4C30" w:rsidRPr="002E4C30" w:rsidRDefault="002E4C30" w:rsidP="00556711">
            <w:pPr>
              <w:rPr>
                <w:rFonts w:cs="Arial"/>
                <w:b/>
                <w:bCs/>
                <w:color w:val="000000"/>
                <w:szCs w:val="20"/>
                <w:lang w:val="en-US" w:eastAsia="en-US"/>
              </w:rPr>
            </w:pPr>
            <w:r w:rsidRPr="002E4C30">
              <w:rPr>
                <w:rFonts w:cs="Arial"/>
                <w:b/>
                <w:bCs/>
                <w:color w:val="000000"/>
                <w:szCs w:val="20"/>
                <w:lang w:val="en-US" w:eastAsia="en-US"/>
              </w:rPr>
              <w:t>GASTOS OPERATIVOS</w:t>
            </w:r>
          </w:p>
        </w:tc>
        <w:tc>
          <w:tcPr>
            <w:tcW w:w="1276" w:type="dxa"/>
            <w:tcBorders>
              <w:top w:val="nil"/>
              <w:left w:val="nil"/>
              <w:bottom w:val="single" w:sz="8" w:space="0" w:color="auto"/>
              <w:right w:val="nil"/>
            </w:tcBorders>
            <w:shd w:val="clear" w:color="000000" w:fill="9BC2E6"/>
            <w:vAlign w:val="center"/>
            <w:hideMark/>
          </w:tcPr>
          <w:p w14:paraId="66F91AE9" w14:textId="77777777" w:rsidR="002E4C30" w:rsidRPr="002E4C30" w:rsidRDefault="002E4C30" w:rsidP="00556711">
            <w:pPr>
              <w:rPr>
                <w:rFonts w:cs="Arial"/>
                <w:b/>
                <w:bCs/>
                <w:color w:val="000000"/>
                <w:szCs w:val="20"/>
                <w:lang w:val="en-US" w:eastAsia="en-US"/>
              </w:rPr>
            </w:pPr>
            <w:r w:rsidRPr="002E4C30">
              <w:rPr>
                <w:rFonts w:cs="Arial"/>
                <w:b/>
                <w:bCs/>
                <w:color w:val="000000"/>
                <w:szCs w:val="20"/>
                <w:lang w:val="en-US" w:eastAsia="en-US"/>
              </w:rPr>
              <w:t> </w:t>
            </w:r>
          </w:p>
        </w:tc>
        <w:tc>
          <w:tcPr>
            <w:tcW w:w="1198" w:type="dxa"/>
            <w:tcBorders>
              <w:top w:val="nil"/>
              <w:left w:val="nil"/>
              <w:bottom w:val="single" w:sz="8" w:space="0" w:color="auto"/>
              <w:right w:val="nil"/>
            </w:tcBorders>
            <w:shd w:val="clear" w:color="000000" w:fill="9BC2E6"/>
            <w:vAlign w:val="center"/>
            <w:hideMark/>
          </w:tcPr>
          <w:p w14:paraId="7D8A561A" w14:textId="77777777" w:rsidR="002E4C30" w:rsidRPr="002E4C30" w:rsidRDefault="002E4C30" w:rsidP="00556711">
            <w:pPr>
              <w:rPr>
                <w:rFonts w:cs="Arial"/>
                <w:b/>
                <w:bCs/>
                <w:color w:val="000000"/>
                <w:szCs w:val="20"/>
                <w:lang w:val="en-US" w:eastAsia="en-US"/>
              </w:rPr>
            </w:pPr>
            <w:r w:rsidRPr="002E4C30">
              <w:rPr>
                <w:rFonts w:cs="Arial"/>
                <w:b/>
                <w:bCs/>
                <w:color w:val="000000"/>
                <w:szCs w:val="20"/>
                <w:lang w:val="en-US" w:eastAsia="en-US"/>
              </w:rPr>
              <w:t> </w:t>
            </w:r>
          </w:p>
        </w:tc>
        <w:tc>
          <w:tcPr>
            <w:tcW w:w="1070" w:type="dxa"/>
            <w:tcBorders>
              <w:top w:val="nil"/>
              <w:left w:val="nil"/>
              <w:bottom w:val="single" w:sz="8" w:space="0" w:color="auto"/>
              <w:right w:val="nil"/>
            </w:tcBorders>
            <w:shd w:val="clear" w:color="000000" w:fill="9BC2E6"/>
            <w:vAlign w:val="center"/>
            <w:hideMark/>
          </w:tcPr>
          <w:p w14:paraId="3F160E25" w14:textId="77777777" w:rsidR="002E4C30" w:rsidRPr="002E4C30" w:rsidRDefault="002E4C30" w:rsidP="00556711">
            <w:pPr>
              <w:rPr>
                <w:rFonts w:cs="Arial"/>
                <w:b/>
                <w:bCs/>
                <w:color w:val="000000"/>
                <w:szCs w:val="20"/>
                <w:lang w:val="en-US" w:eastAsia="en-US"/>
              </w:rPr>
            </w:pPr>
            <w:r w:rsidRPr="002E4C30">
              <w:rPr>
                <w:rFonts w:cs="Arial"/>
                <w:b/>
                <w:bCs/>
                <w:color w:val="000000"/>
                <w:szCs w:val="20"/>
                <w:lang w:val="en-US" w:eastAsia="en-US"/>
              </w:rPr>
              <w:t> </w:t>
            </w:r>
          </w:p>
        </w:tc>
        <w:tc>
          <w:tcPr>
            <w:tcW w:w="1418" w:type="dxa"/>
            <w:tcBorders>
              <w:top w:val="nil"/>
              <w:left w:val="nil"/>
              <w:bottom w:val="single" w:sz="8" w:space="0" w:color="auto"/>
              <w:right w:val="nil"/>
            </w:tcBorders>
            <w:shd w:val="clear" w:color="000000" w:fill="9BC2E6"/>
            <w:vAlign w:val="center"/>
            <w:hideMark/>
          </w:tcPr>
          <w:p w14:paraId="4C296E18" w14:textId="77777777" w:rsidR="002E4C30" w:rsidRPr="002E4C30" w:rsidRDefault="002E4C30" w:rsidP="00F93CBF">
            <w:pPr>
              <w:jc w:val="right"/>
              <w:rPr>
                <w:rFonts w:cs="Arial"/>
                <w:b/>
                <w:bCs/>
                <w:color w:val="000000"/>
                <w:szCs w:val="20"/>
                <w:lang w:val="en-US" w:eastAsia="en-US"/>
              </w:rPr>
            </w:pPr>
            <w:r w:rsidRPr="002E4C30">
              <w:rPr>
                <w:rFonts w:cs="Arial"/>
                <w:b/>
                <w:bCs/>
                <w:color w:val="000000"/>
                <w:szCs w:val="20"/>
                <w:lang w:val="en-US" w:eastAsia="en-US"/>
              </w:rPr>
              <w:t xml:space="preserve">                           32,449.00 </w:t>
            </w:r>
          </w:p>
        </w:tc>
      </w:tr>
      <w:tr w:rsidR="002E4C30" w:rsidRPr="002E4C30" w14:paraId="7E3C7736" w14:textId="77777777" w:rsidTr="00C64A30">
        <w:trPr>
          <w:trHeight w:val="20"/>
        </w:trPr>
        <w:tc>
          <w:tcPr>
            <w:tcW w:w="4536" w:type="dxa"/>
            <w:tcBorders>
              <w:top w:val="nil"/>
              <w:left w:val="single" w:sz="8" w:space="0" w:color="auto"/>
              <w:bottom w:val="single" w:sz="8" w:space="0" w:color="auto"/>
              <w:right w:val="single" w:sz="8" w:space="0" w:color="auto"/>
            </w:tcBorders>
            <w:shd w:val="clear" w:color="auto" w:fill="auto"/>
            <w:vAlign w:val="center"/>
            <w:hideMark/>
          </w:tcPr>
          <w:p w14:paraId="54B9B3A6" w14:textId="77777777" w:rsidR="002E4C30" w:rsidRPr="002E4C30" w:rsidRDefault="002E4C30" w:rsidP="00556711">
            <w:pPr>
              <w:rPr>
                <w:rFonts w:cs="Arial"/>
                <w:color w:val="000000"/>
                <w:szCs w:val="20"/>
                <w:lang w:val="es-MX" w:eastAsia="en-US"/>
              </w:rPr>
            </w:pPr>
            <w:r w:rsidRPr="002E4C30">
              <w:rPr>
                <w:rFonts w:cs="Arial"/>
                <w:color w:val="000000"/>
                <w:szCs w:val="20"/>
                <w:lang w:val="es-MX" w:eastAsia="en-US"/>
              </w:rPr>
              <w:t xml:space="preserve">Material de Escritorio para selección de 27 cargos </w:t>
            </w:r>
          </w:p>
        </w:tc>
        <w:tc>
          <w:tcPr>
            <w:tcW w:w="1276" w:type="dxa"/>
            <w:tcBorders>
              <w:top w:val="nil"/>
              <w:left w:val="nil"/>
              <w:bottom w:val="single" w:sz="8" w:space="0" w:color="auto"/>
              <w:right w:val="single" w:sz="8" w:space="0" w:color="auto"/>
            </w:tcBorders>
            <w:shd w:val="clear" w:color="auto" w:fill="auto"/>
            <w:noWrap/>
            <w:vAlign w:val="center"/>
            <w:hideMark/>
          </w:tcPr>
          <w:p w14:paraId="732DC064" w14:textId="77777777" w:rsidR="002E4C30" w:rsidRPr="002E4C30" w:rsidRDefault="002E4C30" w:rsidP="00556711">
            <w:pPr>
              <w:jc w:val="center"/>
              <w:rPr>
                <w:rFonts w:cs="Arial"/>
                <w:color w:val="000000"/>
                <w:szCs w:val="20"/>
                <w:lang w:val="en-US" w:eastAsia="en-US"/>
              </w:rPr>
            </w:pPr>
            <w:r w:rsidRPr="002E4C30">
              <w:rPr>
                <w:rFonts w:cs="Arial"/>
                <w:color w:val="000000"/>
                <w:szCs w:val="20"/>
                <w:lang w:val="en-US" w:eastAsia="en-US"/>
              </w:rPr>
              <w:t>GLOBAL</w:t>
            </w:r>
          </w:p>
        </w:tc>
        <w:tc>
          <w:tcPr>
            <w:tcW w:w="1198" w:type="dxa"/>
            <w:tcBorders>
              <w:top w:val="nil"/>
              <w:left w:val="nil"/>
              <w:bottom w:val="single" w:sz="8" w:space="0" w:color="auto"/>
              <w:right w:val="single" w:sz="8" w:space="0" w:color="auto"/>
            </w:tcBorders>
            <w:shd w:val="clear" w:color="auto" w:fill="auto"/>
            <w:noWrap/>
            <w:vAlign w:val="center"/>
            <w:hideMark/>
          </w:tcPr>
          <w:p w14:paraId="3D3ABB68" w14:textId="77777777" w:rsidR="002E4C30" w:rsidRPr="002E4C30" w:rsidRDefault="002E4C30" w:rsidP="00556711">
            <w:pPr>
              <w:jc w:val="center"/>
              <w:rPr>
                <w:rFonts w:cs="Arial"/>
                <w:color w:val="000000"/>
                <w:szCs w:val="20"/>
                <w:lang w:val="en-US" w:eastAsia="en-US"/>
              </w:rPr>
            </w:pPr>
            <w:r w:rsidRPr="002E4C30">
              <w:rPr>
                <w:rFonts w:cs="Arial"/>
                <w:color w:val="000000"/>
                <w:szCs w:val="20"/>
                <w:lang w:val="en-US" w:eastAsia="en-US"/>
              </w:rPr>
              <w:t>1</w:t>
            </w:r>
          </w:p>
        </w:tc>
        <w:tc>
          <w:tcPr>
            <w:tcW w:w="1070" w:type="dxa"/>
            <w:tcBorders>
              <w:top w:val="nil"/>
              <w:left w:val="nil"/>
              <w:bottom w:val="single" w:sz="8" w:space="0" w:color="auto"/>
              <w:right w:val="single" w:sz="8" w:space="0" w:color="auto"/>
            </w:tcBorders>
            <w:shd w:val="clear" w:color="auto" w:fill="auto"/>
            <w:noWrap/>
            <w:vAlign w:val="center"/>
            <w:hideMark/>
          </w:tcPr>
          <w:p w14:paraId="11346105" w14:textId="77777777" w:rsidR="002E4C30" w:rsidRPr="002E4C30" w:rsidRDefault="002E4C30" w:rsidP="00556711">
            <w:pPr>
              <w:jc w:val="center"/>
              <w:rPr>
                <w:rFonts w:cs="Arial"/>
                <w:color w:val="000000"/>
                <w:szCs w:val="20"/>
                <w:lang w:val="en-US" w:eastAsia="en-US"/>
              </w:rPr>
            </w:pPr>
            <w:r w:rsidRPr="002E4C30">
              <w:rPr>
                <w:rFonts w:cs="Arial"/>
                <w:color w:val="000000"/>
                <w:szCs w:val="20"/>
                <w:lang w:val="en-US" w:eastAsia="en-US"/>
              </w:rPr>
              <w:t>5149</w:t>
            </w:r>
          </w:p>
        </w:tc>
        <w:tc>
          <w:tcPr>
            <w:tcW w:w="1418" w:type="dxa"/>
            <w:tcBorders>
              <w:top w:val="nil"/>
              <w:left w:val="nil"/>
              <w:bottom w:val="single" w:sz="8" w:space="0" w:color="auto"/>
              <w:right w:val="single" w:sz="8" w:space="0" w:color="auto"/>
            </w:tcBorders>
            <w:shd w:val="clear" w:color="auto" w:fill="auto"/>
            <w:noWrap/>
            <w:vAlign w:val="center"/>
            <w:hideMark/>
          </w:tcPr>
          <w:p w14:paraId="217AC74C" w14:textId="6F25FBA4" w:rsidR="002E4C30" w:rsidRPr="002E4C30" w:rsidRDefault="002E4C30" w:rsidP="00C64A30">
            <w:pPr>
              <w:jc w:val="right"/>
              <w:rPr>
                <w:rFonts w:cs="Arial"/>
                <w:color w:val="000000"/>
                <w:szCs w:val="20"/>
                <w:lang w:val="en-US" w:eastAsia="en-US"/>
              </w:rPr>
            </w:pPr>
            <w:r w:rsidRPr="002E4C30">
              <w:rPr>
                <w:rFonts w:cs="Arial"/>
                <w:color w:val="000000"/>
                <w:szCs w:val="20"/>
                <w:lang w:val="en-US" w:eastAsia="en-US"/>
              </w:rPr>
              <w:t xml:space="preserve">5,149.00 </w:t>
            </w:r>
          </w:p>
        </w:tc>
      </w:tr>
      <w:tr w:rsidR="002E4C30" w:rsidRPr="002E4C30" w14:paraId="250637E6" w14:textId="77777777" w:rsidTr="00C64A30">
        <w:trPr>
          <w:trHeight w:val="20"/>
        </w:trPr>
        <w:tc>
          <w:tcPr>
            <w:tcW w:w="4536" w:type="dxa"/>
            <w:tcBorders>
              <w:top w:val="nil"/>
              <w:left w:val="single" w:sz="8" w:space="0" w:color="auto"/>
              <w:bottom w:val="single" w:sz="8" w:space="0" w:color="auto"/>
              <w:right w:val="single" w:sz="8" w:space="0" w:color="auto"/>
            </w:tcBorders>
            <w:shd w:val="clear" w:color="auto" w:fill="auto"/>
            <w:vAlign w:val="center"/>
            <w:hideMark/>
          </w:tcPr>
          <w:p w14:paraId="70B65331" w14:textId="77777777" w:rsidR="002E4C30" w:rsidRPr="002E4C30" w:rsidRDefault="002E4C30" w:rsidP="00556711">
            <w:pPr>
              <w:rPr>
                <w:rFonts w:cs="Arial"/>
                <w:color w:val="000000"/>
                <w:szCs w:val="20"/>
                <w:lang w:val="es-MX" w:eastAsia="en-US"/>
              </w:rPr>
            </w:pPr>
            <w:r w:rsidRPr="002E4C30">
              <w:rPr>
                <w:rFonts w:cs="Arial"/>
                <w:color w:val="000000"/>
                <w:szCs w:val="20"/>
                <w:lang w:val="es-MX" w:eastAsia="en-US"/>
              </w:rPr>
              <w:t xml:space="preserve">Medio de </w:t>
            </w:r>
            <w:proofErr w:type="spellStart"/>
            <w:r w:rsidRPr="002E4C30">
              <w:rPr>
                <w:rFonts w:cs="Arial"/>
                <w:color w:val="000000"/>
                <w:szCs w:val="20"/>
                <w:lang w:val="es-MX" w:eastAsia="en-US"/>
              </w:rPr>
              <w:t>Publicacion</w:t>
            </w:r>
            <w:proofErr w:type="spellEnd"/>
            <w:r w:rsidRPr="002E4C30">
              <w:rPr>
                <w:rFonts w:cs="Arial"/>
                <w:color w:val="000000"/>
                <w:szCs w:val="20"/>
                <w:lang w:val="es-MX" w:eastAsia="en-US"/>
              </w:rPr>
              <w:t xml:space="preserve"> para 27 cargos </w:t>
            </w:r>
          </w:p>
        </w:tc>
        <w:tc>
          <w:tcPr>
            <w:tcW w:w="1276" w:type="dxa"/>
            <w:tcBorders>
              <w:top w:val="nil"/>
              <w:left w:val="nil"/>
              <w:bottom w:val="single" w:sz="8" w:space="0" w:color="auto"/>
              <w:right w:val="single" w:sz="8" w:space="0" w:color="auto"/>
            </w:tcBorders>
            <w:shd w:val="clear" w:color="auto" w:fill="auto"/>
            <w:noWrap/>
            <w:vAlign w:val="center"/>
            <w:hideMark/>
          </w:tcPr>
          <w:p w14:paraId="1DA27351" w14:textId="77777777" w:rsidR="002E4C30" w:rsidRPr="002E4C30" w:rsidRDefault="002E4C30" w:rsidP="00556711">
            <w:pPr>
              <w:jc w:val="center"/>
              <w:rPr>
                <w:rFonts w:cs="Arial"/>
                <w:color w:val="000000"/>
                <w:szCs w:val="20"/>
                <w:lang w:val="en-US" w:eastAsia="en-US"/>
              </w:rPr>
            </w:pPr>
            <w:r w:rsidRPr="002E4C30">
              <w:rPr>
                <w:rFonts w:cs="Arial"/>
                <w:color w:val="000000"/>
                <w:szCs w:val="20"/>
                <w:lang w:val="en-US" w:eastAsia="en-US"/>
              </w:rPr>
              <w:t>GLOBAL</w:t>
            </w:r>
          </w:p>
        </w:tc>
        <w:tc>
          <w:tcPr>
            <w:tcW w:w="1198" w:type="dxa"/>
            <w:tcBorders>
              <w:top w:val="nil"/>
              <w:left w:val="nil"/>
              <w:bottom w:val="single" w:sz="8" w:space="0" w:color="auto"/>
              <w:right w:val="single" w:sz="8" w:space="0" w:color="auto"/>
            </w:tcBorders>
            <w:shd w:val="clear" w:color="auto" w:fill="auto"/>
            <w:noWrap/>
            <w:vAlign w:val="center"/>
            <w:hideMark/>
          </w:tcPr>
          <w:p w14:paraId="7C2EAF48" w14:textId="77777777" w:rsidR="002E4C30" w:rsidRPr="002E4C30" w:rsidRDefault="002E4C30" w:rsidP="00556711">
            <w:pPr>
              <w:jc w:val="center"/>
              <w:rPr>
                <w:rFonts w:cs="Arial"/>
                <w:color w:val="000000"/>
                <w:szCs w:val="20"/>
                <w:lang w:val="en-US" w:eastAsia="en-US"/>
              </w:rPr>
            </w:pPr>
            <w:r w:rsidRPr="002E4C30">
              <w:rPr>
                <w:rFonts w:cs="Arial"/>
                <w:color w:val="000000"/>
                <w:szCs w:val="20"/>
                <w:lang w:val="en-US" w:eastAsia="en-US"/>
              </w:rPr>
              <w:t>1</w:t>
            </w:r>
          </w:p>
        </w:tc>
        <w:tc>
          <w:tcPr>
            <w:tcW w:w="1070" w:type="dxa"/>
            <w:tcBorders>
              <w:top w:val="nil"/>
              <w:left w:val="nil"/>
              <w:bottom w:val="single" w:sz="8" w:space="0" w:color="auto"/>
              <w:right w:val="single" w:sz="8" w:space="0" w:color="auto"/>
            </w:tcBorders>
            <w:shd w:val="clear" w:color="auto" w:fill="auto"/>
            <w:noWrap/>
            <w:vAlign w:val="center"/>
            <w:hideMark/>
          </w:tcPr>
          <w:p w14:paraId="26075A97" w14:textId="77777777" w:rsidR="002E4C30" w:rsidRPr="002E4C30" w:rsidRDefault="002E4C30" w:rsidP="00556711">
            <w:pPr>
              <w:jc w:val="center"/>
              <w:rPr>
                <w:rFonts w:cs="Arial"/>
                <w:color w:val="000000"/>
                <w:szCs w:val="20"/>
                <w:lang w:val="en-US" w:eastAsia="en-US"/>
              </w:rPr>
            </w:pPr>
            <w:r w:rsidRPr="002E4C30">
              <w:rPr>
                <w:rFonts w:cs="Arial"/>
                <w:color w:val="000000"/>
                <w:szCs w:val="20"/>
                <w:lang w:val="en-US" w:eastAsia="en-US"/>
              </w:rPr>
              <w:t>19,500</w:t>
            </w:r>
          </w:p>
        </w:tc>
        <w:tc>
          <w:tcPr>
            <w:tcW w:w="1418" w:type="dxa"/>
            <w:tcBorders>
              <w:top w:val="nil"/>
              <w:left w:val="nil"/>
              <w:bottom w:val="single" w:sz="8" w:space="0" w:color="auto"/>
              <w:right w:val="single" w:sz="8" w:space="0" w:color="auto"/>
            </w:tcBorders>
            <w:shd w:val="clear" w:color="auto" w:fill="auto"/>
            <w:noWrap/>
            <w:vAlign w:val="center"/>
            <w:hideMark/>
          </w:tcPr>
          <w:p w14:paraId="032B0908" w14:textId="53E1D06A" w:rsidR="002E4C30" w:rsidRPr="002E4C30" w:rsidRDefault="002E4C30" w:rsidP="00C64A30">
            <w:pPr>
              <w:jc w:val="right"/>
              <w:rPr>
                <w:rFonts w:cs="Arial"/>
                <w:color w:val="000000"/>
                <w:szCs w:val="20"/>
                <w:lang w:val="en-US" w:eastAsia="en-US"/>
              </w:rPr>
            </w:pPr>
            <w:r w:rsidRPr="002E4C30">
              <w:rPr>
                <w:rFonts w:cs="Arial"/>
                <w:color w:val="000000"/>
                <w:szCs w:val="20"/>
                <w:lang w:val="en-US" w:eastAsia="en-US"/>
              </w:rPr>
              <w:t xml:space="preserve">19,500.00 </w:t>
            </w:r>
          </w:p>
        </w:tc>
      </w:tr>
      <w:tr w:rsidR="002E4C30" w:rsidRPr="002E4C30" w14:paraId="2F4ED519" w14:textId="77777777" w:rsidTr="00C64A30">
        <w:trPr>
          <w:trHeight w:val="20"/>
        </w:trPr>
        <w:tc>
          <w:tcPr>
            <w:tcW w:w="4536" w:type="dxa"/>
            <w:tcBorders>
              <w:top w:val="nil"/>
              <w:left w:val="single" w:sz="8" w:space="0" w:color="auto"/>
              <w:bottom w:val="single" w:sz="8" w:space="0" w:color="auto"/>
              <w:right w:val="single" w:sz="8" w:space="0" w:color="auto"/>
            </w:tcBorders>
            <w:shd w:val="clear" w:color="auto" w:fill="auto"/>
            <w:vAlign w:val="center"/>
            <w:hideMark/>
          </w:tcPr>
          <w:p w14:paraId="7A9B2AAD" w14:textId="77777777" w:rsidR="002E4C30" w:rsidRPr="002E4C30" w:rsidRDefault="002E4C30" w:rsidP="00556711">
            <w:pPr>
              <w:rPr>
                <w:rFonts w:cs="Arial"/>
                <w:color w:val="000000"/>
                <w:szCs w:val="20"/>
                <w:lang w:val="es-MX" w:eastAsia="en-US"/>
              </w:rPr>
            </w:pPr>
            <w:r w:rsidRPr="002E4C30">
              <w:rPr>
                <w:rFonts w:cs="Arial"/>
                <w:color w:val="000000"/>
                <w:szCs w:val="20"/>
                <w:lang w:val="es-MX" w:eastAsia="en-US"/>
              </w:rPr>
              <w:t>Redes u otros de difusión</w:t>
            </w:r>
          </w:p>
        </w:tc>
        <w:tc>
          <w:tcPr>
            <w:tcW w:w="1276" w:type="dxa"/>
            <w:tcBorders>
              <w:top w:val="nil"/>
              <w:left w:val="nil"/>
              <w:bottom w:val="single" w:sz="8" w:space="0" w:color="auto"/>
              <w:right w:val="single" w:sz="8" w:space="0" w:color="auto"/>
            </w:tcBorders>
            <w:shd w:val="clear" w:color="auto" w:fill="auto"/>
            <w:noWrap/>
            <w:vAlign w:val="center"/>
            <w:hideMark/>
          </w:tcPr>
          <w:p w14:paraId="2DC12190" w14:textId="77777777" w:rsidR="002E4C30" w:rsidRPr="002E4C30" w:rsidRDefault="002E4C30" w:rsidP="00556711">
            <w:pPr>
              <w:jc w:val="center"/>
              <w:rPr>
                <w:rFonts w:cs="Arial"/>
                <w:color w:val="000000"/>
                <w:szCs w:val="20"/>
                <w:lang w:val="en-US" w:eastAsia="en-US"/>
              </w:rPr>
            </w:pPr>
            <w:r w:rsidRPr="002E4C30">
              <w:rPr>
                <w:rFonts w:cs="Arial"/>
                <w:color w:val="000000"/>
                <w:szCs w:val="20"/>
                <w:lang w:val="en-US" w:eastAsia="en-US"/>
              </w:rPr>
              <w:t>GLOBAL</w:t>
            </w:r>
          </w:p>
        </w:tc>
        <w:tc>
          <w:tcPr>
            <w:tcW w:w="1198" w:type="dxa"/>
            <w:tcBorders>
              <w:top w:val="nil"/>
              <w:left w:val="nil"/>
              <w:bottom w:val="single" w:sz="8" w:space="0" w:color="auto"/>
              <w:right w:val="single" w:sz="8" w:space="0" w:color="auto"/>
            </w:tcBorders>
            <w:shd w:val="clear" w:color="auto" w:fill="auto"/>
            <w:noWrap/>
            <w:vAlign w:val="center"/>
            <w:hideMark/>
          </w:tcPr>
          <w:p w14:paraId="65316EBF" w14:textId="77777777" w:rsidR="002E4C30" w:rsidRPr="002E4C30" w:rsidRDefault="002E4C30" w:rsidP="00556711">
            <w:pPr>
              <w:jc w:val="center"/>
              <w:rPr>
                <w:rFonts w:cs="Arial"/>
                <w:color w:val="000000"/>
                <w:szCs w:val="20"/>
                <w:lang w:val="en-US" w:eastAsia="en-US"/>
              </w:rPr>
            </w:pPr>
            <w:r w:rsidRPr="002E4C30">
              <w:rPr>
                <w:rFonts w:cs="Arial"/>
                <w:color w:val="000000"/>
                <w:szCs w:val="20"/>
                <w:lang w:val="en-US" w:eastAsia="en-US"/>
              </w:rPr>
              <w:t>1</w:t>
            </w:r>
          </w:p>
        </w:tc>
        <w:tc>
          <w:tcPr>
            <w:tcW w:w="1070" w:type="dxa"/>
            <w:tcBorders>
              <w:top w:val="nil"/>
              <w:left w:val="nil"/>
              <w:bottom w:val="single" w:sz="8" w:space="0" w:color="auto"/>
              <w:right w:val="single" w:sz="8" w:space="0" w:color="auto"/>
            </w:tcBorders>
            <w:shd w:val="clear" w:color="auto" w:fill="auto"/>
            <w:noWrap/>
            <w:vAlign w:val="center"/>
            <w:hideMark/>
          </w:tcPr>
          <w:p w14:paraId="347282A2" w14:textId="77777777" w:rsidR="002E4C30" w:rsidRPr="002E4C30" w:rsidRDefault="002E4C30" w:rsidP="00556711">
            <w:pPr>
              <w:jc w:val="center"/>
              <w:rPr>
                <w:rFonts w:cs="Arial"/>
                <w:color w:val="000000"/>
                <w:szCs w:val="20"/>
                <w:lang w:val="en-US" w:eastAsia="en-US"/>
              </w:rPr>
            </w:pPr>
            <w:r w:rsidRPr="002E4C30">
              <w:rPr>
                <w:rFonts w:cs="Arial"/>
                <w:color w:val="000000"/>
                <w:szCs w:val="20"/>
                <w:lang w:val="en-US" w:eastAsia="en-US"/>
              </w:rPr>
              <w:t>2,800</w:t>
            </w:r>
          </w:p>
        </w:tc>
        <w:tc>
          <w:tcPr>
            <w:tcW w:w="1418" w:type="dxa"/>
            <w:tcBorders>
              <w:top w:val="nil"/>
              <w:left w:val="nil"/>
              <w:bottom w:val="single" w:sz="8" w:space="0" w:color="auto"/>
              <w:right w:val="single" w:sz="8" w:space="0" w:color="auto"/>
            </w:tcBorders>
            <w:shd w:val="clear" w:color="auto" w:fill="auto"/>
            <w:noWrap/>
            <w:vAlign w:val="center"/>
            <w:hideMark/>
          </w:tcPr>
          <w:p w14:paraId="280A5440" w14:textId="45F6B7CC" w:rsidR="002E4C30" w:rsidRPr="002E4C30" w:rsidRDefault="002E4C30" w:rsidP="00C64A30">
            <w:pPr>
              <w:jc w:val="right"/>
              <w:rPr>
                <w:rFonts w:cs="Arial"/>
                <w:color w:val="000000"/>
                <w:szCs w:val="20"/>
                <w:lang w:val="en-US" w:eastAsia="en-US"/>
              </w:rPr>
            </w:pPr>
            <w:r w:rsidRPr="002E4C30">
              <w:rPr>
                <w:rFonts w:cs="Arial"/>
                <w:color w:val="000000"/>
                <w:szCs w:val="20"/>
                <w:lang w:val="en-US" w:eastAsia="en-US"/>
              </w:rPr>
              <w:t xml:space="preserve">2,800.00 </w:t>
            </w:r>
          </w:p>
        </w:tc>
      </w:tr>
      <w:tr w:rsidR="002E4C30" w:rsidRPr="002E4C30" w14:paraId="559AC5F1" w14:textId="77777777" w:rsidTr="00C64A30">
        <w:trPr>
          <w:trHeight w:val="20"/>
        </w:trPr>
        <w:tc>
          <w:tcPr>
            <w:tcW w:w="4536" w:type="dxa"/>
            <w:tcBorders>
              <w:top w:val="nil"/>
              <w:left w:val="single" w:sz="8" w:space="0" w:color="auto"/>
              <w:bottom w:val="single" w:sz="8" w:space="0" w:color="auto"/>
              <w:right w:val="single" w:sz="8" w:space="0" w:color="auto"/>
            </w:tcBorders>
            <w:shd w:val="clear" w:color="auto" w:fill="auto"/>
            <w:vAlign w:val="center"/>
            <w:hideMark/>
          </w:tcPr>
          <w:p w14:paraId="7E51DC3F" w14:textId="77777777" w:rsidR="002E4C30" w:rsidRPr="002E4C30" w:rsidRDefault="002E4C30" w:rsidP="00556711">
            <w:pPr>
              <w:rPr>
                <w:rFonts w:cs="Arial"/>
                <w:color w:val="000000"/>
                <w:szCs w:val="20"/>
                <w:lang w:val="en-US" w:eastAsia="en-US"/>
              </w:rPr>
            </w:pPr>
            <w:proofErr w:type="spellStart"/>
            <w:r w:rsidRPr="002E4C30">
              <w:rPr>
                <w:rFonts w:cs="Arial"/>
                <w:color w:val="000000"/>
                <w:szCs w:val="20"/>
                <w:lang w:val="en-US" w:eastAsia="en-US"/>
              </w:rPr>
              <w:t>Pasajes</w:t>
            </w:r>
            <w:proofErr w:type="spellEnd"/>
            <w:r w:rsidRPr="002E4C30">
              <w:rPr>
                <w:rFonts w:cs="Arial"/>
                <w:color w:val="000000"/>
                <w:szCs w:val="20"/>
                <w:lang w:val="en-US" w:eastAsia="en-US"/>
              </w:rPr>
              <w:t xml:space="preserve"> </w:t>
            </w:r>
            <w:proofErr w:type="spellStart"/>
            <w:r w:rsidRPr="002E4C30">
              <w:rPr>
                <w:rFonts w:cs="Arial"/>
                <w:color w:val="000000"/>
                <w:szCs w:val="20"/>
                <w:lang w:val="en-US" w:eastAsia="en-US"/>
              </w:rPr>
              <w:t>aéreos</w:t>
            </w:r>
            <w:proofErr w:type="spellEnd"/>
            <w:r w:rsidRPr="002E4C30">
              <w:rPr>
                <w:rFonts w:cs="Arial"/>
                <w:color w:val="000000"/>
                <w:szCs w:val="20"/>
                <w:lang w:val="en-US" w:eastAsia="en-US"/>
              </w:rPr>
              <w:t xml:space="preserve"> y </w:t>
            </w:r>
            <w:proofErr w:type="spellStart"/>
            <w:r w:rsidRPr="002E4C30">
              <w:rPr>
                <w:rFonts w:cs="Arial"/>
                <w:color w:val="000000"/>
                <w:szCs w:val="20"/>
                <w:lang w:val="en-US" w:eastAsia="en-US"/>
              </w:rPr>
              <w:t>viáticos</w:t>
            </w:r>
            <w:proofErr w:type="spellEnd"/>
          </w:p>
        </w:tc>
        <w:tc>
          <w:tcPr>
            <w:tcW w:w="1276" w:type="dxa"/>
            <w:tcBorders>
              <w:top w:val="nil"/>
              <w:left w:val="nil"/>
              <w:bottom w:val="single" w:sz="8" w:space="0" w:color="auto"/>
              <w:right w:val="single" w:sz="8" w:space="0" w:color="auto"/>
            </w:tcBorders>
            <w:shd w:val="clear" w:color="auto" w:fill="auto"/>
            <w:vAlign w:val="center"/>
            <w:hideMark/>
          </w:tcPr>
          <w:p w14:paraId="257B579F" w14:textId="77777777" w:rsidR="002E4C30" w:rsidRPr="002E4C30" w:rsidRDefault="002E4C30" w:rsidP="00556711">
            <w:pPr>
              <w:jc w:val="center"/>
              <w:rPr>
                <w:rFonts w:cs="Arial"/>
                <w:color w:val="000000"/>
                <w:szCs w:val="20"/>
                <w:lang w:val="en-US" w:eastAsia="en-US"/>
              </w:rPr>
            </w:pPr>
            <w:r w:rsidRPr="002E4C30">
              <w:rPr>
                <w:rFonts w:cs="Arial"/>
                <w:color w:val="000000"/>
                <w:szCs w:val="20"/>
                <w:lang w:val="en-US" w:eastAsia="en-US"/>
              </w:rPr>
              <w:t>GLOBAL</w:t>
            </w:r>
          </w:p>
        </w:tc>
        <w:tc>
          <w:tcPr>
            <w:tcW w:w="1198" w:type="dxa"/>
            <w:tcBorders>
              <w:top w:val="nil"/>
              <w:left w:val="nil"/>
              <w:bottom w:val="single" w:sz="8" w:space="0" w:color="auto"/>
              <w:right w:val="single" w:sz="8" w:space="0" w:color="auto"/>
            </w:tcBorders>
            <w:shd w:val="clear" w:color="auto" w:fill="auto"/>
            <w:vAlign w:val="center"/>
            <w:hideMark/>
          </w:tcPr>
          <w:p w14:paraId="07DD369F" w14:textId="77777777" w:rsidR="002E4C30" w:rsidRPr="002E4C30" w:rsidRDefault="002E4C30" w:rsidP="00556711">
            <w:pPr>
              <w:jc w:val="center"/>
              <w:rPr>
                <w:rFonts w:cs="Arial"/>
                <w:color w:val="000000"/>
                <w:szCs w:val="20"/>
                <w:lang w:val="en-US" w:eastAsia="en-US"/>
              </w:rPr>
            </w:pPr>
            <w:r w:rsidRPr="002E4C30">
              <w:rPr>
                <w:rFonts w:cs="Arial"/>
                <w:color w:val="000000"/>
                <w:szCs w:val="20"/>
                <w:lang w:val="en-US" w:eastAsia="en-US"/>
              </w:rPr>
              <w:t>1</w:t>
            </w:r>
          </w:p>
        </w:tc>
        <w:tc>
          <w:tcPr>
            <w:tcW w:w="1070" w:type="dxa"/>
            <w:tcBorders>
              <w:top w:val="nil"/>
              <w:left w:val="nil"/>
              <w:bottom w:val="single" w:sz="8" w:space="0" w:color="auto"/>
              <w:right w:val="single" w:sz="8" w:space="0" w:color="auto"/>
            </w:tcBorders>
            <w:shd w:val="clear" w:color="auto" w:fill="auto"/>
            <w:vAlign w:val="center"/>
            <w:hideMark/>
          </w:tcPr>
          <w:p w14:paraId="4C852CA8" w14:textId="77777777" w:rsidR="002E4C30" w:rsidRPr="002E4C30" w:rsidRDefault="002E4C30" w:rsidP="00556711">
            <w:pPr>
              <w:jc w:val="center"/>
              <w:rPr>
                <w:rFonts w:cs="Arial"/>
                <w:color w:val="000000"/>
                <w:szCs w:val="20"/>
                <w:lang w:val="en-US" w:eastAsia="en-US"/>
              </w:rPr>
            </w:pPr>
            <w:r w:rsidRPr="002E4C30">
              <w:rPr>
                <w:rFonts w:cs="Arial"/>
                <w:color w:val="000000"/>
                <w:szCs w:val="20"/>
                <w:lang w:val="en-US" w:eastAsia="en-US"/>
              </w:rPr>
              <w:t>5,000</w:t>
            </w:r>
          </w:p>
        </w:tc>
        <w:tc>
          <w:tcPr>
            <w:tcW w:w="1418" w:type="dxa"/>
            <w:tcBorders>
              <w:top w:val="nil"/>
              <w:left w:val="nil"/>
              <w:bottom w:val="single" w:sz="8" w:space="0" w:color="auto"/>
              <w:right w:val="single" w:sz="8" w:space="0" w:color="auto"/>
            </w:tcBorders>
            <w:shd w:val="clear" w:color="auto" w:fill="auto"/>
            <w:noWrap/>
            <w:vAlign w:val="center"/>
            <w:hideMark/>
          </w:tcPr>
          <w:p w14:paraId="2C0EFA08" w14:textId="6B3C0D8D" w:rsidR="002E4C30" w:rsidRPr="002E4C30" w:rsidRDefault="002E4C30" w:rsidP="00C64A30">
            <w:pPr>
              <w:jc w:val="right"/>
              <w:rPr>
                <w:rFonts w:cs="Arial"/>
                <w:color w:val="000000"/>
                <w:szCs w:val="20"/>
                <w:lang w:val="en-US" w:eastAsia="en-US"/>
              </w:rPr>
            </w:pPr>
            <w:r w:rsidRPr="002E4C30">
              <w:rPr>
                <w:rFonts w:cs="Arial"/>
                <w:color w:val="000000"/>
                <w:szCs w:val="20"/>
                <w:lang w:val="en-US" w:eastAsia="en-US"/>
              </w:rPr>
              <w:t xml:space="preserve">5,000.00 </w:t>
            </w:r>
          </w:p>
        </w:tc>
      </w:tr>
      <w:tr w:rsidR="002E4C30" w:rsidRPr="002E4C30" w14:paraId="265485C6" w14:textId="77777777" w:rsidTr="00F93CBF">
        <w:trPr>
          <w:trHeight w:val="20"/>
        </w:trPr>
        <w:tc>
          <w:tcPr>
            <w:tcW w:w="4536" w:type="dxa"/>
            <w:tcBorders>
              <w:top w:val="nil"/>
              <w:left w:val="single" w:sz="8" w:space="0" w:color="auto"/>
              <w:bottom w:val="single" w:sz="8" w:space="0" w:color="auto"/>
              <w:right w:val="nil"/>
            </w:tcBorders>
            <w:shd w:val="clear" w:color="000000" w:fill="9BC2E6"/>
            <w:vAlign w:val="center"/>
            <w:hideMark/>
          </w:tcPr>
          <w:p w14:paraId="2DA8A1DE" w14:textId="77777777" w:rsidR="002E4C30" w:rsidRPr="002E4C30" w:rsidRDefault="002E4C30" w:rsidP="00556711">
            <w:pPr>
              <w:rPr>
                <w:rFonts w:cs="Arial"/>
                <w:b/>
                <w:bCs/>
                <w:color w:val="000000"/>
                <w:szCs w:val="20"/>
                <w:lang w:val="en-US" w:eastAsia="en-US"/>
              </w:rPr>
            </w:pPr>
            <w:r w:rsidRPr="002E4C30">
              <w:rPr>
                <w:rFonts w:cs="Arial"/>
                <w:b/>
                <w:bCs/>
                <w:color w:val="000000"/>
                <w:szCs w:val="20"/>
                <w:lang w:val="en-US" w:eastAsia="en-US"/>
              </w:rPr>
              <w:t xml:space="preserve">REUNIONES DE COORDINACION </w:t>
            </w:r>
          </w:p>
        </w:tc>
        <w:tc>
          <w:tcPr>
            <w:tcW w:w="1276" w:type="dxa"/>
            <w:tcBorders>
              <w:top w:val="nil"/>
              <w:left w:val="nil"/>
              <w:bottom w:val="single" w:sz="8" w:space="0" w:color="auto"/>
              <w:right w:val="nil"/>
            </w:tcBorders>
            <w:shd w:val="clear" w:color="000000" w:fill="9BC2E6"/>
            <w:vAlign w:val="center"/>
            <w:hideMark/>
          </w:tcPr>
          <w:p w14:paraId="39568A08" w14:textId="77777777" w:rsidR="002E4C30" w:rsidRPr="002E4C30" w:rsidRDefault="002E4C30" w:rsidP="00556711">
            <w:pPr>
              <w:rPr>
                <w:rFonts w:cs="Arial"/>
                <w:b/>
                <w:bCs/>
                <w:color w:val="000000"/>
                <w:szCs w:val="20"/>
                <w:lang w:val="en-US" w:eastAsia="en-US"/>
              </w:rPr>
            </w:pPr>
            <w:r w:rsidRPr="002E4C30">
              <w:rPr>
                <w:rFonts w:cs="Arial"/>
                <w:b/>
                <w:bCs/>
                <w:color w:val="000000"/>
                <w:szCs w:val="20"/>
                <w:lang w:val="en-US" w:eastAsia="en-US"/>
              </w:rPr>
              <w:t> </w:t>
            </w:r>
          </w:p>
        </w:tc>
        <w:tc>
          <w:tcPr>
            <w:tcW w:w="1198" w:type="dxa"/>
            <w:tcBorders>
              <w:top w:val="nil"/>
              <w:left w:val="nil"/>
              <w:bottom w:val="single" w:sz="8" w:space="0" w:color="auto"/>
              <w:right w:val="nil"/>
            </w:tcBorders>
            <w:shd w:val="clear" w:color="000000" w:fill="9BC2E6"/>
            <w:vAlign w:val="center"/>
            <w:hideMark/>
          </w:tcPr>
          <w:p w14:paraId="47FA1A37" w14:textId="77777777" w:rsidR="002E4C30" w:rsidRPr="002E4C30" w:rsidRDefault="002E4C30" w:rsidP="00556711">
            <w:pPr>
              <w:rPr>
                <w:rFonts w:cs="Arial"/>
                <w:b/>
                <w:bCs/>
                <w:color w:val="000000"/>
                <w:szCs w:val="20"/>
                <w:lang w:val="en-US" w:eastAsia="en-US"/>
              </w:rPr>
            </w:pPr>
            <w:r w:rsidRPr="002E4C30">
              <w:rPr>
                <w:rFonts w:cs="Arial"/>
                <w:b/>
                <w:bCs/>
                <w:color w:val="000000"/>
                <w:szCs w:val="20"/>
                <w:lang w:val="en-US" w:eastAsia="en-US"/>
              </w:rPr>
              <w:t> </w:t>
            </w:r>
          </w:p>
        </w:tc>
        <w:tc>
          <w:tcPr>
            <w:tcW w:w="1070" w:type="dxa"/>
            <w:tcBorders>
              <w:top w:val="nil"/>
              <w:left w:val="nil"/>
              <w:bottom w:val="single" w:sz="8" w:space="0" w:color="auto"/>
              <w:right w:val="nil"/>
            </w:tcBorders>
            <w:shd w:val="clear" w:color="000000" w:fill="9BC2E6"/>
            <w:vAlign w:val="center"/>
            <w:hideMark/>
          </w:tcPr>
          <w:p w14:paraId="60CC8A7E" w14:textId="77777777" w:rsidR="002E4C30" w:rsidRPr="002E4C30" w:rsidRDefault="002E4C30" w:rsidP="00556711">
            <w:pPr>
              <w:rPr>
                <w:rFonts w:cs="Arial"/>
                <w:b/>
                <w:bCs/>
                <w:color w:val="000000"/>
                <w:szCs w:val="20"/>
                <w:lang w:val="en-US" w:eastAsia="en-US"/>
              </w:rPr>
            </w:pPr>
            <w:r w:rsidRPr="002E4C30">
              <w:rPr>
                <w:rFonts w:cs="Arial"/>
                <w:b/>
                <w:bCs/>
                <w:color w:val="000000"/>
                <w:szCs w:val="20"/>
                <w:lang w:val="en-US" w:eastAsia="en-US"/>
              </w:rPr>
              <w:t> </w:t>
            </w:r>
          </w:p>
        </w:tc>
        <w:tc>
          <w:tcPr>
            <w:tcW w:w="1418" w:type="dxa"/>
            <w:tcBorders>
              <w:top w:val="nil"/>
              <w:left w:val="nil"/>
              <w:bottom w:val="single" w:sz="8" w:space="0" w:color="auto"/>
              <w:right w:val="nil"/>
            </w:tcBorders>
            <w:shd w:val="clear" w:color="000000" w:fill="9BC2E6"/>
            <w:vAlign w:val="center"/>
            <w:hideMark/>
          </w:tcPr>
          <w:p w14:paraId="21E9EDCD" w14:textId="77777777" w:rsidR="002E4C30" w:rsidRPr="002E4C30" w:rsidRDefault="002E4C30" w:rsidP="00F93CBF">
            <w:pPr>
              <w:jc w:val="right"/>
              <w:rPr>
                <w:rFonts w:cs="Arial"/>
                <w:b/>
                <w:bCs/>
                <w:color w:val="000000"/>
                <w:szCs w:val="20"/>
                <w:lang w:val="en-US" w:eastAsia="en-US"/>
              </w:rPr>
            </w:pPr>
            <w:r w:rsidRPr="002E4C30">
              <w:rPr>
                <w:rFonts w:cs="Arial"/>
                <w:b/>
                <w:bCs/>
                <w:color w:val="000000"/>
                <w:szCs w:val="20"/>
                <w:lang w:val="en-US" w:eastAsia="en-US"/>
              </w:rPr>
              <w:t xml:space="preserve">                             5,000.00 </w:t>
            </w:r>
          </w:p>
        </w:tc>
      </w:tr>
      <w:tr w:rsidR="002E4C30" w:rsidRPr="002E4C30" w14:paraId="19AF2DFA" w14:textId="77777777" w:rsidTr="00F93CBF">
        <w:trPr>
          <w:trHeight w:val="20"/>
        </w:trPr>
        <w:tc>
          <w:tcPr>
            <w:tcW w:w="4536" w:type="dxa"/>
            <w:tcBorders>
              <w:top w:val="nil"/>
              <w:left w:val="single" w:sz="8" w:space="0" w:color="auto"/>
              <w:bottom w:val="single" w:sz="8" w:space="0" w:color="auto"/>
              <w:right w:val="single" w:sz="8" w:space="0" w:color="auto"/>
            </w:tcBorders>
            <w:shd w:val="clear" w:color="auto" w:fill="auto"/>
            <w:vAlign w:val="center"/>
            <w:hideMark/>
          </w:tcPr>
          <w:p w14:paraId="139CCE88" w14:textId="77777777" w:rsidR="002E4C30" w:rsidRPr="002E4C30" w:rsidRDefault="002E4C30" w:rsidP="00556711">
            <w:pPr>
              <w:rPr>
                <w:rFonts w:cs="Arial"/>
                <w:color w:val="000000"/>
                <w:szCs w:val="20"/>
                <w:lang w:val="en-US" w:eastAsia="en-US"/>
              </w:rPr>
            </w:pPr>
            <w:proofErr w:type="spellStart"/>
            <w:r w:rsidRPr="002E4C30">
              <w:rPr>
                <w:rFonts w:cs="Arial"/>
                <w:color w:val="000000"/>
                <w:szCs w:val="20"/>
                <w:lang w:val="en-US" w:eastAsia="en-US"/>
              </w:rPr>
              <w:t>Reuiniones</w:t>
            </w:r>
            <w:proofErr w:type="spellEnd"/>
            <w:r w:rsidRPr="002E4C30">
              <w:rPr>
                <w:rFonts w:cs="Arial"/>
                <w:color w:val="000000"/>
                <w:szCs w:val="20"/>
                <w:lang w:val="en-US" w:eastAsia="en-US"/>
              </w:rPr>
              <w:t xml:space="preserve"> </w:t>
            </w:r>
          </w:p>
        </w:tc>
        <w:tc>
          <w:tcPr>
            <w:tcW w:w="1276" w:type="dxa"/>
            <w:tcBorders>
              <w:top w:val="nil"/>
              <w:left w:val="nil"/>
              <w:bottom w:val="single" w:sz="8" w:space="0" w:color="auto"/>
              <w:right w:val="single" w:sz="8" w:space="0" w:color="auto"/>
            </w:tcBorders>
            <w:shd w:val="clear" w:color="auto" w:fill="auto"/>
            <w:noWrap/>
            <w:vAlign w:val="center"/>
            <w:hideMark/>
          </w:tcPr>
          <w:p w14:paraId="01ABE378" w14:textId="77777777" w:rsidR="002E4C30" w:rsidRPr="002E4C30" w:rsidRDefault="002E4C30" w:rsidP="00556711">
            <w:pPr>
              <w:jc w:val="center"/>
              <w:rPr>
                <w:rFonts w:cs="Arial"/>
                <w:color w:val="000000"/>
                <w:szCs w:val="20"/>
                <w:lang w:val="en-US" w:eastAsia="en-US"/>
              </w:rPr>
            </w:pPr>
            <w:r w:rsidRPr="002E4C30">
              <w:rPr>
                <w:rFonts w:cs="Arial"/>
                <w:color w:val="000000"/>
                <w:szCs w:val="20"/>
                <w:lang w:val="en-US" w:eastAsia="en-US"/>
              </w:rPr>
              <w:t>GLOBAL</w:t>
            </w:r>
          </w:p>
        </w:tc>
        <w:tc>
          <w:tcPr>
            <w:tcW w:w="1198" w:type="dxa"/>
            <w:tcBorders>
              <w:top w:val="nil"/>
              <w:left w:val="nil"/>
              <w:bottom w:val="single" w:sz="8" w:space="0" w:color="auto"/>
              <w:right w:val="single" w:sz="8" w:space="0" w:color="auto"/>
            </w:tcBorders>
            <w:shd w:val="clear" w:color="auto" w:fill="auto"/>
            <w:noWrap/>
            <w:vAlign w:val="center"/>
            <w:hideMark/>
          </w:tcPr>
          <w:p w14:paraId="3A421E94" w14:textId="77777777" w:rsidR="002E4C30" w:rsidRPr="002E4C30" w:rsidRDefault="002E4C30" w:rsidP="00556711">
            <w:pPr>
              <w:jc w:val="center"/>
              <w:rPr>
                <w:rFonts w:cs="Arial"/>
                <w:color w:val="000000"/>
                <w:szCs w:val="20"/>
                <w:lang w:val="en-US" w:eastAsia="en-US"/>
              </w:rPr>
            </w:pPr>
            <w:r w:rsidRPr="002E4C30">
              <w:rPr>
                <w:rFonts w:cs="Arial"/>
                <w:color w:val="000000"/>
                <w:szCs w:val="20"/>
                <w:lang w:val="en-US" w:eastAsia="en-US"/>
              </w:rPr>
              <w:t>2</w:t>
            </w:r>
          </w:p>
        </w:tc>
        <w:tc>
          <w:tcPr>
            <w:tcW w:w="1070" w:type="dxa"/>
            <w:tcBorders>
              <w:top w:val="nil"/>
              <w:left w:val="nil"/>
              <w:bottom w:val="single" w:sz="8" w:space="0" w:color="auto"/>
              <w:right w:val="single" w:sz="8" w:space="0" w:color="auto"/>
            </w:tcBorders>
            <w:shd w:val="clear" w:color="auto" w:fill="auto"/>
            <w:noWrap/>
            <w:vAlign w:val="center"/>
            <w:hideMark/>
          </w:tcPr>
          <w:p w14:paraId="159BDF26" w14:textId="77777777" w:rsidR="002E4C30" w:rsidRPr="002E4C30" w:rsidRDefault="002E4C30" w:rsidP="00556711">
            <w:pPr>
              <w:jc w:val="center"/>
              <w:rPr>
                <w:rFonts w:cs="Arial"/>
                <w:color w:val="000000"/>
                <w:szCs w:val="20"/>
                <w:lang w:val="en-US" w:eastAsia="en-US"/>
              </w:rPr>
            </w:pPr>
            <w:r w:rsidRPr="002E4C30">
              <w:rPr>
                <w:rFonts w:cs="Arial"/>
                <w:color w:val="000000"/>
                <w:szCs w:val="20"/>
                <w:lang w:val="en-US" w:eastAsia="en-US"/>
              </w:rPr>
              <w:t>2,500</w:t>
            </w:r>
          </w:p>
        </w:tc>
        <w:tc>
          <w:tcPr>
            <w:tcW w:w="1418" w:type="dxa"/>
            <w:tcBorders>
              <w:top w:val="nil"/>
              <w:left w:val="nil"/>
              <w:bottom w:val="single" w:sz="8" w:space="0" w:color="auto"/>
              <w:right w:val="single" w:sz="8" w:space="0" w:color="auto"/>
            </w:tcBorders>
            <w:shd w:val="clear" w:color="auto" w:fill="auto"/>
            <w:noWrap/>
            <w:vAlign w:val="center"/>
            <w:hideMark/>
          </w:tcPr>
          <w:p w14:paraId="17CC74F2" w14:textId="77777777" w:rsidR="002E4C30" w:rsidRPr="002E4C30" w:rsidRDefault="002E4C30" w:rsidP="00F93CBF">
            <w:pPr>
              <w:jc w:val="right"/>
              <w:rPr>
                <w:rFonts w:cs="Arial"/>
                <w:color w:val="000000"/>
                <w:szCs w:val="20"/>
                <w:lang w:val="en-US" w:eastAsia="en-US"/>
              </w:rPr>
            </w:pPr>
            <w:r w:rsidRPr="002E4C30">
              <w:rPr>
                <w:rFonts w:cs="Arial"/>
                <w:color w:val="000000"/>
                <w:szCs w:val="20"/>
                <w:lang w:val="en-US" w:eastAsia="en-US"/>
              </w:rPr>
              <w:t xml:space="preserve">                             5,000.00 </w:t>
            </w:r>
          </w:p>
        </w:tc>
      </w:tr>
      <w:tr w:rsidR="002E4C30" w:rsidRPr="002E4C30" w14:paraId="0CCED56A" w14:textId="77777777" w:rsidTr="00F93CBF">
        <w:trPr>
          <w:trHeight w:val="20"/>
        </w:trPr>
        <w:tc>
          <w:tcPr>
            <w:tcW w:w="4536" w:type="dxa"/>
            <w:tcBorders>
              <w:top w:val="nil"/>
              <w:left w:val="single" w:sz="8" w:space="0" w:color="auto"/>
              <w:bottom w:val="single" w:sz="8" w:space="0" w:color="auto"/>
              <w:right w:val="single" w:sz="8" w:space="0" w:color="auto"/>
            </w:tcBorders>
            <w:shd w:val="clear" w:color="000000" w:fill="9BC2E6"/>
            <w:vAlign w:val="center"/>
            <w:hideMark/>
          </w:tcPr>
          <w:p w14:paraId="70837CED" w14:textId="77777777" w:rsidR="002E4C30" w:rsidRPr="002E4C30" w:rsidRDefault="002E4C30" w:rsidP="00556711">
            <w:pPr>
              <w:rPr>
                <w:rFonts w:cs="Arial"/>
                <w:b/>
                <w:bCs/>
                <w:color w:val="000000"/>
                <w:szCs w:val="20"/>
                <w:lang w:val="en-US" w:eastAsia="en-US"/>
              </w:rPr>
            </w:pPr>
            <w:r w:rsidRPr="002E4C30">
              <w:rPr>
                <w:rFonts w:cs="Arial"/>
                <w:b/>
                <w:bCs/>
                <w:color w:val="000000"/>
                <w:szCs w:val="20"/>
                <w:lang w:val="en-US" w:eastAsia="en-US"/>
              </w:rPr>
              <w:lastRenderedPageBreak/>
              <w:t>Subtotal 1</w:t>
            </w:r>
          </w:p>
        </w:tc>
        <w:tc>
          <w:tcPr>
            <w:tcW w:w="1276" w:type="dxa"/>
            <w:tcBorders>
              <w:top w:val="nil"/>
              <w:left w:val="nil"/>
              <w:bottom w:val="single" w:sz="8" w:space="0" w:color="auto"/>
              <w:right w:val="single" w:sz="8" w:space="0" w:color="auto"/>
            </w:tcBorders>
            <w:shd w:val="clear" w:color="000000" w:fill="9BC2E6"/>
            <w:noWrap/>
            <w:vAlign w:val="center"/>
            <w:hideMark/>
          </w:tcPr>
          <w:p w14:paraId="7F5C7745" w14:textId="77777777" w:rsidR="002E4C30" w:rsidRPr="002E4C30" w:rsidRDefault="002E4C30" w:rsidP="00556711">
            <w:pPr>
              <w:rPr>
                <w:rFonts w:cs="Arial"/>
                <w:color w:val="000000"/>
                <w:szCs w:val="20"/>
                <w:lang w:val="en-US" w:eastAsia="en-US"/>
              </w:rPr>
            </w:pPr>
            <w:r w:rsidRPr="002E4C30">
              <w:rPr>
                <w:rFonts w:cs="Arial"/>
                <w:color w:val="000000"/>
                <w:szCs w:val="20"/>
                <w:lang w:val="en-US" w:eastAsia="en-US"/>
              </w:rPr>
              <w:t> </w:t>
            </w:r>
          </w:p>
        </w:tc>
        <w:tc>
          <w:tcPr>
            <w:tcW w:w="1198" w:type="dxa"/>
            <w:tcBorders>
              <w:top w:val="nil"/>
              <w:left w:val="nil"/>
              <w:bottom w:val="single" w:sz="8" w:space="0" w:color="auto"/>
              <w:right w:val="single" w:sz="8" w:space="0" w:color="auto"/>
            </w:tcBorders>
            <w:shd w:val="clear" w:color="000000" w:fill="9BC2E6"/>
            <w:noWrap/>
            <w:vAlign w:val="center"/>
            <w:hideMark/>
          </w:tcPr>
          <w:p w14:paraId="195896EB" w14:textId="77777777" w:rsidR="002E4C30" w:rsidRPr="002E4C30" w:rsidRDefault="002E4C30" w:rsidP="00556711">
            <w:pPr>
              <w:rPr>
                <w:rFonts w:cs="Arial"/>
                <w:color w:val="000000"/>
                <w:szCs w:val="20"/>
                <w:lang w:val="en-US" w:eastAsia="en-US"/>
              </w:rPr>
            </w:pPr>
            <w:r w:rsidRPr="002E4C30">
              <w:rPr>
                <w:rFonts w:cs="Arial"/>
                <w:color w:val="000000"/>
                <w:szCs w:val="20"/>
                <w:lang w:val="en-US" w:eastAsia="en-US"/>
              </w:rPr>
              <w:t> </w:t>
            </w:r>
          </w:p>
        </w:tc>
        <w:tc>
          <w:tcPr>
            <w:tcW w:w="1070" w:type="dxa"/>
            <w:tcBorders>
              <w:top w:val="nil"/>
              <w:left w:val="nil"/>
              <w:bottom w:val="single" w:sz="8" w:space="0" w:color="auto"/>
              <w:right w:val="single" w:sz="8" w:space="0" w:color="auto"/>
            </w:tcBorders>
            <w:shd w:val="clear" w:color="000000" w:fill="9BC2E6"/>
            <w:noWrap/>
            <w:vAlign w:val="center"/>
            <w:hideMark/>
          </w:tcPr>
          <w:p w14:paraId="76A26ACB" w14:textId="77777777" w:rsidR="002E4C30" w:rsidRPr="002E4C30" w:rsidRDefault="002E4C30" w:rsidP="00556711">
            <w:pPr>
              <w:jc w:val="center"/>
              <w:rPr>
                <w:rFonts w:cs="Arial"/>
                <w:color w:val="000000"/>
                <w:szCs w:val="20"/>
                <w:lang w:val="en-US" w:eastAsia="en-US"/>
              </w:rPr>
            </w:pPr>
            <w:r w:rsidRPr="002E4C30">
              <w:rPr>
                <w:rFonts w:cs="Arial"/>
                <w:color w:val="000000"/>
                <w:szCs w:val="20"/>
                <w:lang w:val="en-US" w:eastAsia="en-US"/>
              </w:rPr>
              <w:t> </w:t>
            </w:r>
          </w:p>
        </w:tc>
        <w:tc>
          <w:tcPr>
            <w:tcW w:w="1418" w:type="dxa"/>
            <w:tcBorders>
              <w:top w:val="nil"/>
              <w:left w:val="nil"/>
              <w:bottom w:val="single" w:sz="8" w:space="0" w:color="auto"/>
              <w:right w:val="single" w:sz="8" w:space="0" w:color="auto"/>
            </w:tcBorders>
            <w:shd w:val="clear" w:color="000000" w:fill="9BC2E6"/>
            <w:noWrap/>
            <w:vAlign w:val="center"/>
            <w:hideMark/>
          </w:tcPr>
          <w:p w14:paraId="4FE7DB24" w14:textId="77777777" w:rsidR="002E4C30" w:rsidRPr="002E4C30" w:rsidRDefault="002E4C30" w:rsidP="00F93CBF">
            <w:pPr>
              <w:jc w:val="right"/>
              <w:rPr>
                <w:rFonts w:cs="Arial"/>
                <w:color w:val="000000"/>
                <w:szCs w:val="20"/>
                <w:lang w:val="en-US" w:eastAsia="en-US"/>
              </w:rPr>
            </w:pPr>
            <w:r w:rsidRPr="002E4C30">
              <w:rPr>
                <w:rFonts w:cs="Arial"/>
                <w:color w:val="000000"/>
                <w:szCs w:val="20"/>
                <w:lang w:val="en-US" w:eastAsia="en-US"/>
              </w:rPr>
              <w:t xml:space="preserve">                         152,949.00 </w:t>
            </w:r>
          </w:p>
        </w:tc>
      </w:tr>
      <w:tr w:rsidR="002E4C30" w:rsidRPr="002E4C30" w14:paraId="49D273D8" w14:textId="77777777" w:rsidTr="00F93CBF">
        <w:trPr>
          <w:trHeight w:val="20"/>
        </w:trPr>
        <w:tc>
          <w:tcPr>
            <w:tcW w:w="4536" w:type="dxa"/>
            <w:tcBorders>
              <w:top w:val="nil"/>
              <w:left w:val="single" w:sz="8" w:space="0" w:color="auto"/>
              <w:bottom w:val="single" w:sz="8" w:space="0" w:color="auto"/>
              <w:right w:val="single" w:sz="8" w:space="0" w:color="auto"/>
            </w:tcBorders>
            <w:shd w:val="clear" w:color="000000" w:fill="9BC2E6"/>
            <w:vAlign w:val="center"/>
            <w:hideMark/>
          </w:tcPr>
          <w:p w14:paraId="75DDF51B" w14:textId="77777777" w:rsidR="002E4C30" w:rsidRPr="002E4C30" w:rsidRDefault="002E4C30" w:rsidP="00556711">
            <w:pPr>
              <w:rPr>
                <w:rFonts w:cs="Arial"/>
                <w:b/>
                <w:bCs/>
                <w:color w:val="000000"/>
                <w:szCs w:val="20"/>
                <w:lang w:val="en-US" w:eastAsia="en-US"/>
              </w:rPr>
            </w:pPr>
            <w:proofErr w:type="spellStart"/>
            <w:r w:rsidRPr="002E4C30">
              <w:rPr>
                <w:rFonts w:cs="Arial"/>
                <w:b/>
                <w:bCs/>
                <w:color w:val="000000"/>
                <w:szCs w:val="20"/>
                <w:lang w:val="en-US" w:eastAsia="en-US"/>
              </w:rPr>
              <w:t>Utilidad</w:t>
            </w:r>
            <w:proofErr w:type="spellEnd"/>
          </w:p>
        </w:tc>
        <w:tc>
          <w:tcPr>
            <w:tcW w:w="1276" w:type="dxa"/>
            <w:tcBorders>
              <w:top w:val="nil"/>
              <w:left w:val="nil"/>
              <w:bottom w:val="single" w:sz="8" w:space="0" w:color="auto"/>
              <w:right w:val="single" w:sz="8" w:space="0" w:color="auto"/>
            </w:tcBorders>
            <w:shd w:val="clear" w:color="000000" w:fill="9BC2E6"/>
            <w:noWrap/>
            <w:vAlign w:val="center"/>
            <w:hideMark/>
          </w:tcPr>
          <w:p w14:paraId="5F111673" w14:textId="77777777" w:rsidR="002E4C30" w:rsidRPr="002E4C30" w:rsidRDefault="002E4C30" w:rsidP="00556711">
            <w:pPr>
              <w:jc w:val="center"/>
              <w:rPr>
                <w:rFonts w:cs="Arial"/>
                <w:color w:val="000000"/>
                <w:szCs w:val="20"/>
                <w:lang w:val="en-US" w:eastAsia="en-US"/>
              </w:rPr>
            </w:pPr>
            <w:proofErr w:type="spellStart"/>
            <w:r w:rsidRPr="002E4C30">
              <w:rPr>
                <w:rFonts w:cs="Arial"/>
                <w:color w:val="000000"/>
                <w:szCs w:val="20"/>
                <w:lang w:val="en-US" w:eastAsia="en-US"/>
              </w:rPr>
              <w:t>Porcentaje</w:t>
            </w:r>
            <w:proofErr w:type="spellEnd"/>
          </w:p>
        </w:tc>
        <w:tc>
          <w:tcPr>
            <w:tcW w:w="1198" w:type="dxa"/>
            <w:tcBorders>
              <w:top w:val="nil"/>
              <w:left w:val="nil"/>
              <w:bottom w:val="single" w:sz="8" w:space="0" w:color="auto"/>
              <w:right w:val="single" w:sz="8" w:space="0" w:color="auto"/>
            </w:tcBorders>
            <w:shd w:val="clear" w:color="000000" w:fill="9BC2E6"/>
            <w:noWrap/>
            <w:vAlign w:val="center"/>
            <w:hideMark/>
          </w:tcPr>
          <w:p w14:paraId="2D972D8B" w14:textId="77777777" w:rsidR="002E4C30" w:rsidRPr="002E4C30" w:rsidRDefault="002E4C30" w:rsidP="00556711">
            <w:pPr>
              <w:jc w:val="center"/>
              <w:rPr>
                <w:rFonts w:cs="Arial"/>
                <w:color w:val="000000"/>
                <w:szCs w:val="20"/>
                <w:lang w:val="en-US" w:eastAsia="en-US"/>
              </w:rPr>
            </w:pPr>
            <w:r w:rsidRPr="002E4C30">
              <w:rPr>
                <w:rFonts w:cs="Arial"/>
                <w:color w:val="000000"/>
                <w:szCs w:val="20"/>
                <w:lang w:val="en-US" w:eastAsia="en-US"/>
              </w:rPr>
              <w:t>5%</w:t>
            </w:r>
          </w:p>
        </w:tc>
        <w:tc>
          <w:tcPr>
            <w:tcW w:w="1070" w:type="dxa"/>
            <w:tcBorders>
              <w:top w:val="nil"/>
              <w:left w:val="nil"/>
              <w:bottom w:val="single" w:sz="8" w:space="0" w:color="auto"/>
              <w:right w:val="single" w:sz="8" w:space="0" w:color="auto"/>
            </w:tcBorders>
            <w:shd w:val="clear" w:color="000000" w:fill="9BC2E6"/>
            <w:noWrap/>
            <w:vAlign w:val="center"/>
            <w:hideMark/>
          </w:tcPr>
          <w:p w14:paraId="1BBAF953" w14:textId="77777777" w:rsidR="002E4C30" w:rsidRPr="002E4C30" w:rsidRDefault="002E4C30" w:rsidP="00556711">
            <w:pPr>
              <w:rPr>
                <w:rFonts w:cs="Arial"/>
                <w:color w:val="000000"/>
                <w:szCs w:val="20"/>
                <w:lang w:val="en-US" w:eastAsia="en-US"/>
              </w:rPr>
            </w:pPr>
            <w:r w:rsidRPr="002E4C30">
              <w:rPr>
                <w:rFonts w:cs="Arial"/>
                <w:color w:val="000000"/>
                <w:szCs w:val="20"/>
                <w:lang w:val="en-US" w:eastAsia="en-US"/>
              </w:rPr>
              <w:t> </w:t>
            </w:r>
          </w:p>
        </w:tc>
        <w:tc>
          <w:tcPr>
            <w:tcW w:w="1418" w:type="dxa"/>
            <w:tcBorders>
              <w:top w:val="nil"/>
              <w:left w:val="nil"/>
              <w:bottom w:val="single" w:sz="8" w:space="0" w:color="auto"/>
              <w:right w:val="single" w:sz="8" w:space="0" w:color="auto"/>
            </w:tcBorders>
            <w:shd w:val="clear" w:color="000000" w:fill="9BC2E6"/>
            <w:noWrap/>
            <w:vAlign w:val="center"/>
            <w:hideMark/>
          </w:tcPr>
          <w:p w14:paraId="6EFBB818" w14:textId="77777777" w:rsidR="002E4C30" w:rsidRPr="002E4C30" w:rsidRDefault="002E4C30" w:rsidP="00F93CBF">
            <w:pPr>
              <w:jc w:val="right"/>
              <w:rPr>
                <w:rFonts w:cs="Arial"/>
                <w:color w:val="000000"/>
                <w:szCs w:val="20"/>
                <w:lang w:val="en-US" w:eastAsia="en-US"/>
              </w:rPr>
            </w:pPr>
            <w:r w:rsidRPr="002E4C30">
              <w:rPr>
                <w:rFonts w:cs="Arial"/>
                <w:color w:val="000000"/>
                <w:szCs w:val="20"/>
                <w:lang w:val="en-US" w:eastAsia="en-US"/>
              </w:rPr>
              <w:t xml:space="preserve">                             6,896.00 </w:t>
            </w:r>
          </w:p>
        </w:tc>
      </w:tr>
      <w:tr w:rsidR="002E4C30" w:rsidRPr="002E4C30" w14:paraId="68B19B21" w14:textId="77777777" w:rsidTr="00F93CBF">
        <w:trPr>
          <w:trHeight w:val="20"/>
        </w:trPr>
        <w:tc>
          <w:tcPr>
            <w:tcW w:w="4536" w:type="dxa"/>
            <w:tcBorders>
              <w:top w:val="nil"/>
              <w:left w:val="single" w:sz="8" w:space="0" w:color="auto"/>
              <w:bottom w:val="single" w:sz="8" w:space="0" w:color="auto"/>
              <w:right w:val="single" w:sz="8" w:space="0" w:color="auto"/>
            </w:tcBorders>
            <w:shd w:val="clear" w:color="000000" w:fill="9BC2E6"/>
            <w:vAlign w:val="center"/>
            <w:hideMark/>
          </w:tcPr>
          <w:p w14:paraId="29B2FA84" w14:textId="77777777" w:rsidR="002E4C30" w:rsidRPr="002E4C30" w:rsidRDefault="002E4C30" w:rsidP="00556711">
            <w:pPr>
              <w:rPr>
                <w:rFonts w:cs="Arial"/>
                <w:b/>
                <w:bCs/>
                <w:color w:val="000000"/>
                <w:szCs w:val="20"/>
                <w:lang w:val="en-US" w:eastAsia="en-US"/>
              </w:rPr>
            </w:pPr>
            <w:r w:rsidRPr="002E4C30">
              <w:rPr>
                <w:rFonts w:cs="Arial"/>
                <w:b/>
                <w:bCs/>
                <w:color w:val="000000"/>
                <w:szCs w:val="20"/>
                <w:lang w:val="en-US" w:eastAsia="en-US"/>
              </w:rPr>
              <w:t>Subtotal 2</w:t>
            </w:r>
          </w:p>
        </w:tc>
        <w:tc>
          <w:tcPr>
            <w:tcW w:w="1276" w:type="dxa"/>
            <w:tcBorders>
              <w:top w:val="nil"/>
              <w:left w:val="nil"/>
              <w:bottom w:val="single" w:sz="8" w:space="0" w:color="auto"/>
              <w:right w:val="single" w:sz="8" w:space="0" w:color="auto"/>
            </w:tcBorders>
            <w:shd w:val="clear" w:color="000000" w:fill="9BC2E6"/>
            <w:noWrap/>
            <w:vAlign w:val="center"/>
            <w:hideMark/>
          </w:tcPr>
          <w:p w14:paraId="524153A6" w14:textId="77777777" w:rsidR="002E4C30" w:rsidRPr="002E4C30" w:rsidRDefault="002E4C30" w:rsidP="00556711">
            <w:pPr>
              <w:rPr>
                <w:rFonts w:cs="Arial"/>
                <w:color w:val="000000"/>
                <w:szCs w:val="20"/>
                <w:lang w:val="en-US" w:eastAsia="en-US"/>
              </w:rPr>
            </w:pPr>
            <w:r w:rsidRPr="002E4C30">
              <w:rPr>
                <w:rFonts w:cs="Arial"/>
                <w:color w:val="000000"/>
                <w:szCs w:val="20"/>
                <w:lang w:val="en-US" w:eastAsia="en-US"/>
              </w:rPr>
              <w:t> </w:t>
            </w:r>
          </w:p>
        </w:tc>
        <w:tc>
          <w:tcPr>
            <w:tcW w:w="1198" w:type="dxa"/>
            <w:tcBorders>
              <w:top w:val="nil"/>
              <w:left w:val="nil"/>
              <w:bottom w:val="single" w:sz="8" w:space="0" w:color="auto"/>
              <w:right w:val="single" w:sz="8" w:space="0" w:color="auto"/>
            </w:tcBorders>
            <w:shd w:val="clear" w:color="000000" w:fill="9BC2E6"/>
            <w:noWrap/>
            <w:vAlign w:val="center"/>
            <w:hideMark/>
          </w:tcPr>
          <w:p w14:paraId="2F32DBE6" w14:textId="77777777" w:rsidR="002E4C30" w:rsidRPr="002E4C30" w:rsidRDefault="002E4C30" w:rsidP="00556711">
            <w:pPr>
              <w:rPr>
                <w:rFonts w:cs="Arial"/>
                <w:color w:val="000000"/>
                <w:szCs w:val="20"/>
                <w:lang w:val="en-US" w:eastAsia="en-US"/>
              </w:rPr>
            </w:pPr>
            <w:r w:rsidRPr="002E4C30">
              <w:rPr>
                <w:rFonts w:cs="Arial"/>
                <w:color w:val="000000"/>
                <w:szCs w:val="20"/>
                <w:lang w:val="en-US" w:eastAsia="en-US"/>
              </w:rPr>
              <w:t> </w:t>
            </w:r>
          </w:p>
        </w:tc>
        <w:tc>
          <w:tcPr>
            <w:tcW w:w="1070" w:type="dxa"/>
            <w:tcBorders>
              <w:top w:val="nil"/>
              <w:left w:val="nil"/>
              <w:bottom w:val="single" w:sz="8" w:space="0" w:color="auto"/>
              <w:right w:val="single" w:sz="8" w:space="0" w:color="auto"/>
            </w:tcBorders>
            <w:shd w:val="clear" w:color="000000" w:fill="9BC2E6"/>
            <w:noWrap/>
            <w:vAlign w:val="center"/>
            <w:hideMark/>
          </w:tcPr>
          <w:p w14:paraId="4D2AE32A" w14:textId="77777777" w:rsidR="002E4C30" w:rsidRPr="002E4C30" w:rsidRDefault="002E4C30" w:rsidP="00556711">
            <w:pPr>
              <w:jc w:val="center"/>
              <w:rPr>
                <w:rFonts w:cs="Arial"/>
                <w:color w:val="000000"/>
                <w:szCs w:val="20"/>
                <w:lang w:val="en-US" w:eastAsia="en-US"/>
              </w:rPr>
            </w:pPr>
            <w:r w:rsidRPr="002E4C30">
              <w:rPr>
                <w:rFonts w:cs="Arial"/>
                <w:color w:val="000000"/>
                <w:szCs w:val="20"/>
                <w:lang w:val="en-US" w:eastAsia="en-US"/>
              </w:rPr>
              <w:t> </w:t>
            </w:r>
          </w:p>
        </w:tc>
        <w:tc>
          <w:tcPr>
            <w:tcW w:w="1418" w:type="dxa"/>
            <w:tcBorders>
              <w:top w:val="nil"/>
              <w:left w:val="nil"/>
              <w:bottom w:val="single" w:sz="8" w:space="0" w:color="auto"/>
              <w:right w:val="single" w:sz="8" w:space="0" w:color="auto"/>
            </w:tcBorders>
            <w:shd w:val="clear" w:color="000000" w:fill="9BC2E6"/>
            <w:noWrap/>
            <w:vAlign w:val="center"/>
            <w:hideMark/>
          </w:tcPr>
          <w:p w14:paraId="0159AF95" w14:textId="77777777" w:rsidR="002E4C30" w:rsidRPr="002E4C30" w:rsidRDefault="002E4C30" w:rsidP="00F93CBF">
            <w:pPr>
              <w:jc w:val="right"/>
              <w:rPr>
                <w:rFonts w:cs="Arial"/>
                <w:color w:val="000000"/>
                <w:szCs w:val="20"/>
                <w:lang w:val="en-US" w:eastAsia="en-US"/>
              </w:rPr>
            </w:pPr>
            <w:r w:rsidRPr="002E4C30">
              <w:rPr>
                <w:rFonts w:cs="Arial"/>
                <w:color w:val="000000"/>
                <w:szCs w:val="20"/>
                <w:lang w:val="en-US" w:eastAsia="en-US"/>
              </w:rPr>
              <w:t xml:space="preserve">                         159,845.00 </w:t>
            </w:r>
          </w:p>
        </w:tc>
      </w:tr>
      <w:tr w:rsidR="002E4C30" w:rsidRPr="002E4C30" w14:paraId="7C3ED7F0" w14:textId="77777777" w:rsidTr="00F93CBF">
        <w:trPr>
          <w:trHeight w:val="20"/>
        </w:trPr>
        <w:tc>
          <w:tcPr>
            <w:tcW w:w="4536" w:type="dxa"/>
            <w:tcBorders>
              <w:top w:val="nil"/>
              <w:left w:val="single" w:sz="8" w:space="0" w:color="auto"/>
              <w:bottom w:val="single" w:sz="8" w:space="0" w:color="auto"/>
              <w:right w:val="single" w:sz="8" w:space="0" w:color="auto"/>
            </w:tcBorders>
            <w:shd w:val="clear" w:color="auto" w:fill="auto"/>
            <w:vAlign w:val="center"/>
            <w:hideMark/>
          </w:tcPr>
          <w:p w14:paraId="00991D15" w14:textId="77777777" w:rsidR="002E4C30" w:rsidRPr="002E4C30" w:rsidRDefault="002E4C30" w:rsidP="00556711">
            <w:pPr>
              <w:rPr>
                <w:rFonts w:cs="Arial"/>
                <w:color w:val="000000"/>
                <w:szCs w:val="20"/>
                <w:lang w:val="en-US" w:eastAsia="en-US"/>
              </w:rPr>
            </w:pPr>
            <w:proofErr w:type="spellStart"/>
            <w:r w:rsidRPr="002E4C30">
              <w:rPr>
                <w:rFonts w:cs="Arial"/>
                <w:color w:val="000000"/>
                <w:szCs w:val="20"/>
                <w:lang w:val="en-US" w:eastAsia="en-US"/>
              </w:rPr>
              <w:t>Impuesto</w:t>
            </w:r>
            <w:proofErr w:type="spellEnd"/>
          </w:p>
        </w:tc>
        <w:tc>
          <w:tcPr>
            <w:tcW w:w="1276" w:type="dxa"/>
            <w:tcBorders>
              <w:top w:val="nil"/>
              <w:left w:val="nil"/>
              <w:bottom w:val="single" w:sz="8" w:space="0" w:color="auto"/>
              <w:right w:val="single" w:sz="8" w:space="0" w:color="auto"/>
            </w:tcBorders>
            <w:shd w:val="clear" w:color="auto" w:fill="auto"/>
            <w:noWrap/>
            <w:vAlign w:val="center"/>
            <w:hideMark/>
          </w:tcPr>
          <w:p w14:paraId="0CFD5046" w14:textId="77777777" w:rsidR="002E4C30" w:rsidRPr="002E4C30" w:rsidRDefault="002E4C30" w:rsidP="00556711">
            <w:pPr>
              <w:jc w:val="center"/>
              <w:rPr>
                <w:rFonts w:cs="Arial"/>
                <w:color w:val="000000"/>
                <w:szCs w:val="20"/>
                <w:lang w:val="en-US" w:eastAsia="en-US"/>
              </w:rPr>
            </w:pPr>
            <w:proofErr w:type="spellStart"/>
            <w:r w:rsidRPr="002E4C30">
              <w:rPr>
                <w:rFonts w:cs="Arial"/>
                <w:color w:val="000000"/>
                <w:szCs w:val="20"/>
                <w:lang w:val="en-US" w:eastAsia="en-US"/>
              </w:rPr>
              <w:t>Porcentaje</w:t>
            </w:r>
            <w:proofErr w:type="spellEnd"/>
          </w:p>
        </w:tc>
        <w:tc>
          <w:tcPr>
            <w:tcW w:w="1198" w:type="dxa"/>
            <w:tcBorders>
              <w:top w:val="nil"/>
              <w:left w:val="nil"/>
              <w:bottom w:val="single" w:sz="8" w:space="0" w:color="auto"/>
              <w:right w:val="single" w:sz="8" w:space="0" w:color="auto"/>
            </w:tcBorders>
            <w:shd w:val="clear" w:color="auto" w:fill="auto"/>
            <w:noWrap/>
            <w:vAlign w:val="center"/>
            <w:hideMark/>
          </w:tcPr>
          <w:p w14:paraId="6CFD5642" w14:textId="77777777" w:rsidR="002E4C30" w:rsidRPr="002E4C30" w:rsidRDefault="002E4C30" w:rsidP="00556711">
            <w:pPr>
              <w:jc w:val="center"/>
              <w:rPr>
                <w:rFonts w:cs="Arial"/>
                <w:color w:val="000000"/>
                <w:szCs w:val="20"/>
                <w:lang w:val="en-US" w:eastAsia="en-US"/>
              </w:rPr>
            </w:pPr>
            <w:r w:rsidRPr="002E4C30">
              <w:rPr>
                <w:rFonts w:cs="Arial"/>
                <w:color w:val="000000"/>
                <w:szCs w:val="20"/>
                <w:lang w:val="en-US" w:eastAsia="en-US"/>
              </w:rPr>
              <w:t>14.94%</w:t>
            </w:r>
          </w:p>
        </w:tc>
        <w:tc>
          <w:tcPr>
            <w:tcW w:w="1070" w:type="dxa"/>
            <w:tcBorders>
              <w:top w:val="nil"/>
              <w:left w:val="nil"/>
              <w:bottom w:val="single" w:sz="8" w:space="0" w:color="auto"/>
              <w:right w:val="single" w:sz="8" w:space="0" w:color="auto"/>
            </w:tcBorders>
            <w:shd w:val="clear" w:color="auto" w:fill="auto"/>
            <w:noWrap/>
            <w:vAlign w:val="center"/>
            <w:hideMark/>
          </w:tcPr>
          <w:p w14:paraId="4DE31C99" w14:textId="77777777" w:rsidR="002E4C30" w:rsidRPr="002E4C30" w:rsidRDefault="002E4C30" w:rsidP="00556711">
            <w:pPr>
              <w:jc w:val="center"/>
              <w:rPr>
                <w:rFonts w:cs="Arial"/>
                <w:color w:val="000000"/>
                <w:szCs w:val="20"/>
                <w:lang w:val="en-US" w:eastAsia="en-US"/>
              </w:rPr>
            </w:pPr>
            <w:r w:rsidRPr="002E4C30">
              <w:rPr>
                <w:rFonts w:cs="Arial"/>
                <w:color w:val="000000"/>
                <w:szCs w:val="20"/>
                <w:lang w:val="en-US" w:eastAsia="en-US"/>
              </w:rPr>
              <w:t> </w:t>
            </w:r>
          </w:p>
        </w:tc>
        <w:tc>
          <w:tcPr>
            <w:tcW w:w="1418" w:type="dxa"/>
            <w:tcBorders>
              <w:top w:val="nil"/>
              <w:left w:val="nil"/>
              <w:bottom w:val="single" w:sz="8" w:space="0" w:color="auto"/>
              <w:right w:val="single" w:sz="8" w:space="0" w:color="auto"/>
            </w:tcBorders>
            <w:shd w:val="clear" w:color="auto" w:fill="auto"/>
            <w:noWrap/>
            <w:vAlign w:val="center"/>
            <w:hideMark/>
          </w:tcPr>
          <w:p w14:paraId="1CCCEA22" w14:textId="77777777" w:rsidR="002E4C30" w:rsidRPr="002E4C30" w:rsidRDefault="002E4C30" w:rsidP="00F93CBF">
            <w:pPr>
              <w:jc w:val="right"/>
              <w:rPr>
                <w:rFonts w:cs="Arial"/>
                <w:color w:val="000000"/>
                <w:szCs w:val="20"/>
                <w:lang w:val="en-US" w:eastAsia="en-US"/>
              </w:rPr>
            </w:pPr>
            <w:r w:rsidRPr="002E4C30">
              <w:rPr>
                <w:rFonts w:cs="Arial"/>
                <w:color w:val="000000"/>
                <w:szCs w:val="20"/>
                <w:lang w:val="en-US" w:eastAsia="en-US"/>
              </w:rPr>
              <w:t xml:space="preserve">                           28,075.00 </w:t>
            </w:r>
          </w:p>
        </w:tc>
      </w:tr>
      <w:tr w:rsidR="002E4C30" w:rsidRPr="002E4C30" w14:paraId="22E78E2C" w14:textId="77777777" w:rsidTr="00F93CBF">
        <w:trPr>
          <w:trHeight w:val="20"/>
        </w:trPr>
        <w:tc>
          <w:tcPr>
            <w:tcW w:w="4536" w:type="dxa"/>
            <w:tcBorders>
              <w:top w:val="nil"/>
              <w:left w:val="single" w:sz="8" w:space="0" w:color="auto"/>
              <w:bottom w:val="single" w:sz="8" w:space="0" w:color="auto"/>
              <w:right w:val="single" w:sz="8" w:space="0" w:color="auto"/>
            </w:tcBorders>
            <w:shd w:val="clear" w:color="000000" w:fill="1F4E78"/>
            <w:vAlign w:val="center"/>
            <w:hideMark/>
          </w:tcPr>
          <w:p w14:paraId="11EF1E3B" w14:textId="77777777" w:rsidR="002E4C30" w:rsidRPr="00C64A30" w:rsidRDefault="002E4C30" w:rsidP="00556711">
            <w:pPr>
              <w:rPr>
                <w:rFonts w:cs="Arial"/>
                <w:b/>
                <w:color w:val="FFFFFF"/>
                <w:szCs w:val="20"/>
                <w:lang w:val="en-US" w:eastAsia="en-US"/>
              </w:rPr>
            </w:pPr>
            <w:r w:rsidRPr="00C64A30">
              <w:rPr>
                <w:rFonts w:cs="Arial"/>
                <w:b/>
                <w:color w:val="FFFFFF"/>
                <w:szCs w:val="20"/>
                <w:lang w:val="en-US" w:eastAsia="en-US"/>
              </w:rPr>
              <w:t>Total (Bs)</w:t>
            </w:r>
          </w:p>
        </w:tc>
        <w:tc>
          <w:tcPr>
            <w:tcW w:w="1276" w:type="dxa"/>
            <w:tcBorders>
              <w:top w:val="nil"/>
              <w:left w:val="nil"/>
              <w:bottom w:val="single" w:sz="8" w:space="0" w:color="auto"/>
              <w:right w:val="single" w:sz="8" w:space="0" w:color="auto"/>
            </w:tcBorders>
            <w:shd w:val="clear" w:color="000000" w:fill="1F4E78"/>
            <w:noWrap/>
            <w:vAlign w:val="center"/>
            <w:hideMark/>
          </w:tcPr>
          <w:p w14:paraId="1D6783A5" w14:textId="77777777" w:rsidR="002E4C30" w:rsidRPr="00C64A30" w:rsidRDefault="002E4C30" w:rsidP="00556711">
            <w:pPr>
              <w:rPr>
                <w:rFonts w:cs="Arial"/>
                <w:b/>
                <w:color w:val="000000"/>
                <w:szCs w:val="20"/>
                <w:lang w:val="en-US" w:eastAsia="en-US"/>
              </w:rPr>
            </w:pPr>
            <w:r w:rsidRPr="00C64A30">
              <w:rPr>
                <w:rFonts w:cs="Arial"/>
                <w:b/>
                <w:color w:val="000000"/>
                <w:szCs w:val="20"/>
                <w:lang w:val="en-US" w:eastAsia="en-US"/>
              </w:rPr>
              <w:t> </w:t>
            </w:r>
          </w:p>
        </w:tc>
        <w:tc>
          <w:tcPr>
            <w:tcW w:w="1198" w:type="dxa"/>
            <w:tcBorders>
              <w:top w:val="nil"/>
              <w:left w:val="nil"/>
              <w:bottom w:val="single" w:sz="8" w:space="0" w:color="auto"/>
              <w:right w:val="single" w:sz="8" w:space="0" w:color="auto"/>
            </w:tcBorders>
            <w:shd w:val="clear" w:color="000000" w:fill="1F4E78"/>
            <w:noWrap/>
            <w:vAlign w:val="center"/>
            <w:hideMark/>
          </w:tcPr>
          <w:p w14:paraId="27320BFD" w14:textId="77777777" w:rsidR="002E4C30" w:rsidRPr="00C64A30" w:rsidRDefault="002E4C30" w:rsidP="00556711">
            <w:pPr>
              <w:rPr>
                <w:rFonts w:cs="Arial"/>
                <w:b/>
                <w:color w:val="000000"/>
                <w:szCs w:val="20"/>
                <w:lang w:val="en-US" w:eastAsia="en-US"/>
              </w:rPr>
            </w:pPr>
            <w:r w:rsidRPr="00C64A30">
              <w:rPr>
                <w:rFonts w:cs="Arial"/>
                <w:b/>
                <w:color w:val="000000"/>
                <w:szCs w:val="20"/>
                <w:lang w:val="en-US" w:eastAsia="en-US"/>
              </w:rPr>
              <w:t> </w:t>
            </w:r>
          </w:p>
        </w:tc>
        <w:tc>
          <w:tcPr>
            <w:tcW w:w="1070" w:type="dxa"/>
            <w:tcBorders>
              <w:top w:val="nil"/>
              <w:left w:val="nil"/>
              <w:bottom w:val="single" w:sz="8" w:space="0" w:color="auto"/>
              <w:right w:val="single" w:sz="8" w:space="0" w:color="auto"/>
            </w:tcBorders>
            <w:shd w:val="clear" w:color="000000" w:fill="1F4E78"/>
            <w:noWrap/>
            <w:vAlign w:val="center"/>
            <w:hideMark/>
          </w:tcPr>
          <w:p w14:paraId="4602A17B" w14:textId="77777777" w:rsidR="002E4C30" w:rsidRPr="00C64A30" w:rsidRDefault="002E4C30" w:rsidP="00556711">
            <w:pPr>
              <w:jc w:val="center"/>
              <w:rPr>
                <w:rFonts w:cs="Arial"/>
                <w:b/>
                <w:color w:val="FFFFFF"/>
                <w:szCs w:val="20"/>
                <w:lang w:val="en-US" w:eastAsia="en-US"/>
              </w:rPr>
            </w:pPr>
            <w:r w:rsidRPr="00C64A30">
              <w:rPr>
                <w:rFonts w:cs="Arial"/>
                <w:b/>
                <w:color w:val="FFFFFF"/>
                <w:szCs w:val="20"/>
                <w:lang w:val="en-US" w:eastAsia="en-US"/>
              </w:rPr>
              <w:t> </w:t>
            </w:r>
          </w:p>
        </w:tc>
        <w:tc>
          <w:tcPr>
            <w:tcW w:w="1418" w:type="dxa"/>
            <w:tcBorders>
              <w:top w:val="nil"/>
              <w:left w:val="nil"/>
              <w:bottom w:val="single" w:sz="8" w:space="0" w:color="auto"/>
              <w:right w:val="single" w:sz="8" w:space="0" w:color="auto"/>
            </w:tcBorders>
            <w:shd w:val="clear" w:color="000000" w:fill="1F4E78"/>
            <w:noWrap/>
            <w:vAlign w:val="center"/>
            <w:hideMark/>
          </w:tcPr>
          <w:p w14:paraId="6DF9CAD7" w14:textId="77777777" w:rsidR="002E4C30" w:rsidRPr="00C64A30" w:rsidRDefault="002E4C30" w:rsidP="00F93CBF">
            <w:pPr>
              <w:jc w:val="right"/>
              <w:rPr>
                <w:rFonts w:cs="Arial"/>
                <w:b/>
                <w:color w:val="FFFFFF"/>
                <w:szCs w:val="20"/>
                <w:lang w:val="en-US" w:eastAsia="en-US"/>
              </w:rPr>
            </w:pPr>
            <w:r w:rsidRPr="00C64A30">
              <w:rPr>
                <w:rFonts w:cs="Arial"/>
                <w:b/>
                <w:color w:val="FFFFFF"/>
                <w:szCs w:val="20"/>
                <w:lang w:val="en-US" w:eastAsia="en-US"/>
              </w:rPr>
              <w:t xml:space="preserve">                         187,920.00 </w:t>
            </w:r>
          </w:p>
        </w:tc>
      </w:tr>
      <w:tr w:rsidR="002E4C30" w:rsidRPr="002E4C30" w14:paraId="4620F3EB" w14:textId="77777777" w:rsidTr="00F93CBF">
        <w:trPr>
          <w:trHeight w:val="20"/>
        </w:trPr>
        <w:tc>
          <w:tcPr>
            <w:tcW w:w="4536" w:type="dxa"/>
            <w:tcBorders>
              <w:top w:val="nil"/>
              <w:left w:val="single" w:sz="8" w:space="0" w:color="auto"/>
              <w:bottom w:val="single" w:sz="8" w:space="0" w:color="auto"/>
              <w:right w:val="single" w:sz="8" w:space="0" w:color="auto"/>
            </w:tcBorders>
            <w:shd w:val="clear" w:color="000000" w:fill="1F4E78"/>
            <w:vAlign w:val="center"/>
            <w:hideMark/>
          </w:tcPr>
          <w:p w14:paraId="2845EF66" w14:textId="77777777" w:rsidR="002E4C30" w:rsidRPr="00C64A30" w:rsidRDefault="002E4C30" w:rsidP="00556711">
            <w:pPr>
              <w:rPr>
                <w:rFonts w:cs="Arial"/>
                <w:b/>
                <w:color w:val="FFFFFF"/>
                <w:szCs w:val="20"/>
                <w:lang w:val="en-US" w:eastAsia="en-US"/>
              </w:rPr>
            </w:pPr>
            <w:r w:rsidRPr="00C64A30">
              <w:rPr>
                <w:rFonts w:cs="Arial"/>
                <w:b/>
                <w:color w:val="FFFFFF"/>
                <w:szCs w:val="20"/>
                <w:lang w:val="en-US" w:eastAsia="en-US"/>
              </w:rPr>
              <w:t>Total (USD)</w:t>
            </w:r>
          </w:p>
        </w:tc>
        <w:tc>
          <w:tcPr>
            <w:tcW w:w="1276" w:type="dxa"/>
            <w:tcBorders>
              <w:top w:val="nil"/>
              <w:left w:val="nil"/>
              <w:bottom w:val="single" w:sz="8" w:space="0" w:color="auto"/>
              <w:right w:val="single" w:sz="8" w:space="0" w:color="auto"/>
            </w:tcBorders>
            <w:shd w:val="clear" w:color="000000" w:fill="1F4E78"/>
            <w:noWrap/>
            <w:vAlign w:val="center"/>
            <w:hideMark/>
          </w:tcPr>
          <w:p w14:paraId="1DFDE57D" w14:textId="77777777" w:rsidR="002E4C30" w:rsidRPr="00C64A30" w:rsidRDefault="002E4C30" w:rsidP="00556711">
            <w:pPr>
              <w:rPr>
                <w:rFonts w:cs="Arial"/>
                <w:b/>
                <w:color w:val="000000"/>
                <w:szCs w:val="20"/>
                <w:lang w:val="en-US" w:eastAsia="en-US"/>
              </w:rPr>
            </w:pPr>
            <w:r w:rsidRPr="00C64A30">
              <w:rPr>
                <w:rFonts w:cs="Arial"/>
                <w:b/>
                <w:color w:val="000000"/>
                <w:szCs w:val="20"/>
                <w:lang w:val="en-US" w:eastAsia="en-US"/>
              </w:rPr>
              <w:t> </w:t>
            </w:r>
          </w:p>
        </w:tc>
        <w:tc>
          <w:tcPr>
            <w:tcW w:w="1198" w:type="dxa"/>
            <w:tcBorders>
              <w:top w:val="nil"/>
              <w:left w:val="nil"/>
              <w:bottom w:val="single" w:sz="8" w:space="0" w:color="auto"/>
              <w:right w:val="single" w:sz="8" w:space="0" w:color="auto"/>
            </w:tcBorders>
            <w:shd w:val="clear" w:color="000000" w:fill="1F4E78"/>
            <w:noWrap/>
            <w:vAlign w:val="center"/>
            <w:hideMark/>
          </w:tcPr>
          <w:p w14:paraId="3059A030" w14:textId="77777777" w:rsidR="002E4C30" w:rsidRPr="00C64A30" w:rsidRDefault="002E4C30" w:rsidP="00556711">
            <w:pPr>
              <w:rPr>
                <w:rFonts w:cs="Arial"/>
                <w:b/>
                <w:color w:val="000000"/>
                <w:szCs w:val="20"/>
                <w:lang w:val="en-US" w:eastAsia="en-US"/>
              </w:rPr>
            </w:pPr>
            <w:r w:rsidRPr="00C64A30">
              <w:rPr>
                <w:rFonts w:cs="Arial"/>
                <w:b/>
                <w:color w:val="000000"/>
                <w:szCs w:val="20"/>
                <w:lang w:val="en-US" w:eastAsia="en-US"/>
              </w:rPr>
              <w:t> </w:t>
            </w:r>
          </w:p>
        </w:tc>
        <w:tc>
          <w:tcPr>
            <w:tcW w:w="1070" w:type="dxa"/>
            <w:tcBorders>
              <w:top w:val="nil"/>
              <w:left w:val="nil"/>
              <w:bottom w:val="single" w:sz="8" w:space="0" w:color="auto"/>
              <w:right w:val="single" w:sz="8" w:space="0" w:color="auto"/>
            </w:tcBorders>
            <w:shd w:val="clear" w:color="000000" w:fill="1F4E78"/>
            <w:noWrap/>
            <w:vAlign w:val="center"/>
            <w:hideMark/>
          </w:tcPr>
          <w:p w14:paraId="7963189E" w14:textId="77777777" w:rsidR="002E4C30" w:rsidRPr="00C64A30" w:rsidRDefault="002E4C30" w:rsidP="00556711">
            <w:pPr>
              <w:jc w:val="center"/>
              <w:rPr>
                <w:rFonts w:cs="Arial"/>
                <w:b/>
                <w:color w:val="FFFFFF"/>
                <w:szCs w:val="20"/>
                <w:lang w:val="en-US" w:eastAsia="en-US"/>
              </w:rPr>
            </w:pPr>
            <w:r w:rsidRPr="00C64A30">
              <w:rPr>
                <w:rFonts w:cs="Arial"/>
                <w:b/>
                <w:color w:val="FFFFFF"/>
                <w:szCs w:val="20"/>
                <w:lang w:val="en-US" w:eastAsia="en-US"/>
              </w:rPr>
              <w:t> </w:t>
            </w:r>
          </w:p>
        </w:tc>
        <w:tc>
          <w:tcPr>
            <w:tcW w:w="1418" w:type="dxa"/>
            <w:tcBorders>
              <w:top w:val="nil"/>
              <w:left w:val="nil"/>
              <w:bottom w:val="single" w:sz="8" w:space="0" w:color="auto"/>
              <w:right w:val="single" w:sz="8" w:space="0" w:color="auto"/>
            </w:tcBorders>
            <w:shd w:val="clear" w:color="000000" w:fill="1F4E78"/>
            <w:noWrap/>
            <w:vAlign w:val="center"/>
            <w:hideMark/>
          </w:tcPr>
          <w:p w14:paraId="69B454AA" w14:textId="77777777" w:rsidR="002E4C30" w:rsidRPr="00C64A30" w:rsidRDefault="002E4C30" w:rsidP="00F93CBF">
            <w:pPr>
              <w:jc w:val="right"/>
              <w:rPr>
                <w:rFonts w:cs="Arial"/>
                <w:b/>
                <w:color w:val="FFFFFF"/>
                <w:szCs w:val="20"/>
                <w:lang w:val="en-US" w:eastAsia="en-US"/>
              </w:rPr>
            </w:pPr>
            <w:r w:rsidRPr="00C64A30">
              <w:rPr>
                <w:rFonts w:cs="Arial"/>
                <w:b/>
                <w:color w:val="FFFFFF"/>
                <w:szCs w:val="20"/>
                <w:lang w:val="en-US" w:eastAsia="en-US"/>
              </w:rPr>
              <w:t xml:space="preserve">                           27,000.00 </w:t>
            </w:r>
          </w:p>
        </w:tc>
      </w:tr>
    </w:tbl>
    <w:p w14:paraId="793A695E" w14:textId="77777777" w:rsidR="002E4C30" w:rsidRPr="002E4C30" w:rsidRDefault="002E4C30" w:rsidP="002E4C30">
      <w:pPr>
        <w:rPr>
          <w:rFonts w:cs="Arial"/>
          <w:szCs w:val="20"/>
        </w:rPr>
      </w:pPr>
    </w:p>
    <w:p w14:paraId="715B1B12" w14:textId="350EE1D1" w:rsidR="00FB7292" w:rsidRPr="002E4C30" w:rsidRDefault="00FB7292" w:rsidP="002E4C30">
      <w:pPr>
        <w:rPr>
          <w:rFonts w:cs="Arial"/>
          <w:szCs w:val="20"/>
        </w:rPr>
      </w:pPr>
    </w:p>
    <w:sectPr w:rsidR="00FB7292" w:rsidRPr="002E4C30" w:rsidSect="007F0582">
      <w:headerReference w:type="even" r:id="rId10"/>
      <w:headerReference w:type="default" r:id="rId11"/>
      <w:footerReference w:type="even" r:id="rId12"/>
      <w:footerReference w:type="default" r:id="rId13"/>
      <w:headerReference w:type="first" r:id="rId14"/>
      <w:type w:val="continuous"/>
      <w:pgSz w:w="12240" w:h="15840" w:code="1"/>
      <w:pgMar w:top="2410" w:right="1418" w:bottom="2127" w:left="1701" w:header="567"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D2B1EF" w14:textId="77777777" w:rsidR="00D260CA" w:rsidRDefault="00D260CA">
      <w:r>
        <w:separator/>
      </w:r>
    </w:p>
  </w:endnote>
  <w:endnote w:type="continuationSeparator" w:id="0">
    <w:p w14:paraId="58E3D91D" w14:textId="77777777" w:rsidR="00D260CA" w:rsidRDefault="00D260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Narrow">
    <w:panose1 w:val="020B0606020202030204"/>
    <w:charset w:val="00"/>
    <w:family w:val="swiss"/>
    <w:pitch w:val="variable"/>
    <w:sig w:usb0="00000287" w:usb1="00000800" w:usb2="00000000" w:usb3="00000000" w:csb0="0000009F" w:csb1="00000000"/>
  </w:font>
  <w:font w:name="Kozuka Gothic Pro EL">
    <w:panose1 w:val="00000000000000000000"/>
    <w:charset w:val="80"/>
    <w:family w:val="swiss"/>
    <w:notTrueType/>
    <w:pitch w:val="variable"/>
    <w:sig w:usb0="E00002FF" w:usb1="6AC7FCFF" w:usb2="00000012" w:usb3="00000000" w:csb0="00020005" w:csb1="00000000"/>
  </w:font>
  <w:font w:name="Roboto">
    <w:altName w:val="Times New Roman"/>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879768" w14:textId="77777777" w:rsidR="00FA08EC" w:rsidRDefault="00FA08EC" w:rsidP="00CA646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9C86FDB" w14:textId="77777777" w:rsidR="00FA08EC" w:rsidRDefault="00FA08EC" w:rsidP="002905A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831A73" w14:textId="77777777" w:rsidR="00FA08EC" w:rsidRDefault="00FA08EC" w:rsidP="00CF14C2">
    <w:pPr>
      <w:pStyle w:val="Footer"/>
    </w:pPr>
    <w:r>
      <w:rPr>
        <w:noProof/>
        <w:lang w:val="en-US" w:eastAsia="en-US"/>
      </w:rPr>
      <w:drawing>
        <wp:anchor distT="0" distB="0" distL="114300" distR="114300" simplePos="0" relativeHeight="251718656" behindDoc="1" locked="0" layoutInCell="1" allowOverlap="1" wp14:anchorId="0972F202" wp14:editId="19BAEEED">
          <wp:simplePos x="0" y="0"/>
          <wp:positionH relativeFrom="column">
            <wp:posOffset>-1080135</wp:posOffset>
          </wp:positionH>
          <wp:positionV relativeFrom="paragraph">
            <wp:posOffset>-2703195</wp:posOffset>
          </wp:positionV>
          <wp:extent cx="7772400" cy="3554095"/>
          <wp:effectExtent l="0" t="0" r="0" b="0"/>
          <wp:wrapNone/>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2 HOJA MEMBRETADA.jpg"/>
                  <pic:cNvPicPr/>
                </pic:nvPicPr>
                <pic:blipFill rotWithShape="1">
                  <a:blip r:embed="rId1">
                    <a:extLst>
                      <a:ext uri="{28A0092B-C50C-407E-A947-70E740481C1C}">
                        <a14:useLocalDpi xmlns:a14="http://schemas.microsoft.com/office/drawing/2010/main" val="0"/>
                      </a:ext>
                    </a:extLst>
                  </a:blip>
                  <a:srcRect t="64663"/>
                  <a:stretch/>
                </pic:blipFill>
                <pic:spPr bwMode="auto">
                  <a:xfrm>
                    <a:off x="0" y="0"/>
                    <a:ext cx="7772400" cy="355409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0D9A7D5B" w14:textId="77777777" w:rsidR="00FA08EC" w:rsidRDefault="00FA08EC" w:rsidP="00CF14C2">
    <w:pPr>
      <w:pStyle w:val="Footer"/>
    </w:pPr>
  </w:p>
  <w:p w14:paraId="7AC7BBC9" w14:textId="32B6D436" w:rsidR="00FA08EC" w:rsidRDefault="00FA08EC" w:rsidP="00484F1B">
    <w:pPr>
      <w:pStyle w:val="Footer"/>
      <w:tabs>
        <w:tab w:val="clear" w:pos="4419"/>
        <w:tab w:val="clear" w:pos="8838"/>
        <w:tab w:val="left" w:pos="3585"/>
        <w:tab w:val="left" w:pos="4020"/>
      </w:tabs>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D80ECE" w14:textId="77777777" w:rsidR="00D260CA" w:rsidRDefault="00D260CA">
      <w:r>
        <w:separator/>
      </w:r>
    </w:p>
  </w:footnote>
  <w:footnote w:type="continuationSeparator" w:id="0">
    <w:p w14:paraId="7A05FE54" w14:textId="77777777" w:rsidR="00D260CA" w:rsidRDefault="00D260C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BC2E58" w14:textId="77777777" w:rsidR="00FA08EC" w:rsidRDefault="00000000">
    <w:pPr>
      <w:pStyle w:val="Header"/>
    </w:pPr>
    <w:r>
      <w:pict w14:anchorId="0D15D1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9706256" o:spid="_x0000_s1061" type="#_x0000_t75" style="position:absolute;left:0;text-align:left;margin-left:0;margin-top:0;width:420pt;height:420pt;z-index:-251657216;mso-position-horizontal:center;mso-position-horizontal-relative:margin;mso-position-vertical:center;mso-position-vertical-relative:margin" o:allowincell="f">
          <v:imagedata r:id="rId1" o:title="4ZRzCu60_400x400" gain="19661f" blacklevel="22938f"/>
          <w10:wrap anchorx="margin" anchory="margin"/>
        </v:shape>
      </w:pict>
    </w:r>
    <w:r w:rsidR="00FA08EC">
      <w:rPr>
        <w:noProof/>
        <w:lang w:val="en-US" w:eastAsia="en-US"/>
      </w:rPr>
      <w:drawing>
        <wp:anchor distT="0" distB="0" distL="114300" distR="114300" simplePos="0" relativeHeight="251657216" behindDoc="1" locked="0" layoutInCell="0" allowOverlap="1" wp14:anchorId="191664DA" wp14:editId="0B27AE41">
          <wp:simplePos x="0" y="0"/>
          <wp:positionH relativeFrom="margin">
            <wp:align>center</wp:align>
          </wp:positionH>
          <wp:positionV relativeFrom="margin">
            <wp:align>center</wp:align>
          </wp:positionV>
          <wp:extent cx="5307965" cy="5074920"/>
          <wp:effectExtent l="19050" t="0" r="6985" b="0"/>
          <wp:wrapNone/>
          <wp:docPr id="158" name="Imagen 159" descr="Hexágono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9" descr="Hexágonos 3"/>
                  <pic:cNvPicPr>
                    <a:picLocks noChangeAspect="1" noChangeArrowheads="1"/>
                  </pic:cNvPicPr>
                </pic:nvPicPr>
                <pic:blipFill>
                  <a:blip r:embed="rId2"/>
                  <a:srcRect/>
                  <a:stretch>
                    <a:fillRect/>
                  </a:stretch>
                </pic:blipFill>
                <pic:spPr bwMode="auto">
                  <a:xfrm>
                    <a:off x="0" y="0"/>
                    <a:ext cx="5307965" cy="5074920"/>
                  </a:xfrm>
                  <a:prstGeom prst="rect">
                    <a:avLst/>
                  </a:prstGeom>
                  <a:noFill/>
                  <a:ln w="9525">
                    <a:noFill/>
                    <a:miter lim="800000"/>
                    <a:headEnd/>
                    <a:tailEnd/>
                  </a:ln>
                </pic:spPr>
              </pic:pic>
            </a:graphicData>
          </a:graphic>
        </wp:anchor>
      </w:drawing>
    </w:r>
    <w:r w:rsidR="00FA08EC">
      <w:rPr>
        <w:noProof/>
        <w:lang w:val="en-US" w:eastAsia="en-US"/>
      </w:rPr>
      <w:drawing>
        <wp:anchor distT="0" distB="0" distL="114300" distR="114300" simplePos="0" relativeHeight="251655168" behindDoc="1" locked="0" layoutInCell="0" allowOverlap="1" wp14:anchorId="0C54A9CA" wp14:editId="27026A60">
          <wp:simplePos x="0" y="0"/>
          <wp:positionH relativeFrom="margin">
            <wp:align>center</wp:align>
          </wp:positionH>
          <wp:positionV relativeFrom="margin">
            <wp:align>center</wp:align>
          </wp:positionV>
          <wp:extent cx="5307965" cy="4258945"/>
          <wp:effectExtent l="19050" t="0" r="6985" b="0"/>
          <wp:wrapNone/>
          <wp:docPr id="159" name="Imagen 159" descr="Hexágono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3" descr="Hexágonos 2"/>
                  <pic:cNvPicPr>
                    <a:picLocks noChangeAspect="1" noChangeArrowheads="1"/>
                  </pic:cNvPicPr>
                </pic:nvPicPr>
                <pic:blipFill>
                  <a:blip r:embed="rId3"/>
                  <a:srcRect/>
                  <a:stretch>
                    <a:fillRect/>
                  </a:stretch>
                </pic:blipFill>
                <pic:spPr bwMode="auto">
                  <a:xfrm>
                    <a:off x="0" y="0"/>
                    <a:ext cx="5307965" cy="4258945"/>
                  </a:xfrm>
                  <a:prstGeom prst="rect">
                    <a:avLst/>
                  </a:prstGeom>
                  <a:noFill/>
                  <a:ln w="9525">
                    <a:noFill/>
                    <a:miter lim="800000"/>
                    <a:headEnd/>
                    <a:tailEnd/>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2139C2" w14:textId="77777777" w:rsidR="00FA08EC" w:rsidRDefault="00FA08EC" w:rsidP="00CF14C2">
    <w:pPr>
      <w:pStyle w:val="Header"/>
      <w:jc w:val="center"/>
    </w:pPr>
    <w:r>
      <w:rPr>
        <w:noProof/>
        <w:lang w:val="en-US" w:eastAsia="en-US"/>
      </w:rPr>
      <w:drawing>
        <wp:anchor distT="0" distB="0" distL="114300" distR="114300" simplePos="0" relativeHeight="251716608" behindDoc="1" locked="0" layoutInCell="1" allowOverlap="1" wp14:anchorId="22B79D00" wp14:editId="790EBE59">
          <wp:simplePos x="0" y="0"/>
          <wp:positionH relativeFrom="column">
            <wp:posOffset>-1082202</wp:posOffset>
          </wp:positionH>
          <wp:positionV relativeFrom="paragraph">
            <wp:posOffset>-141605</wp:posOffset>
          </wp:positionV>
          <wp:extent cx="7768590" cy="1205865"/>
          <wp:effectExtent l="0" t="0" r="0" b="0"/>
          <wp:wrapNone/>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MBRETADO CARTA-02.jpg"/>
                  <pic:cNvPicPr/>
                </pic:nvPicPr>
                <pic:blipFill>
                  <a:blip r:embed="rId1">
                    <a:extLst>
                      <a:ext uri="{28A0092B-C50C-407E-A947-70E740481C1C}">
                        <a14:useLocalDpi xmlns:a14="http://schemas.microsoft.com/office/drawing/2010/main" val="0"/>
                      </a:ext>
                    </a:extLst>
                  </a:blip>
                  <a:stretch>
                    <a:fillRect/>
                  </a:stretch>
                </pic:blipFill>
                <pic:spPr>
                  <a:xfrm>
                    <a:off x="0" y="0"/>
                    <a:ext cx="7768590" cy="1205865"/>
                  </a:xfrm>
                  <a:prstGeom prst="rect">
                    <a:avLst/>
                  </a:prstGeom>
                </pic:spPr>
              </pic:pic>
            </a:graphicData>
          </a:graphic>
          <wp14:sizeRelH relativeFrom="page">
            <wp14:pctWidth>0</wp14:pctWidth>
          </wp14:sizeRelH>
          <wp14:sizeRelV relativeFrom="page">
            <wp14:pctHeight>0</wp14:pctHeight>
          </wp14:sizeRelV>
        </wp:anchor>
      </w:drawing>
    </w:r>
  </w:p>
  <w:p w14:paraId="0CB1A36B" w14:textId="5E5378FA" w:rsidR="00FA08EC" w:rsidRDefault="00FA08EC" w:rsidP="00CF14C2">
    <w:pPr>
      <w:pStyle w:val="Header"/>
      <w:jc w:val="center"/>
    </w:pPr>
    <w:r>
      <w:rPr>
        <w:noProof/>
        <w:lang w:val="en-US" w:eastAsia="en-US"/>
      </w:rPr>
      <mc:AlternateContent>
        <mc:Choice Requires="wps">
          <w:drawing>
            <wp:anchor distT="0" distB="0" distL="114300" distR="114300" simplePos="0" relativeHeight="251662336" behindDoc="0" locked="0" layoutInCell="1" allowOverlap="1" wp14:anchorId="45A942C2" wp14:editId="580BF8C5">
              <wp:simplePos x="0" y="0"/>
              <wp:positionH relativeFrom="column">
                <wp:posOffset>1571625</wp:posOffset>
              </wp:positionH>
              <wp:positionV relativeFrom="paragraph">
                <wp:posOffset>358140</wp:posOffset>
              </wp:positionV>
              <wp:extent cx="2548255" cy="332740"/>
              <wp:effectExtent l="0" t="0" r="0" b="0"/>
              <wp:wrapNone/>
              <wp:docPr id="61" name="Cuadro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48255" cy="332740"/>
                      </a:xfrm>
                      <a:prstGeom prst="rect">
                        <a:avLst/>
                      </a:prstGeom>
                      <a:noFill/>
                      <a:ln w="6350">
                        <a:noFill/>
                      </a:ln>
                    </wps:spPr>
                    <wps:txbx>
                      <w:txbxContent>
                        <w:p w14:paraId="62C3DAF1" w14:textId="77777777" w:rsidR="00FA08EC" w:rsidRDefault="00FA08EC" w:rsidP="00556255">
                          <w:pPr>
                            <w:spacing w:line="160" w:lineRule="exact"/>
                            <w:rPr>
                              <w:rFonts w:ascii="Roboto" w:hAnsi="Roboto"/>
                              <w:color w:val="424242"/>
                              <w:sz w:val="17"/>
                              <w:szCs w:val="17"/>
                            </w:rPr>
                          </w:pPr>
                          <w:r>
                            <w:rPr>
                              <w:rFonts w:ascii="Roboto" w:hAnsi="Roboto"/>
                              <w:color w:val="424242"/>
                              <w:sz w:val="17"/>
                              <w:szCs w:val="17"/>
                            </w:rPr>
                            <w:t>MINISTERIO DE</w:t>
                          </w:r>
                        </w:p>
                        <w:p w14:paraId="0EB34E08" w14:textId="77777777" w:rsidR="00FA08EC" w:rsidRDefault="00FA08EC" w:rsidP="00556255">
                          <w:pPr>
                            <w:spacing w:line="160" w:lineRule="exact"/>
                            <w:rPr>
                              <w:rFonts w:ascii="Roboto" w:hAnsi="Roboto"/>
                              <w:color w:val="424242"/>
                              <w:sz w:val="17"/>
                              <w:szCs w:val="17"/>
                            </w:rPr>
                          </w:pPr>
                          <w:r>
                            <w:rPr>
                              <w:rFonts w:ascii="Roboto" w:hAnsi="Roboto"/>
                              <w:color w:val="424242"/>
                              <w:sz w:val="17"/>
                              <w:szCs w:val="17"/>
                            </w:rPr>
                            <w:t>DESARROLLO RURAL Y TIERRAS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45A942C2" id="_x0000_t202" coordsize="21600,21600" o:spt="202" path="m,l,21600r21600,l21600,xe">
              <v:stroke joinstyle="miter"/>
              <v:path gradientshapeok="t" o:connecttype="rect"/>
            </v:shapetype>
            <v:shape id="Cuadro de texto 3" o:spid="_x0000_s1026" type="#_x0000_t202" style="position:absolute;left:0;text-align:left;margin-left:123.75pt;margin-top:28.2pt;width:200.65pt;height:26.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" filled="f" stroked="f" strokeweight=".5pt">
              <v:textbox>
                <w:txbxContent>
                  <w:p w14:paraId="62C3DAF1" w14:textId="77777777" w:rsidR="00FA08EC" w:rsidRDefault="00FA08EC" w:rsidP="00556255">
                    <w:pPr>
                      <w:spacing w:line="160" w:lineRule="exact"/>
                      <w:rPr>
                        <w:rFonts w:ascii="Roboto" w:hAnsi="Roboto"/>
                        <w:color w:val="424242"/>
                        <w:sz w:val="17"/>
                        <w:szCs w:val="17"/>
                      </w:rPr>
                    </w:pPr>
                    <w:r>
                      <w:rPr>
                        <w:rFonts w:ascii="Roboto" w:hAnsi="Roboto"/>
                        <w:color w:val="424242"/>
                        <w:sz w:val="17"/>
                        <w:szCs w:val="17"/>
                      </w:rPr>
                      <w:t>MINISTERIO DE</w:t>
                    </w:r>
                  </w:p>
                  <w:p w14:paraId="0EB34E08" w14:textId="77777777" w:rsidR="00FA08EC" w:rsidRDefault="00FA08EC" w:rsidP="00556255">
                    <w:pPr>
                      <w:spacing w:line="160" w:lineRule="exact"/>
                      <w:rPr>
                        <w:rFonts w:ascii="Roboto" w:hAnsi="Roboto"/>
                        <w:color w:val="424242"/>
                        <w:sz w:val="17"/>
                        <w:szCs w:val="17"/>
                      </w:rPr>
                    </w:pPr>
                    <w:r>
                      <w:rPr>
                        <w:rFonts w:ascii="Roboto" w:hAnsi="Roboto"/>
                        <w:color w:val="424242"/>
                        <w:sz w:val="17"/>
                        <w:szCs w:val="17"/>
                      </w:rPr>
                      <w:t>DESARROLLO RURAL Y TIERRAS</w:t>
                    </w:r>
                  </w:p>
                </w:txbxContent>
              </v:textbox>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8865E8" w14:textId="77777777" w:rsidR="00FA08EC" w:rsidRDefault="00000000">
    <w:pPr>
      <w:pStyle w:val="Header"/>
    </w:pPr>
    <w:r>
      <w:pict w14:anchorId="336CB6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9706255" o:spid="_x0000_s1060" type="#_x0000_t75" style="position:absolute;left:0;text-align:left;margin-left:0;margin-top:0;width:420pt;height:420pt;z-index:-251658240;mso-position-horizontal:center;mso-position-horizontal-relative:margin;mso-position-vertical:center;mso-position-vertical-relative:margin" o:allowincell="f">
          <v:imagedata r:id="rId1" o:title="4ZRzCu60_400x400" gain="19661f" blacklevel="22938f"/>
          <w10:wrap anchorx="margin" anchory="margin"/>
        </v:shape>
      </w:pict>
    </w:r>
    <w:r w:rsidR="00FA08EC">
      <w:rPr>
        <w:noProof/>
        <w:lang w:val="en-US" w:eastAsia="en-US"/>
      </w:rPr>
      <w:drawing>
        <wp:anchor distT="0" distB="0" distL="114300" distR="114300" simplePos="0" relativeHeight="251656192" behindDoc="1" locked="0" layoutInCell="0" allowOverlap="1" wp14:anchorId="6C9EE2D0" wp14:editId="26702B64">
          <wp:simplePos x="0" y="0"/>
          <wp:positionH relativeFrom="margin">
            <wp:align>center</wp:align>
          </wp:positionH>
          <wp:positionV relativeFrom="margin">
            <wp:align>center</wp:align>
          </wp:positionV>
          <wp:extent cx="5307965" cy="5074920"/>
          <wp:effectExtent l="19050" t="0" r="6985" b="0"/>
          <wp:wrapNone/>
          <wp:docPr id="162" name="Imagen 158" descr="Hexágono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8" descr="Hexágonos 3"/>
                  <pic:cNvPicPr>
                    <a:picLocks noChangeAspect="1" noChangeArrowheads="1"/>
                  </pic:cNvPicPr>
                </pic:nvPicPr>
                <pic:blipFill>
                  <a:blip r:embed="rId2"/>
                  <a:srcRect/>
                  <a:stretch>
                    <a:fillRect/>
                  </a:stretch>
                </pic:blipFill>
                <pic:spPr bwMode="auto">
                  <a:xfrm>
                    <a:off x="0" y="0"/>
                    <a:ext cx="5307965" cy="5074920"/>
                  </a:xfrm>
                  <a:prstGeom prst="rect">
                    <a:avLst/>
                  </a:prstGeom>
                  <a:noFill/>
                  <a:ln w="9525">
                    <a:noFill/>
                    <a:miter lim="800000"/>
                    <a:headEnd/>
                    <a:tailEnd/>
                  </a:ln>
                </pic:spPr>
              </pic:pic>
            </a:graphicData>
          </a:graphic>
        </wp:anchor>
      </w:drawing>
    </w:r>
    <w:r w:rsidR="00FA08EC">
      <w:rPr>
        <w:noProof/>
        <w:lang w:val="en-US" w:eastAsia="en-US"/>
      </w:rPr>
      <w:drawing>
        <wp:anchor distT="0" distB="0" distL="114300" distR="114300" simplePos="0" relativeHeight="251654144" behindDoc="1" locked="0" layoutInCell="0" allowOverlap="1" wp14:anchorId="383D6F79" wp14:editId="27EA4E20">
          <wp:simplePos x="0" y="0"/>
          <wp:positionH relativeFrom="margin">
            <wp:align>center</wp:align>
          </wp:positionH>
          <wp:positionV relativeFrom="margin">
            <wp:align>center</wp:align>
          </wp:positionV>
          <wp:extent cx="5307965" cy="4258945"/>
          <wp:effectExtent l="19050" t="0" r="6985" b="0"/>
          <wp:wrapNone/>
          <wp:docPr id="163" name="Imagen 152" descr="Hexágono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2" descr="Hexágonos 2"/>
                  <pic:cNvPicPr>
                    <a:picLocks noChangeAspect="1" noChangeArrowheads="1"/>
                  </pic:cNvPicPr>
                </pic:nvPicPr>
                <pic:blipFill>
                  <a:blip r:embed="rId3"/>
                  <a:srcRect/>
                  <a:stretch>
                    <a:fillRect/>
                  </a:stretch>
                </pic:blipFill>
                <pic:spPr bwMode="auto">
                  <a:xfrm>
                    <a:off x="0" y="0"/>
                    <a:ext cx="5307965" cy="4258945"/>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AA6203B0"/>
    <w:lvl w:ilvl="0">
      <w:start w:val="1"/>
      <w:numFmt w:val="decimal"/>
      <w:pStyle w:val="ListNumber2"/>
      <w:lvlText w:val="%1."/>
      <w:lvlJc w:val="left"/>
      <w:pPr>
        <w:tabs>
          <w:tab w:val="num" w:pos="643"/>
        </w:tabs>
        <w:ind w:left="643" w:hanging="360"/>
      </w:pPr>
    </w:lvl>
  </w:abstractNum>
  <w:abstractNum w:abstractNumId="1" w15:restartNumberingAfterBreak="0">
    <w:nsid w:val="FFFFFF80"/>
    <w:multiLevelType w:val="singleLevel"/>
    <w:tmpl w:val="A5705966"/>
    <w:lvl w:ilvl="0">
      <w:start w:val="1"/>
      <w:numFmt w:val="bullet"/>
      <w:pStyle w:val="ListBullet5"/>
      <w:lvlText w:val=""/>
      <w:lvlJc w:val="left"/>
      <w:pPr>
        <w:tabs>
          <w:tab w:val="num" w:pos="1492"/>
        </w:tabs>
        <w:ind w:left="1492" w:hanging="360"/>
      </w:pPr>
      <w:rPr>
        <w:rFonts w:ascii="Symbol" w:hAnsi="Symbol" w:hint="default"/>
      </w:rPr>
    </w:lvl>
  </w:abstractNum>
  <w:abstractNum w:abstractNumId="2" w15:restartNumberingAfterBreak="0">
    <w:nsid w:val="FFFFFF82"/>
    <w:multiLevelType w:val="singleLevel"/>
    <w:tmpl w:val="E368A868"/>
    <w:lvl w:ilvl="0">
      <w:start w:val="1"/>
      <w:numFmt w:val="bullet"/>
      <w:pStyle w:val="ListBullet3"/>
      <w:lvlText w:val=""/>
      <w:lvlJc w:val="left"/>
      <w:pPr>
        <w:tabs>
          <w:tab w:val="num" w:pos="926"/>
        </w:tabs>
        <w:ind w:left="926" w:hanging="360"/>
      </w:pPr>
      <w:rPr>
        <w:rFonts w:ascii="Symbol" w:hAnsi="Symbol" w:hint="default"/>
      </w:rPr>
    </w:lvl>
  </w:abstractNum>
  <w:abstractNum w:abstractNumId="3" w15:restartNumberingAfterBreak="0">
    <w:nsid w:val="FFFFFF88"/>
    <w:multiLevelType w:val="singleLevel"/>
    <w:tmpl w:val="09F208AC"/>
    <w:lvl w:ilvl="0">
      <w:start w:val="1"/>
      <w:numFmt w:val="lowerLetter"/>
      <w:pStyle w:val="listaconletras"/>
      <w:lvlText w:val="%1)"/>
      <w:lvlJc w:val="left"/>
      <w:pPr>
        <w:tabs>
          <w:tab w:val="num" w:pos="360"/>
        </w:tabs>
        <w:ind w:left="360" w:hanging="360"/>
      </w:pPr>
      <w:rPr>
        <w:rFonts w:hint="default"/>
      </w:rPr>
    </w:lvl>
  </w:abstractNum>
  <w:abstractNum w:abstractNumId="4" w15:restartNumberingAfterBreak="0">
    <w:nsid w:val="FFFFFF89"/>
    <w:multiLevelType w:val="singleLevel"/>
    <w:tmpl w:val="70C23698"/>
    <w:lvl w:ilvl="0">
      <w:start w:val="1"/>
      <w:numFmt w:val="bullet"/>
      <w:pStyle w:val="ListBullet"/>
      <w:lvlText w:val=""/>
      <w:lvlJc w:val="left"/>
      <w:pPr>
        <w:tabs>
          <w:tab w:val="num" w:pos="360"/>
        </w:tabs>
        <w:ind w:left="360" w:hanging="360"/>
      </w:pPr>
      <w:rPr>
        <w:rFonts w:ascii="Symbol" w:hAnsi="Symbol" w:hint="default"/>
      </w:rPr>
    </w:lvl>
  </w:abstractNum>
  <w:abstractNum w:abstractNumId="5" w15:restartNumberingAfterBreak="0">
    <w:nsid w:val="05496C7E"/>
    <w:multiLevelType w:val="multilevel"/>
    <w:tmpl w:val="178834CE"/>
    <w:lvl w:ilvl="0">
      <w:start w:val="1"/>
      <w:numFmt w:val="decimal"/>
      <w:lvlText w:val="%1."/>
      <w:lvlJc w:val="left"/>
      <w:pPr>
        <w:ind w:left="720" w:hanging="360"/>
      </w:pPr>
      <w:rPr>
        <w:rFonts w:ascii="Arial" w:hAnsi="Arial" w:cs="Arial" w:hint="default"/>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6AA5FBD"/>
    <w:multiLevelType w:val="multilevel"/>
    <w:tmpl w:val="2722B89C"/>
    <w:lvl w:ilvl="0">
      <w:start w:val="1"/>
      <w:numFmt w:val="lowerLetter"/>
      <w:lvlText w:val="%1)"/>
      <w:lvlJc w:val="left"/>
      <w:pPr>
        <w:ind w:left="1577" w:hanging="360"/>
      </w:pPr>
    </w:lvl>
    <w:lvl w:ilvl="1">
      <w:start w:val="1"/>
      <w:numFmt w:val="lowerLetter"/>
      <w:lvlText w:val="%2."/>
      <w:lvlJc w:val="left"/>
      <w:pPr>
        <w:ind w:left="2297" w:hanging="360"/>
      </w:pPr>
    </w:lvl>
    <w:lvl w:ilvl="2">
      <w:start w:val="1"/>
      <w:numFmt w:val="lowerRoman"/>
      <w:lvlText w:val="%3."/>
      <w:lvlJc w:val="right"/>
      <w:pPr>
        <w:ind w:left="3017" w:hanging="180"/>
      </w:pPr>
    </w:lvl>
    <w:lvl w:ilvl="3">
      <w:start w:val="1"/>
      <w:numFmt w:val="decimal"/>
      <w:lvlText w:val="%4."/>
      <w:lvlJc w:val="left"/>
      <w:pPr>
        <w:ind w:left="3737" w:hanging="360"/>
      </w:pPr>
    </w:lvl>
    <w:lvl w:ilvl="4">
      <w:start w:val="1"/>
      <w:numFmt w:val="lowerLetter"/>
      <w:lvlText w:val="%5."/>
      <w:lvlJc w:val="left"/>
      <w:pPr>
        <w:ind w:left="4457" w:hanging="360"/>
      </w:pPr>
    </w:lvl>
    <w:lvl w:ilvl="5">
      <w:start w:val="1"/>
      <w:numFmt w:val="lowerRoman"/>
      <w:lvlText w:val="%6."/>
      <w:lvlJc w:val="right"/>
      <w:pPr>
        <w:ind w:left="5177" w:hanging="180"/>
      </w:pPr>
    </w:lvl>
    <w:lvl w:ilvl="6">
      <w:start w:val="1"/>
      <w:numFmt w:val="decimal"/>
      <w:lvlText w:val="%7."/>
      <w:lvlJc w:val="left"/>
      <w:pPr>
        <w:ind w:left="5897" w:hanging="360"/>
      </w:pPr>
    </w:lvl>
    <w:lvl w:ilvl="7">
      <w:start w:val="1"/>
      <w:numFmt w:val="lowerLetter"/>
      <w:lvlText w:val="%8."/>
      <w:lvlJc w:val="left"/>
      <w:pPr>
        <w:ind w:left="6617" w:hanging="360"/>
      </w:pPr>
    </w:lvl>
    <w:lvl w:ilvl="8">
      <w:start w:val="1"/>
      <w:numFmt w:val="lowerRoman"/>
      <w:lvlText w:val="%9."/>
      <w:lvlJc w:val="right"/>
      <w:pPr>
        <w:ind w:left="7337" w:hanging="180"/>
      </w:pPr>
    </w:lvl>
  </w:abstractNum>
  <w:abstractNum w:abstractNumId="7" w15:restartNumberingAfterBreak="0">
    <w:nsid w:val="0856089B"/>
    <w:multiLevelType w:val="multilevel"/>
    <w:tmpl w:val="74CE658A"/>
    <w:lvl w:ilvl="0">
      <w:start w:val="1"/>
      <w:numFmt w:val="lowerLetter"/>
      <w:lvlText w:val="%1)"/>
      <w:lvlJc w:val="left"/>
      <w:pPr>
        <w:ind w:left="928" w:hanging="360"/>
      </w:pPr>
    </w:lvl>
    <w:lvl w:ilvl="1">
      <w:start w:val="1"/>
      <w:numFmt w:val="lowerLetter"/>
      <w:lvlText w:val="%2."/>
      <w:lvlJc w:val="left"/>
      <w:pPr>
        <w:ind w:left="1648" w:hanging="360"/>
      </w:pPr>
    </w:lvl>
    <w:lvl w:ilvl="2">
      <w:start w:val="1"/>
      <w:numFmt w:val="lowerRoman"/>
      <w:lvlText w:val="%3."/>
      <w:lvlJc w:val="right"/>
      <w:pPr>
        <w:ind w:left="2368" w:hanging="180"/>
      </w:pPr>
    </w:lvl>
    <w:lvl w:ilvl="3">
      <w:start w:val="1"/>
      <w:numFmt w:val="decimal"/>
      <w:lvlText w:val="%4."/>
      <w:lvlJc w:val="left"/>
      <w:pPr>
        <w:ind w:left="3088" w:hanging="360"/>
      </w:pPr>
    </w:lvl>
    <w:lvl w:ilvl="4">
      <w:start w:val="1"/>
      <w:numFmt w:val="lowerLetter"/>
      <w:lvlText w:val="%5."/>
      <w:lvlJc w:val="left"/>
      <w:pPr>
        <w:ind w:left="3808" w:hanging="360"/>
      </w:pPr>
    </w:lvl>
    <w:lvl w:ilvl="5">
      <w:start w:val="1"/>
      <w:numFmt w:val="lowerRoman"/>
      <w:lvlText w:val="%6."/>
      <w:lvlJc w:val="right"/>
      <w:pPr>
        <w:ind w:left="4528" w:hanging="180"/>
      </w:pPr>
    </w:lvl>
    <w:lvl w:ilvl="6">
      <w:start w:val="1"/>
      <w:numFmt w:val="decimal"/>
      <w:lvlText w:val="%7."/>
      <w:lvlJc w:val="left"/>
      <w:pPr>
        <w:ind w:left="5248" w:hanging="360"/>
      </w:pPr>
    </w:lvl>
    <w:lvl w:ilvl="7">
      <w:start w:val="1"/>
      <w:numFmt w:val="lowerLetter"/>
      <w:lvlText w:val="%8."/>
      <w:lvlJc w:val="left"/>
      <w:pPr>
        <w:ind w:left="5968" w:hanging="360"/>
      </w:pPr>
    </w:lvl>
    <w:lvl w:ilvl="8">
      <w:start w:val="1"/>
      <w:numFmt w:val="lowerRoman"/>
      <w:lvlText w:val="%9."/>
      <w:lvlJc w:val="right"/>
      <w:pPr>
        <w:ind w:left="6688" w:hanging="180"/>
      </w:pPr>
    </w:lvl>
  </w:abstractNum>
  <w:abstractNum w:abstractNumId="8" w15:restartNumberingAfterBreak="0">
    <w:nsid w:val="0DF75F15"/>
    <w:multiLevelType w:val="hybridMultilevel"/>
    <w:tmpl w:val="195C2B90"/>
    <w:lvl w:ilvl="0" w:tplc="E6003DAA">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9" w15:restartNumberingAfterBreak="0">
    <w:nsid w:val="1CF3461F"/>
    <w:multiLevelType w:val="multilevel"/>
    <w:tmpl w:val="CCE63BE4"/>
    <w:lvl w:ilvl="0">
      <w:start w:val="1"/>
      <w:numFmt w:val="decimal"/>
      <w:lvlText w:val="%1."/>
      <w:lvlJc w:val="left"/>
      <w:pPr>
        <w:ind w:left="720" w:hanging="360"/>
      </w:pPr>
      <w:rPr>
        <w:b/>
      </w:rPr>
    </w:lvl>
    <w:lvl w:ilvl="1">
      <w:start w:val="1"/>
      <w:numFmt w:val="lowerLetter"/>
      <w:lvlText w:val="%2)"/>
      <w:lvlJc w:val="left"/>
      <w:pPr>
        <w:ind w:left="720" w:hanging="360"/>
      </w:pPr>
      <w:rPr>
        <w:b/>
        <w:i w:val="0"/>
      </w:r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080" w:hanging="720"/>
      </w:pPr>
    </w:lvl>
    <w:lvl w:ilvl="5">
      <w:start w:val="1"/>
      <w:numFmt w:val="decimal"/>
      <w:lvlText w:val="%1.%2.%3.%4.%5.%6"/>
      <w:lvlJc w:val="left"/>
      <w:pPr>
        <w:ind w:left="1440" w:hanging="1080"/>
      </w:pPr>
    </w:lvl>
    <w:lvl w:ilvl="6">
      <w:start w:val="1"/>
      <w:numFmt w:val="decimal"/>
      <w:lvlText w:val="%1.%2.%3.%4.%5.%6.%7"/>
      <w:lvlJc w:val="left"/>
      <w:pPr>
        <w:ind w:left="1440" w:hanging="108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10" w15:restartNumberingAfterBreak="0">
    <w:nsid w:val="2C1C5FC5"/>
    <w:multiLevelType w:val="hybridMultilevel"/>
    <w:tmpl w:val="3E50EF54"/>
    <w:lvl w:ilvl="0" w:tplc="B02E47A0">
      <w:numFmt w:val="bullet"/>
      <w:lvlText w:val="-"/>
      <w:lvlJc w:val="left"/>
      <w:pPr>
        <w:ind w:left="720" w:hanging="360"/>
      </w:pPr>
      <w:rPr>
        <w:rFonts w:ascii="Arial" w:eastAsia="Calibr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7211BB0"/>
    <w:multiLevelType w:val="hybridMultilevel"/>
    <w:tmpl w:val="AB1281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F0392A"/>
    <w:multiLevelType w:val="multilevel"/>
    <w:tmpl w:val="6360C146"/>
    <w:lvl w:ilvl="0">
      <w:start w:val="1"/>
      <w:numFmt w:val="decimal"/>
      <w:pStyle w:val="Heading1"/>
      <w:lvlText w:val="%1."/>
      <w:lvlJc w:val="left"/>
      <w:pPr>
        <w:ind w:left="360" w:hanging="36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val="es-ES"/>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557F2782"/>
    <w:multiLevelType w:val="hybridMultilevel"/>
    <w:tmpl w:val="E5964FB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63D8D026">
      <w:start w:val="8"/>
      <w:numFmt w:val="bullet"/>
      <w:lvlText w:val="•"/>
      <w:lvlJc w:val="left"/>
      <w:pPr>
        <w:ind w:left="2505" w:hanging="705"/>
      </w:pPr>
      <w:rPr>
        <w:rFonts w:ascii="Arial" w:eastAsia="Times New Roman" w:hAnsi="Arial"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D321092"/>
    <w:multiLevelType w:val="hybridMultilevel"/>
    <w:tmpl w:val="DA2EA27A"/>
    <w:lvl w:ilvl="0" w:tplc="400A0001">
      <w:start w:val="1"/>
      <w:numFmt w:val="bullet"/>
      <w:lvlText w:val=""/>
      <w:lvlJc w:val="left"/>
      <w:pPr>
        <w:ind w:left="1776" w:hanging="360"/>
      </w:pPr>
      <w:rPr>
        <w:rFonts w:ascii="Symbol" w:hAnsi="Symbol" w:hint="default"/>
      </w:rPr>
    </w:lvl>
    <w:lvl w:ilvl="1" w:tplc="400A0003" w:tentative="1">
      <w:start w:val="1"/>
      <w:numFmt w:val="bullet"/>
      <w:lvlText w:val="o"/>
      <w:lvlJc w:val="left"/>
      <w:pPr>
        <w:ind w:left="2496" w:hanging="360"/>
      </w:pPr>
      <w:rPr>
        <w:rFonts w:ascii="Courier New" w:hAnsi="Courier New" w:cs="Courier New" w:hint="default"/>
      </w:rPr>
    </w:lvl>
    <w:lvl w:ilvl="2" w:tplc="400A0005" w:tentative="1">
      <w:start w:val="1"/>
      <w:numFmt w:val="bullet"/>
      <w:lvlText w:val=""/>
      <w:lvlJc w:val="left"/>
      <w:pPr>
        <w:ind w:left="3216" w:hanging="360"/>
      </w:pPr>
      <w:rPr>
        <w:rFonts w:ascii="Wingdings" w:hAnsi="Wingdings" w:hint="default"/>
      </w:rPr>
    </w:lvl>
    <w:lvl w:ilvl="3" w:tplc="400A0001" w:tentative="1">
      <w:start w:val="1"/>
      <w:numFmt w:val="bullet"/>
      <w:lvlText w:val=""/>
      <w:lvlJc w:val="left"/>
      <w:pPr>
        <w:ind w:left="3936" w:hanging="360"/>
      </w:pPr>
      <w:rPr>
        <w:rFonts w:ascii="Symbol" w:hAnsi="Symbol" w:hint="default"/>
      </w:rPr>
    </w:lvl>
    <w:lvl w:ilvl="4" w:tplc="400A0003" w:tentative="1">
      <w:start w:val="1"/>
      <w:numFmt w:val="bullet"/>
      <w:lvlText w:val="o"/>
      <w:lvlJc w:val="left"/>
      <w:pPr>
        <w:ind w:left="4656" w:hanging="360"/>
      </w:pPr>
      <w:rPr>
        <w:rFonts w:ascii="Courier New" w:hAnsi="Courier New" w:cs="Courier New" w:hint="default"/>
      </w:rPr>
    </w:lvl>
    <w:lvl w:ilvl="5" w:tplc="400A0005" w:tentative="1">
      <w:start w:val="1"/>
      <w:numFmt w:val="bullet"/>
      <w:lvlText w:val=""/>
      <w:lvlJc w:val="left"/>
      <w:pPr>
        <w:ind w:left="5376" w:hanging="360"/>
      </w:pPr>
      <w:rPr>
        <w:rFonts w:ascii="Wingdings" w:hAnsi="Wingdings" w:hint="default"/>
      </w:rPr>
    </w:lvl>
    <w:lvl w:ilvl="6" w:tplc="400A0001" w:tentative="1">
      <w:start w:val="1"/>
      <w:numFmt w:val="bullet"/>
      <w:lvlText w:val=""/>
      <w:lvlJc w:val="left"/>
      <w:pPr>
        <w:ind w:left="6096" w:hanging="360"/>
      </w:pPr>
      <w:rPr>
        <w:rFonts w:ascii="Symbol" w:hAnsi="Symbol" w:hint="default"/>
      </w:rPr>
    </w:lvl>
    <w:lvl w:ilvl="7" w:tplc="400A0003" w:tentative="1">
      <w:start w:val="1"/>
      <w:numFmt w:val="bullet"/>
      <w:lvlText w:val="o"/>
      <w:lvlJc w:val="left"/>
      <w:pPr>
        <w:ind w:left="6816" w:hanging="360"/>
      </w:pPr>
      <w:rPr>
        <w:rFonts w:ascii="Courier New" w:hAnsi="Courier New" w:cs="Courier New" w:hint="default"/>
      </w:rPr>
    </w:lvl>
    <w:lvl w:ilvl="8" w:tplc="400A0005" w:tentative="1">
      <w:start w:val="1"/>
      <w:numFmt w:val="bullet"/>
      <w:lvlText w:val=""/>
      <w:lvlJc w:val="left"/>
      <w:pPr>
        <w:ind w:left="7536" w:hanging="360"/>
      </w:pPr>
      <w:rPr>
        <w:rFonts w:ascii="Wingdings" w:hAnsi="Wingdings" w:hint="default"/>
      </w:rPr>
    </w:lvl>
  </w:abstractNum>
  <w:abstractNum w:abstractNumId="15" w15:restartNumberingAfterBreak="0">
    <w:nsid w:val="64DE777B"/>
    <w:multiLevelType w:val="hybridMultilevel"/>
    <w:tmpl w:val="195C2B90"/>
    <w:lvl w:ilvl="0" w:tplc="E6003DAA">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6" w15:restartNumberingAfterBreak="0">
    <w:nsid w:val="67BF6836"/>
    <w:multiLevelType w:val="multilevel"/>
    <w:tmpl w:val="74CE658A"/>
    <w:lvl w:ilvl="0">
      <w:start w:val="1"/>
      <w:numFmt w:val="lowerLetter"/>
      <w:lvlText w:val="%1)"/>
      <w:lvlJc w:val="left"/>
      <w:pPr>
        <w:ind w:left="1577" w:hanging="360"/>
      </w:pPr>
    </w:lvl>
    <w:lvl w:ilvl="1">
      <w:start w:val="1"/>
      <w:numFmt w:val="lowerLetter"/>
      <w:lvlText w:val="%2."/>
      <w:lvlJc w:val="left"/>
      <w:pPr>
        <w:ind w:left="2297" w:hanging="360"/>
      </w:pPr>
    </w:lvl>
    <w:lvl w:ilvl="2">
      <w:start w:val="1"/>
      <w:numFmt w:val="lowerRoman"/>
      <w:lvlText w:val="%3."/>
      <w:lvlJc w:val="right"/>
      <w:pPr>
        <w:ind w:left="3017" w:hanging="180"/>
      </w:pPr>
    </w:lvl>
    <w:lvl w:ilvl="3">
      <w:start w:val="1"/>
      <w:numFmt w:val="decimal"/>
      <w:lvlText w:val="%4."/>
      <w:lvlJc w:val="left"/>
      <w:pPr>
        <w:ind w:left="3737" w:hanging="360"/>
      </w:pPr>
    </w:lvl>
    <w:lvl w:ilvl="4">
      <w:start w:val="1"/>
      <w:numFmt w:val="lowerLetter"/>
      <w:lvlText w:val="%5."/>
      <w:lvlJc w:val="left"/>
      <w:pPr>
        <w:ind w:left="4457" w:hanging="360"/>
      </w:pPr>
    </w:lvl>
    <w:lvl w:ilvl="5">
      <w:start w:val="1"/>
      <w:numFmt w:val="lowerRoman"/>
      <w:lvlText w:val="%6."/>
      <w:lvlJc w:val="right"/>
      <w:pPr>
        <w:ind w:left="5177" w:hanging="180"/>
      </w:pPr>
    </w:lvl>
    <w:lvl w:ilvl="6">
      <w:start w:val="1"/>
      <w:numFmt w:val="decimal"/>
      <w:lvlText w:val="%7."/>
      <w:lvlJc w:val="left"/>
      <w:pPr>
        <w:ind w:left="5897" w:hanging="360"/>
      </w:pPr>
    </w:lvl>
    <w:lvl w:ilvl="7">
      <w:start w:val="1"/>
      <w:numFmt w:val="lowerLetter"/>
      <w:lvlText w:val="%8."/>
      <w:lvlJc w:val="left"/>
      <w:pPr>
        <w:ind w:left="6617" w:hanging="360"/>
      </w:pPr>
    </w:lvl>
    <w:lvl w:ilvl="8">
      <w:start w:val="1"/>
      <w:numFmt w:val="lowerRoman"/>
      <w:lvlText w:val="%9."/>
      <w:lvlJc w:val="right"/>
      <w:pPr>
        <w:ind w:left="7337" w:hanging="180"/>
      </w:pPr>
    </w:lvl>
  </w:abstractNum>
  <w:abstractNum w:abstractNumId="17" w15:restartNumberingAfterBreak="0">
    <w:nsid w:val="68460CB3"/>
    <w:multiLevelType w:val="hybridMultilevel"/>
    <w:tmpl w:val="5400EF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63D8D026">
      <w:start w:val="8"/>
      <w:numFmt w:val="bullet"/>
      <w:lvlText w:val="•"/>
      <w:lvlJc w:val="left"/>
      <w:pPr>
        <w:ind w:left="2505" w:hanging="705"/>
      </w:pPr>
      <w:rPr>
        <w:rFonts w:ascii="Arial" w:eastAsia="Times New Roman" w:hAnsi="Arial"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CF11F3A"/>
    <w:multiLevelType w:val="multilevel"/>
    <w:tmpl w:val="57B89E30"/>
    <w:lvl w:ilvl="0">
      <w:start w:val="3"/>
      <w:numFmt w:val="bullet"/>
      <w:lvlText w:val="●"/>
      <w:lvlJc w:val="left"/>
      <w:pPr>
        <w:ind w:left="720" w:hanging="360"/>
      </w:pPr>
      <w:rPr>
        <w:rFonts w:ascii="Noto Sans Symbols" w:eastAsia="Noto Sans Symbols" w:hAnsi="Noto Sans Symbols" w:cs="Noto Sans Symbols"/>
        <w:b w:val="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6FAB4EDF"/>
    <w:multiLevelType w:val="hybridMultilevel"/>
    <w:tmpl w:val="F02C4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2CB3001"/>
    <w:multiLevelType w:val="hybridMultilevel"/>
    <w:tmpl w:val="B156DAB4"/>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1" w15:restartNumberingAfterBreak="0">
    <w:nsid w:val="77391AC1"/>
    <w:multiLevelType w:val="multilevel"/>
    <w:tmpl w:val="74CE658A"/>
    <w:lvl w:ilvl="0">
      <w:start w:val="1"/>
      <w:numFmt w:val="lowerLetter"/>
      <w:lvlText w:val="%1)"/>
      <w:lvlJc w:val="left"/>
      <w:pPr>
        <w:ind w:left="928" w:hanging="360"/>
      </w:pPr>
    </w:lvl>
    <w:lvl w:ilvl="1">
      <w:start w:val="1"/>
      <w:numFmt w:val="lowerLetter"/>
      <w:lvlText w:val="%2."/>
      <w:lvlJc w:val="left"/>
      <w:pPr>
        <w:ind w:left="1648" w:hanging="360"/>
      </w:pPr>
    </w:lvl>
    <w:lvl w:ilvl="2">
      <w:start w:val="1"/>
      <w:numFmt w:val="lowerRoman"/>
      <w:lvlText w:val="%3."/>
      <w:lvlJc w:val="right"/>
      <w:pPr>
        <w:ind w:left="2368" w:hanging="180"/>
      </w:pPr>
    </w:lvl>
    <w:lvl w:ilvl="3">
      <w:start w:val="1"/>
      <w:numFmt w:val="decimal"/>
      <w:lvlText w:val="%4."/>
      <w:lvlJc w:val="left"/>
      <w:pPr>
        <w:ind w:left="3088" w:hanging="360"/>
      </w:pPr>
    </w:lvl>
    <w:lvl w:ilvl="4">
      <w:start w:val="1"/>
      <w:numFmt w:val="lowerLetter"/>
      <w:lvlText w:val="%5."/>
      <w:lvlJc w:val="left"/>
      <w:pPr>
        <w:ind w:left="3808" w:hanging="360"/>
      </w:pPr>
    </w:lvl>
    <w:lvl w:ilvl="5">
      <w:start w:val="1"/>
      <w:numFmt w:val="lowerRoman"/>
      <w:lvlText w:val="%6."/>
      <w:lvlJc w:val="right"/>
      <w:pPr>
        <w:ind w:left="4528" w:hanging="180"/>
      </w:pPr>
    </w:lvl>
    <w:lvl w:ilvl="6">
      <w:start w:val="1"/>
      <w:numFmt w:val="decimal"/>
      <w:lvlText w:val="%7."/>
      <w:lvlJc w:val="left"/>
      <w:pPr>
        <w:ind w:left="5248" w:hanging="360"/>
      </w:pPr>
    </w:lvl>
    <w:lvl w:ilvl="7">
      <w:start w:val="1"/>
      <w:numFmt w:val="lowerLetter"/>
      <w:lvlText w:val="%8."/>
      <w:lvlJc w:val="left"/>
      <w:pPr>
        <w:ind w:left="5968" w:hanging="360"/>
      </w:pPr>
    </w:lvl>
    <w:lvl w:ilvl="8">
      <w:start w:val="1"/>
      <w:numFmt w:val="lowerRoman"/>
      <w:lvlText w:val="%9."/>
      <w:lvlJc w:val="right"/>
      <w:pPr>
        <w:ind w:left="6688" w:hanging="180"/>
      </w:pPr>
    </w:lvl>
  </w:abstractNum>
  <w:abstractNum w:abstractNumId="22" w15:restartNumberingAfterBreak="0">
    <w:nsid w:val="7EF9746D"/>
    <w:multiLevelType w:val="hybridMultilevel"/>
    <w:tmpl w:val="ADFE5730"/>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3" w15:restartNumberingAfterBreak="0">
    <w:nsid w:val="7F5E13B7"/>
    <w:multiLevelType w:val="multilevel"/>
    <w:tmpl w:val="22125F8E"/>
    <w:lvl w:ilvl="0">
      <w:start w:val="1"/>
      <w:numFmt w:val="lowerRoman"/>
      <w:lvlText w:val="%1)"/>
      <w:lvlJc w:val="left"/>
      <w:pPr>
        <w:ind w:left="5049" w:hanging="720"/>
      </w:pPr>
    </w:lvl>
    <w:lvl w:ilvl="1">
      <w:start w:val="1"/>
      <w:numFmt w:val="lowerLetter"/>
      <w:lvlText w:val="%2."/>
      <w:lvlJc w:val="left"/>
      <w:pPr>
        <w:ind w:left="5409" w:hanging="360"/>
      </w:pPr>
    </w:lvl>
    <w:lvl w:ilvl="2">
      <w:start w:val="1"/>
      <w:numFmt w:val="lowerRoman"/>
      <w:lvlText w:val="%3."/>
      <w:lvlJc w:val="right"/>
      <w:pPr>
        <w:ind w:left="6129" w:hanging="180"/>
      </w:pPr>
    </w:lvl>
    <w:lvl w:ilvl="3">
      <w:start w:val="1"/>
      <w:numFmt w:val="decimal"/>
      <w:lvlText w:val="%4."/>
      <w:lvlJc w:val="left"/>
      <w:pPr>
        <w:ind w:left="6849" w:hanging="360"/>
      </w:pPr>
    </w:lvl>
    <w:lvl w:ilvl="4">
      <w:start w:val="1"/>
      <w:numFmt w:val="lowerLetter"/>
      <w:lvlText w:val="%5."/>
      <w:lvlJc w:val="left"/>
      <w:pPr>
        <w:ind w:left="7569" w:hanging="360"/>
      </w:pPr>
    </w:lvl>
    <w:lvl w:ilvl="5">
      <w:start w:val="1"/>
      <w:numFmt w:val="lowerRoman"/>
      <w:lvlText w:val="%6."/>
      <w:lvlJc w:val="right"/>
      <w:pPr>
        <w:ind w:left="8289" w:hanging="180"/>
      </w:pPr>
    </w:lvl>
    <w:lvl w:ilvl="6">
      <w:start w:val="1"/>
      <w:numFmt w:val="decimal"/>
      <w:lvlText w:val="%7."/>
      <w:lvlJc w:val="left"/>
      <w:pPr>
        <w:ind w:left="9009" w:hanging="360"/>
      </w:pPr>
    </w:lvl>
    <w:lvl w:ilvl="7">
      <w:start w:val="1"/>
      <w:numFmt w:val="lowerLetter"/>
      <w:lvlText w:val="%8."/>
      <w:lvlJc w:val="left"/>
      <w:pPr>
        <w:ind w:left="9729" w:hanging="360"/>
      </w:pPr>
    </w:lvl>
    <w:lvl w:ilvl="8">
      <w:start w:val="1"/>
      <w:numFmt w:val="lowerRoman"/>
      <w:lvlText w:val="%9."/>
      <w:lvlJc w:val="right"/>
      <w:pPr>
        <w:ind w:left="10449" w:hanging="180"/>
      </w:pPr>
    </w:lvl>
  </w:abstractNum>
  <w:num w:numId="1" w16cid:durableId="988946337">
    <w:abstractNumId w:val="3"/>
  </w:num>
  <w:num w:numId="2" w16cid:durableId="248739878">
    <w:abstractNumId w:val="2"/>
  </w:num>
  <w:num w:numId="3" w16cid:durableId="1456560487">
    <w:abstractNumId w:val="1"/>
  </w:num>
  <w:num w:numId="4" w16cid:durableId="1605069141">
    <w:abstractNumId w:val="0"/>
  </w:num>
  <w:num w:numId="5" w16cid:durableId="648094014">
    <w:abstractNumId w:val="4"/>
  </w:num>
  <w:num w:numId="6" w16cid:durableId="352808182">
    <w:abstractNumId w:val="23"/>
  </w:num>
  <w:num w:numId="7" w16cid:durableId="611282379">
    <w:abstractNumId w:val="9"/>
  </w:num>
  <w:num w:numId="8" w16cid:durableId="2083479075">
    <w:abstractNumId w:val="5"/>
  </w:num>
  <w:num w:numId="9" w16cid:durableId="823085681">
    <w:abstractNumId w:val="6"/>
  </w:num>
  <w:num w:numId="10" w16cid:durableId="277152311">
    <w:abstractNumId w:val="16"/>
  </w:num>
  <w:num w:numId="11" w16cid:durableId="1261791818">
    <w:abstractNumId w:val="18"/>
  </w:num>
  <w:num w:numId="12" w16cid:durableId="1066414325">
    <w:abstractNumId w:val="14"/>
  </w:num>
  <w:num w:numId="13" w16cid:durableId="1777599063">
    <w:abstractNumId w:val="12"/>
  </w:num>
  <w:num w:numId="14" w16cid:durableId="1472475211">
    <w:abstractNumId w:val="11"/>
  </w:num>
  <w:num w:numId="15" w16cid:durableId="1088191160">
    <w:abstractNumId w:val="17"/>
  </w:num>
  <w:num w:numId="16" w16cid:durableId="1556427939">
    <w:abstractNumId w:val="13"/>
  </w:num>
  <w:num w:numId="17" w16cid:durableId="1997417095">
    <w:abstractNumId w:val="8"/>
  </w:num>
  <w:num w:numId="18" w16cid:durableId="2145610013">
    <w:abstractNumId w:val="19"/>
  </w:num>
  <w:num w:numId="19" w16cid:durableId="398555970">
    <w:abstractNumId w:val="15"/>
  </w:num>
  <w:num w:numId="20" w16cid:durableId="639070966">
    <w:abstractNumId w:val="20"/>
  </w:num>
  <w:num w:numId="21" w16cid:durableId="680813799">
    <w:abstractNumId w:val="22"/>
  </w:num>
  <w:num w:numId="22" w16cid:durableId="1806580864">
    <w:abstractNumId w:val="10"/>
  </w:num>
  <w:num w:numId="23" w16cid:durableId="906842338">
    <w:abstractNumId w:val="21"/>
  </w:num>
  <w:num w:numId="24" w16cid:durableId="1599365279">
    <w:abstractNumId w:val="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rawingGridHorizontalSpacing w:val="120"/>
  <w:displayHorizontalDrawingGridEvery w:val="2"/>
  <w:noPunctuationKerning/>
  <w:characterSpacingControl w:val="doNotCompress"/>
  <w:hdrShapeDefaults>
    <o:shapedefaults v:ext="edit" spidmax="2050">
      <o:colormru v:ext="edit" colors="#09f"/>
    </o:shapedefaults>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78A0"/>
    <w:rsid w:val="0000051D"/>
    <w:rsid w:val="000012B4"/>
    <w:rsid w:val="0000307F"/>
    <w:rsid w:val="00003ABA"/>
    <w:rsid w:val="000043E1"/>
    <w:rsid w:val="0000466B"/>
    <w:rsid w:val="00005976"/>
    <w:rsid w:val="00005ACB"/>
    <w:rsid w:val="00006A46"/>
    <w:rsid w:val="00014594"/>
    <w:rsid w:val="00016010"/>
    <w:rsid w:val="00016493"/>
    <w:rsid w:val="00017DB6"/>
    <w:rsid w:val="00020376"/>
    <w:rsid w:val="00020CBA"/>
    <w:rsid w:val="00021238"/>
    <w:rsid w:val="00021CDF"/>
    <w:rsid w:val="000224FC"/>
    <w:rsid w:val="00023160"/>
    <w:rsid w:val="00023E42"/>
    <w:rsid w:val="000243DF"/>
    <w:rsid w:val="00024569"/>
    <w:rsid w:val="000248D2"/>
    <w:rsid w:val="00026EFD"/>
    <w:rsid w:val="00030426"/>
    <w:rsid w:val="00030AE5"/>
    <w:rsid w:val="00031717"/>
    <w:rsid w:val="0003196F"/>
    <w:rsid w:val="00036642"/>
    <w:rsid w:val="00036FF2"/>
    <w:rsid w:val="00037A7B"/>
    <w:rsid w:val="00041767"/>
    <w:rsid w:val="00043E45"/>
    <w:rsid w:val="000445EF"/>
    <w:rsid w:val="00044737"/>
    <w:rsid w:val="00045400"/>
    <w:rsid w:val="00046BC9"/>
    <w:rsid w:val="00051DA4"/>
    <w:rsid w:val="00052292"/>
    <w:rsid w:val="00052D29"/>
    <w:rsid w:val="000554E7"/>
    <w:rsid w:val="000557A1"/>
    <w:rsid w:val="00055F88"/>
    <w:rsid w:val="00056749"/>
    <w:rsid w:val="00057499"/>
    <w:rsid w:val="00057CFD"/>
    <w:rsid w:val="00060180"/>
    <w:rsid w:val="0006063E"/>
    <w:rsid w:val="00060B93"/>
    <w:rsid w:val="000633D8"/>
    <w:rsid w:val="00063B51"/>
    <w:rsid w:val="00063E00"/>
    <w:rsid w:val="00064320"/>
    <w:rsid w:val="00064CB3"/>
    <w:rsid w:val="00066484"/>
    <w:rsid w:val="0006673D"/>
    <w:rsid w:val="00070DDF"/>
    <w:rsid w:val="00070FA8"/>
    <w:rsid w:val="00071BE3"/>
    <w:rsid w:val="000720DE"/>
    <w:rsid w:val="000725BB"/>
    <w:rsid w:val="00072FD9"/>
    <w:rsid w:val="0007636F"/>
    <w:rsid w:val="00076CD4"/>
    <w:rsid w:val="00082471"/>
    <w:rsid w:val="00082F8A"/>
    <w:rsid w:val="0008711C"/>
    <w:rsid w:val="00090687"/>
    <w:rsid w:val="0009361C"/>
    <w:rsid w:val="00094979"/>
    <w:rsid w:val="00094E1F"/>
    <w:rsid w:val="000952CF"/>
    <w:rsid w:val="000957A0"/>
    <w:rsid w:val="00097969"/>
    <w:rsid w:val="000A1072"/>
    <w:rsid w:val="000A1E9F"/>
    <w:rsid w:val="000A2FD6"/>
    <w:rsid w:val="000A405D"/>
    <w:rsid w:val="000A4742"/>
    <w:rsid w:val="000A518D"/>
    <w:rsid w:val="000A56C9"/>
    <w:rsid w:val="000A75BA"/>
    <w:rsid w:val="000B15E4"/>
    <w:rsid w:val="000B1F21"/>
    <w:rsid w:val="000B21BB"/>
    <w:rsid w:val="000B3C25"/>
    <w:rsid w:val="000B3CA1"/>
    <w:rsid w:val="000B5003"/>
    <w:rsid w:val="000B5541"/>
    <w:rsid w:val="000B5BCE"/>
    <w:rsid w:val="000B717F"/>
    <w:rsid w:val="000B7248"/>
    <w:rsid w:val="000B7A0D"/>
    <w:rsid w:val="000C275F"/>
    <w:rsid w:val="000C373E"/>
    <w:rsid w:val="000C540A"/>
    <w:rsid w:val="000C550F"/>
    <w:rsid w:val="000C5B4F"/>
    <w:rsid w:val="000C6269"/>
    <w:rsid w:val="000C63E5"/>
    <w:rsid w:val="000D08C9"/>
    <w:rsid w:val="000D0CFC"/>
    <w:rsid w:val="000D2578"/>
    <w:rsid w:val="000D2664"/>
    <w:rsid w:val="000D2F16"/>
    <w:rsid w:val="000D419B"/>
    <w:rsid w:val="000D5B19"/>
    <w:rsid w:val="000D6D00"/>
    <w:rsid w:val="000D74FB"/>
    <w:rsid w:val="000D7ADD"/>
    <w:rsid w:val="000E0831"/>
    <w:rsid w:val="000E2511"/>
    <w:rsid w:val="000E2F77"/>
    <w:rsid w:val="000E443D"/>
    <w:rsid w:val="000E4921"/>
    <w:rsid w:val="000E4B4A"/>
    <w:rsid w:val="000E5412"/>
    <w:rsid w:val="000E7CB1"/>
    <w:rsid w:val="000F01B6"/>
    <w:rsid w:val="000F0520"/>
    <w:rsid w:val="000F28E6"/>
    <w:rsid w:val="000F75B9"/>
    <w:rsid w:val="000F769E"/>
    <w:rsid w:val="001002BA"/>
    <w:rsid w:val="00100B3E"/>
    <w:rsid w:val="00101EE3"/>
    <w:rsid w:val="00102E06"/>
    <w:rsid w:val="001048F7"/>
    <w:rsid w:val="0010570B"/>
    <w:rsid w:val="0010759D"/>
    <w:rsid w:val="00107C9F"/>
    <w:rsid w:val="00110768"/>
    <w:rsid w:val="0011111D"/>
    <w:rsid w:val="001118E9"/>
    <w:rsid w:val="00112F26"/>
    <w:rsid w:val="001132C3"/>
    <w:rsid w:val="001140EC"/>
    <w:rsid w:val="001140FC"/>
    <w:rsid w:val="00114D54"/>
    <w:rsid w:val="00114FD4"/>
    <w:rsid w:val="00121750"/>
    <w:rsid w:val="00121CEB"/>
    <w:rsid w:val="001224C5"/>
    <w:rsid w:val="00122DC6"/>
    <w:rsid w:val="00122EB9"/>
    <w:rsid w:val="00123FA6"/>
    <w:rsid w:val="00124103"/>
    <w:rsid w:val="001259DD"/>
    <w:rsid w:val="001260DA"/>
    <w:rsid w:val="00131076"/>
    <w:rsid w:val="001317BB"/>
    <w:rsid w:val="001319EE"/>
    <w:rsid w:val="0013257E"/>
    <w:rsid w:val="001329BB"/>
    <w:rsid w:val="001333D0"/>
    <w:rsid w:val="00133684"/>
    <w:rsid w:val="00134399"/>
    <w:rsid w:val="00134DDE"/>
    <w:rsid w:val="00134FDE"/>
    <w:rsid w:val="00135698"/>
    <w:rsid w:val="00137E2E"/>
    <w:rsid w:val="001407AE"/>
    <w:rsid w:val="00140936"/>
    <w:rsid w:val="00140EF1"/>
    <w:rsid w:val="00141697"/>
    <w:rsid w:val="00142297"/>
    <w:rsid w:val="00144832"/>
    <w:rsid w:val="00144B37"/>
    <w:rsid w:val="00145AEC"/>
    <w:rsid w:val="00145EEB"/>
    <w:rsid w:val="00146255"/>
    <w:rsid w:val="0014724C"/>
    <w:rsid w:val="00150A08"/>
    <w:rsid w:val="001510DC"/>
    <w:rsid w:val="00151DAE"/>
    <w:rsid w:val="00152D8B"/>
    <w:rsid w:val="00152DE7"/>
    <w:rsid w:val="001553EC"/>
    <w:rsid w:val="0015770E"/>
    <w:rsid w:val="001603C2"/>
    <w:rsid w:val="0016182B"/>
    <w:rsid w:val="00161848"/>
    <w:rsid w:val="00162E91"/>
    <w:rsid w:val="00163B35"/>
    <w:rsid w:val="00163F15"/>
    <w:rsid w:val="00163F82"/>
    <w:rsid w:val="00165AB7"/>
    <w:rsid w:val="00165FDE"/>
    <w:rsid w:val="001666F2"/>
    <w:rsid w:val="00166E31"/>
    <w:rsid w:val="001703C0"/>
    <w:rsid w:val="00171790"/>
    <w:rsid w:val="00171827"/>
    <w:rsid w:val="00172995"/>
    <w:rsid w:val="00173A19"/>
    <w:rsid w:val="00176D1F"/>
    <w:rsid w:val="0017750B"/>
    <w:rsid w:val="0018012C"/>
    <w:rsid w:val="00182E79"/>
    <w:rsid w:val="00183F7A"/>
    <w:rsid w:val="0018541B"/>
    <w:rsid w:val="001864B1"/>
    <w:rsid w:val="00186C3E"/>
    <w:rsid w:val="0018739F"/>
    <w:rsid w:val="001873E0"/>
    <w:rsid w:val="00190E03"/>
    <w:rsid w:val="00193A56"/>
    <w:rsid w:val="00193D44"/>
    <w:rsid w:val="00194FCA"/>
    <w:rsid w:val="00196323"/>
    <w:rsid w:val="00196EEE"/>
    <w:rsid w:val="00196F0F"/>
    <w:rsid w:val="001A0616"/>
    <w:rsid w:val="001A13ED"/>
    <w:rsid w:val="001A2AF5"/>
    <w:rsid w:val="001A36AA"/>
    <w:rsid w:val="001A37BE"/>
    <w:rsid w:val="001A397A"/>
    <w:rsid w:val="001A5096"/>
    <w:rsid w:val="001A5B5F"/>
    <w:rsid w:val="001A6153"/>
    <w:rsid w:val="001A68B5"/>
    <w:rsid w:val="001A6B41"/>
    <w:rsid w:val="001B039D"/>
    <w:rsid w:val="001B3D9B"/>
    <w:rsid w:val="001B4435"/>
    <w:rsid w:val="001B5656"/>
    <w:rsid w:val="001B6C24"/>
    <w:rsid w:val="001B6D19"/>
    <w:rsid w:val="001B71AF"/>
    <w:rsid w:val="001B7D16"/>
    <w:rsid w:val="001C0195"/>
    <w:rsid w:val="001C0A8A"/>
    <w:rsid w:val="001C1313"/>
    <w:rsid w:val="001C219F"/>
    <w:rsid w:val="001C2CDE"/>
    <w:rsid w:val="001C352A"/>
    <w:rsid w:val="001C4C5A"/>
    <w:rsid w:val="001C5D09"/>
    <w:rsid w:val="001C6081"/>
    <w:rsid w:val="001C7225"/>
    <w:rsid w:val="001D1393"/>
    <w:rsid w:val="001D18EB"/>
    <w:rsid w:val="001D375B"/>
    <w:rsid w:val="001D3BEA"/>
    <w:rsid w:val="001D4CF4"/>
    <w:rsid w:val="001D4E1E"/>
    <w:rsid w:val="001D6D81"/>
    <w:rsid w:val="001D7321"/>
    <w:rsid w:val="001D7972"/>
    <w:rsid w:val="001D7F63"/>
    <w:rsid w:val="001E0087"/>
    <w:rsid w:val="001E1F5F"/>
    <w:rsid w:val="001E2DE4"/>
    <w:rsid w:val="001E31C9"/>
    <w:rsid w:val="001E36E7"/>
    <w:rsid w:val="001E55FC"/>
    <w:rsid w:val="001E5ACF"/>
    <w:rsid w:val="001E6238"/>
    <w:rsid w:val="001E676F"/>
    <w:rsid w:val="001E6FDB"/>
    <w:rsid w:val="001E740F"/>
    <w:rsid w:val="001E7543"/>
    <w:rsid w:val="001E7E6E"/>
    <w:rsid w:val="001F288C"/>
    <w:rsid w:val="001F2D1F"/>
    <w:rsid w:val="001F322D"/>
    <w:rsid w:val="001F38CF"/>
    <w:rsid w:val="001F39C6"/>
    <w:rsid w:val="001F3EFB"/>
    <w:rsid w:val="001F633C"/>
    <w:rsid w:val="001F7727"/>
    <w:rsid w:val="00200BFF"/>
    <w:rsid w:val="00202A3B"/>
    <w:rsid w:val="002042E2"/>
    <w:rsid w:val="002053CE"/>
    <w:rsid w:val="00206573"/>
    <w:rsid w:val="002100BB"/>
    <w:rsid w:val="00210508"/>
    <w:rsid w:val="00211EE2"/>
    <w:rsid w:val="002126C3"/>
    <w:rsid w:val="002135CB"/>
    <w:rsid w:val="00213E85"/>
    <w:rsid w:val="0021495D"/>
    <w:rsid w:val="002151C5"/>
    <w:rsid w:val="00215738"/>
    <w:rsid w:val="0021724E"/>
    <w:rsid w:val="00223782"/>
    <w:rsid w:val="00225505"/>
    <w:rsid w:val="0022689A"/>
    <w:rsid w:val="00226F1D"/>
    <w:rsid w:val="00227801"/>
    <w:rsid w:val="00231BB3"/>
    <w:rsid w:val="002322AD"/>
    <w:rsid w:val="0023271B"/>
    <w:rsid w:val="00232A01"/>
    <w:rsid w:val="00233264"/>
    <w:rsid w:val="00233A47"/>
    <w:rsid w:val="00235409"/>
    <w:rsid w:val="00235735"/>
    <w:rsid w:val="0023706A"/>
    <w:rsid w:val="00237744"/>
    <w:rsid w:val="0023791A"/>
    <w:rsid w:val="00241396"/>
    <w:rsid w:val="002415D4"/>
    <w:rsid w:val="002425B7"/>
    <w:rsid w:val="00243678"/>
    <w:rsid w:val="00244980"/>
    <w:rsid w:val="002450F0"/>
    <w:rsid w:val="002454A4"/>
    <w:rsid w:val="00246810"/>
    <w:rsid w:val="00246878"/>
    <w:rsid w:val="002474D3"/>
    <w:rsid w:val="0024772B"/>
    <w:rsid w:val="00247C29"/>
    <w:rsid w:val="00250102"/>
    <w:rsid w:val="00250195"/>
    <w:rsid w:val="00250519"/>
    <w:rsid w:val="00250F40"/>
    <w:rsid w:val="00252DDA"/>
    <w:rsid w:val="0025308F"/>
    <w:rsid w:val="00254037"/>
    <w:rsid w:val="00255C5A"/>
    <w:rsid w:val="002561AF"/>
    <w:rsid w:val="00256B41"/>
    <w:rsid w:val="00257732"/>
    <w:rsid w:val="002608D1"/>
    <w:rsid w:val="00260D09"/>
    <w:rsid w:val="00261217"/>
    <w:rsid w:val="002619F7"/>
    <w:rsid w:val="00262B8C"/>
    <w:rsid w:val="00263B98"/>
    <w:rsid w:val="0026463B"/>
    <w:rsid w:val="00264D5C"/>
    <w:rsid w:val="00264EF5"/>
    <w:rsid w:val="00265228"/>
    <w:rsid w:val="002652B0"/>
    <w:rsid w:val="00265AF5"/>
    <w:rsid w:val="0026621C"/>
    <w:rsid w:val="00266491"/>
    <w:rsid w:val="00272373"/>
    <w:rsid w:val="00272F81"/>
    <w:rsid w:val="0027348E"/>
    <w:rsid w:val="00273790"/>
    <w:rsid w:val="0027446C"/>
    <w:rsid w:val="002751A4"/>
    <w:rsid w:val="00275438"/>
    <w:rsid w:val="00275FF9"/>
    <w:rsid w:val="0027611D"/>
    <w:rsid w:val="00276B6C"/>
    <w:rsid w:val="00277C33"/>
    <w:rsid w:val="0028148F"/>
    <w:rsid w:val="00281630"/>
    <w:rsid w:val="00283320"/>
    <w:rsid w:val="002848BA"/>
    <w:rsid w:val="0028519B"/>
    <w:rsid w:val="00286545"/>
    <w:rsid w:val="00287759"/>
    <w:rsid w:val="002905AB"/>
    <w:rsid w:val="00290716"/>
    <w:rsid w:val="0029087D"/>
    <w:rsid w:val="002911EC"/>
    <w:rsid w:val="002912FA"/>
    <w:rsid w:val="00291ACC"/>
    <w:rsid w:val="00292A41"/>
    <w:rsid w:val="00292F83"/>
    <w:rsid w:val="00293839"/>
    <w:rsid w:val="0029467A"/>
    <w:rsid w:val="00295026"/>
    <w:rsid w:val="00295173"/>
    <w:rsid w:val="00295710"/>
    <w:rsid w:val="00296521"/>
    <w:rsid w:val="00297368"/>
    <w:rsid w:val="002A03C8"/>
    <w:rsid w:val="002A0885"/>
    <w:rsid w:val="002A0D5B"/>
    <w:rsid w:val="002A1823"/>
    <w:rsid w:val="002A1D98"/>
    <w:rsid w:val="002A2F42"/>
    <w:rsid w:val="002A385E"/>
    <w:rsid w:val="002A42BA"/>
    <w:rsid w:val="002A5B86"/>
    <w:rsid w:val="002A6B10"/>
    <w:rsid w:val="002A73D6"/>
    <w:rsid w:val="002A765A"/>
    <w:rsid w:val="002A7FFE"/>
    <w:rsid w:val="002B1E6E"/>
    <w:rsid w:val="002B4E96"/>
    <w:rsid w:val="002B549D"/>
    <w:rsid w:val="002B597F"/>
    <w:rsid w:val="002B5DFA"/>
    <w:rsid w:val="002B5F0B"/>
    <w:rsid w:val="002B6198"/>
    <w:rsid w:val="002B661F"/>
    <w:rsid w:val="002C019E"/>
    <w:rsid w:val="002C05F7"/>
    <w:rsid w:val="002C0A8C"/>
    <w:rsid w:val="002C1159"/>
    <w:rsid w:val="002C1ACA"/>
    <w:rsid w:val="002C34CA"/>
    <w:rsid w:val="002C3F9D"/>
    <w:rsid w:val="002C4AC3"/>
    <w:rsid w:val="002C4B67"/>
    <w:rsid w:val="002C61BA"/>
    <w:rsid w:val="002C620B"/>
    <w:rsid w:val="002C6241"/>
    <w:rsid w:val="002D01DC"/>
    <w:rsid w:val="002D0F57"/>
    <w:rsid w:val="002D17BC"/>
    <w:rsid w:val="002D1919"/>
    <w:rsid w:val="002D1FD4"/>
    <w:rsid w:val="002D2313"/>
    <w:rsid w:val="002D2455"/>
    <w:rsid w:val="002D2C0E"/>
    <w:rsid w:val="002D3606"/>
    <w:rsid w:val="002D3AB8"/>
    <w:rsid w:val="002D504D"/>
    <w:rsid w:val="002D56F1"/>
    <w:rsid w:val="002D65E9"/>
    <w:rsid w:val="002E1395"/>
    <w:rsid w:val="002E19B0"/>
    <w:rsid w:val="002E2C18"/>
    <w:rsid w:val="002E4486"/>
    <w:rsid w:val="002E45B5"/>
    <w:rsid w:val="002E4C30"/>
    <w:rsid w:val="002E571F"/>
    <w:rsid w:val="002E6DEF"/>
    <w:rsid w:val="002E74C8"/>
    <w:rsid w:val="002E7977"/>
    <w:rsid w:val="002E7BE1"/>
    <w:rsid w:val="002E7E43"/>
    <w:rsid w:val="002F0A61"/>
    <w:rsid w:val="002F0DCB"/>
    <w:rsid w:val="002F1646"/>
    <w:rsid w:val="002F184A"/>
    <w:rsid w:val="002F1B8E"/>
    <w:rsid w:val="002F43A5"/>
    <w:rsid w:val="002F58DB"/>
    <w:rsid w:val="002F6143"/>
    <w:rsid w:val="002F679B"/>
    <w:rsid w:val="002F6F80"/>
    <w:rsid w:val="00301A09"/>
    <w:rsid w:val="00302AE2"/>
    <w:rsid w:val="00302C8C"/>
    <w:rsid w:val="00303A8E"/>
    <w:rsid w:val="00303E81"/>
    <w:rsid w:val="00304021"/>
    <w:rsid w:val="003050E5"/>
    <w:rsid w:val="003066F8"/>
    <w:rsid w:val="00307424"/>
    <w:rsid w:val="00307C94"/>
    <w:rsid w:val="00307DB3"/>
    <w:rsid w:val="00307F6E"/>
    <w:rsid w:val="0031213E"/>
    <w:rsid w:val="003121FF"/>
    <w:rsid w:val="003130D9"/>
    <w:rsid w:val="0031361F"/>
    <w:rsid w:val="0031384D"/>
    <w:rsid w:val="00317781"/>
    <w:rsid w:val="0032026A"/>
    <w:rsid w:val="00321272"/>
    <w:rsid w:val="00321546"/>
    <w:rsid w:val="0032160F"/>
    <w:rsid w:val="00321917"/>
    <w:rsid w:val="00323E11"/>
    <w:rsid w:val="0032451C"/>
    <w:rsid w:val="0032481D"/>
    <w:rsid w:val="003252C7"/>
    <w:rsid w:val="00325885"/>
    <w:rsid w:val="00331A46"/>
    <w:rsid w:val="00332769"/>
    <w:rsid w:val="00333279"/>
    <w:rsid w:val="0033436E"/>
    <w:rsid w:val="003347E7"/>
    <w:rsid w:val="00334F7D"/>
    <w:rsid w:val="00336421"/>
    <w:rsid w:val="00340500"/>
    <w:rsid w:val="00340BBE"/>
    <w:rsid w:val="00340BE1"/>
    <w:rsid w:val="00342021"/>
    <w:rsid w:val="00342383"/>
    <w:rsid w:val="00343514"/>
    <w:rsid w:val="00343C04"/>
    <w:rsid w:val="0034405A"/>
    <w:rsid w:val="003450F0"/>
    <w:rsid w:val="00345685"/>
    <w:rsid w:val="00345A7D"/>
    <w:rsid w:val="00346916"/>
    <w:rsid w:val="003473C5"/>
    <w:rsid w:val="00350828"/>
    <w:rsid w:val="00351225"/>
    <w:rsid w:val="003526A8"/>
    <w:rsid w:val="003532A7"/>
    <w:rsid w:val="0035372D"/>
    <w:rsid w:val="00353B96"/>
    <w:rsid w:val="00355A2C"/>
    <w:rsid w:val="003568EF"/>
    <w:rsid w:val="003578A0"/>
    <w:rsid w:val="003601A5"/>
    <w:rsid w:val="003618C9"/>
    <w:rsid w:val="00367535"/>
    <w:rsid w:val="00370B6B"/>
    <w:rsid w:val="00370D97"/>
    <w:rsid w:val="00371140"/>
    <w:rsid w:val="00372BE1"/>
    <w:rsid w:val="00373748"/>
    <w:rsid w:val="00374A11"/>
    <w:rsid w:val="00380BB7"/>
    <w:rsid w:val="00381072"/>
    <w:rsid w:val="003826E5"/>
    <w:rsid w:val="00384499"/>
    <w:rsid w:val="00384861"/>
    <w:rsid w:val="003849DC"/>
    <w:rsid w:val="00384D77"/>
    <w:rsid w:val="003857CD"/>
    <w:rsid w:val="00385CAB"/>
    <w:rsid w:val="00387F7F"/>
    <w:rsid w:val="003928CE"/>
    <w:rsid w:val="00392D22"/>
    <w:rsid w:val="0039313E"/>
    <w:rsid w:val="003B01AA"/>
    <w:rsid w:val="003B02BA"/>
    <w:rsid w:val="003B07F6"/>
    <w:rsid w:val="003B0821"/>
    <w:rsid w:val="003B1BD9"/>
    <w:rsid w:val="003B3446"/>
    <w:rsid w:val="003B438B"/>
    <w:rsid w:val="003B4ECC"/>
    <w:rsid w:val="003B561C"/>
    <w:rsid w:val="003B73B2"/>
    <w:rsid w:val="003C11BA"/>
    <w:rsid w:val="003C14BD"/>
    <w:rsid w:val="003C1D64"/>
    <w:rsid w:val="003C2C17"/>
    <w:rsid w:val="003C2D49"/>
    <w:rsid w:val="003C3432"/>
    <w:rsid w:val="003C3531"/>
    <w:rsid w:val="003C61F0"/>
    <w:rsid w:val="003C6265"/>
    <w:rsid w:val="003D287A"/>
    <w:rsid w:val="003D33D1"/>
    <w:rsid w:val="003D62D4"/>
    <w:rsid w:val="003D7C78"/>
    <w:rsid w:val="003E0C2F"/>
    <w:rsid w:val="003E1150"/>
    <w:rsid w:val="003E1A97"/>
    <w:rsid w:val="003E28A9"/>
    <w:rsid w:val="003E362C"/>
    <w:rsid w:val="003E45FD"/>
    <w:rsid w:val="003E48C1"/>
    <w:rsid w:val="003E54B7"/>
    <w:rsid w:val="003E54DB"/>
    <w:rsid w:val="003E591B"/>
    <w:rsid w:val="003E5C9F"/>
    <w:rsid w:val="003E6EB6"/>
    <w:rsid w:val="003F17B0"/>
    <w:rsid w:val="003F2D79"/>
    <w:rsid w:val="003F35BD"/>
    <w:rsid w:val="003F559C"/>
    <w:rsid w:val="003F5A7E"/>
    <w:rsid w:val="003F70EC"/>
    <w:rsid w:val="003F74E0"/>
    <w:rsid w:val="0040048D"/>
    <w:rsid w:val="00400699"/>
    <w:rsid w:val="00401AAC"/>
    <w:rsid w:val="004028CB"/>
    <w:rsid w:val="00403309"/>
    <w:rsid w:val="0040351D"/>
    <w:rsid w:val="004044FF"/>
    <w:rsid w:val="00406547"/>
    <w:rsid w:val="0040756C"/>
    <w:rsid w:val="00407789"/>
    <w:rsid w:val="00410FBB"/>
    <w:rsid w:val="004110C8"/>
    <w:rsid w:val="00411387"/>
    <w:rsid w:val="00411938"/>
    <w:rsid w:val="00411A41"/>
    <w:rsid w:val="00411B68"/>
    <w:rsid w:val="004123B3"/>
    <w:rsid w:val="00412902"/>
    <w:rsid w:val="00413B82"/>
    <w:rsid w:val="00414677"/>
    <w:rsid w:val="00414DCA"/>
    <w:rsid w:val="00415272"/>
    <w:rsid w:val="0041633D"/>
    <w:rsid w:val="00416FAD"/>
    <w:rsid w:val="004213BA"/>
    <w:rsid w:val="004245B8"/>
    <w:rsid w:val="004271D5"/>
    <w:rsid w:val="0042771A"/>
    <w:rsid w:val="00427F19"/>
    <w:rsid w:val="00430311"/>
    <w:rsid w:val="00432DCB"/>
    <w:rsid w:val="00434C4E"/>
    <w:rsid w:val="004403E0"/>
    <w:rsid w:val="00441118"/>
    <w:rsid w:val="00441A49"/>
    <w:rsid w:val="00442075"/>
    <w:rsid w:val="004429F9"/>
    <w:rsid w:val="004445EC"/>
    <w:rsid w:val="0044484B"/>
    <w:rsid w:val="004456C3"/>
    <w:rsid w:val="00445B1F"/>
    <w:rsid w:val="00445FDC"/>
    <w:rsid w:val="004504CE"/>
    <w:rsid w:val="004507B8"/>
    <w:rsid w:val="00450DCF"/>
    <w:rsid w:val="004531A5"/>
    <w:rsid w:val="004538A8"/>
    <w:rsid w:val="00453967"/>
    <w:rsid w:val="00453B61"/>
    <w:rsid w:val="00453D86"/>
    <w:rsid w:val="00455B27"/>
    <w:rsid w:val="00455FCC"/>
    <w:rsid w:val="0045659B"/>
    <w:rsid w:val="004568AC"/>
    <w:rsid w:val="00457758"/>
    <w:rsid w:val="004601DC"/>
    <w:rsid w:val="004624A7"/>
    <w:rsid w:val="0046363C"/>
    <w:rsid w:val="00464749"/>
    <w:rsid w:val="004665A0"/>
    <w:rsid w:val="00466F52"/>
    <w:rsid w:val="004670C9"/>
    <w:rsid w:val="00467879"/>
    <w:rsid w:val="0047162F"/>
    <w:rsid w:val="00474E09"/>
    <w:rsid w:val="0047536B"/>
    <w:rsid w:val="004769A8"/>
    <w:rsid w:val="004777C8"/>
    <w:rsid w:val="00477915"/>
    <w:rsid w:val="00477FBE"/>
    <w:rsid w:val="00480239"/>
    <w:rsid w:val="004808D8"/>
    <w:rsid w:val="00482345"/>
    <w:rsid w:val="0048392E"/>
    <w:rsid w:val="004841A3"/>
    <w:rsid w:val="0048472D"/>
    <w:rsid w:val="00484F1B"/>
    <w:rsid w:val="00484F66"/>
    <w:rsid w:val="004857C7"/>
    <w:rsid w:val="00486032"/>
    <w:rsid w:val="0048640B"/>
    <w:rsid w:val="00486E91"/>
    <w:rsid w:val="004924DF"/>
    <w:rsid w:val="00492CBA"/>
    <w:rsid w:val="00493702"/>
    <w:rsid w:val="00497686"/>
    <w:rsid w:val="004979FE"/>
    <w:rsid w:val="004A00D9"/>
    <w:rsid w:val="004A0ED4"/>
    <w:rsid w:val="004A102A"/>
    <w:rsid w:val="004A1D17"/>
    <w:rsid w:val="004A3351"/>
    <w:rsid w:val="004A7822"/>
    <w:rsid w:val="004A7C2F"/>
    <w:rsid w:val="004A7EBB"/>
    <w:rsid w:val="004B012D"/>
    <w:rsid w:val="004B06ED"/>
    <w:rsid w:val="004B406B"/>
    <w:rsid w:val="004C16ED"/>
    <w:rsid w:val="004C3918"/>
    <w:rsid w:val="004C3FDA"/>
    <w:rsid w:val="004C5B6D"/>
    <w:rsid w:val="004C76CB"/>
    <w:rsid w:val="004D0C91"/>
    <w:rsid w:val="004D1552"/>
    <w:rsid w:val="004D1783"/>
    <w:rsid w:val="004D3BBC"/>
    <w:rsid w:val="004D4BB5"/>
    <w:rsid w:val="004D67EB"/>
    <w:rsid w:val="004D78F5"/>
    <w:rsid w:val="004D7CD7"/>
    <w:rsid w:val="004E23DE"/>
    <w:rsid w:val="004E394E"/>
    <w:rsid w:val="004E3A42"/>
    <w:rsid w:val="004E5F31"/>
    <w:rsid w:val="004E6483"/>
    <w:rsid w:val="004E7873"/>
    <w:rsid w:val="004E7B8C"/>
    <w:rsid w:val="004E7E94"/>
    <w:rsid w:val="004F0B6E"/>
    <w:rsid w:val="004F116E"/>
    <w:rsid w:val="004F17C0"/>
    <w:rsid w:val="004F19F2"/>
    <w:rsid w:val="004F1DBD"/>
    <w:rsid w:val="004F3BEF"/>
    <w:rsid w:val="004F4A74"/>
    <w:rsid w:val="004F4BDB"/>
    <w:rsid w:val="004F4EFC"/>
    <w:rsid w:val="004F5A90"/>
    <w:rsid w:val="004F6842"/>
    <w:rsid w:val="004F6E4E"/>
    <w:rsid w:val="005011FA"/>
    <w:rsid w:val="00501454"/>
    <w:rsid w:val="00502BF1"/>
    <w:rsid w:val="0050521A"/>
    <w:rsid w:val="0050585D"/>
    <w:rsid w:val="00506AB4"/>
    <w:rsid w:val="00506F31"/>
    <w:rsid w:val="00510C90"/>
    <w:rsid w:val="00510F27"/>
    <w:rsid w:val="0051100F"/>
    <w:rsid w:val="00512460"/>
    <w:rsid w:val="005140E8"/>
    <w:rsid w:val="005167B5"/>
    <w:rsid w:val="005167F2"/>
    <w:rsid w:val="005170D0"/>
    <w:rsid w:val="00517D31"/>
    <w:rsid w:val="00517E0B"/>
    <w:rsid w:val="005208C5"/>
    <w:rsid w:val="00522266"/>
    <w:rsid w:val="005229A5"/>
    <w:rsid w:val="005233E4"/>
    <w:rsid w:val="00523781"/>
    <w:rsid w:val="0052588C"/>
    <w:rsid w:val="00525DFD"/>
    <w:rsid w:val="0052762C"/>
    <w:rsid w:val="00527B84"/>
    <w:rsid w:val="00527D78"/>
    <w:rsid w:val="00532236"/>
    <w:rsid w:val="00533DCA"/>
    <w:rsid w:val="00534408"/>
    <w:rsid w:val="00534F78"/>
    <w:rsid w:val="00535F27"/>
    <w:rsid w:val="00536ED0"/>
    <w:rsid w:val="00540555"/>
    <w:rsid w:val="00540ADD"/>
    <w:rsid w:val="00540E7C"/>
    <w:rsid w:val="00541002"/>
    <w:rsid w:val="00544DA1"/>
    <w:rsid w:val="00545401"/>
    <w:rsid w:val="00551010"/>
    <w:rsid w:val="00551254"/>
    <w:rsid w:val="00556255"/>
    <w:rsid w:val="00556711"/>
    <w:rsid w:val="0055687C"/>
    <w:rsid w:val="00557D57"/>
    <w:rsid w:val="005601A1"/>
    <w:rsid w:val="00560699"/>
    <w:rsid w:val="00561071"/>
    <w:rsid w:val="005616BA"/>
    <w:rsid w:val="0056372F"/>
    <w:rsid w:val="0056499E"/>
    <w:rsid w:val="00565309"/>
    <w:rsid w:val="0056547E"/>
    <w:rsid w:val="00565F53"/>
    <w:rsid w:val="00566866"/>
    <w:rsid w:val="0057299B"/>
    <w:rsid w:val="005729E2"/>
    <w:rsid w:val="00572DDC"/>
    <w:rsid w:val="005745F1"/>
    <w:rsid w:val="00574B25"/>
    <w:rsid w:val="00574BCD"/>
    <w:rsid w:val="00574C37"/>
    <w:rsid w:val="00575CE6"/>
    <w:rsid w:val="005802A5"/>
    <w:rsid w:val="00580964"/>
    <w:rsid w:val="0058257A"/>
    <w:rsid w:val="00583657"/>
    <w:rsid w:val="00583851"/>
    <w:rsid w:val="00583AC8"/>
    <w:rsid w:val="00584DC0"/>
    <w:rsid w:val="0058636B"/>
    <w:rsid w:val="00586758"/>
    <w:rsid w:val="00591B03"/>
    <w:rsid w:val="00591BFC"/>
    <w:rsid w:val="00593EDD"/>
    <w:rsid w:val="0059454D"/>
    <w:rsid w:val="00596009"/>
    <w:rsid w:val="00596D08"/>
    <w:rsid w:val="0059753C"/>
    <w:rsid w:val="005A10F8"/>
    <w:rsid w:val="005A1676"/>
    <w:rsid w:val="005A22AB"/>
    <w:rsid w:val="005A2414"/>
    <w:rsid w:val="005A276A"/>
    <w:rsid w:val="005A2B23"/>
    <w:rsid w:val="005A30FE"/>
    <w:rsid w:val="005A327E"/>
    <w:rsid w:val="005A4110"/>
    <w:rsid w:val="005A44FE"/>
    <w:rsid w:val="005A5DC2"/>
    <w:rsid w:val="005A6987"/>
    <w:rsid w:val="005B0BC1"/>
    <w:rsid w:val="005B1BB7"/>
    <w:rsid w:val="005B2A02"/>
    <w:rsid w:val="005B333F"/>
    <w:rsid w:val="005B40E8"/>
    <w:rsid w:val="005B4B49"/>
    <w:rsid w:val="005B4BEA"/>
    <w:rsid w:val="005B5D64"/>
    <w:rsid w:val="005B6501"/>
    <w:rsid w:val="005B6E72"/>
    <w:rsid w:val="005B6EDD"/>
    <w:rsid w:val="005C0B07"/>
    <w:rsid w:val="005C2ED7"/>
    <w:rsid w:val="005C4189"/>
    <w:rsid w:val="005C5F9E"/>
    <w:rsid w:val="005C696B"/>
    <w:rsid w:val="005C7094"/>
    <w:rsid w:val="005D1B14"/>
    <w:rsid w:val="005D1C7E"/>
    <w:rsid w:val="005D2894"/>
    <w:rsid w:val="005D35D7"/>
    <w:rsid w:val="005D4ECF"/>
    <w:rsid w:val="005D78AB"/>
    <w:rsid w:val="005E05F8"/>
    <w:rsid w:val="005E1DD1"/>
    <w:rsid w:val="005E1E4E"/>
    <w:rsid w:val="005E2214"/>
    <w:rsid w:val="005E2D14"/>
    <w:rsid w:val="005E4F15"/>
    <w:rsid w:val="005E54DA"/>
    <w:rsid w:val="005E5A5E"/>
    <w:rsid w:val="005E5F45"/>
    <w:rsid w:val="005E7374"/>
    <w:rsid w:val="005E741F"/>
    <w:rsid w:val="005E7CE9"/>
    <w:rsid w:val="005F074F"/>
    <w:rsid w:val="005F24A1"/>
    <w:rsid w:val="005F24C4"/>
    <w:rsid w:val="005F3484"/>
    <w:rsid w:val="005F3E88"/>
    <w:rsid w:val="005F6139"/>
    <w:rsid w:val="005F673B"/>
    <w:rsid w:val="005F69B3"/>
    <w:rsid w:val="005F7322"/>
    <w:rsid w:val="005F739C"/>
    <w:rsid w:val="005F77DA"/>
    <w:rsid w:val="00600D2D"/>
    <w:rsid w:val="00602A92"/>
    <w:rsid w:val="00603C61"/>
    <w:rsid w:val="00605861"/>
    <w:rsid w:val="0060606A"/>
    <w:rsid w:val="00607410"/>
    <w:rsid w:val="006075AF"/>
    <w:rsid w:val="00607BD5"/>
    <w:rsid w:val="006115CD"/>
    <w:rsid w:val="0061283F"/>
    <w:rsid w:val="00613A17"/>
    <w:rsid w:val="00614105"/>
    <w:rsid w:val="00614915"/>
    <w:rsid w:val="006159A1"/>
    <w:rsid w:val="00615D7E"/>
    <w:rsid w:val="00615EEA"/>
    <w:rsid w:val="00616AFE"/>
    <w:rsid w:val="0061743A"/>
    <w:rsid w:val="00617C2B"/>
    <w:rsid w:val="00620290"/>
    <w:rsid w:val="00620799"/>
    <w:rsid w:val="00620D32"/>
    <w:rsid w:val="00621210"/>
    <w:rsid w:val="00621582"/>
    <w:rsid w:val="00621C42"/>
    <w:rsid w:val="00621C5D"/>
    <w:rsid w:val="00622A96"/>
    <w:rsid w:val="006236E5"/>
    <w:rsid w:val="00623DC0"/>
    <w:rsid w:val="00625371"/>
    <w:rsid w:val="00625A6E"/>
    <w:rsid w:val="00625BA5"/>
    <w:rsid w:val="00630010"/>
    <w:rsid w:val="00630340"/>
    <w:rsid w:val="00630E39"/>
    <w:rsid w:val="006317D4"/>
    <w:rsid w:val="0063340F"/>
    <w:rsid w:val="0063534D"/>
    <w:rsid w:val="00635354"/>
    <w:rsid w:val="00635B1A"/>
    <w:rsid w:val="00636C74"/>
    <w:rsid w:val="00637BF3"/>
    <w:rsid w:val="00643D3F"/>
    <w:rsid w:val="00643FB5"/>
    <w:rsid w:val="00645604"/>
    <w:rsid w:val="00645C89"/>
    <w:rsid w:val="0064690A"/>
    <w:rsid w:val="006477AE"/>
    <w:rsid w:val="00647B97"/>
    <w:rsid w:val="006501CD"/>
    <w:rsid w:val="00650AF2"/>
    <w:rsid w:val="00651857"/>
    <w:rsid w:val="00651B32"/>
    <w:rsid w:val="00651DE9"/>
    <w:rsid w:val="0065242F"/>
    <w:rsid w:val="00653981"/>
    <w:rsid w:val="00653BF9"/>
    <w:rsid w:val="006572F8"/>
    <w:rsid w:val="006605B9"/>
    <w:rsid w:val="00662DE7"/>
    <w:rsid w:val="00663484"/>
    <w:rsid w:val="00663FAA"/>
    <w:rsid w:val="00664CCD"/>
    <w:rsid w:val="00664EDB"/>
    <w:rsid w:val="00665B2C"/>
    <w:rsid w:val="0066622F"/>
    <w:rsid w:val="00666C6A"/>
    <w:rsid w:val="00667503"/>
    <w:rsid w:val="006701E5"/>
    <w:rsid w:val="006705A4"/>
    <w:rsid w:val="00670601"/>
    <w:rsid w:val="00670FF2"/>
    <w:rsid w:val="00671AEB"/>
    <w:rsid w:val="00671CCC"/>
    <w:rsid w:val="0067261A"/>
    <w:rsid w:val="00672BCF"/>
    <w:rsid w:val="006754FE"/>
    <w:rsid w:val="00676225"/>
    <w:rsid w:val="00677D0A"/>
    <w:rsid w:val="006803D9"/>
    <w:rsid w:val="00682673"/>
    <w:rsid w:val="006828A3"/>
    <w:rsid w:val="00682CA2"/>
    <w:rsid w:val="0068321F"/>
    <w:rsid w:val="00683285"/>
    <w:rsid w:val="00683A24"/>
    <w:rsid w:val="006842B2"/>
    <w:rsid w:val="0068484A"/>
    <w:rsid w:val="006864F3"/>
    <w:rsid w:val="0068798B"/>
    <w:rsid w:val="00687A30"/>
    <w:rsid w:val="00691853"/>
    <w:rsid w:val="00692A53"/>
    <w:rsid w:val="00692CF9"/>
    <w:rsid w:val="00693A9D"/>
    <w:rsid w:val="00693B6D"/>
    <w:rsid w:val="0069578C"/>
    <w:rsid w:val="0069640D"/>
    <w:rsid w:val="00696BEF"/>
    <w:rsid w:val="00697C51"/>
    <w:rsid w:val="006A004A"/>
    <w:rsid w:val="006A0877"/>
    <w:rsid w:val="006A1155"/>
    <w:rsid w:val="006A336A"/>
    <w:rsid w:val="006A34D0"/>
    <w:rsid w:val="006A54BE"/>
    <w:rsid w:val="006A6723"/>
    <w:rsid w:val="006A6D41"/>
    <w:rsid w:val="006B10FA"/>
    <w:rsid w:val="006B1459"/>
    <w:rsid w:val="006B1508"/>
    <w:rsid w:val="006B1A9C"/>
    <w:rsid w:val="006B25F2"/>
    <w:rsid w:val="006B325D"/>
    <w:rsid w:val="006B3323"/>
    <w:rsid w:val="006B4182"/>
    <w:rsid w:val="006B4BD0"/>
    <w:rsid w:val="006B5543"/>
    <w:rsid w:val="006C0859"/>
    <w:rsid w:val="006C1C7F"/>
    <w:rsid w:val="006C3002"/>
    <w:rsid w:val="006C3315"/>
    <w:rsid w:val="006C7835"/>
    <w:rsid w:val="006C7AF7"/>
    <w:rsid w:val="006C7B04"/>
    <w:rsid w:val="006D1504"/>
    <w:rsid w:val="006D1BCB"/>
    <w:rsid w:val="006D1F5F"/>
    <w:rsid w:val="006D2358"/>
    <w:rsid w:val="006D2E92"/>
    <w:rsid w:val="006D4173"/>
    <w:rsid w:val="006D51CC"/>
    <w:rsid w:val="006D5698"/>
    <w:rsid w:val="006D5811"/>
    <w:rsid w:val="006D5A89"/>
    <w:rsid w:val="006E1F64"/>
    <w:rsid w:val="006E3229"/>
    <w:rsid w:val="006E3AB9"/>
    <w:rsid w:val="006E4607"/>
    <w:rsid w:val="006E55C4"/>
    <w:rsid w:val="006E57D3"/>
    <w:rsid w:val="006E5BCF"/>
    <w:rsid w:val="006E5CA9"/>
    <w:rsid w:val="006E6D86"/>
    <w:rsid w:val="006E7904"/>
    <w:rsid w:val="006F19B0"/>
    <w:rsid w:val="006F24E4"/>
    <w:rsid w:val="006F388A"/>
    <w:rsid w:val="006F451C"/>
    <w:rsid w:val="006F47D2"/>
    <w:rsid w:val="006F5321"/>
    <w:rsid w:val="006F7F6B"/>
    <w:rsid w:val="00700127"/>
    <w:rsid w:val="00700D05"/>
    <w:rsid w:val="007027D5"/>
    <w:rsid w:val="00704417"/>
    <w:rsid w:val="00704738"/>
    <w:rsid w:val="00706BBA"/>
    <w:rsid w:val="00710530"/>
    <w:rsid w:val="00711F15"/>
    <w:rsid w:val="007128C4"/>
    <w:rsid w:val="00712F9F"/>
    <w:rsid w:val="00715EB3"/>
    <w:rsid w:val="00716510"/>
    <w:rsid w:val="007165E8"/>
    <w:rsid w:val="00717263"/>
    <w:rsid w:val="00717F88"/>
    <w:rsid w:val="00720103"/>
    <w:rsid w:val="00720B71"/>
    <w:rsid w:val="0072278B"/>
    <w:rsid w:val="00723D84"/>
    <w:rsid w:val="007240FF"/>
    <w:rsid w:val="00724977"/>
    <w:rsid w:val="007260A5"/>
    <w:rsid w:val="00726793"/>
    <w:rsid w:val="00727408"/>
    <w:rsid w:val="00727C93"/>
    <w:rsid w:val="007301E9"/>
    <w:rsid w:val="007313A0"/>
    <w:rsid w:val="00731CF8"/>
    <w:rsid w:val="00732003"/>
    <w:rsid w:val="00732790"/>
    <w:rsid w:val="007327E3"/>
    <w:rsid w:val="00733146"/>
    <w:rsid w:val="00733246"/>
    <w:rsid w:val="007348C2"/>
    <w:rsid w:val="00734AEA"/>
    <w:rsid w:val="0073599F"/>
    <w:rsid w:val="007415EF"/>
    <w:rsid w:val="00746AE7"/>
    <w:rsid w:val="0074745E"/>
    <w:rsid w:val="0074774A"/>
    <w:rsid w:val="0074776D"/>
    <w:rsid w:val="00755585"/>
    <w:rsid w:val="00755640"/>
    <w:rsid w:val="00757569"/>
    <w:rsid w:val="00760387"/>
    <w:rsid w:val="00761333"/>
    <w:rsid w:val="007628F4"/>
    <w:rsid w:val="0076555F"/>
    <w:rsid w:val="00766AE0"/>
    <w:rsid w:val="0076715E"/>
    <w:rsid w:val="0077157F"/>
    <w:rsid w:val="00773FA0"/>
    <w:rsid w:val="00774B99"/>
    <w:rsid w:val="00775272"/>
    <w:rsid w:val="00775B3F"/>
    <w:rsid w:val="007762D3"/>
    <w:rsid w:val="007773BD"/>
    <w:rsid w:val="00781D1B"/>
    <w:rsid w:val="00782213"/>
    <w:rsid w:val="0078391C"/>
    <w:rsid w:val="00783C61"/>
    <w:rsid w:val="00783DF8"/>
    <w:rsid w:val="007851D9"/>
    <w:rsid w:val="007862D9"/>
    <w:rsid w:val="00787249"/>
    <w:rsid w:val="007912F8"/>
    <w:rsid w:val="00791F6A"/>
    <w:rsid w:val="00792FEA"/>
    <w:rsid w:val="00793330"/>
    <w:rsid w:val="00793D00"/>
    <w:rsid w:val="007946ED"/>
    <w:rsid w:val="0079528C"/>
    <w:rsid w:val="00797574"/>
    <w:rsid w:val="00797970"/>
    <w:rsid w:val="00797A46"/>
    <w:rsid w:val="007A2B5D"/>
    <w:rsid w:val="007A38C3"/>
    <w:rsid w:val="007A39CA"/>
    <w:rsid w:val="007A3F2E"/>
    <w:rsid w:val="007A4329"/>
    <w:rsid w:val="007A4D95"/>
    <w:rsid w:val="007A4FF4"/>
    <w:rsid w:val="007A6C3E"/>
    <w:rsid w:val="007B05C1"/>
    <w:rsid w:val="007B0A60"/>
    <w:rsid w:val="007B270C"/>
    <w:rsid w:val="007B2D1B"/>
    <w:rsid w:val="007B3FCA"/>
    <w:rsid w:val="007B4D45"/>
    <w:rsid w:val="007B5016"/>
    <w:rsid w:val="007B5D82"/>
    <w:rsid w:val="007B6436"/>
    <w:rsid w:val="007C1B64"/>
    <w:rsid w:val="007C2C14"/>
    <w:rsid w:val="007C386F"/>
    <w:rsid w:val="007C7EFA"/>
    <w:rsid w:val="007D013B"/>
    <w:rsid w:val="007D3DB0"/>
    <w:rsid w:val="007D3E8C"/>
    <w:rsid w:val="007D46C1"/>
    <w:rsid w:val="007D4898"/>
    <w:rsid w:val="007D516F"/>
    <w:rsid w:val="007D53D1"/>
    <w:rsid w:val="007D54EA"/>
    <w:rsid w:val="007D5B6A"/>
    <w:rsid w:val="007D60A4"/>
    <w:rsid w:val="007D761F"/>
    <w:rsid w:val="007E0DC2"/>
    <w:rsid w:val="007E10D7"/>
    <w:rsid w:val="007E2B1C"/>
    <w:rsid w:val="007E3B06"/>
    <w:rsid w:val="007E3E1D"/>
    <w:rsid w:val="007E3F69"/>
    <w:rsid w:val="007E7DF0"/>
    <w:rsid w:val="007E7FBA"/>
    <w:rsid w:val="007F010B"/>
    <w:rsid w:val="007F0405"/>
    <w:rsid w:val="007F0582"/>
    <w:rsid w:val="007F0D3C"/>
    <w:rsid w:val="007F18D9"/>
    <w:rsid w:val="007F1E1B"/>
    <w:rsid w:val="007F1E92"/>
    <w:rsid w:val="007F2484"/>
    <w:rsid w:val="007F2B1D"/>
    <w:rsid w:val="007F30F1"/>
    <w:rsid w:val="007F31D6"/>
    <w:rsid w:val="007F3BE9"/>
    <w:rsid w:val="007F3D17"/>
    <w:rsid w:val="007F3D3D"/>
    <w:rsid w:val="007F4F5E"/>
    <w:rsid w:val="007F5108"/>
    <w:rsid w:val="007F517A"/>
    <w:rsid w:val="008029DA"/>
    <w:rsid w:val="00803C27"/>
    <w:rsid w:val="00804259"/>
    <w:rsid w:val="00805055"/>
    <w:rsid w:val="00805256"/>
    <w:rsid w:val="00807B81"/>
    <w:rsid w:val="00810681"/>
    <w:rsid w:val="00811271"/>
    <w:rsid w:val="00811479"/>
    <w:rsid w:val="00811E24"/>
    <w:rsid w:val="008129C3"/>
    <w:rsid w:val="008141F5"/>
    <w:rsid w:val="00815776"/>
    <w:rsid w:val="008159DA"/>
    <w:rsid w:val="00815E03"/>
    <w:rsid w:val="00816D6D"/>
    <w:rsid w:val="00820675"/>
    <w:rsid w:val="008208F4"/>
    <w:rsid w:val="008214E9"/>
    <w:rsid w:val="008217C0"/>
    <w:rsid w:val="00821FFE"/>
    <w:rsid w:val="00822B42"/>
    <w:rsid w:val="00822D60"/>
    <w:rsid w:val="00823893"/>
    <w:rsid w:val="00823BDA"/>
    <w:rsid w:val="00824DC9"/>
    <w:rsid w:val="00825B95"/>
    <w:rsid w:val="00830CC6"/>
    <w:rsid w:val="0083204D"/>
    <w:rsid w:val="00832333"/>
    <w:rsid w:val="00833AF1"/>
    <w:rsid w:val="0083427C"/>
    <w:rsid w:val="0083455F"/>
    <w:rsid w:val="008369E3"/>
    <w:rsid w:val="0083736D"/>
    <w:rsid w:val="00837CAB"/>
    <w:rsid w:val="00840184"/>
    <w:rsid w:val="00841548"/>
    <w:rsid w:val="0084230E"/>
    <w:rsid w:val="008432B0"/>
    <w:rsid w:val="00844219"/>
    <w:rsid w:val="00844927"/>
    <w:rsid w:val="00844F07"/>
    <w:rsid w:val="008458E8"/>
    <w:rsid w:val="008479E5"/>
    <w:rsid w:val="00851047"/>
    <w:rsid w:val="00854095"/>
    <w:rsid w:val="00854828"/>
    <w:rsid w:val="00855210"/>
    <w:rsid w:val="00855788"/>
    <w:rsid w:val="008564EB"/>
    <w:rsid w:val="00856ABA"/>
    <w:rsid w:val="00857A78"/>
    <w:rsid w:val="008606A1"/>
    <w:rsid w:val="00860E47"/>
    <w:rsid w:val="00861B6E"/>
    <w:rsid w:val="00862CAC"/>
    <w:rsid w:val="00863164"/>
    <w:rsid w:val="008638E9"/>
    <w:rsid w:val="00864F6C"/>
    <w:rsid w:val="00866C71"/>
    <w:rsid w:val="00872AE8"/>
    <w:rsid w:val="00872E03"/>
    <w:rsid w:val="00872E17"/>
    <w:rsid w:val="00873AD1"/>
    <w:rsid w:val="00875184"/>
    <w:rsid w:val="008753A8"/>
    <w:rsid w:val="0087651C"/>
    <w:rsid w:val="00877AC7"/>
    <w:rsid w:val="00881EB5"/>
    <w:rsid w:val="008820EF"/>
    <w:rsid w:val="00882377"/>
    <w:rsid w:val="00882AB3"/>
    <w:rsid w:val="008833CE"/>
    <w:rsid w:val="008839EA"/>
    <w:rsid w:val="00886AB5"/>
    <w:rsid w:val="008878BE"/>
    <w:rsid w:val="00891D63"/>
    <w:rsid w:val="0089238A"/>
    <w:rsid w:val="008931EF"/>
    <w:rsid w:val="00893424"/>
    <w:rsid w:val="00893473"/>
    <w:rsid w:val="008934B0"/>
    <w:rsid w:val="00893644"/>
    <w:rsid w:val="008937E9"/>
    <w:rsid w:val="00894A13"/>
    <w:rsid w:val="0089523E"/>
    <w:rsid w:val="0089548E"/>
    <w:rsid w:val="00897ACA"/>
    <w:rsid w:val="00897D43"/>
    <w:rsid w:val="008A2AD4"/>
    <w:rsid w:val="008A2DB7"/>
    <w:rsid w:val="008A7856"/>
    <w:rsid w:val="008A7AB9"/>
    <w:rsid w:val="008B1407"/>
    <w:rsid w:val="008B1806"/>
    <w:rsid w:val="008B39C5"/>
    <w:rsid w:val="008B406F"/>
    <w:rsid w:val="008B444D"/>
    <w:rsid w:val="008B4E5C"/>
    <w:rsid w:val="008B5A34"/>
    <w:rsid w:val="008B720E"/>
    <w:rsid w:val="008C0033"/>
    <w:rsid w:val="008C08F9"/>
    <w:rsid w:val="008C1073"/>
    <w:rsid w:val="008C45AB"/>
    <w:rsid w:val="008C49CE"/>
    <w:rsid w:val="008C5284"/>
    <w:rsid w:val="008C5FC3"/>
    <w:rsid w:val="008C629E"/>
    <w:rsid w:val="008C6312"/>
    <w:rsid w:val="008C724C"/>
    <w:rsid w:val="008D0551"/>
    <w:rsid w:val="008D06FB"/>
    <w:rsid w:val="008D2440"/>
    <w:rsid w:val="008D2602"/>
    <w:rsid w:val="008D2655"/>
    <w:rsid w:val="008D2FB5"/>
    <w:rsid w:val="008D2FB7"/>
    <w:rsid w:val="008D3C0B"/>
    <w:rsid w:val="008D41B6"/>
    <w:rsid w:val="008D5F18"/>
    <w:rsid w:val="008D61D8"/>
    <w:rsid w:val="008D6CEE"/>
    <w:rsid w:val="008E0ED2"/>
    <w:rsid w:val="008E29C4"/>
    <w:rsid w:val="008E364A"/>
    <w:rsid w:val="008E3CC2"/>
    <w:rsid w:val="008E59C4"/>
    <w:rsid w:val="008E5F63"/>
    <w:rsid w:val="008E6455"/>
    <w:rsid w:val="008E698A"/>
    <w:rsid w:val="008E7C31"/>
    <w:rsid w:val="008F03D9"/>
    <w:rsid w:val="008F18ED"/>
    <w:rsid w:val="008F1C0C"/>
    <w:rsid w:val="008F32BB"/>
    <w:rsid w:val="008F4AFE"/>
    <w:rsid w:val="008F66C6"/>
    <w:rsid w:val="008F7548"/>
    <w:rsid w:val="00900DC2"/>
    <w:rsid w:val="0090199C"/>
    <w:rsid w:val="00905616"/>
    <w:rsid w:val="00906742"/>
    <w:rsid w:val="00910C2C"/>
    <w:rsid w:val="00913CEF"/>
    <w:rsid w:val="009142C0"/>
    <w:rsid w:val="009145ED"/>
    <w:rsid w:val="0091500A"/>
    <w:rsid w:val="00915881"/>
    <w:rsid w:val="00915B5E"/>
    <w:rsid w:val="00921660"/>
    <w:rsid w:val="00921BB5"/>
    <w:rsid w:val="00925544"/>
    <w:rsid w:val="00926799"/>
    <w:rsid w:val="009270DD"/>
    <w:rsid w:val="00932761"/>
    <w:rsid w:val="009333C0"/>
    <w:rsid w:val="00935A15"/>
    <w:rsid w:val="00935F1A"/>
    <w:rsid w:val="00936A76"/>
    <w:rsid w:val="00937078"/>
    <w:rsid w:val="0094152D"/>
    <w:rsid w:val="00941773"/>
    <w:rsid w:val="00942810"/>
    <w:rsid w:val="00942817"/>
    <w:rsid w:val="009439F5"/>
    <w:rsid w:val="00945EC4"/>
    <w:rsid w:val="0094643E"/>
    <w:rsid w:val="00947615"/>
    <w:rsid w:val="00950A26"/>
    <w:rsid w:val="00950AAD"/>
    <w:rsid w:val="0095110D"/>
    <w:rsid w:val="009535D0"/>
    <w:rsid w:val="009555A1"/>
    <w:rsid w:val="00956164"/>
    <w:rsid w:val="00956C25"/>
    <w:rsid w:val="009570AD"/>
    <w:rsid w:val="00962927"/>
    <w:rsid w:val="00964BF1"/>
    <w:rsid w:val="0096532C"/>
    <w:rsid w:val="00965863"/>
    <w:rsid w:val="0096688D"/>
    <w:rsid w:val="009700BE"/>
    <w:rsid w:val="00970EF3"/>
    <w:rsid w:val="009721B9"/>
    <w:rsid w:val="009731FB"/>
    <w:rsid w:val="00974006"/>
    <w:rsid w:val="009744A8"/>
    <w:rsid w:val="00974DC2"/>
    <w:rsid w:val="00976562"/>
    <w:rsid w:val="00976C1E"/>
    <w:rsid w:val="00977807"/>
    <w:rsid w:val="00977A01"/>
    <w:rsid w:val="00980937"/>
    <w:rsid w:val="009823C1"/>
    <w:rsid w:val="009827B5"/>
    <w:rsid w:val="00982E4A"/>
    <w:rsid w:val="009854B2"/>
    <w:rsid w:val="00986601"/>
    <w:rsid w:val="009909F4"/>
    <w:rsid w:val="00990F6E"/>
    <w:rsid w:val="0099223B"/>
    <w:rsid w:val="00993C82"/>
    <w:rsid w:val="00995639"/>
    <w:rsid w:val="00997EDB"/>
    <w:rsid w:val="009A13F8"/>
    <w:rsid w:val="009A1C40"/>
    <w:rsid w:val="009A34C7"/>
    <w:rsid w:val="009A455A"/>
    <w:rsid w:val="009A5033"/>
    <w:rsid w:val="009A5D19"/>
    <w:rsid w:val="009A7684"/>
    <w:rsid w:val="009B129D"/>
    <w:rsid w:val="009B1E60"/>
    <w:rsid w:val="009B1EB1"/>
    <w:rsid w:val="009B4005"/>
    <w:rsid w:val="009B67A4"/>
    <w:rsid w:val="009B7ED7"/>
    <w:rsid w:val="009C08A2"/>
    <w:rsid w:val="009C15BD"/>
    <w:rsid w:val="009C1C0C"/>
    <w:rsid w:val="009C1F37"/>
    <w:rsid w:val="009C28F5"/>
    <w:rsid w:val="009C2C72"/>
    <w:rsid w:val="009C387B"/>
    <w:rsid w:val="009C3F2A"/>
    <w:rsid w:val="009C5118"/>
    <w:rsid w:val="009C59B0"/>
    <w:rsid w:val="009C689D"/>
    <w:rsid w:val="009D1C4D"/>
    <w:rsid w:val="009D239E"/>
    <w:rsid w:val="009D2BF4"/>
    <w:rsid w:val="009D3629"/>
    <w:rsid w:val="009D38F8"/>
    <w:rsid w:val="009D46FE"/>
    <w:rsid w:val="009D580E"/>
    <w:rsid w:val="009D595D"/>
    <w:rsid w:val="009D5BF6"/>
    <w:rsid w:val="009D6311"/>
    <w:rsid w:val="009D6800"/>
    <w:rsid w:val="009D7292"/>
    <w:rsid w:val="009D73B8"/>
    <w:rsid w:val="009D7416"/>
    <w:rsid w:val="009D75DA"/>
    <w:rsid w:val="009E0B00"/>
    <w:rsid w:val="009E1829"/>
    <w:rsid w:val="009E22D2"/>
    <w:rsid w:val="009E2471"/>
    <w:rsid w:val="009E293E"/>
    <w:rsid w:val="009E2947"/>
    <w:rsid w:val="009E2D1A"/>
    <w:rsid w:val="009E2DD3"/>
    <w:rsid w:val="009E3AA6"/>
    <w:rsid w:val="009E4441"/>
    <w:rsid w:val="009E532C"/>
    <w:rsid w:val="009F13B9"/>
    <w:rsid w:val="009F1C98"/>
    <w:rsid w:val="009F45EF"/>
    <w:rsid w:val="009F755C"/>
    <w:rsid w:val="009F785A"/>
    <w:rsid w:val="00A00469"/>
    <w:rsid w:val="00A02707"/>
    <w:rsid w:val="00A02E72"/>
    <w:rsid w:val="00A050CD"/>
    <w:rsid w:val="00A051B6"/>
    <w:rsid w:val="00A0697B"/>
    <w:rsid w:val="00A069D7"/>
    <w:rsid w:val="00A06F2A"/>
    <w:rsid w:val="00A1097B"/>
    <w:rsid w:val="00A11487"/>
    <w:rsid w:val="00A12712"/>
    <w:rsid w:val="00A14F44"/>
    <w:rsid w:val="00A15485"/>
    <w:rsid w:val="00A1639F"/>
    <w:rsid w:val="00A16EB4"/>
    <w:rsid w:val="00A17F86"/>
    <w:rsid w:val="00A20016"/>
    <w:rsid w:val="00A23B0D"/>
    <w:rsid w:val="00A24421"/>
    <w:rsid w:val="00A24681"/>
    <w:rsid w:val="00A268FC"/>
    <w:rsid w:val="00A26ECD"/>
    <w:rsid w:val="00A273B8"/>
    <w:rsid w:val="00A30D28"/>
    <w:rsid w:val="00A31D99"/>
    <w:rsid w:val="00A32C87"/>
    <w:rsid w:val="00A344D3"/>
    <w:rsid w:val="00A355ED"/>
    <w:rsid w:val="00A35DB5"/>
    <w:rsid w:val="00A35FF5"/>
    <w:rsid w:val="00A3649B"/>
    <w:rsid w:val="00A365EE"/>
    <w:rsid w:val="00A402E6"/>
    <w:rsid w:val="00A410C2"/>
    <w:rsid w:val="00A41E5C"/>
    <w:rsid w:val="00A42D10"/>
    <w:rsid w:val="00A42DB5"/>
    <w:rsid w:val="00A448B9"/>
    <w:rsid w:val="00A4513F"/>
    <w:rsid w:val="00A47457"/>
    <w:rsid w:val="00A47CF9"/>
    <w:rsid w:val="00A5003F"/>
    <w:rsid w:val="00A50CFF"/>
    <w:rsid w:val="00A515DA"/>
    <w:rsid w:val="00A51A60"/>
    <w:rsid w:val="00A5398C"/>
    <w:rsid w:val="00A54872"/>
    <w:rsid w:val="00A55090"/>
    <w:rsid w:val="00A56AB5"/>
    <w:rsid w:val="00A574AA"/>
    <w:rsid w:val="00A57A24"/>
    <w:rsid w:val="00A57F43"/>
    <w:rsid w:val="00A61B5F"/>
    <w:rsid w:val="00A627B4"/>
    <w:rsid w:val="00A63A06"/>
    <w:rsid w:val="00A6449D"/>
    <w:rsid w:val="00A64B5B"/>
    <w:rsid w:val="00A6501E"/>
    <w:rsid w:val="00A670C8"/>
    <w:rsid w:val="00A7050A"/>
    <w:rsid w:val="00A70A7E"/>
    <w:rsid w:val="00A72F6C"/>
    <w:rsid w:val="00A74CF6"/>
    <w:rsid w:val="00A75901"/>
    <w:rsid w:val="00A759E4"/>
    <w:rsid w:val="00A7617D"/>
    <w:rsid w:val="00A76DC0"/>
    <w:rsid w:val="00A8048F"/>
    <w:rsid w:val="00A81A23"/>
    <w:rsid w:val="00A84DB6"/>
    <w:rsid w:val="00A84EAE"/>
    <w:rsid w:val="00A851B9"/>
    <w:rsid w:val="00A85763"/>
    <w:rsid w:val="00A863F3"/>
    <w:rsid w:val="00A86513"/>
    <w:rsid w:val="00A87C06"/>
    <w:rsid w:val="00A87D5A"/>
    <w:rsid w:val="00A909CB"/>
    <w:rsid w:val="00A90E8A"/>
    <w:rsid w:val="00A91A5D"/>
    <w:rsid w:val="00A9241E"/>
    <w:rsid w:val="00A930A6"/>
    <w:rsid w:val="00A951CF"/>
    <w:rsid w:val="00A95AAD"/>
    <w:rsid w:val="00A95B40"/>
    <w:rsid w:val="00A96354"/>
    <w:rsid w:val="00A963A2"/>
    <w:rsid w:val="00A964DB"/>
    <w:rsid w:val="00A9678E"/>
    <w:rsid w:val="00AA0A48"/>
    <w:rsid w:val="00AA0D97"/>
    <w:rsid w:val="00AA467D"/>
    <w:rsid w:val="00AA5FD0"/>
    <w:rsid w:val="00AA6371"/>
    <w:rsid w:val="00AA76AD"/>
    <w:rsid w:val="00AB00DA"/>
    <w:rsid w:val="00AB134D"/>
    <w:rsid w:val="00AB3AF0"/>
    <w:rsid w:val="00AB4754"/>
    <w:rsid w:val="00AB573F"/>
    <w:rsid w:val="00AB5985"/>
    <w:rsid w:val="00AB7ADB"/>
    <w:rsid w:val="00AC0040"/>
    <w:rsid w:val="00AC046C"/>
    <w:rsid w:val="00AC0A6E"/>
    <w:rsid w:val="00AC0BAA"/>
    <w:rsid w:val="00AC2F1A"/>
    <w:rsid w:val="00AC58F4"/>
    <w:rsid w:val="00AC63DA"/>
    <w:rsid w:val="00AC6E20"/>
    <w:rsid w:val="00AD07FC"/>
    <w:rsid w:val="00AD08F7"/>
    <w:rsid w:val="00AD2326"/>
    <w:rsid w:val="00AD3968"/>
    <w:rsid w:val="00AD45FA"/>
    <w:rsid w:val="00AD6CEC"/>
    <w:rsid w:val="00AD6FF6"/>
    <w:rsid w:val="00AD7464"/>
    <w:rsid w:val="00AD7B04"/>
    <w:rsid w:val="00AE25BF"/>
    <w:rsid w:val="00AE2DAF"/>
    <w:rsid w:val="00AE5988"/>
    <w:rsid w:val="00AE65A3"/>
    <w:rsid w:val="00AE699F"/>
    <w:rsid w:val="00AE7744"/>
    <w:rsid w:val="00AE7812"/>
    <w:rsid w:val="00AE7D26"/>
    <w:rsid w:val="00AF18D3"/>
    <w:rsid w:val="00AF2754"/>
    <w:rsid w:val="00AF3D7B"/>
    <w:rsid w:val="00AF3DC9"/>
    <w:rsid w:val="00AF3FE5"/>
    <w:rsid w:val="00AF53B6"/>
    <w:rsid w:val="00AF57CC"/>
    <w:rsid w:val="00AF6095"/>
    <w:rsid w:val="00AF7638"/>
    <w:rsid w:val="00AF7C31"/>
    <w:rsid w:val="00B003F2"/>
    <w:rsid w:val="00B019C1"/>
    <w:rsid w:val="00B01AAB"/>
    <w:rsid w:val="00B02498"/>
    <w:rsid w:val="00B058BF"/>
    <w:rsid w:val="00B06047"/>
    <w:rsid w:val="00B06963"/>
    <w:rsid w:val="00B10B16"/>
    <w:rsid w:val="00B110CF"/>
    <w:rsid w:val="00B14B87"/>
    <w:rsid w:val="00B14EB4"/>
    <w:rsid w:val="00B169FA"/>
    <w:rsid w:val="00B17211"/>
    <w:rsid w:val="00B21093"/>
    <w:rsid w:val="00B2379E"/>
    <w:rsid w:val="00B23C89"/>
    <w:rsid w:val="00B26119"/>
    <w:rsid w:val="00B26428"/>
    <w:rsid w:val="00B269FE"/>
    <w:rsid w:val="00B27E32"/>
    <w:rsid w:val="00B31EE1"/>
    <w:rsid w:val="00B32189"/>
    <w:rsid w:val="00B32325"/>
    <w:rsid w:val="00B32B13"/>
    <w:rsid w:val="00B33E94"/>
    <w:rsid w:val="00B343C6"/>
    <w:rsid w:val="00B3449E"/>
    <w:rsid w:val="00B35307"/>
    <w:rsid w:val="00B35814"/>
    <w:rsid w:val="00B358D4"/>
    <w:rsid w:val="00B35959"/>
    <w:rsid w:val="00B36B59"/>
    <w:rsid w:val="00B402BF"/>
    <w:rsid w:val="00B409AA"/>
    <w:rsid w:val="00B41917"/>
    <w:rsid w:val="00B42221"/>
    <w:rsid w:val="00B42667"/>
    <w:rsid w:val="00B43209"/>
    <w:rsid w:val="00B44CA9"/>
    <w:rsid w:val="00B46027"/>
    <w:rsid w:val="00B4633C"/>
    <w:rsid w:val="00B46BD1"/>
    <w:rsid w:val="00B46D4B"/>
    <w:rsid w:val="00B46E8A"/>
    <w:rsid w:val="00B51423"/>
    <w:rsid w:val="00B51562"/>
    <w:rsid w:val="00B52240"/>
    <w:rsid w:val="00B538B2"/>
    <w:rsid w:val="00B53C05"/>
    <w:rsid w:val="00B54524"/>
    <w:rsid w:val="00B55541"/>
    <w:rsid w:val="00B5636C"/>
    <w:rsid w:val="00B603E7"/>
    <w:rsid w:val="00B6068E"/>
    <w:rsid w:val="00B61829"/>
    <w:rsid w:val="00B621B4"/>
    <w:rsid w:val="00B63747"/>
    <w:rsid w:val="00B65ABE"/>
    <w:rsid w:val="00B65C5C"/>
    <w:rsid w:val="00B678E1"/>
    <w:rsid w:val="00B70CA2"/>
    <w:rsid w:val="00B71B23"/>
    <w:rsid w:val="00B72388"/>
    <w:rsid w:val="00B7310D"/>
    <w:rsid w:val="00B748DE"/>
    <w:rsid w:val="00B756FE"/>
    <w:rsid w:val="00B777C6"/>
    <w:rsid w:val="00B8181F"/>
    <w:rsid w:val="00B82306"/>
    <w:rsid w:val="00B83584"/>
    <w:rsid w:val="00B86152"/>
    <w:rsid w:val="00B8656E"/>
    <w:rsid w:val="00B901BE"/>
    <w:rsid w:val="00B90341"/>
    <w:rsid w:val="00B90382"/>
    <w:rsid w:val="00B90AA6"/>
    <w:rsid w:val="00B928C8"/>
    <w:rsid w:val="00B94049"/>
    <w:rsid w:val="00B95228"/>
    <w:rsid w:val="00B95CEA"/>
    <w:rsid w:val="00B95F6C"/>
    <w:rsid w:val="00B969E0"/>
    <w:rsid w:val="00BA10DE"/>
    <w:rsid w:val="00BA2844"/>
    <w:rsid w:val="00BA2955"/>
    <w:rsid w:val="00BA3395"/>
    <w:rsid w:val="00BA3702"/>
    <w:rsid w:val="00BA42EA"/>
    <w:rsid w:val="00BA584A"/>
    <w:rsid w:val="00BA68D1"/>
    <w:rsid w:val="00BA7281"/>
    <w:rsid w:val="00BB08AC"/>
    <w:rsid w:val="00BB0FB2"/>
    <w:rsid w:val="00BB24B8"/>
    <w:rsid w:val="00BB2999"/>
    <w:rsid w:val="00BB2F75"/>
    <w:rsid w:val="00BB3BD9"/>
    <w:rsid w:val="00BB3E8C"/>
    <w:rsid w:val="00BB4BF3"/>
    <w:rsid w:val="00BB4E5F"/>
    <w:rsid w:val="00BB595F"/>
    <w:rsid w:val="00BB59D3"/>
    <w:rsid w:val="00BB6249"/>
    <w:rsid w:val="00BB669C"/>
    <w:rsid w:val="00BB7427"/>
    <w:rsid w:val="00BB7C4F"/>
    <w:rsid w:val="00BC352F"/>
    <w:rsid w:val="00BC4732"/>
    <w:rsid w:val="00BC63CB"/>
    <w:rsid w:val="00BD0AA5"/>
    <w:rsid w:val="00BD1AB2"/>
    <w:rsid w:val="00BD1D45"/>
    <w:rsid w:val="00BD1E38"/>
    <w:rsid w:val="00BD32B4"/>
    <w:rsid w:val="00BD4060"/>
    <w:rsid w:val="00BD4107"/>
    <w:rsid w:val="00BD4200"/>
    <w:rsid w:val="00BD43BB"/>
    <w:rsid w:val="00BD5AF7"/>
    <w:rsid w:val="00BD7680"/>
    <w:rsid w:val="00BE06FF"/>
    <w:rsid w:val="00BE0977"/>
    <w:rsid w:val="00BE09B9"/>
    <w:rsid w:val="00BE1DC2"/>
    <w:rsid w:val="00BE1EB4"/>
    <w:rsid w:val="00BE28EC"/>
    <w:rsid w:val="00BE2957"/>
    <w:rsid w:val="00BE2D10"/>
    <w:rsid w:val="00BE305C"/>
    <w:rsid w:val="00BE3306"/>
    <w:rsid w:val="00BE3A93"/>
    <w:rsid w:val="00BE5188"/>
    <w:rsid w:val="00BE62D7"/>
    <w:rsid w:val="00BE662A"/>
    <w:rsid w:val="00BE686C"/>
    <w:rsid w:val="00BE6C8D"/>
    <w:rsid w:val="00BF0987"/>
    <w:rsid w:val="00BF41E2"/>
    <w:rsid w:val="00BF7890"/>
    <w:rsid w:val="00BF7E95"/>
    <w:rsid w:val="00BF7F7A"/>
    <w:rsid w:val="00C005DC"/>
    <w:rsid w:val="00C01DC7"/>
    <w:rsid w:val="00C04CDC"/>
    <w:rsid w:val="00C06F2D"/>
    <w:rsid w:val="00C101DB"/>
    <w:rsid w:val="00C10F77"/>
    <w:rsid w:val="00C12A3A"/>
    <w:rsid w:val="00C12A67"/>
    <w:rsid w:val="00C14C9F"/>
    <w:rsid w:val="00C16A16"/>
    <w:rsid w:val="00C17BA1"/>
    <w:rsid w:val="00C202E6"/>
    <w:rsid w:val="00C243CF"/>
    <w:rsid w:val="00C2612F"/>
    <w:rsid w:val="00C26B5D"/>
    <w:rsid w:val="00C27BD1"/>
    <w:rsid w:val="00C27E0A"/>
    <w:rsid w:val="00C32008"/>
    <w:rsid w:val="00C3220F"/>
    <w:rsid w:val="00C32B2B"/>
    <w:rsid w:val="00C34C69"/>
    <w:rsid w:val="00C34D43"/>
    <w:rsid w:val="00C34F01"/>
    <w:rsid w:val="00C35E0F"/>
    <w:rsid w:val="00C447A8"/>
    <w:rsid w:val="00C47327"/>
    <w:rsid w:val="00C47560"/>
    <w:rsid w:val="00C500F6"/>
    <w:rsid w:val="00C5304E"/>
    <w:rsid w:val="00C530C2"/>
    <w:rsid w:val="00C53E62"/>
    <w:rsid w:val="00C53F8D"/>
    <w:rsid w:val="00C54195"/>
    <w:rsid w:val="00C54C46"/>
    <w:rsid w:val="00C56A83"/>
    <w:rsid w:val="00C61664"/>
    <w:rsid w:val="00C64749"/>
    <w:rsid w:val="00C64A30"/>
    <w:rsid w:val="00C70979"/>
    <w:rsid w:val="00C722F2"/>
    <w:rsid w:val="00C73D11"/>
    <w:rsid w:val="00C73FF3"/>
    <w:rsid w:val="00C74893"/>
    <w:rsid w:val="00C74C8C"/>
    <w:rsid w:val="00C775E9"/>
    <w:rsid w:val="00C818F2"/>
    <w:rsid w:val="00C819C2"/>
    <w:rsid w:val="00C82A1F"/>
    <w:rsid w:val="00C84DB7"/>
    <w:rsid w:val="00C8511C"/>
    <w:rsid w:val="00C8524C"/>
    <w:rsid w:val="00C85C22"/>
    <w:rsid w:val="00C85D3C"/>
    <w:rsid w:val="00C8658C"/>
    <w:rsid w:val="00C87068"/>
    <w:rsid w:val="00C875FE"/>
    <w:rsid w:val="00C90150"/>
    <w:rsid w:val="00C90B5E"/>
    <w:rsid w:val="00C920AE"/>
    <w:rsid w:val="00C92CBC"/>
    <w:rsid w:val="00C93932"/>
    <w:rsid w:val="00C94B05"/>
    <w:rsid w:val="00C94BBD"/>
    <w:rsid w:val="00C956AF"/>
    <w:rsid w:val="00C97739"/>
    <w:rsid w:val="00CA00A5"/>
    <w:rsid w:val="00CA01F0"/>
    <w:rsid w:val="00CA0CD6"/>
    <w:rsid w:val="00CA157D"/>
    <w:rsid w:val="00CA1ECF"/>
    <w:rsid w:val="00CA2FDE"/>
    <w:rsid w:val="00CA33EA"/>
    <w:rsid w:val="00CA50A7"/>
    <w:rsid w:val="00CA646A"/>
    <w:rsid w:val="00CA756A"/>
    <w:rsid w:val="00CA76A4"/>
    <w:rsid w:val="00CB3BDB"/>
    <w:rsid w:val="00CB3C5D"/>
    <w:rsid w:val="00CB3D12"/>
    <w:rsid w:val="00CB52AB"/>
    <w:rsid w:val="00CB61D4"/>
    <w:rsid w:val="00CB70FA"/>
    <w:rsid w:val="00CC0D04"/>
    <w:rsid w:val="00CC11BA"/>
    <w:rsid w:val="00CC1237"/>
    <w:rsid w:val="00CC4145"/>
    <w:rsid w:val="00CC41BE"/>
    <w:rsid w:val="00CC447C"/>
    <w:rsid w:val="00CC4C05"/>
    <w:rsid w:val="00CC4E98"/>
    <w:rsid w:val="00CC5397"/>
    <w:rsid w:val="00CC5539"/>
    <w:rsid w:val="00CC6316"/>
    <w:rsid w:val="00CC7008"/>
    <w:rsid w:val="00CC7871"/>
    <w:rsid w:val="00CC7E0B"/>
    <w:rsid w:val="00CD01E5"/>
    <w:rsid w:val="00CD0885"/>
    <w:rsid w:val="00CD1A54"/>
    <w:rsid w:val="00CD210C"/>
    <w:rsid w:val="00CD3397"/>
    <w:rsid w:val="00CD4293"/>
    <w:rsid w:val="00CD5419"/>
    <w:rsid w:val="00CD7754"/>
    <w:rsid w:val="00CD7C20"/>
    <w:rsid w:val="00CD7E1C"/>
    <w:rsid w:val="00CE10F4"/>
    <w:rsid w:val="00CE17E8"/>
    <w:rsid w:val="00CE1FCF"/>
    <w:rsid w:val="00CE232D"/>
    <w:rsid w:val="00CE5FA8"/>
    <w:rsid w:val="00CF14C2"/>
    <w:rsid w:val="00CF1ED3"/>
    <w:rsid w:val="00CF4594"/>
    <w:rsid w:val="00CF5130"/>
    <w:rsid w:val="00CF5CE5"/>
    <w:rsid w:val="00CF6D16"/>
    <w:rsid w:val="00CF76C8"/>
    <w:rsid w:val="00CF787D"/>
    <w:rsid w:val="00D0034A"/>
    <w:rsid w:val="00D0117F"/>
    <w:rsid w:val="00D01769"/>
    <w:rsid w:val="00D01A19"/>
    <w:rsid w:val="00D03B7B"/>
    <w:rsid w:val="00D04EDB"/>
    <w:rsid w:val="00D05C9F"/>
    <w:rsid w:val="00D062D1"/>
    <w:rsid w:val="00D06BEB"/>
    <w:rsid w:val="00D10D38"/>
    <w:rsid w:val="00D10F50"/>
    <w:rsid w:val="00D11B58"/>
    <w:rsid w:val="00D12803"/>
    <w:rsid w:val="00D134C1"/>
    <w:rsid w:val="00D13A88"/>
    <w:rsid w:val="00D15566"/>
    <w:rsid w:val="00D176E7"/>
    <w:rsid w:val="00D20095"/>
    <w:rsid w:val="00D20CBE"/>
    <w:rsid w:val="00D20E1D"/>
    <w:rsid w:val="00D25027"/>
    <w:rsid w:val="00D2504C"/>
    <w:rsid w:val="00D2576F"/>
    <w:rsid w:val="00D260CA"/>
    <w:rsid w:val="00D264FA"/>
    <w:rsid w:val="00D27409"/>
    <w:rsid w:val="00D31364"/>
    <w:rsid w:val="00D31D7E"/>
    <w:rsid w:val="00D32384"/>
    <w:rsid w:val="00D33CCC"/>
    <w:rsid w:val="00D340D7"/>
    <w:rsid w:val="00D34D37"/>
    <w:rsid w:val="00D358B1"/>
    <w:rsid w:val="00D375C0"/>
    <w:rsid w:val="00D40C0F"/>
    <w:rsid w:val="00D44BCF"/>
    <w:rsid w:val="00D44E06"/>
    <w:rsid w:val="00D45579"/>
    <w:rsid w:val="00D467CD"/>
    <w:rsid w:val="00D47AF0"/>
    <w:rsid w:val="00D47D24"/>
    <w:rsid w:val="00D504E3"/>
    <w:rsid w:val="00D505C1"/>
    <w:rsid w:val="00D5242D"/>
    <w:rsid w:val="00D54F60"/>
    <w:rsid w:val="00D550D0"/>
    <w:rsid w:val="00D55214"/>
    <w:rsid w:val="00D5539E"/>
    <w:rsid w:val="00D56713"/>
    <w:rsid w:val="00D60D58"/>
    <w:rsid w:val="00D619CB"/>
    <w:rsid w:val="00D63FDE"/>
    <w:rsid w:val="00D64E8A"/>
    <w:rsid w:val="00D65F4A"/>
    <w:rsid w:val="00D671A0"/>
    <w:rsid w:val="00D70611"/>
    <w:rsid w:val="00D7261D"/>
    <w:rsid w:val="00D730A5"/>
    <w:rsid w:val="00D752CA"/>
    <w:rsid w:val="00D75A96"/>
    <w:rsid w:val="00D75C8B"/>
    <w:rsid w:val="00D76D5D"/>
    <w:rsid w:val="00D80A8F"/>
    <w:rsid w:val="00D80F9A"/>
    <w:rsid w:val="00D812BB"/>
    <w:rsid w:val="00D8159D"/>
    <w:rsid w:val="00D81B3E"/>
    <w:rsid w:val="00D82FF1"/>
    <w:rsid w:val="00D83871"/>
    <w:rsid w:val="00D842C5"/>
    <w:rsid w:val="00D8435C"/>
    <w:rsid w:val="00D8508B"/>
    <w:rsid w:val="00D85B88"/>
    <w:rsid w:val="00D866C0"/>
    <w:rsid w:val="00D87A60"/>
    <w:rsid w:val="00D87E9D"/>
    <w:rsid w:val="00D9086B"/>
    <w:rsid w:val="00D909F4"/>
    <w:rsid w:val="00D90CD6"/>
    <w:rsid w:val="00D91151"/>
    <w:rsid w:val="00D9191F"/>
    <w:rsid w:val="00D9211A"/>
    <w:rsid w:val="00D92232"/>
    <w:rsid w:val="00D9240B"/>
    <w:rsid w:val="00D92AB7"/>
    <w:rsid w:val="00D9416E"/>
    <w:rsid w:val="00D94405"/>
    <w:rsid w:val="00D95292"/>
    <w:rsid w:val="00D96477"/>
    <w:rsid w:val="00D965FE"/>
    <w:rsid w:val="00D97177"/>
    <w:rsid w:val="00D97B5B"/>
    <w:rsid w:val="00DA00CC"/>
    <w:rsid w:val="00DA040C"/>
    <w:rsid w:val="00DA068E"/>
    <w:rsid w:val="00DA4029"/>
    <w:rsid w:val="00DA67F4"/>
    <w:rsid w:val="00DA7345"/>
    <w:rsid w:val="00DA73B4"/>
    <w:rsid w:val="00DB3382"/>
    <w:rsid w:val="00DB40E5"/>
    <w:rsid w:val="00DB4653"/>
    <w:rsid w:val="00DB5662"/>
    <w:rsid w:val="00DB575C"/>
    <w:rsid w:val="00DB6D59"/>
    <w:rsid w:val="00DC0596"/>
    <w:rsid w:val="00DC09C2"/>
    <w:rsid w:val="00DC1117"/>
    <w:rsid w:val="00DC4BCB"/>
    <w:rsid w:val="00DC6C08"/>
    <w:rsid w:val="00DD15B7"/>
    <w:rsid w:val="00DD24E4"/>
    <w:rsid w:val="00DD2BDA"/>
    <w:rsid w:val="00DD2F23"/>
    <w:rsid w:val="00DD3E42"/>
    <w:rsid w:val="00DD4F77"/>
    <w:rsid w:val="00DD599A"/>
    <w:rsid w:val="00DD59A6"/>
    <w:rsid w:val="00DD66CA"/>
    <w:rsid w:val="00DD744B"/>
    <w:rsid w:val="00DE03C3"/>
    <w:rsid w:val="00DE1E94"/>
    <w:rsid w:val="00DE226B"/>
    <w:rsid w:val="00DE3084"/>
    <w:rsid w:val="00DE3D07"/>
    <w:rsid w:val="00DE3FA5"/>
    <w:rsid w:val="00DE43DF"/>
    <w:rsid w:val="00DE4E4A"/>
    <w:rsid w:val="00DE64CB"/>
    <w:rsid w:val="00DF0F58"/>
    <w:rsid w:val="00DF1251"/>
    <w:rsid w:val="00DF2085"/>
    <w:rsid w:val="00DF2330"/>
    <w:rsid w:val="00DF2687"/>
    <w:rsid w:val="00DF428E"/>
    <w:rsid w:val="00DF4515"/>
    <w:rsid w:val="00DF51A5"/>
    <w:rsid w:val="00DF5822"/>
    <w:rsid w:val="00DF7E9B"/>
    <w:rsid w:val="00E03C38"/>
    <w:rsid w:val="00E04158"/>
    <w:rsid w:val="00E04294"/>
    <w:rsid w:val="00E07402"/>
    <w:rsid w:val="00E10590"/>
    <w:rsid w:val="00E1597C"/>
    <w:rsid w:val="00E16880"/>
    <w:rsid w:val="00E1716D"/>
    <w:rsid w:val="00E2160F"/>
    <w:rsid w:val="00E21AD5"/>
    <w:rsid w:val="00E23C42"/>
    <w:rsid w:val="00E249F1"/>
    <w:rsid w:val="00E24B13"/>
    <w:rsid w:val="00E24CA9"/>
    <w:rsid w:val="00E25984"/>
    <w:rsid w:val="00E25A5C"/>
    <w:rsid w:val="00E26AD7"/>
    <w:rsid w:val="00E31736"/>
    <w:rsid w:val="00E33187"/>
    <w:rsid w:val="00E346E8"/>
    <w:rsid w:val="00E347C4"/>
    <w:rsid w:val="00E34C8C"/>
    <w:rsid w:val="00E34F62"/>
    <w:rsid w:val="00E353C4"/>
    <w:rsid w:val="00E35ADC"/>
    <w:rsid w:val="00E36153"/>
    <w:rsid w:val="00E37EB6"/>
    <w:rsid w:val="00E40BA6"/>
    <w:rsid w:val="00E40E91"/>
    <w:rsid w:val="00E42416"/>
    <w:rsid w:val="00E42485"/>
    <w:rsid w:val="00E42D58"/>
    <w:rsid w:val="00E42EA8"/>
    <w:rsid w:val="00E435C4"/>
    <w:rsid w:val="00E441A9"/>
    <w:rsid w:val="00E4454A"/>
    <w:rsid w:val="00E46218"/>
    <w:rsid w:val="00E464E4"/>
    <w:rsid w:val="00E510F8"/>
    <w:rsid w:val="00E521A2"/>
    <w:rsid w:val="00E55ADB"/>
    <w:rsid w:val="00E55D6A"/>
    <w:rsid w:val="00E5748D"/>
    <w:rsid w:val="00E57C7E"/>
    <w:rsid w:val="00E60138"/>
    <w:rsid w:val="00E60BAF"/>
    <w:rsid w:val="00E6124A"/>
    <w:rsid w:val="00E620AE"/>
    <w:rsid w:val="00E622A2"/>
    <w:rsid w:val="00E63494"/>
    <w:rsid w:val="00E63BB4"/>
    <w:rsid w:val="00E63CEC"/>
    <w:rsid w:val="00E64F23"/>
    <w:rsid w:val="00E71919"/>
    <w:rsid w:val="00E71B8A"/>
    <w:rsid w:val="00E71BCB"/>
    <w:rsid w:val="00E71C55"/>
    <w:rsid w:val="00E720D5"/>
    <w:rsid w:val="00E7227F"/>
    <w:rsid w:val="00E72977"/>
    <w:rsid w:val="00E737B3"/>
    <w:rsid w:val="00E74BFE"/>
    <w:rsid w:val="00E76298"/>
    <w:rsid w:val="00E76B8D"/>
    <w:rsid w:val="00E76E43"/>
    <w:rsid w:val="00E77D85"/>
    <w:rsid w:val="00E800AF"/>
    <w:rsid w:val="00E839DC"/>
    <w:rsid w:val="00E84686"/>
    <w:rsid w:val="00E86F45"/>
    <w:rsid w:val="00E900D2"/>
    <w:rsid w:val="00E90811"/>
    <w:rsid w:val="00E9221B"/>
    <w:rsid w:val="00E924F3"/>
    <w:rsid w:val="00E92655"/>
    <w:rsid w:val="00E927B9"/>
    <w:rsid w:val="00E937DF"/>
    <w:rsid w:val="00E94B4B"/>
    <w:rsid w:val="00E94EDE"/>
    <w:rsid w:val="00E957A1"/>
    <w:rsid w:val="00E95EDE"/>
    <w:rsid w:val="00E9678A"/>
    <w:rsid w:val="00EA0571"/>
    <w:rsid w:val="00EA78EF"/>
    <w:rsid w:val="00EB10D0"/>
    <w:rsid w:val="00EB1AD7"/>
    <w:rsid w:val="00EB1B5F"/>
    <w:rsid w:val="00EB26C0"/>
    <w:rsid w:val="00EB32A8"/>
    <w:rsid w:val="00EB3985"/>
    <w:rsid w:val="00EB40CF"/>
    <w:rsid w:val="00EB41DF"/>
    <w:rsid w:val="00EB47AF"/>
    <w:rsid w:val="00EB5269"/>
    <w:rsid w:val="00EB5951"/>
    <w:rsid w:val="00EB5C3D"/>
    <w:rsid w:val="00EB66E4"/>
    <w:rsid w:val="00EB66EE"/>
    <w:rsid w:val="00EB7383"/>
    <w:rsid w:val="00EB7ACA"/>
    <w:rsid w:val="00EC039D"/>
    <w:rsid w:val="00EC172A"/>
    <w:rsid w:val="00EC1FFC"/>
    <w:rsid w:val="00EC2AF4"/>
    <w:rsid w:val="00EC3247"/>
    <w:rsid w:val="00EC455B"/>
    <w:rsid w:val="00EC4818"/>
    <w:rsid w:val="00EC4FA6"/>
    <w:rsid w:val="00EC7480"/>
    <w:rsid w:val="00EC7568"/>
    <w:rsid w:val="00ED3927"/>
    <w:rsid w:val="00ED5980"/>
    <w:rsid w:val="00ED6453"/>
    <w:rsid w:val="00ED7672"/>
    <w:rsid w:val="00EE0513"/>
    <w:rsid w:val="00EE1210"/>
    <w:rsid w:val="00EE1483"/>
    <w:rsid w:val="00EE381B"/>
    <w:rsid w:val="00EE41AA"/>
    <w:rsid w:val="00EE4D0B"/>
    <w:rsid w:val="00EE4E2D"/>
    <w:rsid w:val="00EE517D"/>
    <w:rsid w:val="00EE5933"/>
    <w:rsid w:val="00EE5B59"/>
    <w:rsid w:val="00EE60B4"/>
    <w:rsid w:val="00EE6D22"/>
    <w:rsid w:val="00EF1760"/>
    <w:rsid w:val="00EF17E1"/>
    <w:rsid w:val="00EF1C77"/>
    <w:rsid w:val="00EF28D0"/>
    <w:rsid w:val="00EF37AD"/>
    <w:rsid w:val="00EF3A7E"/>
    <w:rsid w:val="00EF5C4E"/>
    <w:rsid w:val="00EF6128"/>
    <w:rsid w:val="00EF6A49"/>
    <w:rsid w:val="00F01111"/>
    <w:rsid w:val="00F02A2A"/>
    <w:rsid w:val="00F056BC"/>
    <w:rsid w:val="00F05FEE"/>
    <w:rsid w:val="00F112F2"/>
    <w:rsid w:val="00F1207B"/>
    <w:rsid w:val="00F13294"/>
    <w:rsid w:val="00F137C2"/>
    <w:rsid w:val="00F14897"/>
    <w:rsid w:val="00F154FE"/>
    <w:rsid w:val="00F177AF"/>
    <w:rsid w:val="00F20A76"/>
    <w:rsid w:val="00F20DB6"/>
    <w:rsid w:val="00F21C20"/>
    <w:rsid w:val="00F2231E"/>
    <w:rsid w:val="00F23B13"/>
    <w:rsid w:val="00F243DD"/>
    <w:rsid w:val="00F26B0D"/>
    <w:rsid w:val="00F2761D"/>
    <w:rsid w:val="00F2778B"/>
    <w:rsid w:val="00F30F70"/>
    <w:rsid w:val="00F31178"/>
    <w:rsid w:val="00F316D1"/>
    <w:rsid w:val="00F345F0"/>
    <w:rsid w:val="00F3491E"/>
    <w:rsid w:val="00F34EE2"/>
    <w:rsid w:val="00F36F31"/>
    <w:rsid w:val="00F40460"/>
    <w:rsid w:val="00F40A20"/>
    <w:rsid w:val="00F414FC"/>
    <w:rsid w:val="00F42556"/>
    <w:rsid w:val="00F42E07"/>
    <w:rsid w:val="00F4342C"/>
    <w:rsid w:val="00F4392C"/>
    <w:rsid w:val="00F43C14"/>
    <w:rsid w:val="00F46397"/>
    <w:rsid w:val="00F46C30"/>
    <w:rsid w:val="00F47100"/>
    <w:rsid w:val="00F47622"/>
    <w:rsid w:val="00F5142E"/>
    <w:rsid w:val="00F5175E"/>
    <w:rsid w:val="00F51807"/>
    <w:rsid w:val="00F51BB5"/>
    <w:rsid w:val="00F5353E"/>
    <w:rsid w:val="00F53D6D"/>
    <w:rsid w:val="00F54394"/>
    <w:rsid w:val="00F54454"/>
    <w:rsid w:val="00F55837"/>
    <w:rsid w:val="00F55E1B"/>
    <w:rsid w:val="00F57210"/>
    <w:rsid w:val="00F572EA"/>
    <w:rsid w:val="00F60400"/>
    <w:rsid w:val="00F60C5D"/>
    <w:rsid w:val="00F60D02"/>
    <w:rsid w:val="00F61B64"/>
    <w:rsid w:val="00F626EB"/>
    <w:rsid w:val="00F63482"/>
    <w:rsid w:val="00F63C3D"/>
    <w:rsid w:val="00F63F1A"/>
    <w:rsid w:val="00F651B5"/>
    <w:rsid w:val="00F6564C"/>
    <w:rsid w:val="00F65F75"/>
    <w:rsid w:val="00F66C81"/>
    <w:rsid w:val="00F67F6E"/>
    <w:rsid w:val="00F67FAE"/>
    <w:rsid w:val="00F7134D"/>
    <w:rsid w:val="00F72E15"/>
    <w:rsid w:val="00F744C2"/>
    <w:rsid w:val="00F76938"/>
    <w:rsid w:val="00F77373"/>
    <w:rsid w:val="00F778F1"/>
    <w:rsid w:val="00F77B3F"/>
    <w:rsid w:val="00F81BCE"/>
    <w:rsid w:val="00F84090"/>
    <w:rsid w:val="00F85370"/>
    <w:rsid w:val="00F85EEC"/>
    <w:rsid w:val="00F86447"/>
    <w:rsid w:val="00F908C6"/>
    <w:rsid w:val="00F9295B"/>
    <w:rsid w:val="00F93CBF"/>
    <w:rsid w:val="00F95459"/>
    <w:rsid w:val="00F9594D"/>
    <w:rsid w:val="00F9686F"/>
    <w:rsid w:val="00F96B27"/>
    <w:rsid w:val="00FA08EC"/>
    <w:rsid w:val="00FA1730"/>
    <w:rsid w:val="00FA1A00"/>
    <w:rsid w:val="00FA305B"/>
    <w:rsid w:val="00FA56F6"/>
    <w:rsid w:val="00FB0387"/>
    <w:rsid w:val="00FB1092"/>
    <w:rsid w:val="00FB2132"/>
    <w:rsid w:val="00FB2AE3"/>
    <w:rsid w:val="00FB30A4"/>
    <w:rsid w:val="00FB493A"/>
    <w:rsid w:val="00FB5E0D"/>
    <w:rsid w:val="00FB7292"/>
    <w:rsid w:val="00FB7DA1"/>
    <w:rsid w:val="00FB7FA9"/>
    <w:rsid w:val="00FC086E"/>
    <w:rsid w:val="00FC0BE6"/>
    <w:rsid w:val="00FC1D0D"/>
    <w:rsid w:val="00FC1FA6"/>
    <w:rsid w:val="00FC2A29"/>
    <w:rsid w:val="00FC3FA2"/>
    <w:rsid w:val="00FC596D"/>
    <w:rsid w:val="00FC5BE1"/>
    <w:rsid w:val="00FC6129"/>
    <w:rsid w:val="00FD3E17"/>
    <w:rsid w:val="00FD5E3F"/>
    <w:rsid w:val="00FD6CFE"/>
    <w:rsid w:val="00FD786F"/>
    <w:rsid w:val="00FD7A83"/>
    <w:rsid w:val="00FE1D91"/>
    <w:rsid w:val="00FE2C81"/>
    <w:rsid w:val="00FE5F46"/>
    <w:rsid w:val="00FE64D5"/>
    <w:rsid w:val="00FE65EF"/>
    <w:rsid w:val="00FE7CD4"/>
    <w:rsid w:val="00FF0931"/>
    <w:rsid w:val="00FF204A"/>
    <w:rsid w:val="00FF2664"/>
    <w:rsid w:val="00FF28A1"/>
    <w:rsid w:val="00FF3C94"/>
    <w:rsid w:val="00FF4ADF"/>
    <w:rsid w:val="00FF4FEA"/>
    <w:rsid w:val="00FF5847"/>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colormru v:ext="edit" colors="#09f"/>
    </o:shapedefaults>
    <o:shapelayout v:ext="edit">
      <o:idmap v:ext="edit" data="2"/>
    </o:shapelayout>
  </w:shapeDefaults>
  <w:decimalSymbol w:val=","/>
  <w:listSeparator w:val=";"/>
  <w14:docId w14:val="1DFBB8C8"/>
  <w15:docId w15:val="{C79B6947-C877-4DBB-80DD-58DE9D0DF3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iPriority="39"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iPriority="99"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99"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C373E"/>
    <w:pPr>
      <w:jc w:val="both"/>
    </w:pPr>
    <w:rPr>
      <w:rFonts w:ascii="Arial" w:hAnsi="Arial"/>
      <w:szCs w:val="24"/>
    </w:rPr>
  </w:style>
  <w:style w:type="paragraph" w:styleId="Heading1">
    <w:name w:val="heading 1"/>
    <w:basedOn w:val="Normal"/>
    <w:next w:val="Normal"/>
    <w:link w:val="Heading1Char"/>
    <w:qFormat/>
    <w:rsid w:val="0011111D"/>
    <w:pPr>
      <w:keepNext/>
      <w:widowControl w:val="0"/>
      <w:numPr>
        <w:numId w:val="13"/>
      </w:numPr>
      <w:overflowPunct w:val="0"/>
      <w:autoSpaceDE w:val="0"/>
      <w:autoSpaceDN w:val="0"/>
      <w:adjustRightInd w:val="0"/>
      <w:spacing w:before="120" w:after="120"/>
      <w:textAlignment w:val="baseline"/>
      <w:outlineLvl w:val="0"/>
    </w:pPr>
    <w:rPr>
      <w:b/>
      <w:bCs/>
      <w:sz w:val="22"/>
      <w:szCs w:val="20"/>
      <w:lang w:val="es-ES_tradnl"/>
    </w:rPr>
  </w:style>
  <w:style w:type="paragraph" w:styleId="Heading2">
    <w:name w:val="heading 2"/>
    <w:basedOn w:val="Normal"/>
    <w:next w:val="Normal"/>
    <w:link w:val="Heading2Char"/>
    <w:qFormat/>
    <w:rsid w:val="000C373E"/>
    <w:pPr>
      <w:keepNext/>
      <w:widowControl w:val="0"/>
      <w:numPr>
        <w:ilvl w:val="1"/>
        <w:numId w:val="13"/>
      </w:numPr>
      <w:overflowPunct w:val="0"/>
      <w:autoSpaceDE w:val="0"/>
      <w:autoSpaceDN w:val="0"/>
      <w:adjustRightInd w:val="0"/>
      <w:spacing w:before="120" w:after="120"/>
      <w:textAlignment w:val="baseline"/>
      <w:outlineLvl w:val="1"/>
    </w:pPr>
    <w:rPr>
      <w:b/>
      <w:bCs/>
      <w:sz w:val="22"/>
      <w:szCs w:val="20"/>
      <w:lang w:val="es-ES_tradnl"/>
    </w:rPr>
  </w:style>
  <w:style w:type="paragraph" w:styleId="Heading3">
    <w:name w:val="heading 3"/>
    <w:basedOn w:val="Normal"/>
    <w:next w:val="Normal"/>
    <w:qFormat/>
    <w:rsid w:val="000A2FD6"/>
    <w:pPr>
      <w:keepNext/>
      <w:numPr>
        <w:ilvl w:val="2"/>
        <w:numId w:val="13"/>
      </w:numPr>
      <w:outlineLvl w:val="2"/>
    </w:pPr>
    <w:rPr>
      <w:rFonts w:cs="Arial"/>
      <w:b/>
    </w:rPr>
  </w:style>
  <w:style w:type="paragraph" w:styleId="Heading4">
    <w:name w:val="heading 4"/>
    <w:basedOn w:val="Normal"/>
    <w:next w:val="Normal"/>
    <w:qFormat/>
    <w:rsid w:val="00266491"/>
    <w:pPr>
      <w:keepNext/>
      <w:numPr>
        <w:ilvl w:val="3"/>
        <w:numId w:val="13"/>
      </w:numPr>
      <w:spacing w:after="240"/>
      <w:outlineLvl w:val="3"/>
    </w:pPr>
    <w:rPr>
      <w:rFonts w:cs="Arial"/>
      <w:b/>
      <w:bCs/>
    </w:rPr>
  </w:style>
  <w:style w:type="paragraph" w:styleId="Heading5">
    <w:name w:val="heading 5"/>
    <w:basedOn w:val="Normal"/>
    <w:next w:val="Normal"/>
    <w:link w:val="Heading5Char"/>
    <w:qFormat/>
    <w:rsid w:val="00BA10DE"/>
    <w:pPr>
      <w:numPr>
        <w:ilvl w:val="4"/>
        <w:numId w:val="13"/>
      </w:numPr>
      <w:spacing w:before="240" w:after="60"/>
      <w:outlineLvl w:val="4"/>
    </w:pPr>
    <w:rPr>
      <w:b/>
      <w:bCs/>
      <w:i/>
      <w:iCs/>
      <w:sz w:val="26"/>
      <w:szCs w:val="26"/>
    </w:rPr>
  </w:style>
  <w:style w:type="paragraph" w:styleId="Heading6">
    <w:name w:val="heading 6"/>
    <w:basedOn w:val="Normal"/>
    <w:next w:val="Normal"/>
    <w:link w:val="Heading6Char"/>
    <w:semiHidden/>
    <w:unhideWhenUsed/>
    <w:qFormat/>
    <w:rsid w:val="0011111D"/>
    <w:pPr>
      <w:keepNext/>
      <w:keepLines/>
      <w:numPr>
        <w:ilvl w:val="5"/>
        <w:numId w:val="13"/>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semiHidden/>
    <w:unhideWhenUsed/>
    <w:qFormat/>
    <w:rsid w:val="00A515DA"/>
    <w:pPr>
      <w:keepNext/>
      <w:keepLines/>
      <w:numPr>
        <w:ilvl w:val="6"/>
        <w:numId w:val="1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qFormat/>
    <w:rsid w:val="001333D0"/>
    <w:pPr>
      <w:numPr>
        <w:ilvl w:val="7"/>
        <w:numId w:val="13"/>
      </w:numPr>
      <w:spacing w:before="240" w:after="60"/>
      <w:outlineLvl w:val="7"/>
    </w:pPr>
    <w:rPr>
      <w:i/>
      <w:iCs/>
    </w:rPr>
  </w:style>
  <w:style w:type="paragraph" w:styleId="Heading9">
    <w:name w:val="heading 9"/>
    <w:basedOn w:val="Normal"/>
    <w:next w:val="Normal"/>
    <w:link w:val="Heading9Char"/>
    <w:semiHidden/>
    <w:unhideWhenUsed/>
    <w:qFormat/>
    <w:rsid w:val="0011111D"/>
    <w:pPr>
      <w:keepNext/>
      <w:keepLines/>
      <w:numPr>
        <w:ilvl w:val="8"/>
        <w:numId w:val="1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266491"/>
    <w:pPr>
      <w:tabs>
        <w:tab w:val="center" w:pos="4419"/>
        <w:tab w:val="right" w:pos="8838"/>
      </w:tabs>
    </w:pPr>
  </w:style>
  <w:style w:type="paragraph" w:styleId="Footer">
    <w:name w:val="footer"/>
    <w:basedOn w:val="Normal"/>
    <w:link w:val="FooterChar"/>
    <w:rsid w:val="00266491"/>
    <w:pPr>
      <w:tabs>
        <w:tab w:val="center" w:pos="4419"/>
        <w:tab w:val="right" w:pos="8838"/>
      </w:tabs>
    </w:pPr>
  </w:style>
  <w:style w:type="paragraph" w:styleId="Caption">
    <w:name w:val="caption"/>
    <w:basedOn w:val="Normal"/>
    <w:next w:val="Normal"/>
    <w:qFormat/>
    <w:rsid w:val="00266491"/>
    <w:pPr>
      <w:spacing w:before="120" w:after="120"/>
    </w:pPr>
    <w:rPr>
      <w:rFonts w:cs="Arial"/>
      <w:b/>
      <w:bCs/>
      <w:szCs w:val="20"/>
      <w:lang w:val="es-MX" w:eastAsia="es-MX"/>
    </w:rPr>
  </w:style>
  <w:style w:type="character" w:styleId="PageNumber">
    <w:name w:val="page number"/>
    <w:basedOn w:val="DefaultParagraphFont"/>
    <w:rsid w:val="00266491"/>
  </w:style>
  <w:style w:type="paragraph" w:styleId="Title">
    <w:name w:val="Title"/>
    <w:basedOn w:val="Normal"/>
    <w:link w:val="TitleChar"/>
    <w:qFormat/>
    <w:rsid w:val="00266491"/>
    <w:pPr>
      <w:jc w:val="center"/>
    </w:pPr>
    <w:rPr>
      <w:rFonts w:cs="Arial"/>
      <w:b/>
      <w:u w:val="single"/>
      <w:lang w:val="es-MX" w:eastAsia="es-MX"/>
    </w:rPr>
  </w:style>
  <w:style w:type="paragraph" w:styleId="Subtitle">
    <w:name w:val="Subtitle"/>
    <w:basedOn w:val="Normal"/>
    <w:link w:val="SubtitleChar"/>
    <w:uiPriority w:val="99"/>
    <w:qFormat/>
    <w:rsid w:val="00266491"/>
    <w:pPr>
      <w:jc w:val="center"/>
    </w:pPr>
    <w:rPr>
      <w:rFonts w:cs="Arial"/>
      <w:b/>
      <w:u w:val="single"/>
      <w:lang w:val="es-MX" w:eastAsia="es-MX"/>
    </w:rPr>
  </w:style>
  <w:style w:type="paragraph" w:styleId="BodyText">
    <w:name w:val="Body Text"/>
    <w:basedOn w:val="Normal"/>
    <w:link w:val="BodyTextChar"/>
    <w:rsid w:val="00266491"/>
    <w:pPr>
      <w:spacing w:before="120"/>
    </w:pPr>
    <w:rPr>
      <w:bCs/>
      <w:sz w:val="22"/>
    </w:rPr>
  </w:style>
  <w:style w:type="paragraph" w:styleId="BodyText2">
    <w:name w:val="Body Text 2"/>
    <w:basedOn w:val="Normal"/>
    <w:rsid w:val="00266491"/>
    <w:pPr>
      <w:jc w:val="center"/>
    </w:pPr>
    <w:rPr>
      <w:rFonts w:ascii="Tahoma" w:hAnsi="Tahoma" w:cs="Tahoma"/>
      <w:b/>
      <w:szCs w:val="22"/>
      <w:lang w:val="es-ES_tradnl"/>
    </w:rPr>
  </w:style>
  <w:style w:type="paragraph" w:styleId="BodyText3">
    <w:name w:val="Body Text 3"/>
    <w:basedOn w:val="Normal"/>
    <w:link w:val="BodyText3Char"/>
    <w:rsid w:val="00266491"/>
    <w:pPr>
      <w:spacing w:after="220" w:line="220" w:lineRule="atLeast"/>
    </w:pPr>
  </w:style>
  <w:style w:type="character" w:styleId="Strong">
    <w:name w:val="Strong"/>
    <w:uiPriority w:val="22"/>
    <w:qFormat/>
    <w:rsid w:val="00266491"/>
    <w:rPr>
      <w:b/>
      <w:bCs/>
    </w:rPr>
  </w:style>
  <w:style w:type="character" w:styleId="Hyperlink">
    <w:name w:val="Hyperlink"/>
    <w:uiPriority w:val="99"/>
    <w:rsid w:val="00266491"/>
    <w:rPr>
      <w:color w:val="0000FF"/>
      <w:u w:val="single"/>
    </w:rPr>
  </w:style>
  <w:style w:type="paragraph" w:customStyle="1" w:styleId="Cuadrculavistosa-nfasis11">
    <w:name w:val="Cuadrícula vistosa - Énfasis 11"/>
    <w:basedOn w:val="BodyText"/>
    <w:qFormat/>
    <w:rsid w:val="00266491"/>
    <w:pPr>
      <w:keepLines/>
      <w:pBdr>
        <w:left w:val="single" w:sz="36" w:space="3" w:color="808080"/>
        <w:bottom w:val="single" w:sz="48" w:space="3" w:color="FFFFFF"/>
      </w:pBdr>
      <w:spacing w:before="0" w:after="60" w:line="220" w:lineRule="atLeast"/>
      <w:ind w:left="540" w:right="557"/>
      <w:jc w:val="left"/>
    </w:pPr>
    <w:rPr>
      <w:rFonts w:ascii="Times New Roman" w:hAnsi="Times New Roman"/>
      <w:bCs w:val="0"/>
      <w:i/>
      <w:sz w:val="20"/>
      <w:szCs w:val="20"/>
      <w:lang w:eastAsia="en-US"/>
    </w:rPr>
  </w:style>
  <w:style w:type="paragraph" w:styleId="ListNumber">
    <w:name w:val="List Number"/>
    <w:basedOn w:val="List"/>
    <w:rsid w:val="00266491"/>
    <w:pPr>
      <w:spacing w:after="220" w:line="220" w:lineRule="atLeast"/>
      <w:ind w:left="1800" w:right="720" w:hanging="360"/>
    </w:pPr>
    <w:rPr>
      <w:szCs w:val="20"/>
      <w:lang w:eastAsia="en-US"/>
    </w:rPr>
  </w:style>
  <w:style w:type="paragraph" w:styleId="List">
    <w:name w:val="List"/>
    <w:basedOn w:val="Normal"/>
    <w:rsid w:val="00266491"/>
    <w:pPr>
      <w:ind w:left="283" w:hanging="283"/>
    </w:pPr>
  </w:style>
  <w:style w:type="paragraph" w:styleId="BodyTextIndent">
    <w:name w:val="Body Text Indent"/>
    <w:basedOn w:val="Normal"/>
    <w:link w:val="BodyTextIndentChar"/>
    <w:rsid w:val="00266491"/>
    <w:pPr>
      <w:ind w:left="2126" w:firstLine="6"/>
    </w:pPr>
    <w:rPr>
      <w:rFonts w:cs="Arial"/>
      <w:sz w:val="22"/>
    </w:rPr>
  </w:style>
  <w:style w:type="character" w:styleId="FollowedHyperlink">
    <w:name w:val="FollowedHyperlink"/>
    <w:rsid w:val="00266491"/>
    <w:rPr>
      <w:color w:val="800080"/>
      <w:u w:val="single"/>
    </w:rPr>
  </w:style>
  <w:style w:type="table" w:styleId="TableGrid">
    <w:name w:val="Table Grid"/>
    <w:basedOn w:val="TableNormal"/>
    <w:uiPriority w:val="39"/>
    <w:rsid w:val="00AE69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rsid w:val="0061743A"/>
    <w:pPr>
      <w:spacing w:before="100" w:beforeAutospacing="1" w:after="100" w:afterAutospacing="1"/>
    </w:pPr>
    <w:rPr>
      <w:rFonts w:ascii="Arial Unicode MS" w:eastAsia="Arial Unicode MS" w:hAnsi="Arial Unicode MS" w:cs="Arial Unicode MS"/>
    </w:rPr>
  </w:style>
  <w:style w:type="paragraph" w:styleId="BalloonText">
    <w:name w:val="Balloon Text"/>
    <w:basedOn w:val="Normal"/>
    <w:semiHidden/>
    <w:rsid w:val="003130D9"/>
    <w:rPr>
      <w:rFonts w:ascii="Tahoma" w:hAnsi="Tahoma" w:cs="Tahoma"/>
      <w:sz w:val="16"/>
      <w:szCs w:val="16"/>
    </w:rPr>
  </w:style>
  <w:style w:type="paragraph" w:customStyle="1" w:styleId="Default">
    <w:name w:val="Default"/>
    <w:uiPriority w:val="99"/>
    <w:rsid w:val="00525DFD"/>
    <w:pPr>
      <w:autoSpaceDE w:val="0"/>
      <w:autoSpaceDN w:val="0"/>
      <w:adjustRightInd w:val="0"/>
    </w:pPr>
    <w:rPr>
      <w:rFonts w:ascii="Arial" w:hAnsi="Arial" w:cs="Arial"/>
      <w:color w:val="000000"/>
      <w:sz w:val="24"/>
      <w:szCs w:val="24"/>
    </w:rPr>
  </w:style>
  <w:style w:type="paragraph" w:styleId="PlainText">
    <w:name w:val="Plain Text"/>
    <w:basedOn w:val="Normal"/>
    <w:rsid w:val="006F5321"/>
    <w:rPr>
      <w:rFonts w:ascii="Courier New" w:hAnsi="Courier New" w:cs="Courier New"/>
      <w:szCs w:val="20"/>
    </w:rPr>
  </w:style>
  <w:style w:type="character" w:customStyle="1" w:styleId="BodyText3Char">
    <w:name w:val="Body Text 3 Char"/>
    <w:link w:val="BodyText3"/>
    <w:rsid w:val="001603C2"/>
    <w:rPr>
      <w:rFonts w:ascii="Arial" w:hAnsi="Arial" w:cs="Arial"/>
      <w:szCs w:val="24"/>
    </w:rPr>
  </w:style>
  <w:style w:type="character" w:customStyle="1" w:styleId="BodyTextChar">
    <w:name w:val="Body Text Char"/>
    <w:link w:val="BodyText"/>
    <w:rsid w:val="005D4ECF"/>
    <w:rPr>
      <w:rFonts w:ascii="Arial" w:hAnsi="Arial" w:cs="Arial"/>
      <w:bCs/>
      <w:sz w:val="22"/>
      <w:szCs w:val="24"/>
    </w:rPr>
  </w:style>
  <w:style w:type="paragraph" w:customStyle="1" w:styleId="Listavistosa-nfasis11">
    <w:name w:val="Lista vistosa - Énfasis 11"/>
    <w:basedOn w:val="Normal"/>
    <w:uiPriority w:val="34"/>
    <w:qFormat/>
    <w:rsid w:val="005D4ECF"/>
    <w:pPr>
      <w:ind w:left="720"/>
      <w:contextualSpacing/>
    </w:pPr>
  </w:style>
  <w:style w:type="character" w:customStyle="1" w:styleId="CarCar">
    <w:name w:val="Car Car"/>
    <w:locked/>
    <w:rsid w:val="00372BE1"/>
    <w:rPr>
      <w:rFonts w:ascii="Arial" w:hAnsi="Arial" w:cs="Arial"/>
      <w:szCs w:val="24"/>
      <w:lang w:val="es-ES" w:eastAsia="es-ES" w:bidi="ar-SA"/>
    </w:rPr>
  </w:style>
  <w:style w:type="character" w:customStyle="1" w:styleId="TitleChar">
    <w:name w:val="Title Char"/>
    <w:link w:val="Title"/>
    <w:rsid w:val="00F77B3F"/>
    <w:rPr>
      <w:rFonts w:ascii="Arial" w:hAnsi="Arial" w:cs="Arial"/>
      <w:b/>
      <w:sz w:val="24"/>
      <w:szCs w:val="24"/>
      <w:u w:val="single"/>
      <w:lang w:val="es-MX" w:eastAsia="es-MX"/>
    </w:rPr>
  </w:style>
  <w:style w:type="character" w:customStyle="1" w:styleId="apple-converted-space">
    <w:name w:val="apple-converted-space"/>
    <w:basedOn w:val="DefaultParagraphFont"/>
    <w:rsid w:val="0023271B"/>
  </w:style>
  <w:style w:type="paragraph" w:styleId="ListParagraph">
    <w:name w:val="List Paragraph"/>
    <w:aliases w:val="titulo 5,GRÁFICOS,GRAFICO,PARRAFO,Titulo,cuadro,Capítulo,centrado 10,Fase,GRÁFICO,List Paragraph 1,List-Bulleted,MAPA,RAFO,Fuente,VIÑETAS,Párrafo,de,lista,Bullet Points,Farbige Liste - Akzent 11,BULLET Liste,SAN JULIAN INCISOS,graficos"/>
    <w:basedOn w:val="Normal"/>
    <w:link w:val="ListParagraphChar"/>
    <w:qFormat/>
    <w:rsid w:val="00BA10DE"/>
    <w:pPr>
      <w:ind w:left="720"/>
      <w:contextualSpacing/>
    </w:pPr>
  </w:style>
  <w:style w:type="paragraph" w:customStyle="1" w:styleId="Normal1">
    <w:name w:val="Normal 1"/>
    <w:basedOn w:val="Normal"/>
    <w:autoRedefine/>
    <w:rsid w:val="00BA10DE"/>
    <w:pPr>
      <w:tabs>
        <w:tab w:val="left" w:pos="0"/>
      </w:tabs>
    </w:pPr>
    <w:rPr>
      <w:rFonts w:cs="Arial"/>
      <w:szCs w:val="20"/>
      <w:lang w:val="es-ES_tradnl"/>
    </w:rPr>
  </w:style>
  <w:style w:type="character" w:customStyle="1" w:styleId="Heading5Char">
    <w:name w:val="Heading 5 Char"/>
    <w:link w:val="Heading5"/>
    <w:rsid w:val="00BA10DE"/>
    <w:rPr>
      <w:rFonts w:ascii="Arial" w:hAnsi="Arial"/>
      <w:b/>
      <w:bCs/>
      <w:i/>
      <w:iCs/>
      <w:sz w:val="26"/>
      <w:szCs w:val="26"/>
    </w:rPr>
  </w:style>
  <w:style w:type="character" w:customStyle="1" w:styleId="HeaderChar">
    <w:name w:val="Header Char"/>
    <w:link w:val="Header"/>
    <w:uiPriority w:val="99"/>
    <w:locked/>
    <w:rsid w:val="00BA10DE"/>
    <w:rPr>
      <w:sz w:val="24"/>
      <w:szCs w:val="24"/>
    </w:rPr>
  </w:style>
  <w:style w:type="character" w:customStyle="1" w:styleId="SubtitleChar">
    <w:name w:val="Subtitle Char"/>
    <w:link w:val="Subtitle"/>
    <w:uiPriority w:val="99"/>
    <w:locked/>
    <w:rsid w:val="00BA10DE"/>
    <w:rPr>
      <w:rFonts w:ascii="Arial" w:hAnsi="Arial" w:cs="Arial"/>
      <w:b/>
      <w:sz w:val="24"/>
      <w:szCs w:val="24"/>
      <w:u w:val="single"/>
      <w:lang w:val="es-MX" w:eastAsia="es-MX"/>
    </w:rPr>
  </w:style>
  <w:style w:type="paragraph" w:customStyle="1" w:styleId="CharChar1">
    <w:name w:val="Char Char1"/>
    <w:basedOn w:val="Normal"/>
    <w:rsid w:val="00BA10DE"/>
    <w:pPr>
      <w:spacing w:after="160" w:line="240" w:lineRule="exact"/>
    </w:pPr>
    <w:rPr>
      <w:szCs w:val="20"/>
      <w:lang w:val="en-US" w:eastAsia="en-US"/>
    </w:rPr>
  </w:style>
  <w:style w:type="character" w:customStyle="1" w:styleId="Heading1Char">
    <w:name w:val="Heading 1 Char"/>
    <w:link w:val="Heading1"/>
    <w:rsid w:val="0011111D"/>
    <w:rPr>
      <w:rFonts w:ascii="Arial" w:hAnsi="Arial"/>
      <w:b/>
      <w:bCs/>
      <w:sz w:val="22"/>
      <w:lang w:val="es-ES_tradnl"/>
    </w:rPr>
  </w:style>
  <w:style w:type="paragraph" w:customStyle="1" w:styleId="listaconletras">
    <w:name w:val="lista con letras"/>
    <w:basedOn w:val="ListNumber"/>
    <w:rsid w:val="00A515DA"/>
    <w:pPr>
      <w:numPr>
        <w:numId w:val="1"/>
      </w:numPr>
      <w:spacing w:before="120" w:after="120" w:line="240" w:lineRule="auto"/>
      <w:ind w:right="0"/>
    </w:pPr>
    <w:rPr>
      <w:sz w:val="22"/>
      <w:szCs w:val="24"/>
      <w:lang w:val="es-MX" w:eastAsia="es-ES"/>
    </w:rPr>
  </w:style>
  <w:style w:type="paragraph" w:styleId="TOC7">
    <w:name w:val="toc 7"/>
    <w:basedOn w:val="Normal"/>
    <w:next w:val="Normal"/>
    <w:autoRedefine/>
    <w:uiPriority w:val="39"/>
    <w:rsid w:val="00A515DA"/>
    <w:pPr>
      <w:tabs>
        <w:tab w:val="left" w:pos="2603"/>
        <w:tab w:val="right" w:leader="dot" w:pos="9680"/>
      </w:tabs>
      <w:ind w:left="1843" w:hanging="1123"/>
    </w:pPr>
    <w:rPr>
      <w:sz w:val="22"/>
      <w:szCs w:val="21"/>
      <w:lang w:val="es-BO"/>
    </w:rPr>
  </w:style>
  <w:style w:type="character" w:customStyle="1" w:styleId="Heading7Char">
    <w:name w:val="Heading 7 Char"/>
    <w:basedOn w:val="DefaultParagraphFont"/>
    <w:link w:val="Heading7"/>
    <w:semiHidden/>
    <w:rsid w:val="00A515DA"/>
    <w:rPr>
      <w:rFonts w:asciiTheme="majorHAnsi" w:eastAsiaTheme="majorEastAsia" w:hAnsiTheme="majorHAnsi" w:cstheme="majorBidi"/>
      <w:i/>
      <w:iCs/>
      <w:color w:val="404040" w:themeColor="text1" w:themeTint="BF"/>
      <w:szCs w:val="24"/>
    </w:rPr>
  </w:style>
  <w:style w:type="paragraph" w:styleId="ListBullet3">
    <w:name w:val="List Bullet 3"/>
    <w:basedOn w:val="Normal"/>
    <w:uiPriority w:val="99"/>
    <w:unhideWhenUsed/>
    <w:rsid w:val="008B39C5"/>
    <w:pPr>
      <w:numPr>
        <w:numId w:val="2"/>
      </w:numPr>
      <w:spacing w:after="200" w:line="276" w:lineRule="auto"/>
      <w:contextualSpacing/>
    </w:pPr>
    <w:rPr>
      <w:rFonts w:ascii="Calibri" w:eastAsia="Calibri" w:hAnsi="Calibri"/>
      <w:sz w:val="22"/>
      <w:szCs w:val="22"/>
      <w:lang w:val="es-BO" w:eastAsia="en-US"/>
    </w:rPr>
  </w:style>
  <w:style w:type="character" w:customStyle="1" w:styleId="BodyTextIndentChar">
    <w:name w:val="Body Text Indent Char"/>
    <w:basedOn w:val="DefaultParagraphFont"/>
    <w:link w:val="BodyTextIndent"/>
    <w:rsid w:val="008B39C5"/>
    <w:rPr>
      <w:rFonts w:ascii="Arial" w:hAnsi="Arial" w:cs="Arial"/>
      <w:sz w:val="22"/>
      <w:szCs w:val="24"/>
    </w:rPr>
  </w:style>
  <w:style w:type="paragraph" w:customStyle="1" w:styleId="a">
    <w:basedOn w:val="Normal"/>
    <w:next w:val="Title"/>
    <w:link w:val="TtuloCar"/>
    <w:qFormat/>
    <w:rsid w:val="005616BA"/>
    <w:pPr>
      <w:jc w:val="center"/>
    </w:pPr>
    <w:rPr>
      <w:b/>
      <w:szCs w:val="20"/>
      <w:lang w:val="es-MX"/>
    </w:rPr>
  </w:style>
  <w:style w:type="character" w:customStyle="1" w:styleId="TtuloCar">
    <w:name w:val="Título Car"/>
    <w:basedOn w:val="DefaultParagraphFont"/>
    <w:link w:val="a"/>
    <w:rsid w:val="00D9240B"/>
    <w:rPr>
      <w:rFonts w:ascii="Arial" w:hAnsi="Arial"/>
      <w:b/>
      <w:sz w:val="24"/>
      <w:lang w:val="es-MX"/>
    </w:rPr>
  </w:style>
  <w:style w:type="paragraph" w:styleId="ListBullet5">
    <w:name w:val="List Bullet 5"/>
    <w:basedOn w:val="Normal"/>
    <w:semiHidden/>
    <w:unhideWhenUsed/>
    <w:rsid w:val="006803D9"/>
    <w:pPr>
      <w:numPr>
        <w:numId w:val="3"/>
      </w:numPr>
      <w:contextualSpacing/>
    </w:pPr>
  </w:style>
  <w:style w:type="paragraph" w:styleId="ListNumber2">
    <w:name w:val="List Number 2"/>
    <w:basedOn w:val="Normal"/>
    <w:semiHidden/>
    <w:unhideWhenUsed/>
    <w:rsid w:val="006803D9"/>
    <w:pPr>
      <w:numPr>
        <w:numId w:val="4"/>
      </w:numPr>
      <w:contextualSpacing/>
    </w:pPr>
  </w:style>
  <w:style w:type="paragraph" w:customStyle="1" w:styleId="Estilo1">
    <w:name w:val="Estilo1"/>
    <w:basedOn w:val="Normal"/>
    <w:autoRedefine/>
    <w:rsid w:val="0069578C"/>
    <w:pPr>
      <w:spacing w:before="60" w:after="60" w:line="360" w:lineRule="auto"/>
      <w:ind w:firstLine="360"/>
    </w:pPr>
    <w:rPr>
      <w:sz w:val="22"/>
      <w:szCs w:val="22"/>
      <w:lang w:val="es-BO"/>
    </w:rPr>
  </w:style>
  <w:style w:type="character" w:customStyle="1" w:styleId="FooterChar">
    <w:name w:val="Footer Char"/>
    <w:link w:val="Footer"/>
    <w:rsid w:val="00BA42EA"/>
    <w:rPr>
      <w:sz w:val="24"/>
      <w:szCs w:val="24"/>
    </w:rPr>
  </w:style>
  <w:style w:type="paragraph" w:styleId="BodyTextIndent3">
    <w:name w:val="Body Text Indent 3"/>
    <w:basedOn w:val="Normal"/>
    <w:link w:val="BodyTextIndent3Char"/>
    <w:semiHidden/>
    <w:unhideWhenUsed/>
    <w:rsid w:val="0017750B"/>
    <w:pPr>
      <w:spacing w:after="120"/>
      <w:ind w:left="283"/>
    </w:pPr>
    <w:rPr>
      <w:sz w:val="16"/>
      <w:szCs w:val="16"/>
    </w:rPr>
  </w:style>
  <w:style w:type="character" w:customStyle="1" w:styleId="BodyTextIndent3Char">
    <w:name w:val="Body Text Indent 3 Char"/>
    <w:basedOn w:val="DefaultParagraphFont"/>
    <w:link w:val="BodyTextIndent3"/>
    <w:semiHidden/>
    <w:rsid w:val="0017750B"/>
    <w:rPr>
      <w:sz w:val="16"/>
      <w:szCs w:val="16"/>
    </w:rPr>
  </w:style>
  <w:style w:type="paragraph" w:styleId="ListBullet">
    <w:name w:val="List Bullet"/>
    <w:basedOn w:val="Normal"/>
    <w:semiHidden/>
    <w:unhideWhenUsed/>
    <w:rsid w:val="002C019E"/>
    <w:pPr>
      <w:numPr>
        <w:numId w:val="5"/>
      </w:numPr>
      <w:contextualSpacing/>
    </w:pPr>
  </w:style>
  <w:style w:type="character" w:styleId="Emphasis">
    <w:name w:val="Emphasis"/>
    <w:basedOn w:val="DefaultParagraphFont"/>
    <w:uiPriority w:val="20"/>
    <w:qFormat/>
    <w:rsid w:val="008A7856"/>
    <w:rPr>
      <w:i/>
      <w:iCs/>
    </w:rPr>
  </w:style>
  <w:style w:type="character" w:customStyle="1" w:styleId="Heading6Char">
    <w:name w:val="Heading 6 Char"/>
    <w:basedOn w:val="DefaultParagraphFont"/>
    <w:link w:val="Heading6"/>
    <w:semiHidden/>
    <w:rsid w:val="0011111D"/>
    <w:rPr>
      <w:rFonts w:asciiTheme="majorHAnsi" w:eastAsiaTheme="majorEastAsia" w:hAnsiTheme="majorHAnsi" w:cstheme="majorBidi"/>
      <w:color w:val="243F60" w:themeColor="accent1" w:themeShade="7F"/>
      <w:szCs w:val="24"/>
    </w:rPr>
  </w:style>
  <w:style w:type="character" w:customStyle="1" w:styleId="Heading9Char">
    <w:name w:val="Heading 9 Char"/>
    <w:basedOn w:val="DefaultParagraphFont"/>
    <w:link w:val="Heading9"/>
    <w:semiHidden/>
    <w:rsid w:val="0011111D"/>
    <w:rPr>
      <w:rFonts w:asciiTheme="majorHAnsi" w:eastAsiaTheme="majorEastAsia" w:hAnsiTheme="majorHAnsi" w:cstheme="majorBidi"/>
      <w:i/>
      <w:iCs/>
      <w:color w:val="272727" w:themeColor="text1" w:themeTint="D8"/>
      <w:sz w:val="21"/>
      <w:szCs w:val="21"/>
    </w:rPr>
  </w:style>
  <w:style w:type="paragraph" w:styleId="TOC6">
    <w:name w:val="toc 6"/>
    <w:basedOn w:val="Normal"/>
    <w:next w:val="Normal"/>
    <w:autoRedefine/>
    <w:semiHidden/>
    <w:unhideWhenUsed/>
    <w:rsid w:val="001D7321"/>
    <w:pPr>
      <w:spacing w:after="100"/>
      <w:ind w:left="1000"/>
    </w:pPr>
  </w:style>
  <w:style w:type="table" w:customStyle="1" w:styleId="Tablaconcuadrcula5">
    <w:name w:val="Tabla con cuadrícula5"/>
    <w:basedOn w:val="TableNormal"/>
    <w:next w:val="TableGrid"/>
    <w:uiPriority w:val="59"/>
    <w:rsid w:val="001B7D16"/>
    <w:rPr>
      <w:rFonts w:ascii="Calibri" w:eastAsia="Calibri" w:hAnsi="Calibri"/>
      <w:sz w:val="22"/>
      <w:szCs w:val="22"/>
      <w:lang w:val="es-MX"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Continue2">
    <w:name w:val="List Continue 2"/>
    <w:basedOn w:val="Normal"/>
    <w:semiHidden/>
    <w:unhideWhenUsed/>
    <w:rsid w:val="00FB493A"/>
    <w:pPr>
      <w:spacing w:after="120"/>
      <w:ind w:left="566"/>
      <w:contextualSpacing/>
    </w:pPr>
  </w:style>
  <w:style w:type="character" w:customStyle="1" w:styleId="Heading2Char">
    <w:name w:val="Heading 2 Char"/>
    <w:link w:val="Heading2"/>
    <w:rsid w:val="002F1B8E"/>
    <w:rPr>
      <w:rFonts w:ascii="Arial" w:hAnsi="Arial"/>
      <w:b/>
      <w:bCs/>
      <w:sz w:val="22"/>
      <w:lang w:val="es-ES_tradnl"/>
    </w:rPr>
  </w:style>
  <w:style w:type="character" w:customStyle="1" w:styleId="ListParagraphChar">
    <w:name w:val="List Paragraph Char"/>
    <w:aliases w:val="titulo 5 Char,GRÁFICOS Char,GRAFICO Char,PARRAFO Char,Titulo Char,cuadro Char,Capítulo Char,centrado 10 Char,Fase Char,GRÁFICO Char,List Paragraph 1 Char,List-Bulleted Char,MAPA Char,RAFO Char,Fuente Char,VIÑETAS Char,Párrafo Char"/>
    <w:link w:val="ListParagraph"/>
    <w:qFormat/>
    <w:locked/>
    <w:rsid w:val="008C6312"/>
    <w:rPr>
      <w:rFonts w:ascii="Arial" w:hAnsi="Arial"/>
      <w:szCs w:val="24"/>
    </w:rPr>
  </w:style>
  <w:style w:type="paragraph" w:customStyle="1" w:styleId="0TEXTO">
    <w:name w:val="0. TEXTO"/>
    <w:basedOn w:val="Normal"/>
    <w:qFormat/>
    <w:rsid w:val="004E7E94"/>
    <w:pPr>
      <w:spacing w:before="120" w:after="120"/>
    </w:pPr>
    <w:rPr>
      <w:rFonts w:asciiTheme="majorHAnsi" w:eastAsiaTheme="minorHAnsi" w:hAnsiTheme="majorHAnsi" w:cstheme="majorHAnsi"/>
      <w:color w:val="000000" w:themeColor="text1"/>
      <w:sz w:val="22"/>
      <w:szCs w:val="22"/>
      <w:lang w:val="es-MX" w:eastAsia="en-US"/>
    </w:rPr>
  </w:style>
  <w:style w:type="paragraph" w:customStyle="1" w:styleId="2TITULO">
    <w:name w:val="2. TITULO"/>
    <w:basedOn w:val="Normal"/>
    <w:next w:val="Normal"/>
    <w:qFormat/>
    <w:rsid w:val="00140936"/>
    <w:pPr>
      <w:spacing w:before="240" w:after="240"/>
      <w:ind w:left="1224" w:hanging="360"/>
      <w:jc w:val="left"/>
    </w:pPr>
    <w:rPr>
      <w:rFonts w:asciiTheme="majorHAnsi" w:eastAsiaTheme="minorHAnsi" w:hAnsiTheme="majorHAnsi" w:cstheme="majorHAnsi"/>
      <w:b/>
      <w:bCs/>
      <w:color w:val="000000" w:themeColor="text1"/>
      <w:sz w:val="22"/>
      <w:szCs w:val="22"/>
      <w:lang w:val="es-ES_tradnl"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313063">
      <w:bodyDiv w:val="1"/>
      <w:marLeft w:val="0"/>
      <w:marRight w:val="0"/>
      <w:marTop w:val="0"/>
      <w:marBottom w:val="0"/>
      <w:divBdr>
        <w:top w:val="none" w:sz="0" w:space="0" w:color="auto"/>
        <w:left w:val="none" w:sz="0" w:space="0" w:color="auto"/>
        <w:bottom w:val="none" w:sz="0" w:space="0" w:color="auto"/>
        <w:right w:val="none" w:sz="0" w:space="0" w:color="auto"/>
      </w:divBdr>
    </w:div>
    <w:div w:id="159128566">
      <w:bodyDiv w:val="1"/>
      <w:marLeft w:val="0"/>
      <w:marRight w:val="0"/>
      <w:marTop w:val="0"/>
      <w:marBottom w:val="0"/>
      <w:divBdr>
        <w:top w:val="none" w:sz="0" w:space="0" w:color="auto"/>
        <w:left w:val="none" w:sz="0" w:space="0" w:color="auto"/>
        <w:bottom w:val="none" w:sz="0" w:space="0" w:color="auto"/>
        <w:right w:val="none" w:sz="0" w:space="0" w:color="auto"/>
      </w:divBdr>
    </w:div>
    <w:div w:id="379210484">
      <w:bodyDiv w:val="1"/>
      <w:marLeft w:val="0"/>
      <w:marRight w:val="0"/>
      <w:marTop w:val="0"/>
      <w:marBottom w:val="0"/>
      <w:divBdr>
        <w:top w:val="none" w:sz="0" w:space="0" w:color="auto"/>
        <w:left w:val="none" w:sz="0" w:space="0" w:color="auto"/>
        <w:bottom w:val="none" w:sz="0" w:space="0" w:color="auto"/>
        <w:right w:val="none" w:sz="0" w:space="0" w:color="auto"/>
      </w:divBdr>
    </w:div>
    <w:div w:id="426536683">
      <w:bodyDiv w:val="1"/>
      <w:marLeft w:val="0"/>
      <w:marRight w:val="0"/>
      <w:marTop w:val="0"/>
      <w:marBottom w:val="0"/>
      <w:divBdr>
        <w:top w:val="none" w:sz="0" w:space="0" w:color="auto"/>
        <w:left w:val="none" w:sz="0" w:space="0" w:color="auto"/>
        <w:bottom w:val="none" w:sz="0" w:space="0" w:color="auto"/>
        <w:right w:val="none" w:sz="0" w:space="0" w:color="auto"/>
      </w:divBdr>
    </w:div>
    <w:div w:id="430592045">
      <w:bodyDiv w:val="1"/>
      <w:marLeft w:val="0"/>
      <w:marRight w:val="0"/>
      <w:marTop w:val="0"/>
      <w:marBottom w:val="0"/>
      <w:divBdr>
        <w:top w:val="none" w:sz="0" w:space="0" w:color="auto"/>
        <w:left w:val="none" w:sz="0" w:space="0" w:color="auto"/>
        <w:bottom w:val="none" w:sz="0" w:space="0" w:color="auto"/>
        <w:right w:val="none" w:sz="0" w:space="0" w:color="auto"/>
      </w:divBdr>
    </w:div>
    <w:div w:id="433787879">
      <w:bodyDiv w:val="1"/>
      <w:marLeft w:val="0"/>
      <w:marRight w:val="0"/>
      <w:marTop w:val="0"/>
      <w:marBottom w:val="0"/>
      <w:divBdr>
        <w:top w:val="none" w:sz="0" w:space="0" w:color="auto"/>
        <w:left w:val="none" w:sz="0" w:space="0" w:color="auto"/>
        <w:bottom w:val="none" w:sz="0" w:space="0" w:color="auto"/>
        <w:right w:val="none" w:sz="0" w:space="0" w:color="auto"/>
      </w:divBdr>
    </w:div>
    <w:div w:id="561141412">
      <w:bodyDiv w:val="1"/>
      <w:marLeft w:val="0"/>
      <w:marRight w:val="0"/>
      <w:marTop w:val="0"/>
      <w:marBottom w:val="0"/>
      <w:divBdr>
        <w:top w:val="none" w:sz="0" w:space="0" w:color="auto"/>
        <w:left w:val="none" w:sz="0" w:space="0" w:color="auto"/>
        <w:bottom w:val="none" w:sz="0" w:space="0" w:color="auto"/>
        <w:right w:val="none" w:sz="0" w:space="0" w:color="auto"/>
      </w:divBdr>
    </w:div>
    <w:div w:id="571505042">
      <w:bodyDiv w:val="1"/>
      <w:marLeft w:val="0"/>
      <w:marRight w:val="0"/>
      <w:marTop w:val="0"/>
      <w:marBottom w:val="0"/>
      <w:divBdr>
        <w:top w:val="none" w:sz="0" w:space="0" w:color="auto"/>
        <w:left w:val="none" w:sz="0" w:space="0" w:color="auto"/>
        <w:bottom w:val="none" w:sz="0" w:space="0" w:color="auto"/>
        <w:right w:val="none" w:sz="0" w:space="0" w:color="auto"/>
      </w:divBdr>
    </w:div>
    <w:div w:id="720131217">
      <w:bodyDiv w:val="1"/>
      <w:marLeft w:val="0"/>
      <w:marRight w:val="0"/>
      <w:marTop w:val="0"/>
      <w:marBottom w:val="0"/>
      <w:divBdr>
        <w:top w:val="none" w:sz="0" w:space="0" w:color="auto"/>
        <w:left w:val="none" w:sz="0" w:space="0" w:color="auto"/>
        <w:bottom w:val="none" w:sz="0" w:space="0" w:color="auto"/>
        <w:right w:val="none" w:sz="0" w:space="0" w:color="auto"/>
      </w:divBdr>
    </w:div>
    <w:div w:id="728265258">
      <w:bodyDiv w:val="1"/>
      <w:marLeft w:val="0"/>
      <w:marRight w:val="0"/>
      <w:marTop w:val="0"/>
      <w:marBottom w:val="0"/>
      <w:divBdr>
        <w:top w:val="none" w:sz="0" w:space="0" w:color="auto"/>
        <w:left w:val="none" w:sz="0" w:space="0" w:color="auto"/>
        <w:bottom w:val="none" w:sz="0" w:space="0" w:color="auto"/>
        <w:right w:val="none" w:sz="0" w:space="0" w:color="auto"/>
      </w:divBdr>
    </w:div>
    <w:div w:id="729309398">
      <w:bodyDiv w:val="1"/>
      <w:marLeft w:val="0"/>
      <w:marRight w:val="0"/>
      <w:marTop w:val="0"/>
      <w:marBottom w:val="0"/>
      <w:divBdr>
        <w:top w:val="none" w:sz="0" w:space="0" w:color="auto"/>
        <w:left w:val="none" w:sz="0" w:space="0" w:color="auto"/>
        <w:bottom w:val="none" w:sz="0" w:space="0" w:color="auto"/>
        <w:right w:val="none" w:sz="0" w:space="0" w:color="auto"/>
      </w:divBdr>
    </w:div>
    <w:div w:id="792746978">
      <w:bodyDiv w:val="1"/>
      <w:marLeft w:val="0"/>
      <w:marRight w:val="0"/>
      <w:marTop w:val="0"/>
      <w:marBottom w:val="0"/>
      <w:divBdr>
        <w:top w:val="none" w:sz="0" w:space="0" w:color="auto"/>
        <w:left w:val="none" w:sz="0" w:space="0" w:color="auto"/>
        <w:bottom w:val="none" w:sz="0" w:space="0" w:color="auto"/>
        <w:right w:val="none" w:sz="0" w:space="0" w:color="auto"/>
      </w:divBdr>
    </w:div>
    <w:div w:id="813136477">
      <w:bodyDiv w:val="1"/>
      <w:marLeft w:val="0"/>
      <w:marRight w:val="0"/>
      <w:marTop w:val="0"/>
      <w:marBottom w:val="0"/>
      <w:divBdr>
        <w:top w:val="none" w:sz="0" w:space="0" w:color="auto"/>
        <w:left w:val="none" w:sz="0" w:space="0" w:color="auto"/>
        <w:bottom w:val="none" w:sz="0" w:space="0" w:color="auto"/>
        <w:right w:val="none" w:sz="0" w:space="0" w:color="auto"/>
      </w:divBdr>
    </w:div>
    <w:div w:id="845096573">
      <w:bodyDiv w:val="1"/>
      <w:marLeft w:val="0"/>
      <w:marRight w:val="0"/>
      <w:marTop w:val="0"/>
      <w:marBottom w:val="0"/>
      <w:divBdr>
        <w:top w:val="none" w:sz="0" w:space="0" w:color="auto"/>
        <w:left w:val="none" w:sz="0" w:space="0" w:color="auto"/>
        <w:bottom w:val="none" w:sz="0" w:space="0" w:color="auto"/>
        <w:right w:val="none" w:sz="0" w:space="0" w:color="auto"/>
      </w:divBdr>
    </w:div>
    <w:div w:id="935598891">
      <w:bodyDiv w:val="1"/>
      <w:marLeft w:val="0"/>
      <w:marRight w:val="0"/>
      <w:marTop w:val="0"/>
      <w:marBottom w:val="0"/>
      <w:divBdr>
        <w:top w:val="none" w:sz="0" w:space="0" w:color="auto"/>
        <w:left w:val="none" w:sz="0" w:space="0" w:color="auto"/>
        <w:bottom w:val="none" w:sz="0" w:space="0" w:color="auto"/>
        <w:right w:val="none" w:sz="0" w:space="0" w:color="auto"/>
      </w:divBdr>
    </w:div>
    <w:div w:id="1008172208">
      <w:bodyDiv w:val="1"/>
      <w:marLeft w:val="0"/>
      <w:marRight w:val="0"/>
      <w:marTop w:val="0"/>
      <w:marBottom w:val="0"/>
      <w:divBdr>
        <w:top w:val="none" w:sz="0" w:space="0" w:color="auto"/>
        <w:left w:val="none" w:sz="0" w:space="0" w:color="auto"/>
        <w:bottom w:val="none" w:sz="0" w:space="0" w:color="auto"/>
        <w:right w:val="none" w:sz="0" w:space="0" w:color="auto"/>
      </w:divBdr>
    </w:div>
    <w:div w:id="1034387169">
      <w:bodyDiv w:val="1"/>
      <w:marLeft w:val="0"/>
      <w:marRight w:val="0"/>
      <w:marTop w:val="0"/>
      <w:marBottom w:val="0"/>
      <w:divBdr>
        <w:top w:val="none" w:sz="0" w:space="0" w:color="auto"/>
        <w:left w:val="none" w:sz="0" w:space="0" w:color="auto"/>
        <w:bottom w:val="none" w:sz="0" w:space="0" w:color="auto"/>
        <w:right w:val="none" w:sz="0" w:space="0" w:color="auto"/>
      </w:divBdr>
    </w:div>
    <w:div w:id="1045443674">
      <w:bodyDiv w:val="1"/>
      <w:marLeft w:val="0"/>
      <w:marRight w:val="0"/>
      <w:marTop w:val="0"/>
      <w:marBottom w:val="0"/>
      <w:divBdr>
        <w:top w:val="none" w:sz="0" w:space="0" w:color="auto"/>
        <w:left w:val="none" w:sz="0" w:space="0" w:color="auto"/>
        <w:bottom w:val="none" w:sz="0" w:space="0" w:color="auto"/>
        <w:right w:val="none" w:sz="0" w:space="0" w:color="auto"/>
      </w:divBdr>
    </w:div>
    <w:div w:id="1055666441">
      <w:bodyDiv w:val="1"/>
      <w:marLeft w:val="0"/>
      <w:marRight w:val="0"/>
      <w:marTop w:val="0"/>
      <w:marBottom w:val="0"/>
      <w:divBdr>
        <w:top w:val="none" w:sz="0" w:space="0" w:color="auto"/>
        <w:left w:val="none" w:sz="0" w:space="0" w:color="auto"/>
        <w:bottom w:val="none" w:sz="0" w:space="0" w:color="auto"/>
        <w:right w:val="none" w:sz="0" w:space="0" w:color="auto"/>
      </w:divBdr>
    </w:div>
    <w:div w:id="1084912483">
      <w:bodyDiv w:val="1"/>
      <w:marLeft w:val="0"/>
      <w:marRight w:val="0"/>
      <w:marTop w:val="0"/>
      <w:marBottom w:val="0"/>
      <w:divBdr>
        <w:top w:val="none" w:sz="0" w:space="0" w:color="auto"/>
        <w:left w:val="none" w:sz="0" w:space="0" w:color="auto"/>
        <w:bottom w:val="none" w:sz="0" w:space="0" w:color="auto"/>
        <w:right w:val="none" w:sz="0" w:space="0" w:color="auto"/>
      </w:divBdr>
    </w:div>
    <w:div w:id="1189946447">
      <w:bodyDiv w:val="1"/>
      <w:marLeft w:val="0"/>
      <w:marRight w:val="0"/>
      <w:marTop w:val="0"/>
      <w:marBottom w:val="0"/>
      <w:divBdr>
        <w:top w:val="none" w:sz="0" w:space="0" w:color="auto"/>
        <w:left w:val="none" w:sz="0" w:space="0" w:color="auto"/>
        <w:bottom w:val="none" w:sz="0" w:space="0" w:color="auto"/>
        <w:right w:val="none" w:sz="0" w:space="0" w:color="auto"/>
      </w:divBdr>
    </w:div>
    <w:div w:id="1259408933">
      <w:bodyDiv w:val="1"/>
      <w:marLeft w:val="0"/>
      <w:marRight w:val="0"/>
      <w:marTop w:val="0"/>
      <w:marBottom w:val="0"/>
      <w:divBdr>
        <w:top w:val="none" w:sz="0" w:space="0" w:color="auto"/>
        <w:left w:val="none" w:sz="0" w:space="0" w:color="auto"/>
        <w:bottom w:val="none" w:sz="0" w:space="0" w:color="auto"/>
        <w:right w:val="none" w:sz="0" w:space="0" w:color="auto"/>
      </w:divBdr>
    </w:div>
    <w:div w:id="1352534526">
      <w:bodyDiv w:val="1"/>
      <w:marLeft w:val="0"/>
      <w:marRight w:val="0"/>
      <w:marTop w:val="0"/>
      <w:marBottom w:val="0"/>
      <w:divBdr>
        <w:top w:val="none" w:sz="0" w:space="0" w:color="auto"/>
        <w:left w:val="none" w:sz="0" w:space="0" w:color="auto"/>
        <w:bottom w:val="none" w:sz="0" w:space="0" w:color="auto"/>
        <w:right w:val="none" w:sz="0" w:space="0" w:color="auto"/>
      </w:divBdr>
    </w:div>
    <w:div w:id="1373535525">
      <w:bodyDiv w:val="1"/>
      <w:marLeft w:val="0"/>
      <w:marRight w:val="0"/>
      <w:marTop w:val="0"/>
      <w:marBottom w:val="0"/>
      <w:divBdr>
        <w:top w:val="none" w:sz="0" w:space="0" w:color="auto"/>
        <w:left w:val="none" w:sz="0" w:space="0" w:color="auto"/>
        <w:bottom w:val="none" w:sz="0" w:space="0" w:color="auto"/>
        <w:right w:val="none" w:sz="0" w:space="0" w:color="auto"/>
      </w:divBdr>
    </w:div>
    <w:div w:id="1621566950">
      <w:bodyDiv w:val="1"/>
      <w:marLeft w:val="0"/>
      <w:marRight w:val="0"/>
      <w:marTop w:val="0"/>
      <w:marBottom w:val="0"/>
      <w:divBdr>
        <w:top w:val="none" w:sz="0" w:space="0" w:color="auto"/>
        <w:left w:val="none" w:sz="0" w:space="0" w:color="auto"/>
        <w:bottom w:val="none" w:sz="0" w:space="0" w:color="auto"/>
        <w:right w:val="none" w:sz="0" w:space="0" w:color="auto"/>
      </w:divBdr>
    </w:div>
    <w:div w:id="1658142388">
      <w:bodyDiv w:val="1"/>
      <w:marLeft w:val="0"/>
      <w:marRight w:val="0"/>
      <w:marTop w:val="0"/>
      <w:marBottom w:val="0"/>
      <w:divBdr>
        <w:top w:val="none" w:sz="0" w:space="0" w:color="auto"/>
        <w:left w:val="none" w:sz="0" w:space="0" w:color="auto"/>
        <w:bottom w:val="none" w:sz="0" w:space="0" w:color="auto"/>
        <w:right w:val="none" w:sz="0" w:space="0" w:color="auto"/>
      </w:divBdr>
    </w:div>
    <w:div w:id="1696929134">
      <w:bodyDiv w:val="1"/>
      <w:marLeft w:val="0"/>
      <w:marRight w:val="0"/>
      <w:marTop w:val="0"/>
      <w:marBottom w:val="0"/>
      <w:divBdr>
        <w:top w:val="none" w:sz="0" w:space="0" w:color="auto"/>
        <w:left w:val="none" w:sz="0" w:space="0" w:color="auto"/>
        <w:bottom w:val="none" w:sz="0" w:space="0" w:color="auto"/>
        <w:right w:val="none" w:sz="0" w:space="0" w:color="auto"/>
      </w:divBdr>
    </w:div>
    <w:div w:id="1720277175">
      <w:bodyDiv w:val="1"/>
      <w:marLeft w:val="0"/>
      <w:marRight w:val="0"/>
      <w:marTop w:val="0"/>
      <w:marBottom w:val="0"/>
      <w:divBdr>
        <w:top w:val="none" w:sz="0" w:space="0" w:color="auto"/>
        <w:left w:val="none" w:sz="0" w:space="0" w:color="auto"/>
        <w:bottom w:val="none" w:sz="0" w:space="0" w:color="auto"/>
        <w:right w:val="none" w:sz="0" w:space="0" w:color="auto"/>
      </w:divBdr>
    </w:div>
    <w:div w:id="1737120027">
      <w:bodyDiv w:val="1"/>
      <w:marLeft w:val="0"/>
      <w:marRight w:val="0"/>
      <w:marTop w:val="0"/>
      <w:marBottom w:val="0"/>
      <w:divBdr>
        <w:top w:val="none" w:sz="0" w:space="0" w:color="auto"/>
        <w:left w:val="none" w:sz="0" w:space="0" w:color="auto"/>
        <w:bottom w:val="none" w:sz="0" w:space="0" w:color="auto"/>
        <w:right w:val="none" w:sz="0" w:space="0" w:color="auto"/>
      </w:divBdr>
    </w:div>
    <w:div w:id="1878201043">
      <w:bodyDiv w:val="1"/>
      <w:marLeft w:val="0"/>
      <w:marRight w:val="0"/>
      <w:marTop w:val="0"/>
      <w:marBottom w:val="0"/>
      <w:divBdr>
        <w:top w:val="none" w:sz="0" w:space="0" w:color="auto"/>
        <w:left w:val="none" w:sz="0" w:space="0" w:color="auto"/>
        <w:bottom w:val="none" w:sz="0" w:space="0" w:color="auto"/>
        <w:right w:val="none" w:sz="0" w:space="0" w:color="auto"/>
      </w:divBdr>
      <w:divsChild>
        <w:div w:id="1671518300">
          <w:marLeft w:val="0"/>
          <w:marRight w:val="0"/>
          <w:marTop w:val="0"/>
          <w:marBottom w:val="0"/>
          <w:divBdr>
            <w:top w:val="none" w:sz="0" w:space="0" w:color="auto"/>
            <w:left w:val="none" w:sz="0" w:space="0" w:color="auto"/>
            <w:bottom w:val="none" w:sz="0" w:space="0" w:color="auto"/>
            <w:right w:val="none" w:sz="0" w:space="0" w:color="auto"/>
          </w:divBdr>
        </w:div>
      </w:divsChild>
    </w:div>
    <w:div w:id="1917939244">
      <w:bodyDiv w:val="1"/>
      <w:marLeft w:val="0"/>
      <w:marRight w:val="0"/>
      <w:marTop w:val="0"/>
      <w:marBottom w:val="0"/>
      <w:divBdr>
        <w:top w:val="none" w:sz="0" w:space="0" w:color="auto"/>
        <w:left w:val="none" w:sz="0" w:space="0" w:color="auto"/>
        <w:bottom w:val="none" w:sz="0" w:space="0" w:color="auto"/>
        <w:right w:val="none" w:sz="0" w:space="0" w:color="auto"/>
      </w:divBdr>
    </w:div>
    <w:div w:id="2080059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fad.org/es/document-detail/asset/40189695" TargetMode="External"/><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ifad.org/es/document-detail/asset/40738506" TargetMode="External"/><Relationship Id="rId14"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5.jpg"/></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4.jpg"/></Relationships>
</file>

<file path=word/_rels/header3.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80F197-529D-4716-85C1-0883B964A3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1647</TotalTime>
  <Pages>19</Pages>
  <Words>5760</Words>
  <Characters>32833</Characters>
  <Application>Microsoft Office Word</Application>
  <DocSecurity>0</DocSecurity>
  <Lines>273</Lines>
  <Paragraphs>77</Paragraphs>
  <ScaleCrop>false</ScaleCrop>
  <HeadingPairs>
    <vt:vector size="2" baseType="variant">
      <vt:variant>
        <vt:lpstr>Título</vt:lpstr>
      </vt:variant>
      <vt:variant>
        <vt:i4>1</vt:i4>
      </vt:variant>
    </vt:vector>
  </HeadingPairs>
  <TitlesOfParts>
    <vt:vector size="1" baseType="lpstr">
      <vt:lpstr>La Paz, 18 de noviembre de 2003</vt:lpstr>
    </vt:vector>
  </TitlesOfParts>
  <Company>Viceministerio de Telecomunicaciones</Company>
  <LinksUpToDate>false</LinksUpToDate>
  <CharactersWithSpaces>38516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Paz, 18 de noviembre de 2003</dc:title>
  <dc:subject/>
  <dc:creator>Hebert Montevilla</dc:creator>
  <cp:keywords/>
  <cp:lastModifiedBy>Luis Villarroel</cp:lastModifiedBy>
  <cp:revision>114</cp:revision>
  <cp:lastPrinted>2014-10-15T19:15:00Z</cp:lastPrinted>
  <dcterms:created xsi:type="dcterms:W3CDTF">2022-12-29T04:02:00Z</dcterms:created>
  <dcterms:modified xsi:type="dcterms:W3CDTF">2023-02-07T04:52:00Z</dcterms:modified>
</cp:coreProperties>
</file>