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06F" w:rsidRDefault="003A206F" w:rsidP="003A206F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Señor</w:t>
      </w:r>
    </w:p>
    <w:p w:rsidR="003A206F" w:rsidRDefault="003A206F" w:rsidP="003A206F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Juan Pereira</w:t>
      </w:r>
    </w:p>
    <w:p w:rsidR="003A206F" w:rsidRDefault="003A206F" w:rsidP="003A206F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Calle 10 #20-10</w:t>
      </w:r>
    </w:p>
    <w:p w:rsidR="003A206F" w:rsidRPr="003A206F" w:rsidRDefault="003A206F" w:rsidP="003A206F">
      <w:pPr>
        <w:spacing w:after="0" w:line="72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Medellín</w:t>
      </w:r>
    </w:p>
    <w:p w:rsidR="003A206F" w:rsidRDefault="00121176" w:rsidP="007B473A">
      <w:pPr>
        <w:spacing w:line="720" w:lineRule="auto"/>
        <w:rPr>
          <w:rFonts w:ascii="Arial" w:hAnsi="Arial" w:cs="Arial"/>
          <w:sz w:val="24"/>
          <w:szCs w:val="24"/>
          <w:lang w:val="es-MX"/>
        </w:rPr>
      </w:pPr>
      <w:r w:rsidRPr="00121176">
        <w:rPr>
          <w:rFonts w:ascii="Arial" w:hAnsi="Arial" w:cs="Arial"/>
          <w:b/>
          <w:sz w:val="24"/>
          <w:szCs w:val="24"/>
          <w:lang w:val="es-MX"/>
        </w:rPr>
        <w:t>Asunto</w:t>
      </w:r>
      <w:r>
        <w:rPr>
          <w:rFonts w:ascii="Arial" w:hAnsi="Arial" w:cs="Arial"/>
          <w:sz w:val="24"/>
          <w:szCs w:val="24"/>
          <w:lang w:val="es-MX"/>
        </w:rPr>
        <w:t>: Respuesta y préstamo</w:t>
      </w:r>
    </w:p>
    <w:p w:rsidR="00121176" w:rsidRDefault="00121176">
      <w:pPr>
        <w:rPr>
          <w:rFonts w:ascii="Arial" w:hAnsi="Arial" w:cs="Arial"/>
          <w:sz w:val="24"/>
          <w:szCs w:val="24"/>
          <w:lang w:val="es-MX"/>
        </w:rPr>
      </w:pPr>
    </w:p>
    <w:p w:rsidR="00121176" w:rsidRDefault="0012117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Cordial saludo,</w:t>
      </w:r>
    </w:p>
    <w:p w:rsidR="00121176" w:rsidRDefault="00121176">
      <w:pPr>
        <w:rPr>
          <w:rFonts w:ascii="Arial" w:hAnsi="Arial" w:cs="Arial"/>
          <w:sz w:val="24"/>
          <w:szCs w:val="24"/>
          <w:lang w:val="es-MX"/>
        </w:rPr>
      </w:pPr>
    </w:p>
    <w:p w:rsidR="00121176" w:rsidRDefault="0012117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motivo de esta carta es para informarle el crédito que usted solicito a nuestra entidad bancaria por un valor de $ 2.000.000, Fue aprobado, le pedimos el favor ponerse en contacto con nosotros, para brindarle mayor información sobre dicha solicitud.</w:t>
      </w:r>
    </w:p>
    <w:p w:rsidR="00121176" w:rsidRDefault="0012117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Gracias por contar con nosotros, como la primera opción para sus soluciones financieras.</w:t>
      </w:r>
    </w:p>
    <w:p w:rsidR="00121176" w:rsidRDefault="00121176">
      <w:pPr>
        <w:rPr>
          <w:rFonts w:ascii="Arial" w:hAnsi="Arial" w:cs="Arial"/>
          <w:sz w:val="24"/>
          <w:szCs w:val="24"/>
          <w:lang w:val="es-MX"/>
        </w:rPr>
      </w:pPr>
    </w:p>
    <w:p w:rsidR="00121176" w:rsidRDefault="00121176">
      <w:pPr>
        <w:rPr>
          <w:rFonts w:ascii="Arial" w:hAnsi="Arial" w:cs="Arial"/>
          <w:sz w:val="24"/>
          <w:szCs w:val="24"/>
          <w:lang w:val="es-MX"/>
        </w:rPr>
      </w:pPr>
    </w:p>
    <w:p w:rsidR="00121176" w:rsidRDefault="00121176" w:rsidP="007B473A">
      <w:pPr>
        <w:spacing w:line="240" w:lineRule="auto"/>
        <w:rPr>
          <w:rFonts w:ascii="Arial" w:hAnsi="Arial" w:cs="Arial"/>
          <w:sz w:val="24"/>
          <w:szCs w:val="24"/>
          <w:lang w:val="es-MX"/>
        </w:rPr>
      </w:pPr>
    </w:p>
    <w:p w:rsidR="00121176" w:rsidRDefault="00121176">
      <w:pPr>
        <w:rPr>
          <w:rFonts w:ascii="Arial" w:hAnsi="Arial" w:cs="Arial"/>
          <w:b/>
          <w:sz w:val="24"/>
          <w:szCs w:val="24"/>
          <w:lang w:val="es-MX"/>
        </w:rPr>
      </w:pPr>
      <w:r w:rsidRPr="00121176">
        <w:rPr>
          <w:rFonts w:ascii="Arial" w:hAnsi="Arial" w:cs="Arial"/>
          <w:b/>
          <w:sz w:val="24"/>
          <w:szCs w:val="24"/>
          <w:lang w:val="es-MX"/>
        </w:rPr>
        <w:t>Cordialmente</w:t>
      </w:r>
      <w:r>
        <w:rPr>
          <w:rFonts w:ascii="Arial" w:hAnsi="Arial" w:cs="Arial"/>
          <w:b/>
          <w:sz w:val="24"/>
          <w:szCs w:val="24"/>
          <w:lang w:val="es-MX"/>
        </w:rPr>
        <w:t>,</w:t>
      </w:r>
    </w:p>
    <w:p w:rsidR="007B473A" w:rsidRDefault="00121176" w:rsidP="007B473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Juan Manuel Uribe Vélez</w:t>
      </w:r>
    </w:p>
    <w:p w:rsidR="00121176" w:rsidRDefault="00121176" w:rsidP="007B473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Gerente</w:t>
      </w:r>
    </w:p>
    <w:p w:rsidR="007B473A" w:rsidRDefault="007B473A" w:rsidP="007B473A">
      <w:pPr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</w:p>
    <w:p w:rsidR="007B473A" w:rsidRDefault="007B473A" w:rsidP="007B473A">
      <w:pPr>
        <w:rPr>
          <w:rFonts w:ascii="Arial" w:hAnsi="Arial" w:cs="Arial"/>
          <w:sz w:val="24"/>
          <w:szCs w:val="24"/>
          <w:lang w:val="es-MX"/>
        </w:rPr>
      </w:pPr>
    </w:p>
    <w:p w:rsidR="007B473A" w:rsidRDefault="007B473A" w:rsidP="007B473A">
      <w:pPr>
        <w:rPr>
          <w:rFonts w:ascii="Arial" w:hAnsi="Arial" w:cs="Arial"/>
          <w:sz w:val="24"/>
          <w:szCs w:val="24"/>
          <w:lang w:val="es-MX"/>
        </w:rPr>
      </w:pPr>
    </w:p>
    <w:p w:rsidR="00121176" w:rsidRPr="00121176" w:rsidRDefault="007B473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                                                 </w:t>
      </w:r>
    </w:p>
    <w:sectPr w:rsidR="00121176" w:rsidRPr="00121176" w:rsidSect="00164C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08A" w:rsidRDefault="0058708A" w:rsidP="007B473A">
      <w:pPr>
        <w:spacing w:after="0" w:line="240" w:lineRule="auto"/>
      </w:pPr>
      <w:r>
        <w:separator/>
      </w:r>
    </w:p>
  </w:endnote>
  <w:endnote w:type="continuationSeparator" w:id="0">
    <w:p w:rsidR="0058708A" w:rsidRDefault="0058708A" w:rsidP="007B4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06F" w:rsidRDefault="003A206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73A" w:rsidRDefault="007B473A">
    <w:pPr>
      <w:pStyle w:val="Piedepgina"/>
      <w:rPr>
        <w:lang w:val="es-MX"/>
      </w:rPr>
    </w:pPr>
    <w:r>
      <w:rPr>
        <w:lang w:val="es-MX"/>
      </w:rPr>
      <w:t xml:space="preserve">                                                         Tel. 224969</w:t>
    </w:r>
  </w:p>
  <w:p w:rsidR="007B473A" w:rsidRDefault="007B473A">
    <w:pPr>
      <w:pStyle w:val="Piedepgina"/>
      <w:rPr>
        <w:lang w:val="es-MX"/>
      </w:rPr>
    </w:pPr>
    <w:r>
      <w:rPr>
        <w:lang w:val="es-MX"/>
      </w:rPr>
      <w:t xml:space="preserve">                                                     </w:t>
    </w:r>
    <w:proofErr w:type="spellStart"/>
    <w:r>
      <w:rPr>
        <w:lang w:val="es-MX"/>
      </w:rPr>
      <w:t>Cel</w:t>
    </w:r>
    <w:proofErr w:type="spellEnd"/>
    <w:r>
      <w:rPr>
        <w:lang w:val="es-MX"/>
      </w:rPr>
      <w:t xml:space="preserve"> 3201154477</w:t>
    </w:r>
  </w:p>
  <w:p w:rsidR="007B473A" w:rsidRDefault="007B473A">
    <w:pPr>
      <w:pStyle w:val="Piedepgina"/>
      <w:rPr>
        <w:lang w:val="es-MX"/>
      </w:rPr>
    </w:pPr>
    <w:r>
      <w:rPr>
        <w:lang w:val="es-MX"/>
      </w:rPr>
      <w:t xml:space="preserve">                                                      Calle 30   23-79</w:t>
    </w:r>
  </w:p>
  <w:p w:rsidR="007B473A" w:rsidRDefault="007B473A">
    <w:pPr>
      <w:pStyle w:val="Piedepgina"/>
      <w:rPr>
        <w:lang w:val="es-MX"/>
      </w:rPr>
    </w:pPr>
    <w:r>
      <w:rPr>
        <w:lang w:val="es-MX"/>
      </w:rPr>
      <w:t xml:space="preserve">                                        </w:t>
    </w:r>
    <w:hyperlink r:id="rId1" w:history="1">
      <w:r w:rsidRPr="006459B7">
        <w:rPr>
          <w:rStyle w:val="Hipervnculo"/>
          <w:lang w:val="es-MX"/>
        </w:rPr>
        <w:t>informacionabc@babc.com.co</w:t>
      </w:r>
    </w:hyperlink>
  </w:p>
  <w:p w:rsidR="007B473A" w:rsidRPr="003A206F" w:rsidRDefault="007B473A">
    <w:pPr>
      <w:pStyle w:val="Piedepgina"/>
      <w:rPr>
        <w:lang w:val="es-MX"/>
      </w:rPr>
    </w:pPr>
    <w:r w:rsidRPr="003A206F">
      <w:rPr>
        <w:lang w:val="es-MX"/>
      </w:rPr>
      <w:t xml:space="preserve">                                                    </w:t>
    </w:r>
    <w:hyperlink r:id="rId2" w:history="1">
      <w:r w:rsidRPr="003A206F">
        <w:rPr>
          <w:rStyle w:val="Hipervnculo"/>
          <w:lang w:val="es-MX"/>
        </w:rPr>
        <w:t>www.babc.com.co</w:t>
      </w:r>
    </w:hyperlink>
  </w:p>
  <w:p w:rsidR="007B473A" w:rsidRPr="007B473A" w:rsidRDefault="007B473A">
    <w:pPr>
      <w:pStyle w:val="Piedepgina"/>
    </w:pPr>
    <w:r w:rsidRPr="003A206F">
      <w:rPr>
        <w:lang w:val="es-MX"/>
      </w:rPr>
      <w:t xml:space="preserve">                                                     </w:t>
    </w:r>
    <w:r w:rsidRPr="007B473A">
      <w:t>Medellin,</w:t>
    </w:r>
    <w:r>
      <w:t xml:space="preserve"> Antioquia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06F" w:rsidRDefault="003A20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08A" w:rsidRDefault="0058708A" w:rsidP="007B473A">
      <w:pPr>
        <w:spacing w:after="0" w:line="240" w:lineRule="auto"/>
      </w:pPr>
      <w:r>
        <w:separator/>
      </w:r>
    </w:p>
  </w:footnote>
  <w:footnote w:type="continuationSeparator" w:id="0">
    <w:p w:rsidR="0058708A" w:rsidRDefault="0058708A" w:rsidP="007B4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06F" w:rsidRDefault="003A206F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80844" o:spid="_x0000_s2051" type="#_x0000_t136" style="position:absolute;margin-left:0;margin-top:0;width:524.7pt;height:58.3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ARIAL&quot;;font-size:1pt" string="TU BANCO, TU CAS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06F" w:rsidRDefault="003A206F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80845" o:spid="_x0000_s2052" type="#_x0000_t136" style="position:absolute;margin-left:0;margin-top:0;width:524.7pt;height:58.3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ARIAL&quot;;font-size:1pt" string="TU BANCO, TU CASA"/>
        </v:shape>
      </w:pic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-994</wp:posOffset>
          </wp:positionH>
          <wp:positionV relativeFrom="paragraph">
            <wp:posOffset>3009</wp:posOffset>
          </wp:positionV>
          <wp:extent cx="764716" cy="508884"/>
          <wp:effectExtent l="0" t="0" r="0" b="571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nco.jf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716" cy="5088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BANCO ABC</w:t>
    </w:r>
  </w:p>
  <w:p w:rsidR="003A206F" w:rsidRDefault="003A206F">
    <w:pPr>
      <w:pStyle w:val="Encabezado"/>
    </w:pPr>
    <w:r>
      <w:t>NIT. 8112345000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06F" w:rsidRDefault="003A206F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80843" o:spid="_x0000_s2050" type="#_x0000_t136" style="position:absolute;margin-left:0;margin-top:0;width:524.7pt;height:58.3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ARIAL&quot;;font-size:1pt" string="TU BANCO, TU CASA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176"/>
    <w:rsid w:val="00121176"/>
    <w:rsid w:val="00164C8C"/>
    <w:rsid w:val="003A206F"/>
    <w:rsid w:val="004017F4"/>
    <w:rsid w:val="0058708A"/>
    <w:rsid w:val="007B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1075FB1"/>
  <w15:chartTrackingRefBased/>
  <w15:docId w15:val="{72D6EC78-2DDC-4EE9-868C-D41AFACF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47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473A"/>
  </w:style>
  <w:style w:type="paragraph" w:styleId="Piedepgina">
    <w:name w:val="footer"/>
    <w:basedOn w:val="Normal"/>
    <w:link w:val="PiedepginaCar"/>
    <w:uiPriority w:val="99"/>
    <w:unhideWhenUsed/>
    <w:rsid w:val="007B47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473A"/>
  </w:style>
  <w:style w:type="character" w:styleId="Hipervnculo">
    <w:name w:val="Hyperlink"/>
    <w:basedOn w:val="Fuentedeprrafopredeter"/>
    <w:uiPriority w:val="99"/>
    <w:unhideWhenUsed/>
    <w:rsid w:val="007B47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abc.com.co" TargetMode="External"/><Relationship Id="rId1" Type="http://schemas.openxmlformats.org/officeDocument/2006/relationships/hyperlink" Target="mailto:informacionabc@babc.com.c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D4A85-7E57-413D-A9CE-D5610D12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2023-08-10T18:56:00Z</dcterms:created>
  <dcterms:modified xsi:type="dcterms:W3CDTF">2023-08-10T19:32:00Z</dcterms:modified>
</cp:coreProperties>
</file>