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DE95" w14:textId="77777777" w:rsidR="00990C84" w:rsidRDefault="00200BD9" w:rsidP="00990C84">
      <w:pPr>
        <w:pStyle w:val="Ttulo"/>
        <w:rPr>
          <w:rFonts w:asciiTheme="minorHAnsi" w:hAnsiTheme="minorHAnsi" w:cstheme="minorHAnsi"/>
          <w:szCs w:val="28"/>
          <w:lang w:val="es-MX"/>
        </w:rPr>
      </w:pPr>
      <w:r>
        <w:rPr>
          <w:rFonts w:asciiTheme="minorHAnsi" w:hAnsiTheme="minorHAnsi" w:cstheme="minorHAnsi"/>
          <w:szCs w:val="28"/>
          <w:lang w:val="es-MX"/>
        </w:rPr>
        <w:t>SIM-INM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1205"/>
        <w:gridCol w:w="354"/>
        <w:gridCol w:w="1276"/>
        <w:gridCol w:w="1134"/>
        <w:gridCol w:w="1276"/>
      </w:tblGrid>
      <w:tr w:rsidR="00990C84" w:rsidRPr="00F737DE" w14:paraId="5728FDEC" w14:textId="77777777" w:rsidTr="00431C17">
        <w:trPr>
          <w:cantSplit/>
          <w:trHeight w:val="170"/>
        </w:trPr>
        <w:tc>
          <w:tcPr>
            <w:tcW w:w="9923" w:type="dxa"/>
            <w:gridSpan w:val="7"/>
            <w:shd w:val="clear" w:color="auto" w:fill="2F5496" w:themeFill="accent5" w:themeFillShade="BF"/>
            <w:vAlign w:val="center"/>
          </w:tcPr>
          <w:p w14:paraId="4644C43C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C25225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990C84" w:rsidRPr="00F737DE" w14:paraId="6F30D1D9" w14:textId="77777777" w:rsidTr="007972F8">
        <w:trPr>
          <w:cantSplit/>
          <w:trHeight w:val="284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AA2358D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C215C7">
              <w:rPr>
                <w:rFonts w:cstheme="minorHAnsi"/>
                <w:b/>
                <w:sz w:val="18"/>
                <w:szCs w:val="18"/>
              </w:rPr>
              <w:t>Nº</w:t>
            </w:r>
            <w:proofErr w:type="spellEnd"/>
            <w:r w:rsidRPr="00C215C7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</w:rPr>
              <w:t>REQUERIMIENTO: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1BED54DE" w14:textId="63F37B62" w:rsidR="00990C84" w:rsidRPr="00686C6C" w:rsidRDefault="00686C6C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686C6C">
              <w:rPr>
                <w:rFonts w:cstheme="minorHAnsi"/>
                <w:sz w:val="18"/>
                <w:szCs w:val="18"/>
              </w:rPr>
              <w:t>0</w:t>
            </w:r>
            <w:r w:rsidR="00E73F57">
              <w:rPr>
                <w:rFonts w:cstheme="minorHAnsi"/>
                <w:sz w:val="18"/>
                <w:szCs w:val="18"/>
              </w:rPr>
              <w:t>22</w:t>
            </w:r>
            <w:r w:rsidRPr="00686C6C">
              <w:rPr>
                <w:rFonts w:cstheme="minorHAnsi"/>
                <w:sz w:val="18"/>
                <w:szCs w:val="18"/>
              </w:rPr>
              <w:t>-SIM-TICE-</w:t>
            </w:r>
            <w:r w:rsidR="00E73F57">
              <w:rPr>
                <w:rFonts w:cstheme="minorHAnsi"/>
                <w:sz w:val="18"/>
                <w:szCs w:val="18"/>
              </w:rPr>
              <w:t>11</w:t>
            </w:r>
            <w:r w:rsidRPr="00686C6C">
              <w:rPr>
                <w:rFonts w:cstheme="minorHAnsi"/>
                <w:sz w:val="18"/>
                <w:szCs w:val="18"/>
              </w:rPr>
              <w:t>-0</w:t>
            </w:r>
            <w:r w:rsidR="00E73F57">
              <w:rPr>
                <w:rFonts w:cstheme="minorHAnsi"/>
                <w:sz w:val="18"/>
                <w:szCs w:val="18"/>
              </w:rPr>
              <w:t>9</w:t>
            </w:r>
            <w:r w:rsidRPr="00686C6C">
              <w:rPr>
                <w:rFonts w:cstheme="minorHAnsi"/>
                <w:sz w:val="18"/>
                <w:szCs w:val="18"/>
              </w:rPr>
              <w:t>-2020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7ADD78AD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1D6B6F40" w14:textId="77777777" w:rsidR="00990C84" w:rsidRPr="00C215C7" w:rsidRDefault="00686C6C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17</w:t>
            </w:r>
            <w:r w:rsidR="00990C84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>
              <w:rPr>
                <w:rFonts w:cstheme="minorHAnsi"/>
                <w:bCs/>
                <w:spacing w:val="-2"/>
                <w:sz w:val="18"/>
                <w:szCs w:val="18"/>
              </w:rPr>
              <w:t>01</w:t>
            </w:r>
            <w:r w:rsidR="00990C84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>
              <w:rPr>
                <w:rFonts w:cstheme="minorHAnsi"/>
                <w:bCs/>
                <w:spacing w:val="-2"/>
                <w:sz w:val="18"/>
                <w:szCs w:val="18"/>
              </w:rPr>
              <w:t>2020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D979B07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7C233EE5" w14:textId="77777777" w:rsidR="00990C84" w:rsidRPr="00C215C7" w:rsidRDefault="00686C6C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6"/>
                <w:szCs w:val="16"/>
              </w:rPr>
              <w:t>PAL</w:t>
            </w:r>
          </w:p>
        </w:tc>
      </w:tr>
      <w:tr w:rsidR="00686C6C" w:rsidRPr="00F737DE" w14:paraId="68E17354" w14:textId="77777777" w:rsidTr="00431C17">
        <w:trPr>
          <w:cantSplit/>
          <w:trHeight w:val="284"/>
        </w:trPr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EEF5902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68035" w14:textId="77777777" w:rsidR="00686C6C" w:rsidRPr="00C25225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HENRY PARICAHUA CARCAUSTO</w:t>
            </w:r>
          </w:p>
        </w:tc>
      </w:tr>
      <w:tr w:rsidR="00686C6C" w:rsidRPr="00F737DE" w14:paraId="551AAFF4" w14:textId="77777777" w:rsidTr="00431C17">
        <w:trPr>
          <w:cantSplit/>
          <w:trHeight w:val="284"/>
        </w:trPr>
        <w:tc>
          <w:tcPr>
            <w:tcW w:w="18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C1243F2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C55A01" w14:textId="77777777" w:rsidR="00686C6C" w:rsidRPr="00C25225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GERENTE DE SERVICIOS MIGRATORIOS</w:t>
            </w:r>
          </w:p>
        </w:tc>
      </w:tr>
      <w:tr w:rsidR="00686C6C" w:rsidRPr="00F737DE" w14:paraId="48D5F09C" w14:textId="77777777" w:rsidTr="00431C17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7BDD0A70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E672FB" w14:textId="77777777" w:rsidR="00686C6C" w:rsidRPr="00C25225" w:rsidRDefault="00686C6C" w:rsidP="00686C6C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UNIDAD ORGÁNICA: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GERENCIA DE SERVICIOS MIGRATORIOS</w:t>
            </w:r>
          </w:p>
        </w:tc>
      </w:tr>
      <w:tr w:rsidR="00686C6C" w:rsidRPr="00F737DE" w14:paraId="481A7AE4" w14:textId="77777777" w:rsidTr="00431C17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27C59F3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3B1D9" w14:textId="77777777" w:rsidR="00686C6C" w:rsidRPr="00C25225" w:rsidRDefault="00686C6C" w:rsidP="00686C6C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MIGRACIONES</w:t>
            </w:r>
          </w:p>
        </w:tc>
      </w:tr>
      <w:tr w:rsidR="00990C84" w:rsidRPr="00F737DE" w14:paraId="408501F5" w14:textId="77777777" w:rsidTr="00431C17">
        <w:trPr>
          <w:cantSplit/>
          <w:trHeight w:val="284"/>
        </w:trPr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AE96B59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</w:tcBorders>
            <w:vAlign w:val="center"/>
          </w:tcPr>
          <w:p w14:paraId="27C80C1A" w14:textId="3AC362B7" w:rsidR="00990C84" w:rsidRPr="00C215C7" w:rsidRDefault="00E73F57" w:rsidP="00431C17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PERSONA EN SITUACION DE VULNERABILIDAD</w:t>
            </w:r>
          </w:p>
        </w:tc>
      </w:tr>
      <w:tr w:rsidR="00990C84" w:rsidRPr="00F737DE" w14:paraId="2480E77E" w14:textId="77777777" w:rsidTr="00431C17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49A8FCE7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6"/>
            <w:vAlign w:val="center"/>
          </w:tcPr>
          <w:p w14:paraId="72FB0F25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990C84" w:rsidRPr="00F737DE" w14:paraId="531221F3" w14:textId="77777777" w:rsidTr="00431C17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003D99BB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6"/>
            <w:vAlign w:val="center"/>
          </w:tcPr>
          <w:p w14:paraId="563F3CF3" w14:textId="77777777" w:rsidR="00990C84" w:rsidRPr="00C215C7" w:rsidRDefault="00990C84" w:rsidP="00431C17">
            <w:pPr>
              <w:pStyle w:val="Ttulo"/>
              <w:jc w:val="righ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686C6C" w:rsidRPr="00F737DE" w14:paraId="089AF788" w14:textId="77777777" w:rsidTr="00431C17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79AD502C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6"/>
            <w:vAlign w:val="center"/>
          </w:tcPr>
          <w:p w14:paraId="08E9B394" w14:textId="4D1294CA" w:rsidR="00686C6C" w:rsidRPr="00C215C7" w:rsidRDefault="00E73F57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PERSONAS EN SITUACION DE VULNERABILIDAD</w:t>
            </w:r>
          </w:p>
        </w:tc>
      </w:tr>
      <w:tr w:rsidR="00686C6C" w:rsidRPr="00F737DE" w14:paraId="7A8E1E2C" w14:textId="77777777" w:rsidTr="00431C17">
        <w:trPr>
          <w:cantSplit/>
          <w:trHeight w:val="284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14:paraId="3C16C9D0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LIDER USUARIO</w:t>
            </w:r>
          </w:p>
        </w:tc>
        <w:tc>
          <w:tcPr>
            <w:tcW w:w="8080" w:type="dxa"/>
            <w:gridSpan w:val="6"/>
            <w:vAlign w:val="center"/>
          </w:tcPr>
          <w:p w14:paraId="51490D40" w14:textId="758D7372" w:rsidR="00686C6C" w:rsidRPr="000E15A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NOMBRE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: </w:t>
            </w:r>
            <w:r w:rsidR="00E73F5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CARLOS SECLEN</w:t>
            </w:r>
          </w:p>
        </w:tc>
      </w:tr>
      <w:tr w:rsidR="00686C6C" w:rsidRPr="00F737DE" w14:paraId="281492B3" w14:textId="77777777" w:rsidTr="00431C17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39287A97" w14:textId="77777777" w:rsidR="00686C6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4040" w:type="dxa"/>
            <w:gridSpan w:val="2"/>
            <w:vAlign w:val="center"/>
          </w:tcPr>
          <w:p w14:paraId="60F3CF64" w14:textId="77777777" w:rsidR="00686C6C" w:rsidRPr="000E15A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1102</w:t>
            </w:r>
          </w:p>
        </w:tc>
        <w:tc>
          <w:tcPr>
            <w:tcW w:w="4040" w:type="dxa"/>
            <w:gridSpan w:val="4"/>
            <w:vAlign w:val="center"/>
          </w:tcPr>
          <w:p w14:paraId="046815AF" w14:textId="77777777" w:rsidR="00686C6C" w:rsidRPr="000E15A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1102</w:t>
            </w:r>
          </w:p>
        </w:tc>
      </w:tr>
    </w:tbl>
    <w:p w14:paraId="384C9261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1130"/>
        <w:gridCol w:w="2131"/>
        <w:gridCol w:w="1559"/>
      </w:tblGrid>
      <w:tr w:rsidR="00990C84" w:rsidRPr="00F737DE" w14:paraId="2AC0966D" w14:textId="77777777" w:rsidTr="00431C17">
        <w:trPr>
          <w:cantSplit/>
          <w:trHeight w:val="287"/>
        </w:trPr>
        <w:tc>
          <w:tcPr>
            <w:tcW w:w="9923" w:type="dxa"/>
            <w:gridSpan w:val="5"/>
            <w:shd w:val="clear" w:color="auto" w:fill="2F5496" w:themeFill="accent5" w:themeFillShade="BF"/>
            <w:vAlign w:val="center"/>
          </w:tcPr>
          <w:p w14:paraId="6C98534D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DEL ALCANCE</w:t>
            </w:r>
          </w:p>
        </w:tc>
      </w:tr>
      <w:tr w:rsidR="00990C84" w:rsidRPr="00F737DE" w14:paraId="2C1CDE34" w14:textId="77777777" w:rsidTr="00431C17">
        <w:trPr>
          <w:cantSplit/>
          <w:trHeight w:val="227"/>
        </w:trPr>
        <w:tc>
          <w:tcPr>
            <w:tcW w:w="2268" w:type="dxa"/>
            <w:shd w:val="clear" w:color="auto" w:fill="D9E2F3" w:themeFill="accent5" w:themeFillTint="33"/>
            <w:vAlign w:val="center"/>
          </w:tcPr>
          <w:p w14:paraId="3957AB57" w14:textId="77777777" w:rsidR="00990C84" w:rsidRPr="004771AC" w:rsidRDefault="00990C84" w:rsidP="00431C17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 w14:paraId="7354F6FA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130" w:type="dxa"/>
            <w:shd w:val="clear" w:color="auto" w:fill="D9E2F3" w:themeFill="accent5" w:themeFillTint="33"/>
            <w:vAlign w:val="center"/>
          </w:tcPr>
          <w:p w14:paraId="1D93D4E0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TEL – ANEXO</w:t>
            </w:r>
          </w:p>
        </w:tc>
        <w:tc>
          <w:tcPr>
            <w:tcW w:w="2131" w:type="dxa"/>
            <w:shd w:val="clear" w:color="auto" w:fill="D9E2F3" w:themeFill="accent5" w:themeFillTint="33"/>
            <w:vAlign w:val="center"/>
          </w:tcPr>
          <w:p w14:paraId="4B5A592F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641C48AC" w14:textId="77777777" w:rsidR="00990C84" w:rsidRPr="004771AC" w:rsidRDefault="00990C84" w:rsidP="00431C17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686C6C" w:rsidRPr="00F737DE" w14:paraId="744835DD" w14:textId="77777777" w:rsidTr="00431C17">
        <w:trPr>
          <w:cantSplit/>
          <w:trHeight w:val="454"/>
        </w:trPr>
        <w:tc>
          <w:tcPr>
            <w:tcW w:w="2268" w:type="dxa"/>
            <w:vAlign w:val="center"/>
          </w:tcPr>
          <w:p w14:paraId="6A85440F" w14:textId="77777777" w:rsidR="00686C6C" w:rsidRPr="00B111BD" w:rsidRDefault="00686C6C" w:rsidP="00686C6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111BD">
              <w:rPr>
                <w:rFonts w:cstheme="minorHAnsi"/>
                <w:bCs/>
                <w:sz w:val="18"/>
                <w:szCs w:val="18"/>
              </w:rPr>
              <w:t>GERENCIA DE SERVICIOS MIGRATORIOS</w:t>
            </w:r>
          </w:p>
        </w:tc>
        <w:tc>
          <w:tcPr>
            <w:tcW w:w="2835" w:type="dxa"/>
            <w:vAlign w:val="center"/>
          </w:tcPr>
          <w:p w14:paraId="1590E51E" w14:textId="77777777" w:rsidR="00686C6C" w:rsidRPr="00B111BD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B111BD">
              <w:rPr>
                <w:rFonts w:cstheme="minorHAnsi"/>
                <w:bCs/>
                <w:sz w:val="18"/>
                <w:szCs w:val="18"/>
              </w:rPr>
              <w:t>HENRY PARICAHUA CARCAUSTO</w:t>
            </w:r>
          </w:p>
        </w:tc>
        <w:tc>
          <w:tcPr>
            <w:tcW w:w="1130" w:type="dxa"/>
            <w:vAlign w:val="center"/>
          </w:tcPr>
          <w:p w14:paraId="72B2786D" w14:textId="77777777" w:rsidR="00686C6C" w:rsidRPr="00C215C7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1070</w:t>
            </w:r>
          </w:p>
        </w:tc>
        <w:tc>
          <w:tcPr>
            <w:tcW w:w="2131" w:type="dxa"/>
            <w:vAlign w:val="center"/>
          </w:tcPr>
          <w:p w14:paraId="43C2E735" w14:textId="77777777" w:rsidR="00686C6C" w:rsidRPr="00B111BD" w:rsidRDefault="00FC7F21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hyperlink r:id="rId8" w:history="1">
              <w:r w:rsidR="00686C6C" w:rsidRPr="00B111BD">
                <w:rPr>
                  <w:rStyle w:val="Hipervnculo"/>
                  <w:rFonts w:cstheme="minorHAnsi"/>
                  <w:spacing w:val="-2"/>
                  <w:sz w:val="18"/>
                  <w:szCs w:val="18"/>
                </w:rPr>
                <w:t>hparicahua@migraciones.gob.pe</w:t>
              </w:r>
            </w:hyperlink>
          </w:p>
        </w:tc>
        <w:tc>
          <w:tcPr>
            <w:tcW w:w="1559" w:type="dxa"/>
            <w:vAlign w:val="center"/>
          </w:tcPr>
          <w:p w14:paraId="272CAE9A" w14:textId="77777777" w:rsidR="00686C6C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  <w:p w14:paraId="78331552" w14:textId="77777777" w:rsidR="00686C6C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  <w:p w14:paraId="5AC5E0A6" w14:textId="77777777" w:rsidR="00686C6C" w:rsidRPr="00C215C7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</w:tr>
      <w:tr w:rsidR="00686C6C" w:rsidRPr="00F737DE" w14:paraId="2C67F7E0" w14:textId="77777777" w:rsidTr="00431C17">
        <w:trPr>
          <w:cantSplit/>
          <w:trHeight w:val="454"/>
        </w:trPr>
        <w:tc>
          <w:tcPr>
            <w:tcW w:w="2268" w:type="dxa"/>
            <w:vAlign w:val="center"/>
          </w:tcPr>
          <w:p w14:paraId="11475F44" w14:textId="09B0DD9C" w:rsidR="00686C6C" w:rsidRPr="00B111BD" w:rsidRDefault="004B3B00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ENCARGADA</w:t>
            </w:r>
            <w:r w:rsidR="00686C6C" w:rsidRPr="00B111B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MESA DE PARTES Y TRAMITE DOCUMENTAL</w:t>
            </w:r>
          </w:p>
        </w:tc>
        <w:tc>
          <w:tcPr>
            <w:tcW w:w="2835" w:type="dxa"/>
            <w:vAlign w:val="center"/>
          </w:tcPr>
          <w:p w14:paraId="7A1E7077" w14:textId="1C658C8B" w:rsidR="00686C6C" w:rsidRPr="00C215C7" w:rsidRDefault="004B3B00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ANGÉLICA MARIA BARRERA LAURENTE</w:t>
            </w:r>
          </w:p>
        </w:tc>
        <w:tc>
          <w:tcPr>
            <w:tcW w:w="1130" w:type="dxa"/>
            <w:vAlign w:val="center"/>
          </w:tcPr>
          <w:p w14:paraId="7CCD9158" w14:textId="7C5FC90E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131" w:type="dxa"/>
            <w:vAlign w:val="center"/>
          </w:tcPr>
          <w:p w14:paraId="754DD095" w14:textId="3FE742A0" w:rsidR="00686C6C" w:rsidRPr="00E73F57" w:rsidRDefault="00E554EB" w:rsidP="00686C6C">
            <w:pPr>
              <w:pStyle w:val="Ttulo"/>
              <w:jc w:val="left"/>
              <w:rPr>
                <w:rStyle w:val="Hipervnculo"/>
                <w:rFonts w:eastAsiaTheme="minorHAnsi"/>
                <w:bCs w:val="0"/>
                <w:lang w:eastAsia="en-US"/>
              </w:rPr>
            </w:pPr>
            <w:r>
              <w:rPr>
                <w:rStyle w:val="Hipervnculo"/>
                <w:rFonts w:asciiTheme="minorHAnsi" w:eastAsiaTheme="minorHAnsi" w:hAnsiTheme="minorHAnsi" w:cstheme="minorHAnsi"/>
                <w:b w:val="0"/>
                <w:bCs w:val="0"/>
                <w:spacing w:val="-2"/>
                <w:sz w:val="18"/>
                <w:szCs w:val="18"/>
                <w:lang w:val="es-PE" w:eastAsia="en-US"/>
              </w:rPr>
              <w:t>abarrera</w:t>
            </w:r>
            <w:r w:rsidR="00E73F57" w:rsidRPr="00E73F57">
              <w:rPr>
                <w:rStyle w:val="Hipervnculo"/>
                <w:rFonts w:asciiTheme="minorHAnsi" w:eastAsiaTheme="minorHAnsi" w:hAnsiTheme="minorHAnsi" w:cstheme="minorHAnsi"/>
                <w:b w:val="0"/>
                <w:bCs w:val="0"/>
                <w:spacing w:val="-2"/>
                <w:sz w:val="18"/>
                <w:szCs w:val="18"/>
                <w:lang w:val="es-PE" w:eastAsia="en-US"/>
              </w:rPr>
              <w:t>@migraciones.gob.pe</w:t>
            </w:r>
          </w:p>
        </w:tc>
        <w:tc>
          <w:tcPr>
            <w:tcW w:w="1559" w:type="dxa"/>
            <w:vAlign w:val="center"/>
          </w:tcPr>
          <w:p w14:paraId="4547C875" w14:textId="77777777" w:rsidR="00686C6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  <w:p w14:paraId="6DE212BB" w14:textId="77777777" w:rsidR="00686C6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  <w:p w14:paraId="14F59529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14:paraId="2B9D05C6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90C84" w:rsidRPr="00F737DE" w14:paraId="2A5E0E67" w14:textId="77777777" w:rsidTr="00431C17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14:paraId="41F335A7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MANTENIMIENTO</w:t>
            </w:r>
          </w:p>
        </w:tc>
      </w:tr>
      <w:tr w:rsidR="00990C84" w:rsidRPr="00F737DE" w14:paraId="4A545BD3" w14:textId="77777777" w:rsidTr="00431C17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755B4AE0" w14:textId="77777777" w:rsidR="00990C84" w:rsidRPr="00C215C7" w:rsidRDefault="00990C84" w:rsidP="00431C17">
            <w:pPr>
              <w:pStyle w:val="Ttul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990C84" w:rsidRPr="00F737DE" w14:paraId="1DB8307B" w14:textId="77777777" w:rsidTr="00431C17">
        <w:trPr>
          <w:cantSplit/>
          <w:trHeight w:val="465"/>
        </w:trPr>
        <w:tc>
          <w:tcPr>
            <w:tcW w:w="9923" w:type="dxa"/>
            <w:vAlign w:val="center"/>
          </w:tcPr>
          <w:p w14:paraId="5E27F687" w14:textId="2F86FEB1" w:rsidR="00990C84" w:rsidRDefault="00D77996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Se requiere la elaboración de una aplicación que permita validar l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 información devuelta por la empresa encargada de la digitación y digitalización documental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. Este cruce de información se pretende realizar de manera manual</w:t>
            </w:r>
            <w:r w:rsidR="007E266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teniendo el aplicativo como soporte. Dicha validación se realizará con 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la información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existente 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en</w:t>
            </w:r>
            <w:r w:rsidR="00190BD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l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 base de datos de Migraciones.</w:t>
            </w:r>
          </w:p>
          <w:p w14:paraId="3C1589B4" w14:textId="4670BB77" w:rsidR="00190BDF" w:rsidRDefault="00D70F6F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Para el tipo de expediente TAM </w:t>
            </w:r>
            <w:r w:rsidR="00E9702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la aplicación permitirá hacer la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E9702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búsqueda de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validación</w:t>
            </w:r>
            <w:r w:rsidR="00E9702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 por los datos de la persona (Nombres</w:t>
            </w:r>
            <w:r w:rsidR="005C26C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/</w:t>
            </w:r>
            <w:r w:rsidR="00E9702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Apellidos)</w:t>
            </w:r>
            <w:r w:rsidR="00ED56A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 w:rsidR="00E9702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ED56A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fecha</w:t>
            </w:r>
            <w:r w:rsidR="007E266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 movimiento</w:t>
            </w:r>
            <w:r w:rsidR="00ED56A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y</w:t>
            </w:r>
            <w:r w:rsidR="00E9702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tipo de movimiento.</w:t>
            </w:r>
          </w:p>
          <w:p w14:paraId="55E2E049" w14:textId="2E3CBA37" w:rsidR="00E97027" w:rsidRPr="00E97027" w:rsidRDefault="00E97027" w:rsidP="00E9702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Para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otros tipos de expedientes operativos, l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a aplicación permitirá hacer la búsqueda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por 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tipo y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número de expediente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como cabecera </w:t>
            </w:r>
            <w:r w:rsidR="005C26C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y un</w:t>
            </w:r>
            <w:r w:rsidR="00C54D8C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filtro alternativo</w:t>
            </w:r>
            <w:r w:rsidR="005C26C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por 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los 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datos</w:t>
            </w:r>
            <w:r w:rsidR="005C26C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 la persona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(Nombres</w:t>
            </w:r>
            <w:r w:rsidR="005C26C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/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Apellidos)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y fecha de trámite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.</w:t>
            </w:r>
          </w:p>
          <w:p w14:paraId="74C786DA" w14:textId="7528F6E5" w:rsidR="00D77996" w:rsidRDefault="00213EBE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Este aplicativo debe permitir,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visualizar dos escenarios(vistas)</w:t>
            </w:r>
            <w:r w:rsidR="007519B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registros devueltos por la empresa </w:t>
            </w:r>
            <w:r w:rsidR="00A3312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proveedora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y el resultado de la búsqueda en la base de datos de M</w:t>
            </w:r>
            <w:r w:rsidR="004F421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i</w:t>
            </w:r>
            <w:r w:rsidR="001E17D9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graciones</w:t>
            </w:r>
            <w:r w:rsidR="00A3312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. De esta manera el usuario encargado de validar, </w:t>
            </w:r>
            <w:r w:rsidR="006C3E0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debería verificar</w:t>
            </w:r>
            <w:r w:rsidR="00A3312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la calidad de los datos.</w:t>
            </w:r>
          </w:p>
          <w:p w14:paraId="40D2EDC5" w14:textId="66507B1A" w:rsidR="00CA4183" w:rsidRDefault="00CA4183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Este aplicativo debe permitir,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la delegación de registros a validar por usuario, encargado del control de calidad de los datos.</w:t>
            </w:r>
          </w:p>
          <w:p w14:paraId="37A66EE3" w14:textId="510ED374" w:rsidR="004F4217" w:rsidRDefault="007519B0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Este aplicativo debe permitir,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4F421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actualizar</w:t>
            </w:r>
            <w:r w:rsidR="006C3E0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(en caso se encuentre</w:t>
            </w:r>
            <w:r w:rsidR="006C3E0F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n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inconsistencias)</w:t>
            </w:r>
            <w:r w:rsidR="004F421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C1265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el repositorio(tabla), donde se encuentre alojado los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C1265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datos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devuelt</w:t>
            </w:r>
            <w:r w:rsidR="00C1265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os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por la empresa proveedora (Datos que deben estar importados en la base de datos de Migraciones)</w:t>
            </w:r>
            <w:r w:rsidR="004F421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.</w:t>
            </w:r>
          </w:p>
          <w:p w14:paraId="203F20B3" w14:textId="34812B4A" w:rsidR="000E358D" w:rsidRPr="000E358D" w:rsidRDefault="000E358D" w:rsidP="000E358D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Este aplicativo debe permitir, establecer estados de validación.</w:t>
            </w:r>
          </w:p>
          <w:p w14:paraId="206806D2" w14:textId="0A6F4811" w:rsidR="005C26C9" w:rsidRDefault="005C26C9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Se recomienda </w:t>
            </w:r>
            <w:r w:rsid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que la </w:t>
            </w:r>
            <w:r w:rsidR="002427CA" w:rsidRPr="002427CA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Oficina de Tecnologías de la Información y Comunicaciones</w:t>
            </w:r>
            <w:r w:rsidR="00CA4183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 w:rsidR="002427CA" w:rsidRPr="002427CA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2427CA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asuma l</w:t>
            </w:r>
            <w:r w:rsidR="006C3E0F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 xml:space="preserve">os datos </w:t>
            </w:r>
            <w:r w:rsidR="002427CA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devuelta por la empresa encargada de digitación y digitalización</w:t>
            </w:r>
            <w:r w:rsidR="001E17D9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,</w:t>
            </w:r>
            <w:r w:rsidR="002427CA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 xml:space="preserve"> ya que finalmente</w:t>
            </w:r>
            <w:r w:rsidR="001E17D9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,</w:t>
            </w:r>
            <w:r w:rsidR="002427CA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 xml:space="preserve"> l</w:t>
            </w:r>
            <w:r w:rsidR="005E2BB1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o</w:t>
            </w:r>
            <w:r w:rsidR="001E17D9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s</w:t>
            </w:r>
            <w:r w:rsidR="005E2BB1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 xml:space="preserve"> órganos o</w:t>
            </w:r>
            <w:r w:rsidR="002427CA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 xml:space="preserve"> unidades orgánicas de la institución </w:t>
            </w:r>
            <w:r w:rsidR="001E17D9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serán las que consuman dicha información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.</w:t>
            </w:r>
          </w:p>
          <w:p w14:paraId="21538F96" w14:textId="51DA6CA6" w:rsidR="00213EBE" w:rsidRPr="00C215C7" w:rsidRDefault="00213EBE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Los usuarios del aplicativo deberán ser usuarios autorizados por cada órgano o unidad orgánica.</w:t>
            </w:r>
          </w:p>
        </w:tc>
      </w:tr>
      <w:tr w:rsidR="00990C84" w:rsidRPr="00F737DE" w14:paraId="37B526F6" w14:textId="77777777" w:rsidTr="00431C17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3E28A0FF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B05D41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MODULO/ PROCESO/ SERVICIO/ COMPONENTE:</w:t>
            </w:r>
            <w:r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[Detalle del requerimiento cambio]</w:t>
            </w:r>
          </w:p>
        </w:tc>
      </w:tr>
      <w:tr w:rsidR="00990C84" w:rsidRPr="00F737DE" w14:paraId="2FF9268D" w14:textId="77777777" w:rsidTr="00431C17">
        <w:trPr>
          <w:cantSplit/>
          <w:trHeight w:val="449"/>
        </w:trPr>
        <w:tc>
          <w:tcPr>
            <w:tcW w:w="9923" w:type="dxa"/>
            <w:vAlign w:val="center"/>
          </w:tcPr>
          <w:p w14:paraId="3BA47A6B" w14:textId="6415ED4E" w:rsidR="00990C84" w:rsidRPr="002B50E8" w:rsidRDefault="00D77996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Validación de </w:t>
            </w:r>
            <w:r w:rsidR="00734151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expedientes</w:t>
            </w:r>
            <w:r w:rsidR="00C135E3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digitalizados</w:t>
            </w:r>
            <w:r w:rsidR="00734151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.</w:t>
            </w:r>
          </w:p>
        </w:tc>
      </w:tr>
      <w:tr w:rsidR="00990C84" w:rsidRPr="00F737DE" w14:paraId="7437206F" w14:textId="77777777" w:rsidTr="009807A3">
        <w:trPr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448B43C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CONSIDERACIONES / OBSERVACIONES:</w:t>
            </w:r>
          </w:p>
        </w:tc>
      </w:tr>
      <w:tr w:rsidR="00990C84" w:rsidRPr="00F737DE" w14:paraId="3663E250" w14:textId="77777777" w:rsidTr="00243054">
        <w:trPr>
          <w:trHeight w:val="412"/>
        </w:trPr>
        <w:tc>
          <w:tcPr>
            <w:tcW w:w="9923" w:type="dxa"/>
            <w:vAlign w:val="center"/>
          </w:tcPr>
          <w:p w14:paraId="6B727AEE" w14:textId="77777777" w:rsidR="0064291C" w:rsidRDefault="0064291C" w:rsidP="0046756C">
            <w:pPr>
              <w:pStyle w:val="Ttulo"/>
              <w:ind w:left="2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3F9A34B6" w14:textId="1583E951" w:rsidR="00243054" w:rsidRDefault="00E73F57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lastRenderedPageBreak/>
              <w:t>En el aplicativo SIM-INM se debe añadir la opción “</w:t>
            </w:r>
            <w:r w:rsidR="00C135E3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Validación de TAM y otros expedientes operativos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” este </w:t>
            </w:r>
            <w:r w:rsidR="00AB134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módulo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, tendrá dos </w:t>
            </w:r>
            <w:r w:rsidR="00AB134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escenarios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:</w:t>
            </w:r>
          </w:p>
          <w:p w14:paraId="48237871" w14:textId="77777777" w:rsidR="00E73F57" w:rsidRDefault="00E73F57" w:rsidP="00E73F57">
            <w:pPr>
              <w:pStyle w:val="Ttulo"/>
              <w:ind w:left="121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308C56B2" w14:textId="41C548D5" w:rsidR="00E73F57" w:rsidRDefault="00AB134C" w:rsidP="00E73F57">
            <w:pPr>
              <w:pStyle w:val="Ttulo"/>
              <w:numPr>
                <w:ilvl w:val="0"/>
                <w:numId w:val="8"/>
              </w:numPr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V</w:t>
            </w:r>
            <w:r w:rsidR="00C135E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alidación de TAM</w:t>
            </w:r>
            <w:r w:rsidR="00E554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.</w:t>
            </w:r>
          </w:p>
          <w:p w14:paraId="644FDCB8" w14:textId="3E3B141B" w:rsidR="00E73F57" w:rsidRPr="004B3B00" w:rsidRDefault="00AB134C" w:rsidP="00E554EB">
            <w:pPr>
              <w:pStyle w:val="Ttulo"/>
              <w:numPr>
                <w:ilvl w:val="0"/>
                <w:numId w:val="8"/>
              </w:numPr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 w:rsidRPr="004B3B0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V</w:t>
            </w:r>
            <w:r w:rsidR="00C135E3" w:rsidRPr="004B3B0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alidación de Expedientes operativos.</w:t>
            </w:r>
          </w:p>
          <w:p w14:paraId="13B94F67" w14:textId="77777777" w:rsidR="00E73F57" w:rsidRDefault="00E73F57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0B221A9E" w14:textId="5D9D7214" w:rsidR="009807A3" w:rsidRPr="009807A3" w:rsidRDefault="009807A3" w:rsidP="004B3B00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93D3B" w:rsidRPr="00F737DE" w14:paraId="321FD083" w14:textId="77777777" w:rsidTr="00243054">
        <w:trPr>
          <w:trHeight w:val="412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30EDE967" w14:textId="77777777" w:rsidR="00393D3B" w:rsidRPr="00C215C7" w:rsidRDefault="00932ED0" w:rsidP="00393D3B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932ED0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lastRenderedPageBreak/>
              <w:t>CONTROLES ISO 37001:2017 – Sistema de Antisoborno</w:t>
            </w:r>
          </w:p>
        </w:tc>
      </w:tr>
      <w:tr w:rsidR="00393D3B" w:rsidRPr="00F737DE" w14:paraId="4DD9221A" w14:textId="77777777" w:rsidTr="00431C17">
        <w:trPr>
          <w:cantSplit/>
          <w:trHeight w:val="412"/>
        </w:trPr>
        <w:tc>
          <w:tcPr>
            <w:tcW w:w="9923" w:type="dxa"/>
            <w:vAlign w:val="center"/>
          </w:tcPr>
          <w:p w14:paraId="098EFEFF" w14:textId="77777777" w:rsidR="00393D3B" w:rsidRDefault="00393D3B" w:rsidP="00431C17">
            <w:pPr>
              <w:pStyle w:val="Ttulo"/>
              <w:numPr>
                <w:ilvl w:val="0"/>
                <w:numId w:val="4"/>
              </w:numPr>
              <w:ind w:left="356" w:hanging="141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Describir los controles.</w:t>
            </w:r>
          </w:p>
        </w:tc>
      </w:tr>
    </w:tbl>
    <w:p w14:paraId="1DFE1265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990C84" w:rsidRPr="00F737DE" w14:paraId="242A3E40" w14:textId="77777777" w:rsidTr="00431C17">
        <w:trPr>
          <w:cantSplit/>
          <w:trHeight w:val="287"/>
        </w:trPr>
        <w:tc>
          <w:tcPr>
            <w:tcW w:w="9923" w:type="dxa"/>
            <w:gridSpan w:val="2"/>
            <w:shd w:val="clear" w:color="auto" w:fill="2F5496" w:themeFill="accent5" w:themeFillShade="BF"/>
            <w:vAlign w:val="center"/>
          </w:tcPr>
          <w:p w14:paraId="37146317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APROBACIÓN Y ACEPTACIÓN DEL MANTENIMIENTO</w:t>
            </w:r>
          </w:p>
        </w:tc>
      </w:tr>
      <w:tr w:rsidR="00990C84" w:rsidRPr="00F737DE" w14:paraId="102F8DCF" w14:textId="77777777" w:rsidTr="00431C17">
        <w:trPr>
          <w:cantSplit/>
          <w:trHeight w:val="287"/>
        </w:trPr>
        <w:tc>
          <w:tcPr>
            <w:tcW w:w="4820" w:type="dxa"/>
            <w:tcBorders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03A2EF60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pacing w:val="-2"/>
                <w:sz w:val="18"/>
                <w:szCs w:val="18"/>
              </w:rPr>
              <w:t>ANALISTA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1CC5EC5A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  <w:t>SOLICITANTE DEL REQUERIMIENTO</w:t>
            </w:r>
          </w:p>
          <w:p w14:paraId="7008EE31" w14:textId="77777777" w:rsidR="00E96D19" w:rsidRPr="00E96D19" w:rsidRDefault="00E96D19" w:rsidP="00E96D19">
            <w:pPr>
              <w:rPr>
                <w:lang w:val="es-ES" w:eastAsia="es-ES"/>
              </w:rPr>
            </w:pPr>
          </w:p>
          <w:p w14:paraId="21A6C22B" w14:textId="77777777" w:rsidR="00E96D19" w:rsidRPr="00E96D19" w:rsidRDefault="00E96D19" w:rsidP="00E96D19">
            <w:pPr>
              <w:rPr>
                <w:lang w:val="es-ES" w:eastAsia="es-ES"/>
              </w:rPr>
            </w:pPr>
          </w:p>
          <w:p w14:paraId="1573A28C" w14:textId="77777777" w:rsidR="00E96D19" w:rsidRPr="00E96D19" w:rsidRDefault="00E96D19" w:rsidP="00E96D19">
            <w:pPr>
              <w:rPr>
                <w:lang w:val="es-ES" w:eastAsia="es-ES"/>
              </w:rPr>
            </w:pPr>
          </w:p>
        </w:tc>
      </w:tr>
      <w:tr w:rsidR="00990C84" w:rsidRPr="00F737DE" w14:paraId="09AB477A" w14:textId="77777777" w:rsidTr="00431C17">
        <w:trPr>
          <w:cantSplit/>
          <w:trHeight w:val="2060"/>
        </w:trPr>
        <w:tc>
          <w:tcPr>
            <w:tcW w:w="4820" w:type="dxa"/>
            <w:tcBorders>
              <w:right w:val="single" w:sz="4" w:space="0" w:color="000000" w:themeColor="text1"/>
            </w:tcBorders>
          </w:tcPr>
          <w:p w14:paraId="0B5FF37A" w14:textId="77777777" w:rsidR="00990C84" w:rsidRDefault="00990C84" w:rsidP="00431C17">
            <w:pPr>
              <w:spacing w:after="0" w:line="240" w:lineRule="auto"/>
              <w:jc w:val="both"/>
              <w:rPr>
                <w:rFonts w:cstheme="minorHAnsi"/>
                <w:sz w:val="14"/>
                <w:szCs w:val="14"/>
              </w:rPr>
            </w:pPr>
            <w:r w:rsidRPr="00C308F6">
              <w:rPr>
                <w:b/>
                <w:sz w:val="18"/>
                <w:szCs w:val="18"/>
              </w:rPr>
              <w:t>OFICINA GENERAL DE TECNOLOGÍAS DE INFORMACIÓN, COMUNICACIONES Y ESTADÍSTICA</w:t>
            </w:r>
          </w:p>
          <w:p w14:paraId="7B0C486A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142F415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09AA0EC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671C48A9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431C6DCF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4AD860D" w14:textId="77777777" w:rsidR="00990C84" w:rsidRPr="00C308F6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  <w:lang w:val="es-ES"/>
              </w:rPr>
            </w:pPr>
          </w:p>
          <w:p w14:paraId="7FFC711E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128C8848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&lt;Nombre del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&gt;</w:t>
            </w:r>
          </w:p>
          <w:p w14:paraId="3454F9B7" w14:textId="77777777" w:rsidR="00990C84" w:rsidRPr="00C25225" w:rsidRDefault="00990C84" w:rsidP="00431C17">
            <w:pPr>
              <w:spacing w:after="0" w:line="240" w:lineRule="auto"/>
              <w:rPr>
                <w:rFonts w:cstheme="minorHAnsi"/>
                <w:b/>
                <w:spacing w:val="-2"/>
                <w:sz w:val="16"/>
                <w:szCs w:val="16"/>
              </w:rPr>
            </w:pPr>
            <w:r w:rsidRPr="009B28DC">
              <w:rPr>
                <w:rFonts w:cstheme="minorHAnsi"/>
                <w:sz w:val="18"/>
                <w:szCs w:val="18"/>
              </w:rPr>
              <w:t xml:space="preserve">Cargo: &lt;Cargo del </w:t>
            </w:r>
            <w:r>
              <w:rPr>
                <w:rFonts w:cstheme="minorHAnsi"/>
                <w:sz w:val="18"/>
                <w:szCs w:val="18"/>
              </w:rPr>
              <w:t>responsable</w:t>
            </w:r>
            <w:r w:rsidRPr="009B28DC">
              <w:rPr>
                <w:rFonts w:cstheme="minorHAnsi"/>
                <w:sz w:val="18"/>
                <w:szCs w:val="18"/>
              </w:rPr>
              <w:t>&gt;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</w:tcPr>
          <w:p w14:paraId="3AFCA6DD" w14:textId="77777777" w:rsidR="00990C84" w:rsidRPr="00C308F6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</w:pPr>
            <w:r w:rsidRPr="00C308F6"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>UNIDAD ORGÁNICA</w:t>
            </w:r>
            <w:r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 xml:space="preserve"> </w:t>
            </w:r>
          </w:p>
          <w:p w14:paraId="099A4DC5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FA63E1A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27A96CD9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29C18EFC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1971E56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1D7372FB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10EC154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5E1B970E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637EED18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&lt;Nombre del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funcionario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&gt;</w:t>
            </w:r>
          </w:p>
          <w:p w14:paraId="175A98F9" w14:textId="77777777" w:rsidR="00990C84" w:rsidRPr="00C25225" w:rsidRDefault="00990C84" w:rsidP="00431C17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9B28DC">
              <w:rPr>
                <w:rFonts w:cstheme="minorHAnsi"/>
                <w:sz w:val="18"/>
                <w:szCs w:val="18"/>
              </w:rPr>
              <w:t xml:space="preserve">Cargo: &lt;Cargo del </w:t>
            </w:r>
            <w:r>
              <w:rPr>
                <w:rFonts w:cstheme="minorHAnsi"/>
                <w:sz w:val="18"/>
                <w:szCs w:val="18"/>
              </w:rPr>
              <w:t>funcionario</w:t>
            </w:r>
            <w:r w:rsidRPr="009B28DC">
              <w:rPr>
                <w:rFonts w:cstheme="minorHAnsi"/>
                <w:sz w:val="18"/>
                <w:szCs w:val="18"/>
              </w:rPr>
              <w:t>&gt;</w:t>
            </w:r>
          </w:p>
        </w:tc>
      </w:tr>
    </w:tbl>
    <w:p w14:paraId="0AE1BD95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p w14:paraId="1132C1B1" w14:textId="77777777" w:rsidR="00990C84" w:rsidRDefault="00990C84" w:rsidP="00990C84">
      <w:pPr>
        <w:pStyle w:val="Ttulo"/>
        <w:jc w:val="left"/>
        <w:rPr>
          <w:rFonts w:asciiTheme="minorHAnsi" w:hAnsiTheme="minorHAnsi" w:cstheme="minorHAnsi"/>
          <w:szCs w:val="28"/>
          <w:lang w:val="es-MX"/>
        </w:rPr>
      </w:pPr>
    </w:p>
    <w:sectPr w:rsidR="00990C84" w:rsidSect="00DF4F5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FF22D" w14:textId="77777777" w:rsidR="00FC7F21" w:rsidRDefault="00FC7F21" w:rsidP="0071540E">
      <w:pPr>
        <w:spacing w:after="0" w:line="240" w:lineRule="auto"/>
      </w:pPr>
      <w:r>
        <w:separator/>
      </w:r>
    </w:p>
  </w:endnote>
  <w:endnote w:type="continuationSeparator" w:id="0">
    <w:p w14:paraId="7C132878" w14:textId="77777777" w:rsidR="00FC7F21" w:rsidRDefault="00FC7F21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-739554776"/>
      <w:docPartObj>
        <w:docPartGallery w:val="Page Numbers (Bottom of Page)"/>
        <w:docPartUnique/>
      </w:docPartObj>
    </w:sdtPr>
    <w:sdtEndPr/>
    <w:sdtContent>
      <w:p w14:paraId="31BD652A" w14:textId="77777777" w:rsidR="00E67309" w:rsidRPr="00906EDB" w:rsidRDefault="00E6730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 w:rsidR="006E6E1C" w:rsidRPr="006E6E1C">
          <w:rPr>
            <w:rFonts w:ascii="Arial" w:hAnsi="Arial" w:cs="Arial"/>
            <w:b/>
            <w:noProof/>
            <w:sz w:val="16"/>
            <w:szCs w:val="16"/>
            <w:lang w:val="es-ES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49DEC636" w14:textId="77777777" w:rsidR="00C308F6" w:rsidRDefault="00C308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1510331797"/>
      <w:docPartObj>
        <w:docPartGallery w:val="Page Numbers (Bottom of Page)"/>
        <w:docPartUnique/>
      </w:docPartObj>
    </w:sdtPr>
    <w:sdtEndPr/>
    <w:sdtContent>
      <w:p w14:paraId="7F536E87" w14:textId="77777777" w:rsidR="00E96D19" w:rsidRPr="00906EDB" w:rsidRDefault="00E96D19" w:rsidP="00E96D1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sz w:val="16"/>
            <w:szCs w:val="16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3EC435F7" w14:textId="77777777" w:rsidR="00E96D19" w:rsidRDefault="00E96D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78786" w14:textId="77777777" w:rsidR="00FC7F21" w:rsidRDefault="00FC7F21" w:rsidP="0071540E">
      <w:pPr>
        <w:spacing w:after="0" w:line="240" w:lineRule="auto"/>
      </w:pPr>
      <w:r>
        <w:separator/>
      </w:r>
    </w:p>
  </w:footnote>
  <w:footnote w:type="continuationSeparator" w:id="0">
    <w:p w14:paraId="79108917" w14:textId="77777777" w:rsidR="00FC7F21" w:rsidRDefault="00FC7F21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6"/>
    </w:tblGrid>
    <w:tr w:rsidR="00F737DE" w:rsidRPr="00F737DE" w14:paraId="31807316" w14:textId="77777777" w:rsidTr="00990C84">
      <w:trPr>
        <w:cantSplit/>
        <w:trHeight w:val="141"/>
      </w:trPr>
      <w:tc>
        <w:tcPr>
          <w:tcW w:w="9856" w:type="dxa"/>
          <w:shd w:val="clear" w:color="auto" w:fill="auto"/>
          <w:vAlign w:val="center"/>
        </w:tcPr>
        <w:tbl>
          <w:tblPr>
            <w:tblW w:w="10704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329"/>
            <w:gridCol w:w="1135"/>
            <w:gridCol w:w="7240"/>
          </w:tblGrid>
          <w:tr w:rsidR="00990C84" w:rsidRPr="009B28DC" w14:paraId="4ED181E1" w14:textId="77777777" w:rsidTr="00990C84">
            <w:trPr>
              <w:cantSplit/>
              <w:trHeight w:val="702"/>
            </w:trPr>
            <w:tc>
              <w:tcPr>
                <w:tcW w:w="1618" w:type="pct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9B2194E" w14:textId="77777777" w:rsidR="00990C84" w:rsidRPr="00372B69" w:rsidRDefault="00990C84" w:rsidP="00990C84">
                <w:pPr>
                  <w:pStyle w:val="Ttulo"/>
                  <w:rPr>
                    <w:sz w:val="24"/>
                    <w:u w:val="none"/>
                    <w:lang w:val="es-MX"/>
                  </w:rPr>
                </w:pPr>
                <w:r>
                  <w:rPr>
                    <w:rFonts w:asciiTheme="minorHAnsi" w:hAnsiTheme="minorHAnsi" w:cstheme="minorHAnsi"/>
                    <w:b w:val="0"/>
                    <w:bCs w:val="0"/>
                    <w:noProof/>
                    <w:szCs w:val="28"/>
                    <w:u w:val="none"/>
                    <w:lang w:val="es-PE" w:eastAsia="es-PE"/>
                  </w:rPr>
                  <w:drawing>
                    <wp:anchor distT="0" distB="0" distL="114300" distR="114300" simplePos="0" relativeHeight="251660288" behindDoc="0" locked="0" layoutInCell="1" allowOverlap="1" wp14:anchorId="0DBCFA64" wp14:editId="25DE7CC9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-20320</wp:posOffset>
                      </wp:positionV>
                      <wp:extent cx="1257300" cy="501650"/>
                      <wp:effectExtent l="0" t="0" r="0" b="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501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82" w:type="pct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4081CE3B" w14:textId="77777777" w:rsidR="00990C84" w:rsidRPr="00776A2D" w:rsidRDefault="00990C84" w:rsidP="00990C84">
                <w:pPr>
                  <w:pStyle w:val="Ttulo"/>
                  <w:ind w:right="1072"/>
                  <w:rPr>
                    <w:bCs w:val="0"/>
                    <w:sz w:val="20"/>
                    <w:szCs w:val="20"/>
                  </w:rPr>
                </w:pPr>
                <w:r w:rsidRPr="00990C84">
                  <w:rPr>
                    <w:sz w:val="20"/>
                    <w:szCs w:val="20"/>
                    <w:u w:val="none"/>
                    <w:lang w:val="es-MX"/>
                  </w:rPr>
                  <w:t>REQUERIMIENTO DE MANTENIMIENTO DE SISTEMA INFORMÁTICO</w:t>
                </w:r>
              </w:p>
            </w:tc>
          </w:tr>
          <w:tr w:rsidR="00990C84" w:rsidRPr="00776A2D" w14:paraId="05545648" w14:textId="77777777" w:rsidTr="00990C84">
            <w:trPr>
              <w:cantSplit/>
              <w:trHeight w:val="286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6706369" w14:textId="77777777" w:rsidR="00990C84" w:rsidRPr="00776A2D" w:rsidRDefault="00990C84" w:rsidP="00990C84">
                <w:pPr>
                  <w:pStyle w:val="Ttulo"/>
                  <w:rPr>
                    <w:b w:val="0"/>
                    <w:bCs w:val="0"/>
                    <w:noProof/>
                    <w:sz w:val="16"/>
                    <w:szCs w:val="16"/>
                    <w:u w:val="none"/>
                  </w:rPr>
                </w:pPr>
                <w:r w:rsidRPr="00776A2D">
                  <w:rPr>
                    <w:sz w:val="16"/>
                    <w:szCs w:val="16"/>
                    <w:u w:val="none"/>
                  </w:rPr>
                  <w:t>CÓDIGO</w:t>
                </w:r>
                <w:r>
                  <w:rPr>
                    <w:sz w:val="16"/>
                    <w:szCs w:val="16"/>
                    <w:u w:val="none"/>
                  </w:rPr>
                  <w:t xml:space="preserve"> DEL DOCUMENTO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A2A8B5" w14:textId="77777777" w:rsidR="00990C84" w:rsidRPr="00D42DFE" w:rsidRDefault="00990C84" w:rsidP="00990C84">
                <w:pPr>
                  <w:pStyle w:val="Ttulo"/>
                  <w:rPr>
                    <w:sz w:val="16"/>
                    <w:szCs w:val="16"/>
                    <w:u w:val="none"/>
                  </w:rPr>
                </w:pPr>
                <w:r w:rsidRPr="00D42DFE">
                  <w:rPr>
                    <w:sz w:val="16"/>
                    <w:szCs w:val="16"/>
                    <w:u w:val="none"/>
                  </w:rPr>
                  <w:t>VERSIÓN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B2F015E" w14:textId="77777777" w:rsidR="00990C84" w:rsidRPr="00776A2D" w:rsidRDefault="00990C84" w:rsidP="00990C84">
                <w:pPr>
                  <w:pStyle w:val="Ttulo"/>
                  <w:rPr>
                    <w:rFonts w:asciiTheme="minorHAnsi" w:hAnsiTheme="minorHAnsi"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  <w:tr w:rsidR="00990C84" w:rsidRPr="00776A2D" w14:paraId="74759634" w14:textId="77777777" w:rsidTr="00990C84">
            <w:trPr>
              <w:cantSplit/>
              <w:trHeight w:val="290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7EC7A0" w14:textId="77777777" w:rsidR="00990C84" w:rsidRPr="00776A2D" w:rsidRDefault="00990C84" w:rsidP="00990C84">
                <w:pPr>
                  <w:pStyle w:val="Ttulo"/>
                  <w:rPr>
                    <w:rFonts w:asciiTheme="minorHAnsi" w:hAnsiTheme="minorHAnsi" w:cstheme="minorHAnsi"/>
                    <w:sz w:val="16"/>
                    <w:szCs w:val="16"/>
                    <w:u w:val="none"/>
                  </w:rPr>
                </w:pPr>
                <w:r w:rsidRPr="00776A2D">
                  <w:rPr>
                    <w:b w:val="0"/>
                    <w:bCs w:val="0"/>
                    <w:sz w:val="16"/>
                    <w:szCs w:val="16"/>
                    <w:u w:val="none"/>
                  </w:rPr>
                  <w:t>S02.TICE.FR.00</w:t>
                </w:r>
                <w:r>
                  <w:rPr>
                    <w:b w:val="0"/>
                    <w:bCs w:val="0"/>
                    <w:sz w:val="16"/>
                    <w:szCs w:val="16"/>
                    <w:u w:val="none"/>
                  </w:rPr>
                  <w:t>6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BCF2D6" w14:textId="77777777" w:rsidR="00990C84" w:rsidRPr="00776A2D" w:rsidRDefault="00806311" w:rsidP="00990C84">
                <w:pPr>
                  <w:pStyle w:val="Ttulo"/>
                  <w:rPr>
                    <w:b w:val="0"/>
                    <w:bCs w:val="0"/>
                    <w:sz w:val="16"/>
                    <w:szCs w:val="16"/>
                    <w:u w:val="none"/>
                  </w:rPr>
                </w:pPr>
                <w:r w:rsidRPr="00806311">
                  <w:rPr>
                    <w:b w:val="0"/>
                    <w:bCs w:val="0"/>
                    <w:sz w:val="16"/>
                    <w:szCs w:val="16"/>
                    <w:u w:val="none"/>
                  </w:rPr>
                  <w:t>03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24BCA794" w14:textId="77777777" w:rsidR="00990C84" w:rsidRPr="00776A2D" w:rsidRDefault="00990C84" w:rsidP="00990C84">
                <w:pPr>
                  <w:pStyle w:val="Ttulo"/>
                  <w:rPr>
                    <w:rFonts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</w:tbl>
        <w:p w14:paraId="5E1046FE" w14:textId="77777777" w:rsidR="00990C84" w:rsidRPr="00F737DE" w:rsidRDefault="00990C84" w:rsidP="00DB1A18">
          <w:pPr>
            <w:pStyle w:val="Ttul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14:paraId="27CBF3A7" w14:textId="77777777"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8"/>
      <w:gridCol w:w="1135"/>
      <w:gridCol w:w="6455"/>
    </w:tblGrid>
    <w:tr w:rsidR="00E96D19" w:rsidRPr="009B28DC" w14:paraId="41D2E4E2" w14:textId="77777777" w:rsidTr="00E96D19">
      <w:trPr>
        <w:cantSplit/>
        <w:trHeight w:val="702"/>
      </w:trPr>
      <w:tc>
        <w:tcPr>
          <w:tcW w:w="1746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41326AAF" w14:textId="77777777" w:rsidR="00E96D19" w:rsidRPr="00372B69" w:rsidRDefault="00E96D19" w:rsidP="00E96D19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s-PE" w:eastAsia="es-PE"/>
            </w:rPr>
            <w:drawing>
              <wp:anchor distT="0" distB="0" distL="114300" distR="114300" simplePos="0" relativeHeight="251662336" behindDoc="0" locked="0" layoutInCell="1" allowOverlap="1" wp14:anchorId="6365F62C" wp14:editId="59A1D6F1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54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33871B" w14:textId="77777777" w:rsidR="00E96D19" w:rsidRPr="00776A2D" w:rsidRDefault="00E96D19" w:rsidP="00E96D19">
          <w:pPr>
            <w:pStyle w:val="Ttulo"/>
            <w:ind w:left="289" w:right="1072" w:firstLine="425"/>
            <w:rPr>
              <w:bCs w:val="0"/>
              <w:sz w:val="20"/>
              <w:szCs w:val="20"/>
            </w:rPr>
          </w:pPr>
          <w:r w:rsidRPr="00990C84">
            <w:rPr>
              <w:sz w:val="20"/>
              <w:szCs w:val="20"/>
              <w:u w:val="none"/>
              <w:lang w:val="es-MX"/>
            </w:rPr>
            <w:t>REQUERIMIENTO DE MANTENIMIENTO DE SISTEMA INFORMÁTICO</w:t>
          </w:r>
        </w:p>
      </w:tc>
    </w:tr>
    <w:tr w:rsidR="00E96D19" w:rsidRPr="00776A2D" w14:paraId="23797B4A" w14:textId="77777777" w:rsidTr="00E96D19">
      <w:trPr>
        <w:cantSplit/>
        <w:trHeight w:val="286"/>
      </w:trPr>
      <w:tc>
        <w:tcPr>
          <w:tcW w:w="1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2A39648" w14:textId="77777777" w:rsidR="00E96D19" w:rsidRPr="00776A2D" w:rsidRDefault="00E96D19" w:rsidP="00E96D19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C91C60" w14:textId="77777777" w:rsidR="00E96D19" w:rsidRPr="00D42DFE" w:rsidRDefault="00E96D19" w:rsidP="00E96D19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254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06526F03" w14:textId="77777777" w:rsidR="00E96D19" w:rsidRPr="00776A2D" w:rsidRDefault="00E96D19" w:rsidP="00E96D19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E96D19" w:rsidRPr="00776A2D" w14:paraId="217D3E91" w14:textId="77777777" w:rsidTr="00E96D19">
      <w:trPr>
        <w:cantSplit/>
        <w:trHeight w:val="290"/>
      </w:trPr>
      <w:tc>
        <w:tcPr>
          <w:tcW w:w="1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67B9E61" w14:textId="77777777" w:rsidR="00E96D19" w:rsidRPr="00776A2D" w:rsidRDefault="00E96D19" w:rsidP="00E96D19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</w:t>
          </w:r>
          <w:r>
            <w:rPr>
              <w:b w:val="0"/>
              <w:bCs w:val="0"/>
              <w:sz w:val="16"/>
              <w:szCs w:val="16"/>
              <w:u w:val="none"/>
            </w:rPr>
            <w:t>6</w:t>
          </w:r>
        </w:p>
      </w:tc>
      <w:tc>
        <w:tcPr>
          <w:tcW w:w="5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779035" w14:textId="77777777" w:rsidR="00E96D19" w:rsidRPr="00776A2D" w:rsidRDefault="00E96D19" w:rsidP="00E96D19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806311">
            <w:rPr>
              <w:b w:val="0"/>
              <w:bCs w:val="0"/>
              <w:sz w:val="16"/>
              <w:szCs w:val="16"/>
              <w:u w:val="none"/>
            </w:rPr>
            <w:t>03</w:t>
          </w:r>
        </w:p>
      </w:tc>
      <w:tc>
        <w:tcPr>
          <w:tcW w:w="3254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8E41819" w14:textId="77777777" w:rsidR="00E96D19" w:rsidRPr="00776A2D" w:rsidRDefault="00E96D19" w:rsidP="00E96D19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5CD5FF17" w14:textId="77777777" w:rsidR="00E96D19" w:rsidRDefault="00E96D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75D50"/>
    <w:multiLevelType w:val="hybridMultilevel"/>
    <w:tmpl w:val="1CFE90EE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4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7134F4"/>
    <w:multiLevelType w:val="hybridMultilevel"/>
    <w:tmpl w:val="5928E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3506C4"/>
    <w:multiLevelType w:val="hybridMultilevel"/>
    <w:tmpl w:val="A74CA928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0E"/>
    <w:rsid w:val="000063C0"/>
    <w:rsid w:val="00010C72"/>
    <w:rsid w:val="00041CCB"/>
    <w:rsid w:val="000601F7"/>
    <w:rsid w:val="0009518D"/>
    <w:rsid w:val="000E358D"/>
    <w:rsid w:val="000F4E8E"/>
    <w:rsid w:val="00137DFF"/>
    <w:rsid w:val="0015722E"/>
    <w:rsid w:val="0017084F"/>
    <w:rsid w:val="00190BDF"/>
    <w:rsid w:val="001C351D"/>
    <w:rsid w:val="001E17D9"/>
    <w:rsid w:val="001F23AF"/>
    <w:rsid w:val="00200BD9"/>
    <w:rsid w:val="00213EBE"/>
    <w:rsid w:val="002427CA"/>
    <w:rsid w:val="00243054"/>
    <w:rsid w:val="0026417A"/>
    <w:rsid w:val="00265A34"/>
    <w:rsid w:val="00283D68"/>
    <w:rsid w:val="00293AC9"/>
    <w:rsid w:val="00293D59"/>
    <w:rsid w:val="0029450B"/>
    <w:rsid w:val="002A2AE2"/>
    <w:rsid w:val="002B50E8"/>
    <w:rsid w:val="002C3F8A"/>
    <w:rsid w:val="002D05F4"/>
    <w:rsid w:val="002F4A94"/>
    <w:rsid w:val="002F7F1F"/>
    <w:rsid w:val="00305AC5"/>
    <w:rsid w:val="00321706"/>
    <w:rsid w:val="003455C6"/>
    <w:rsid w:val="00355B28"/>
    <w:rsid w:val="00393D3B"/>
    <w:rsid w:val="003A7E19"/>
    <w:rsid w:val="003B5E9B"/>
    <w:rsid w:val="003D310B"/>
    <w:rsid w:val="004149E2"/>
    <w:rsid w:val="00462AF5"/>
    <w:rsid w:val="0046756C"/>
    <w:rsid w:val="004771AC"/>
    <w:rsid w:val="004A2ADA"/>
    <w:rsid w:val="004B3B00"/>
    <w:rsid w:val="004D464B"/>
    <w:rsid w:val="004E50EA"/>
    <w:rsid w:val="004F23C6"/>
    <w:rsid w:val="004F4217"/>
    <w:rsid w:val="00585C1F"/>
    <w:rsid w:val="005B2D89"/>
    <w:rsid w:val="005C26C9"/>
    <w:rsid w:val="005C2D9D"/>
    <w:rsid w:val="005D4DB3"/>
    <w:rsid w:val="005E2BB1"/>
    <w:rsid w:val="006219C8"/>
    <w:rsid w:val="0064291C"/>
    <w:rsid w:val="0064748F"/>
    <w:rsid w:val="00656E28"/>
    <w:rsid w:val="00686C6C"/>
    <w:rsid w:val="00696314"/>
    <w:rsid w:val="006C3E0F"/>
    <w:rsid w:val="006C7F64"/>
    <w:rsid w:val="006D02AD"/>
    <w:rsid w:val="006E6E1C"/>
    <w:rsid w:val="0071540E"/>
    <w:rsid w:val="00734151"/>
    <w:rsid w:val="007519B0"/>
    <w:rsid w:val="007972F8"/>
    <w:rsid w:val="007E266F"/>
    <w:rsid w:val="00806311"/>
    <w:rsid w:val="00817750"/>
    <w:rsid w:val="008D5ACE"/>
    <w:rsid w:val="00906EDB"/>
    <w:rsid w:val="009114CA"/>
    <w:rsid w:val="00932ED0"/>
    <w:rsid w:val="0096014A"/>
    <w:rsid w:val="00976253"/>
    <w:rsid w:val="009807A3"/>
    <w:rsid w:val="00990C84"/>
    <w:rsid w:val="009A697A"/>
    <w:rsid w:val="009B28DC"/>
    <w:rsid w:val="009D5B80"/>
    <w:rsid w:val="009D6C2F"/>
    <w:rsid w:val="009F7274"/>
    <w:rsid w:val="00A3312A"/>
    <w:rsid w:val="00A40EDB"/>
    <w:rsid w:val="00A463A1"/>
    <w:rsid w:val="00A46FF1"/>
    <w:rsid w:val="00A524CB"/>
    <w:rsid w:val="00A563BC"/>
    <w:rsid w:val="00A60BD9"/>
    <w:rsid w:val="00A62307"/>
    <w:rsid w:val="00A73C43"/>
    <w:rsid w:val="00A959B1"/>
    <w:rsid w:val="00AA1635"/>
    <w:rsid w:val="00AA5491"/>
    <w:rsid w:val="00AB0371"/>
    <w:rsid w:val="00AB1022"/>
    <w:rsid w:val="00AB134C"/>
    <w:rsid w:val="00B0465C"/>
    <w:rsid w:val="00B05D41"/>
    <w:rsid w:val="00B348CB"/>
    <w:rsid w:val="00B41543"/>
    <w:rsid w:val="00B434FA"/>
    <w:rsid w:val="00B45D75"/>
    <w:rsid w:val="00BB1937"/>
    <w:rsid w:val="00BB4D5D"/>
    <w:rsid w:val="00BD1369"/>
    <w:rsid w:val="00C12654"/>
    <w:rsid w:val="00C135E3"/>
    <w:rsid w:val="00C215C7"/>
    <w:rsid w:val="00C25225"/>
    <w:rsid w:val="00C308F6"/>
    <w:rsid w:val="00C363DF"/>
    <w:rsid w:val="00C54D8C"/>
    <w:rsid w:val="00C66693"/>
    <w:rsid w:val="00C8019E"/>
    <w:rsid w:val="00C93402"/>
    <w:rsid w:val="00CA4183"/>
    <w:rsid w:val="00CB3A77"/>
    <w:rsid w:val="00CF7E3F"/>
    <w:rsid w:val="00D05597"/>
    <w:rsid w:val="00D55199"/>
    <w:rsid w:val="00D64062"/>
    <w:rsid w:val="00D70F6F"/>
    <w:rsid w:val="00D77996"/>
    <w:rsid w:val="00D82731"/>
    <w:rsid w:val="00DA6A00"/>
    <w:rsid w:val="00DB1A18"/>
    <w:rsid w:val="00DC3EFD"/>
    <w:rsid w:val="00DF4F57"/>
    <w:rsid w:val="00DF5BB2"/>
    <w:rsid w:val="00E25B09"/>
    <w:rsid w:val="00E554EB"/>
    <w:rsid w:val="00E67309"/>
    <w:rsid w:val="00E73F57"/>
    <w:rsid w:val="00E96D19"/>
    <w:rsid w:val="00E97027"/>
    <w:rsid w:val="00ED56AF"/>
    <w:rsid w:val="00F32D2A"/>
    <w:rsid w:val="00F4652A"/>
    <w:rsid w:val="00F737DE"/>
    <w:rsid w:val="00FB0641"/>
    <w:rsid w:val="00FC7F21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DDCC28"/>
  <w15:docId w15:val="{012ACABB-900E-47A8-A5FF-E4D29E8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0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264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9A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86C6C"/>
    <w:rPr>
      <w:color w:val="0563C1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054"/>
    <w:pPr>
      <w:spacing w:after="160"/>
    </w:pPr>
    <w:rPr>
      <w:rFonts w:asciiTheme="minorHAnsi" w:eastAsiaTheme="minorHAnsi" w:hAnsiTheme="minorHAnsi" w:cstheme="minorBidi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05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aricahua@migraciones.gob.p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B30B-1C1C-4D85-AD09-D56507ED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Cristhopher-Desktop</cp:lastModifiedBy>
  <cp:revision>18</cp:revision>
  <cp:lastPrinted>2017-12-06T15:46:00Z</cp:lastPrinted>
  <dcterms:created xsi:type="dcterms:W3CDTF">2020-09-17T16:48:00Z</dcterms:created>
  <dcterms:modified xsi:type="dcterms:W3CDTF">2020-09-18T00:34:00Z</dcterms:modified>
</cp:coreProperties>
</file>