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D68DE" w14:textId="77777777" w:rsidR="003E0526" w:rsidRPr="003E0526" w:rsidRDefault="003E0526" w:rsidP="003E0526">
      <w:pPr>
        <w:rPr>
          <w:rFonts w:ascii="Arial" w:hAnsi="Arial" w:cs="Arial"/>
          <w:b/>
          <w:bCs/>
          <w:sz w:val="28"/>
          <w:szCs w:val="28"/>
        </w:rPr>
      </w:pPr>
      <w:r w:rsidRPr="003E0526">
        <w:rPr>
          <w:rFonts w:ascii="Arial" w:hAnsi="Arial" w:cs="Arial"/>
          <w:b/>
          <w:bCs/>
          <w:sz w:val="28"/>
          <w:szCs w:val="28"/>
        </w:rPr>
        <w:t>Data Preprocessing</w:t>
      </w:r>
    </w:p>
    <w:p w14:paraId="040CFA6C" w14:textId="77777777" w:rsidR="003E0526" w:rsidRPr="003E0526" w:rsidRDefault="003E0526" w:rsidP="003E0526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In the field of data mining, </w:t>
      </w:r>
      <w:r w:rsidRPr="003E0526">
        <w:rPr>
          <w:rFonts w:ascii="Arial" w:hAnsi="Arial" w:cs="Arial"/>
          <w:b/>
          <w:bCs/>
          <w:sz w:val="28"/>
          <w:szCs w:val="28"/>
        </w:rPr>
        <w:t>data preprocessing</w:t>
      </w:r>
      <w:r w:rsidRPr="003E0526">
        <w:rPr>
          <w:rFonts w:ascii="Arial" w:hAnsi="Arial" w:cs="Arial"/>
          <w:sz w:val="28"/>
          <w:szCs w:val="28"/>
        </w:rPr>
        <w:t> is a critical step that transforms raw data into a clean and usable format for analysis.  </w:t>
      </w:r>
    </w:p>
    <w:p w14:paraId="30445F61" w14:textId="085FFCA2" w:rsidR="003E0526" w:rsidRPr="003E0526" w:rsidRDefault="003E0526" w:rsidP="003E0526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Preprocessing involves multiple steps like </w:t>
      </w:r>
      <w:r w:rsidRPr="003E0526">
        <w:rPr>
          <w:rFonts w:ascii="Arial" w:hAnsi="Arial" w:cs="Arial"/>
          <w:b/>
          <w:bCs/>
          <w:sz w:val="28"/>
          <w:szCs w:val="28"/>
        </w:rPr>
        <w:t>data cleaning</w:t>
      </w:r>
      <w:r w:rsidRPr="003E0526">
        <w:rPr>
          <w:rFonts w:ascii="Arial" w:hAnsi="Arial" w:cs="Arial"/>
          <w:sz w:val="28"/>
          <w:szCs w:val="28"/>
        </w:rPr>
        <w:t>, </w:t>
      </w:r>
      <w:r w:rsidRPr="003E0526">
        <w:rPr>
          <w:rFonts w:ascii="Arial" w:hAnsi="Arial" w:cs="Arial"/>
          <w:b/>
          <w:bCs/>
          <w:sz w:val="28"/>
          <w:szCs w:val="28"/>
        </w:rPr>
        <w:t>data transformation</w:t>
      </w:r>
      <w:r w:rsidRPr="003E0526">
        <w:rPr>
          <w:rFonts w:ascii="Arial" w:hAnsi="Arial" w:cs="Arial"/>
          <w:sz w:val="28"/>
          <w:szCs w:val="28"/>
        </w:rPr>
        <w:t>, and </w:t>
      </w:r>
      <w:r w:rsidRPr="003E0526">
        <w:rPr>
          <w:rFonts w:ascii="Arial" w:hAnsi="Arial" w:cs="Arial"/>
          <w:b/>
          <w:bCs/>
          <w:sz w:val="28"/>
          <w:szCs w:val="28"/>
        </w:rPr>
        <w:t>data reduction</w:t>
      </w:r>
      <w:r w:rsidRPr="003E0526">
        <w:rPr>
          <w:rFonts w:ascii="Arial" w:hAnsi="Arial" w:cs="Arial"/>
          <w:sz w:val="28"/>
          <w:szCs w:val="28"/>
        </w:rPr>
        <w:t>, all aimed at improving the quality of data and ensuring that algorithms perform efficiently and effectively.  </w:t>
      </w:r>
    </w:p>
    <w:p w14:paraId="078FB4CF" w14:textId="62A6B396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In this module, we will focus on the following key components of data preprocessing: </w:t>
      </w:r>
    </w:p>
    <w:p w14:paraId="2F1823DF" w14:textId="77777777" w:rsidR="003E0526" w:rsidRPr="003E0526" w:rsidRDefault="003E0526" w:rsidP="003E052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sz w:val="28"/>
          <w:szCs w:val="28"/>
        </w:rPr>
        <w:t>Data Cleaning Techniques</w:t>
      </w:r>
    </w:p>
    <w:p w14:paraId="4C24E99B" w14:textId="77777777" w:rsidR="003E0526" w:rsidRPr="003E0526" w:rsidRDefault="003E0526" w:rsidP="003E052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sz w:val="28"/>
          <w:szCs w:val="28"/>
        </w:rPr>
        <w:t>Data Transformation</w:t>
      </w:r>
    </w:p>
    <w:p w14:paraId="3F22BB5C" w14:textId="77777777" w:rsidR="003E0526" w:rsidRPr="003E0526" w:rsidRDefault="003E0526" w:rsidP="003E052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sz w:val="28"/>
          <w:szCs w:val="28"/>
        </w:rPr>
        <w:t>Data Reduction Methods</w:t>
      </w:r>
      <w:r w:rsidRPr="003E0526">
        <w:rPr>
          <w:rFonts w:ascii="Arial" w:hAnsi="Arial" w:cs="Arial"/>
          <w:sz w:val="28"/>
          <w:szCs w:val="28"/>
        </w:rPr>
        <w:t> </w:t>
      </w:r>
    </w:p>
    <w:p w14:paraId="433359B5" w14:textId="77777777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</w:p>
    <w:p w14:paraId="327A84B3" w14:textId="4A0BD691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 </w:t>
      </w:r>
      <w:r w:rsidRPr="003E0526">
        <w:rPr>
          <w:rFonts w:ascii="Arial" w:hAnsi="Arial" w:cs="Arial"/>
          <w:b/>
          <w:bCs/>
          <w:sz w:val="28"/>
          <w:szCs w:val="28"/>
          <w:u w:val="single"/>
        </w:rPr>
        <w:t>1. </w:t>
      </w:r>
      <w:r w:rsidRPr="003E0526">
        <w:rPr>
          <w:rFonts w:ascii="Arial" w:hAnsi="Arial" w:cs="Arial"/>
          <w:b/>
          <w:bCs/>
          <w:sz w:val="28"/>
          <w:szCs w:val="28"/>
        </w:rPr>
        <w:t>Data Cleaning Techniques</w:t>
      </w:r>
    </w:p>
    <w:p w14:paraId="21419D6C" w14:textId="77777777" w:rsidR="003E0526" w:rsidRPr="003E0526" w:rsidRDefault="003E0526" w:rsidP="003E0526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Data cleaning is the first and most important step in data preprocessing.  </w:t>
      </w:r>
    </w:p>
    <w:p w14:paraId="6D40FC44" w14:textId="77777777" w:rsidR="003E0526" w:rsidRPr="003E0526" w:rsidRDefault="003E0526" w:rsidP="003E0526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It involves handling </w:t>
      </w:r>
      <w:r w:rsidRPr="003E0526">
        <w:rPr>
          <w:rFonts w:ascii="Arial" w:hAnsi="Arial" w:cs="Arial"/>
          <w:b/>
          <w:bCs/>
          <w:sz w:val="28"/>
          <w:szCs w:val="28"/>
        </w:rPr>
        <w:t>missing values</w:t>
      </w:r>
      <w:r w:rsidRPr="003E0526">
        <w:rPr>
          <w:rFonts w:ascii="Arial" w:hAnsi="Arial" w:cs="Arial"/>
          <w:sz w:val="28"/>
          <w:szCs w:val="28"/>
        </w:rPr>
        <w:t>, detecting </w:t>
      </w:r>
      <w:r w:rsidRPr="003E0526">
        <w:rPr>
          <w:rFonts w:ascii="Arial" w:hAnsi="Arial" w:cs="Arial"/>
          <w:b/>
          <w:bCs/>
          <w:sz w:val="28"/>
          <w:szCs w:val="28"/>
        </w:rPr>
        <w:t>outliers</w:t>
      </w:r>
      <w:r w:rsidRPr="003E0526">
        <w:rPr>
          <w:rFonts w:ascii="Arial" w:hAnsi="Arial" w:cs="Arial"/>
          <w:sz w:val="28"/>
          <w:szCs w:val="28"/>
        </w:rPr>
        <w:t>, and removing </w:t>
      </w:r>
      <w:r w:rsidRPr="003E0526">
        <w:rPr>
          <w:rFonts w:ascii="Arial" w:hAnsi="Arial" w:cs="Arial"/>
          <w:b/>
          <w:bCs/>
          <w:sz w:val="28"/>
          <w:szCs w:val="28"/>
        </w:rPr>
        <w:t>noise</w:t>
      </w:r>
      <w:r w:rsidRPr="003E0526">
        <w:rPr>
          <w:rFonts w:ascii="Arial" w:hAnsi="Arial" w:cs="Arial"/>
          <w:sz w:val="28"/>
          <w:szCs w:val="28"/>
        </w:rPr>
        <w:t> from the data. </w:t>
      </w:r>
    </w:p>
    <w:p w14:paraId="296666AF" w14:textId="10D9E0F2" w:rsidR="003E0526" w:rsidRPr="003E0526" w:rsidRDefault="003E0526" w:rsidP="003E0526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Data cleaning is the process of identifying and correcting errors or inconsistencies in the dataset to improve its quality. This step is essential because poor-quality data can lead to inaccurate analysis and biased outcomes. </w:t>
      </w:r>
    </w:p>
    <w:p w14:paraId="587E22E9" w14:textId="77777777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i/>
          <w:iCs/>
          <w:sz w:val="28"/>
          <w:szCs w:val="28"/>
        </w:rPr>
        <w:t>A. Handling Missing Values</w:t>
      </w:r>
      <w:r w:rsidRPr="003E0526">
        <w:rPr>
          <w:rFonts w:ascii="Arial" w:hAnsi="Arial" w:cs="Arial"/>
          <w:sz w:val="28"/>
          <w:szCs w:val="28"/>
        </w:rPr>
        <w:t> </w:t>
      </w:r>
    </w:p>
    <w:p w14:paraId="7A0E2E97" w14:textId="77777777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Missing data is a common issue in real-world datasets.  </w:t>
      </w:r>
    </w:p>
    <w:p w14:paraId="0D1E50EB" w14:textId="77777777" w:rsidR="003E0526" w:rsidRPr="003E0526" w:rsidRDefault="003E0526" w:rsidP="003E0526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Missing values occur when data points are unavailable for some variables in the dataset. These can occur due to errors in data collection, system malfunctions, or human errors.  </w:t>
      </w:r>
    </w:p>
    <w:p w14:paraId="5F12F6CD" w14:textId="2E0F0BA5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There are several techniques for handling missing values: </w:t>
      </w:r>
    </w:p>
    <w:p w14:paraId="7592EF7C" w14:textId="77777777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sz w:val="28"/>
          <w:szCs w:val="28"/>
        </w:rPr>
        <w:t>1) Removing Missing Data</w:t>
      </w:r>
    </w:p>
    <w:p w14:paraId="20FA6029" w14:textId="77777777" w:rsidR="003E0526" w:rsidRPr="003E0526" w:rsidRDefault="003E0526" w:rsidP="003E0526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If a column has too many missing values (e.g., more than 40-50%), it might be best to </w:t>
      </w:r>
      <w:r w:rsidRPr="003E0526">
        <w:rPr>
          <w:rFonts w:ascii="Arial" w:hAnsi="Arial" w:cs="Arial"/>
          <w:b/>
          <w:bCs/>
          <w:sz w:val="28"/>
          <w:szCs w:val="28"/>
        </w:rPr>
        <w:t>drop</w:t>
      </w:r>
      <w:r w:rsidRPr="003E0526">
        <w:rPr>
          <w:rFonts w:ascii="Arial" w:hAnsi="Arial" w:cs="Arial"/>
          <w:sz w:val="28"/>
          <w:szCs w:val="28"/>
        </w:rPr>
        <w:t> that column entirely. </w:t>
      </w:r>
    </w:p>
    <w:p w14:paraId="4047BEF7" w14:textId="77777777" w:rsidR="003E0526" w:rsidRPr="003E0526" w:rsidRDefault="003E0526" w:rsidP="003E0526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It is usually better to remove rows with missing target values (e.g., if the target column is </w:t>
      </w:r>
      <w:r w:rsidRPr="003E0526">
        <w:rPr>
          <w:rFonts w:ascii="Arial" w:hAnsi="Arial" w:cs="Arial"/>
          <w:b/>
          <w:bCs/>
          <w:sz w:val="28"/>
          <w:szCs w:val="28"/>
        </w:rPr>
        <w:t>"Survived"</w:t>
      </w:r>
      <w:r w:rsidRPr="003E0526">
        <w:rPr>
          <w:rFonts w:ascii="Arial" w:hAnsi="Arial" w:cs="Arial"/>
          <w:sz w:val="28"/>
          <w:szCs w:val="28"/>
        </w:rPr>
        <w:t> in the Titanic dataset). </w:t>
      </w:r>
    </w:p>
    <w:p w14:paraId="1B75DACE" w14:textId="77777777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sz w:val="28"/>
          <w:szCs w:val="28"/>
        </w:rPr>
        <w:t>2) Imputation</w:t>
      </w:r>
    </w:p>
    <w:p w14:paraId="1357D8D8" w14:textId="77777777" w:rsidR="003E0526" w:rsidRPr="003E0526" w:rsidRDefault="003E0526" w:rsidP="003E0526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sz w:val="28"/>
          <w:szCs w:val="28"/>
        </w:rPr>
        <w:t>Numerical Data</w:t>
      </w:r>
      <w:r w:rsidRPr="003E0526">
        <w:rPr>
          <w:rFonts w:ascii="Arial" w:hAnsi="Arial" w:cs="Arial"/>
          <w:sz w:val="28"/>
          <w:szCs w:val="28"/>
        </w:rPr>
        <w:t>: Missing values can be replaced by the </w:t>
      </w:r>
      <w:r w:rsidRPr="003E0526">
        <w:rPr>
          <w:rFonts w:ascii="Arial" w:hAnsi="Arial" w:cs="Arial"/>
          <w:b/>
          <w:bCs/>
          <w:sz w:val="28"/>
          <w:szCs w:val="28"/>
        </w:rPr>
        <w:t>mean</w:t>
      </w:r>
      <w:r w:rsidRPr="003E0526">
        <w:rPr>
          <w:rFonts w:ascii="Arial" w:hAnsi="Arial" w:cs="Arial"/>
          <w:sz w:val="28"/>
          <w:szCs w:val="28"/>
        </w:rPr>
        <w:t>, </w:t>
      </w:r>
      <w:r w:rsidRPr="003E0526">
        <w:rPr>
          <w:rFonts w:ascii="Arial" w:hAnsi="Arial" w:cs="Arial"/>
          <w:b/>
          <w:bCs/>
          <w:sz w:val="28"/>
          <w:szCs w:val="28"/>
        </w:rPr>
        <w:t>median</w:t>
      </w:r>
      <w:r w:rsidRPr="003E0526">
        <w:rPr>
          <w:rFonts w:ascii="Arial" w:hAnsi="Arial" w:cs="Arial"/>
          <w:sz w:val="28"/>
          <w:szCs w:val="28"/>
        </w:rPr>
        <w:t>, or </w:t>
      </w:r>
      <w:r w:rsidRPr="003E0526">
        <w:rPr>
          <w:rFonts w:ascii="Arial" w:hAnsi="Arial" w:cs="Arial"/>
          <w:b/>
          <w:bCs/>
          <w:sz w:val="28"/>
          <w:szCs w:val="28"/>
        </w:rPr>
        <w:t>mode</w:t>
      </w:r>
      <w:r w:rsidRPr="003E0526">
        <w:rPr>
          <w:rFonts w:ascii="Arial" w:hAnsi="Arial" w:cs="Arial"/>
          <w:sz w:val="28"/>
          <w:szCs w:val="28"/>
        </w:rPr>
        <w:t> of the column, or more advanced methods like </w:t>
      </w:r>
      <w:r w:rsidRPr="003E0526">
        <w:rPr>
          <w:rFonts w:ascii="Arial" w:hAnsi="Arial" w:cs="Arial"/>
          <w:b/>
          <w:bCs/>
          <w:sz w:val="28"/>
          <w:szCs w:val="28"/>
        </w:rPr>
        <w:t xml:space="preserve">K-nearest </w:t>
      </w:r>
      <w:proofErr w:type="gramStart"/>
      <w:r w:rsidRPr="003E0526">
        <w:rPr>
          <w:rFonts w:ascii="Arial" w:hAnsi="Arial" w:cs="Arial"/>
          <w:b/>
          <w:bCs/>
          <w:sz w:val="28"/>
          <w:szCs w:val="28"/>
        </w:rPr>
        <w:t>neighbors</w:t>
      </w:r>
      <w:proofErr w:type="gramEnd"/>
      <w:r w:rsidRPr="003E0526">
        <w:rPr>
          <w:rFonts w:ascii="Arial" w:hAnsi="Arial" w:cs="Arial"/>
          <w:b/>
          <w:bCs/>
          <w:sz w:val="28"/>
          <w:szCs w:val="28"/>
        </w:rPr>
        <w:t xml:space="preserve"> imputation</w:t>
      </w:r>
      <w:r w:rsidRPr="003E0526">
        <w:rPr>
          <w:rFonts w:ascii="Arial" w:hAnsi="Arial" w:cs="Arial"/>
          <w:sz w:val="28"/>
          <w:szCs w:val="28"/>
        </w:rPr>
        <w:t>. </w:t>
      </w:r>
    </w:p>
    <w:p w14:paraId="2C269F4D" w14:textId="77777777" w:rsidR="003E0526" w:rsidRPr="003E0526" w:rsidRDefault="003E0526" w:rsidP="003E0526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sz w:val="28"/>
          <w:szCs w:val="28"/>
        </w:rPr>
        <w:t>Categorical Data</w:t>
      </w:r>
      <w:r w:rsidRPr="003E0526">
        <w:rPr>
          <w:rFonts w:ascii="Arial" w:hAnsi="Arial" w:cs="Arial"/>
          <w:sz w:val="28"/>
          <w:szCs w:val="28"/>
        </w:rPr>
        <w:t>: For categorical data, missing values can be replaced with the </w:t>
      </w:r>
      <w:r w:rsidRPr="003E0526">
        <w:rPr>
          <w:rFonts w:ascii="Arial" w:hAnsi="Arial" w:cs="Arial"/>
          <w:b/>
          <w:bCs/>
          <w:sz w:val="28"/>
          <w:szCs w:val="28"/>
        </w:rPr>
        <w:t>mode</w:t>
      </w:r>
      <w:r w:rsidRPr="003E0526">
        <w:rPr>
          <w:rFonts w:ascii="Arial" w:hAnsi="Arial" w:cs="Arial"/>
          <w:sz w:val="28"/>
          <w:szCs w:val="28"/>
        </w:rPr>
        <w:t> (most frequent category) or inferred through other methods like </w:t>
      </w:r>
      <w:r w:rsidRPr="003E0526">
        <w:rPr>
          <w:rFonts w:ascii="Arial" w:hAnsi="Arial" w:cs="Arial"/>
          <w:b/>
          <w:bCs/>
          <w:sz w:val="28"/>
          <w:szCs w:val="28"/>
        </w:rPr>
        <w:t>multivariate imputation</w:t>
      </w:r>
      <w:r w:rsidRPr="003E0526">
        <w:rPr>
          <w:rFonts w:ascii="Arial" w:hAnsi="Arial" w:cs="Arial"/>
          <w:sz w:val="28"/>
          <w:szCs w:val="28"/>
        </w:rPr>
        <w:t>. </w:t>
      </w:r>
    </w:p>
    <w:p w14:paraId="7BEF8004" w14:textId="77777777" w:rsidR="003E0526" w:rsidRPr="003E0526" w:rsidRDefault="003E0526" w:rsidP="003E0526">
      <w:pPr>
        <w:rPr>
          <w:rFonts w:ascii="Arial" w:hAnsi="Arial" w:cs="Arial"/>
          <w:b/>
          <w:bCs/>
          <w:sz w:val="28"/>
          <w:szCs w:val="28"/>
        </w:rPr>
      </w:pPr>
    </w:p>
    <w:p w14:paraId="60BA15BA" w14:textId="24055736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sz w:val="28"/>
          <w:szCs w:val="28"/>
        </w:rPr>
        <w:t>Example in Python</w:t>
      </w:r>
      <w:r w:rsidRPr="003E0526">
        <w:rPr>
          <w:rFonts w:ascii="Arial" w:hAnsi="Arial" w:cs="Arial"/>
          <w:sz w:val="28"/>
          <w:szCs w:val="28"/>
        </w:rPr>
        <w:t>: </w:t>
      </w:r>
    </w:p>
    <w:p w14:paraId="5DE068B8" w14:textId="77777777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color w:val="E7E6E6" w:themeColor="background2"/>
          <w:sz w:val="28"/>
          <w:szCs w:val="28"/>
        </w:rPr>
        <w:t># Replace missing values in 'Age' with the median</w:t>
      </w:r>
      <w:r w:rsidRPr="003E0526">
        <w:rPr>
          <w:rFonts w:ascii="Arial" w:hAnsi="Arial" w:cs="Arial"/>
          <w:color w:val="E7E6E6" w:themeColor="background2"/>
          <w:sz w:val="28"/>
          <w:szCs w:val="28"/>
        </w:rPr>
        <w:t> </w:t>
      </w:r>
      <w:r w:rsidRPr="003E0526">
        <w:rPr>
          <w:rFonts w:ascii="Arial" w:hAnsi="Arial" w:cs="Arial"/>
          <w:sz w:val="28"/>
          <w:szCs w:val="28"/>
        </w:rPr>
        <w:br/>
      </w:r>
      <w:proofErr w:type="spellStart"/>
      <w:r w:rsidRPr="003E0526">
        <w:rPr>
          <w:rFonts w:ascii="Arial" w:hAnsi="Arial" w:cs="Arial"/>
          <w:sz w:val="28"/>
          <w:szCs w:val="28"/>
        </w:rPr>
        <w:lastRenderedPageBreak/>
        <w:t>df</w:t>
      </w:r>
      <w:proofErr w:type="spellEnd"/>
      <w:r w:rsidRPr="003E0526">
        <w:rPr>
          <w:rFonts w:ascii="Arial" w:hAnsi="Arial" w:cs="Arial"/>
          <w:sz w:val="28"/>
          <w:szCs w:val="28"/>
        </w:rPr>
        <w:t>['Age'</w:t>
      </w:r>
      <w:proofErr w:type="gramStart"/>
      <w:r w:rsidRPr="003E0526">
        <w:rPr>
          <w:rFonts w:ascii="Arial" w:hAnsi="Arial" w:cs="Arial"/>
          <w:sz w:val="28"/>
          <w:szCs w:val="28"/>
        </w:rPr>
        <w:t>].</w:t>
      </w:r>
      <w:proofErr w:type="spellStart"/>
      <w:r w:rsidRPr="003E0526">
        <w:rPr>
          <w:rFonts w:ascii="Arial" w:hAnsi="Arial" w:cs="Arial"/>
          <w:sz w:val="28"/>
          <w:szCs w:val="28"/>
        </w:rPr>
        <w:t>fillna</w:t>
      </w:r>
      <w:proofErr w:type="spellEnd"/>
      <w:proofErr w:type="gramEnd"/>
      <w:r w:rsidRPr="003E0526">
        <w:rPr>
          <w:rFonts w:ascii="Arial" w:hAnsi="Arial" w:cs="Arial"/>
          <w:sz w:val="28"/>
          <w:szCs w:val="28"/>
        </w:rPr>
        <w:t>(</w:t>
      </w:r>
      <w:proofErr w:type="spellStart"/>
      <w:r w:rsidRPr="003E0526">
        <w:rPr>
          <w:rFonts w:ascii="Arial" w:hAnsi="Arial" w:cs="Arial"/>
          <w:sz w:val="28"/>
          <w:szCs w:val="28"/>
        </w:rPr>
        <w:t>df</w:t>
      </w:r>
      <w:proofErr w:type="spellEnd"/>
      <w:r w:rsidRPr="003E0526">
        <w:rPr>
          <w:rFonts w:ascii="Arial" w:hAnsi="Arial" w:cs="Arial"/>
          <w:sz w:val="28"/>
          <w:szCs w:val="28"/>
        </w:rPr>
        <w:t xml:space="preserve">['Age'].median(), </w:t>
      </w:r>
      <w:proofErr w:type="spellStart"/>
      <w:r w:rsidRPr="003E0526">
        <w:rPr>
          <w:rFonts w:ascii="Arial" w:hAnsi="Arial" w:cs="Arial"/>
          <w:sz w:val="28"/>
          <w:szCs w:val="28"/>
        </w:rPr>
        <w:t>inplace</w:t>
      </w:r>
      <w:proofErr w:type="spellEnd"/>
      <w:r w:rsidRPr="003E0526">
        <w:rPr>
          <w:rFonts w:ascii="Arial" w:hAnsi="Arial" w:cs="Arial"/>
          <w:sz w:val="28"/>
          <w:szCs w:val="28"/>
        </w:rPr>
        <w:t>=True) </w:t>
      </w:r>
      <w:r w:rsidRPr="003E0526">
        <w:rPr>
          <w:rFonts w:ascii="Arial" w:hAnsi="Arial" w:cs="Arial"/>
          <w:sz w:val="28"/>
          <w:szCs w:val="28"/>
        </w:rPr>
        <w:br/>
        <w:t> </w:t>
      </w:r>
      <w:r w:rsidRPr="003E0526">
        <w:rPr>
          <w:rFonts w:ascii="Arial" w:hAnsi="Arial" w:cs="Arial"/>
          <w:sz w:val="28"/>
          <w:szCs w:val="28"/>
        </w:rPr>
        <w:br/>
      </w:r>
      <w:r w:rsidRPr="003E0526">
        <w:rPr>
          <w:rFonts w:ascii="Arial" w:hAnsi="Arial" w:cs="Arial"/>
          <w:b/>
          <w:bCs/>
          <w:color w:val="E7E6E6" w:themeColor="background2"/>
          <w:sz w:val="28"/>
          <w:szCs w:val="28"/>
        </w:rPr>
        <w:t># Replace missing values in 'Embarked' with the mode</w:t>
      </w:r>
      <w:r w:rsidRPr="003E0526">
        <w:rPr>
          <w:rFonts w:ascii="Arial" w:hAnsi="Arial" w:cs="Arial"/>
          <w:color w:val="E7E6E6" w:themeColor="background2"/>
          <w:sz w:val="28"/>
          <w:szCs w:val="28"/>
        </w:rPr>
        <w:t> </w:t>
      </w:r>
      <w:r w:rsidRPr="003E0526">
        <w:rPr>
          <w:rFonts w:ascii="Arial" w:hAnsi="Arial" w:cs="Arial"/>
          <w:sz w:val="28"/>
          <w:szCs w:val="28"/>
        </w:rPr>
        <w:br/>
      </w:r>
      <w:proofErr w:type="spellStart"/>
      <w:r w:rsidRPr="003E0526">
        <w:rPr>
          <w:rFonts w:ascii="Arial" w:hAnsi="Arial" w:cs="Arial"/>
          <w:sz w:val="28"/>
          <w:szCs w:val="28"/>
        </w:rPr>
        <w:t>df</w:t>
      </w:r>
      <w:proofErr w:type="spellEnd"/>
      <w:r w:rsidRPr="003E0526">
        <w:rPr>
          <w:rFonts w:ascii="Arial" w:hAnsi="Arial" w:cs="Arial"/>
          <w:sz w:val="28"/>
          <w:szCs w:val="28"/>
        </w:rPr>
        <w:t>['Embarked'].</w:t>
      </w:r>
      <w:proofErr w:type="spellStart"/>
      <w:r w:rsidRPr="003E0526">
        <w:rPr>
          <w:rFonts w:ascii="Arial" w:hAnsi="Arial" w:cs="Arial"/>
          <w:sz w:val="28"/>
          <w:szCs w:val="28"/>
        </w:rPr>
        <w:t>fillna</w:t>
      </w:r>
      <w:proofErr w:type="spellEnd"/>
      <w:r w:rsidRPr="003E0526">
        <w:rPr>
          <w:rFonts w:ascii="Arial" w:hAnsi="Arial" w:cs="Arial"/>
          <w:sz w:val="28"/>
          <w:szCs w:val="28"/>
        </w:rPr>
        <w:t>(</w:t>
      </w:r>
      <w:proofErr w:type="spellStart"/>
      <w:r w:rsidRPr="003E0526">
        <w:rPr>
          <w:rFonts w:ascii="Arial" w:hAnsi="Arial" w:cs="Arial"/>
          <w:sz w:val="28"/>
          <w:szCs w:val="28"/>
        </w:rPr>
        <w:t>df</w:t>
      </w:r>
      <w:proofErr w:type="spellEnd"/>
      <w:r w:rsidRPr="003E0526">
        <w:rPr>
          <w:rFonts w:ascii="Arial" w:hAnsi="Arial" w:cs="Arial"/>
          <w:sz w:val="28"/>
          <w:szCs w:val="28"/>
        </w:rPr>
        <w:t xml:space="preserve">['Embarked'].mode()[0], </w:t>
      </w:r>
      <w:proofErr w:type="spellStart"/>
      <w:r w:rsidRPr="003E0526">
        <w:rPr>
          <w:rFonts w:ascii="Arial" w:hAnsi="Arial" w:cs="Arial"/>
          <w:sz w:val="28"/>
          <w:szCs w:val="28"/>
        </w:rPr>
        <w:t>inplace</w:t>
      </w:r>
      <w:proofErr w:type="spellEnd"/>
      <w:r w:rsidRPr="003E0526">
        <w:rPr>
          <w:rFonts w:ascii="Arial" w:hAnsi="Arial" w:cs="Arial"/>
          <w:sz w:val="28"/>
          <w:szCs w:val="28"/>
        </w:rPr>
        <w:t>=True) </w:t>
      </w:r>
      <w:r w:rsidRPr="003E0526">
        <w:rPr>
          <w:rFonts w:ascii="Arial" w:hAnsi="Arial" w:cs="Arial"/>
          <w:sz w:val="28"/>
          <w:szCs w:val="28"/>
        </w:rPr>
        <w:br/>
        <w:t> </w:t>
      </w:r>
    </w:p>
    <w:p w14:paraId="051E471E" w14:textId="77777777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sz w:val="28"/>
          <w:szCs w:val="28"/>
        </w:rPr>
        <w:t>Example in Excel</w:t>
      </w:r>
      <w:r w:rsidRPr="003E0526">
        <w:rPr>
          <w:rFonts w:ascii="Arial" w:hAnsi="Arial" w:cs="Arial"/>
          <w:sz w:val="28"/>
          <w:szCs w:val="28"/>
        </w:rPr>
        <w:t>: </w:t>
      </w:r>
    </w:p>
    <w:p w14:paraId="759B0F6E" w14:textId="77777777" w:rsidR="003E0526" w:rsidRPr="003E0526" w:rsidRDefault="003E0526" w:rsidP="003E0526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For </w:t>
      </w:r>
      <w:r w:rsidRPr="003E0526">
        <w:rPr>
          <w:rFonts w:ascii="Arial" w:hAnsi="Arial" w:cs="Arial"/>
          <w:b/>
          <w:bCs/>
          <w:sz w:val="28"/>
          <w:szCs w:val="28"/>
        </w:rPr>
        <w:t>numerical columns</w:t>
      </w:r>
      <w:r w:rsidRPr="003E0526">
        <w:rPr>
          <w:rFonts w:ascii="Arial" w:hAnsi="Arial" w:cs="Arial"/>
          <w:sz w:val="28"/>
          <w:szCs w:val="28"/>
        </w:rPr>
        <w:t>: Use the </w:t>
      </w:r>
      <w:proofErr w:type="gramStart"/>
      <w:r w:rsidRPr="003E0526">
        <w:rPr>
          <w:rFonts w:ascii="Arial" w:hAnsi="Arial" w:cs="Arial"/>
          <w:b/>
          <w:bCs/>
          <w:sz w:val="28"/>
          <w:szCs w:val="28"/>
        </w:rPr>
        <w:t>AVERAGE(</w:t>
      </w:r>
      <w:proofErr w:type="gramEnd"/>
      <w:r w:rsidRPr="003E0526">
        <w:rPr>
          <w:rFonts w:ascii="Arial" w:hAnsi="Arial" w:cs="Arial"/>
          <w:b/>
          <w:bCs/>
          <w:sz w:val="28"/>
          <w:szCs w:val="28"/>
        </w:rPr>
        <w:t>)</w:t>
      </w:r>
      <w:r w:rsidRPr="003E0526">
        <w:rPr>
          <w:rFonts w:ascii="Arial" w:hAnsi="Arial" w:cs="Arial"/>
          <w:sz w:val="28"/>
          <w:szCs w:val="28"/>
        </w:rPr>
        <w:t> or </w:t>
      </w:r>
      <w:r w:rsidRPr="003E0526">
        <w:rPr>
          <w:rFonts w:ascii="Arial" w:hAnsi="Arial" w:cs="Arial"/>
          <w:b/>
          <w:bCs/>
          <w:sz w:val="28"/>
          <w:szCs w:val="28"/>
        </w:rPr>
        <w:t>MEDIAN()</w:t>
      </w:r>
      <w:r w:rsidRPr="003E0526">
        <w:rPr>
          <w:rFonts w:ascii="Arial" w:hAnsi="Arial" w:cs="Arial"/>
          <w:sz w:val="28"/>
          <w:szCs w:val="28"/>
        </w:rPr>
        <w:t> function to fill in missing values. </w:t>
      </w:r>
    </w:p>
    <w:p w14:paraId="58ABDE61" w14:textId="77777777" w:rsidR="003E0526" w:rsidRPr="003E0526" w:rsidRDefault="003E0526" w:rsidP="003E0526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For </w:t>
      </w:r>
      <w:r w:rsidRPr="003E0526">
        <w:rPr>
          <w:rFonts w:ascii="Arial" w:hAnsi="Arial" w:cs="Arial"/>
          <w:b/>
          <w:bCs/>
          <w:sz w:val="28"/>
          <w:szCs w:val="28"/>
        </w:rPr>
        <w:t>categorical columns</w:t>
      </w:r>
      <w:r w:rsidRPr="003E0526">
        <w:rPr>
          <w:rFonts w:ascii="Arial" w:hAnsi="Arial" w:cs="Arial"/>
          <w:sz w:val="28"/>
          <w:szCs w:val="28"/>
        </w:rPr>
        <w:t>: You can manually fill in the missing categories or use Excel’s </w:t>
      </w:r>
      <w:r w:rsidRPr="003E0526">
        <w:rPr>
          <w:rFonts w:ascii="Arial" w:hAnsi="Arial" w:cs="Arial"/>
          <w:b/>
          <w:bCs/>
          <w:sz w:val="28"/>
          <w:szCs w:val="28"/>
        </w:rPr>
        <w:t>Find and Replace</w:t>
      </w:r>
      <w:r w:rsidRPr="003E0526">
        <w:rPr>
          <w:rFonts w:ascii="Arial" w:hAnsi="Arial" w:cs="Arial"/>
          <w:sz w:val="28"/>
          <w:szCs w:val="28"/>
        </w:rPr>
        <w:t> feature. </w:t>
      </w:r>
    </w:p>
    <w:p w14:paraId="547F0CF9" w14:textId="77777777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sz w:val="28"/>
          <w:szCs w:val="28"/>
        </w:rPr>
        <w:t>3) Predictive Imputation</w:t>
      </w:r>
    </w:p>
    <w:p w14:paraId="29218F37" w14:textId="77777777" w:rsidR="003E0526" w:rsidRPr="003E0526" w:rsidRDefault="003E0526" w:rsidP="003E0526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Machine learning algorithms like </w:t>
      </w:r>
      <w:r w:rsidRPr="003E0526">
        <w:rPr>
          <w:rFonts w:ascii="Arial" w:hAnsi="Arial" w:cs="Arial"/>
          <w:b/>
          <w:bCs/>
          <w:sz w:val="28"/>
          <w:szCs w:val="28"/>
        </w:rPr>
        <w:t>KNN</w:t>
      </w:r>
      <w:r w:rsidRPr="003E0526">
        <w:rPr>
          <w:rFonts w:ascii="Arial" w:hAnsi="Arial" w:cs="Arial"/>
          <w:sz w:val="28"/>
          <w:szCs w:val="28"/>
        </w:rPr>
        <w:t> or </w:t>
      </w:r>
      <w:r w:rsidRPr="003E0526">
        <w:rPr>
          <w:rFonts w:ascii="Arial" w:hAnsi="Arial" w:cs="Arial"/>
          <w:b/>
          <w:bCs/>
          <w:sz w:val="28"/>
          <w:szCs w:val="28"/>
        </w:rPr>
        <w:t>Regression</w:t>
      </w:r>
      <w:r w:rsidRPr="003E0526">
        <w:rPr>
          <w:rFonts w:ascii="Arial" w:hAnsi="Arial" w:cs="Arial"/>
          <w:sz w:val="28"/>
          <w:szCs w:val="28"/>
        </w:rPr>
        <w:t> can be used to predict and fill in missing values based on other features. </w:t>
      </w:r>
    </w:p>
    <w:p w14:paraId="077FF3E5" w14:textId="77777777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 </w:t>
      </w:r>
    </w:p>
    <w:p w14:paraId="52BC5389" w14:textId="77777777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i/>
          <w:iCs/>
          <w:sz w:val="28"/>
          <w:szCs w:val="28"/>
        </w:rPr>
        <w:t>B. Handling Outliers</w:t>
      </w:r>
      <w:r w:rsidRPr="003E0526">
        <w:rPr>
          <w:rFonts w:ascii="Arial" w:hAnsi="Arial" w:cs="Arial"/>
          <w:sz w:val="28"/>
          <w:szCs w:val="28"/>
        </w:rPr>
        <w:t> </w:t>
      </w:r>
    </w:p>
    <w:p w14:paraId="253D65F7" w14:textId="6F776C0D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Outliers are extreme values that differ significantly from the rest of the data. Handling outliers depends on their impact on the analysis: </w:t>
      </w:r>
    </w:p>
    <w:p w14:paraId="55FFA3A7" w14:textId="0489603B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sz w:val="28"/>
          <w:szCs w:val="28"/>
        </w:rPr>
        <w:t>Detecting Outliers</w:t>
      </w:r>
      <w:r w:rsidRPr="003E0526">
        <w:rPr>
          <w:rFonts w:ascii="Arial" w:hAnsi="Arial" w:cs="Arial"/>
          <w:sz w:val="28"/>
          <w:szCs w:val="28"/>
        </w:rPr>
        <w:t>: </w:t>
      </w:r>
    </w:p>
    <w:p w14:paraId="4B36333B" w14:textId="77777777" w:rsidR="003E0526" w:rsidRPr="003E0526" w:rsidRDefault="003E0526" w:rsidP="003E0526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Use </w:t>
      </w:r>
      <w:r w:rsidRPr="003E0526">
        <w:rPr>
          <w:rFonts w:ascii="Arial" w:hAnsi="Arial" w:cs="Arial"/>
          <w:b/>
          <w:bCs/>
          <w:sz w:val="28"/>
          <w:szCs w:val="28"/>
        </w:rPr>
        <w:t>boxplots</w:t>
      </w:r>
      <w:r w:rsidRPr="003E0526">
        <w:rPr>
          <w:rFonts w:ascii="Arial" w:hAnsi="Arial" w:cs="Arial"/>
          <w:sz w:val="28"/>
          <w:szCs w:val="28"/>
        </w:rPr>
        <w:t> to visually detect outliers.</w:t>
      </w:r>
    </w:p>
    <w:p w14:paraId="7958380B" w14:textId="77777777" w:rsidR="003E0526" w:rsidRPr="003E0526" w:rsidRDefault="003E0526" w:rsidP="003E0526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For numerical data, calculate the </w:t>
      </w:r>
      <w:r w:rsidRPr="003E0526">
        <w:rPr>
          <w:rFonts w:ascii="Arial" w:hAnsi="Arial" w:cs="Arial"/>
          <w:b/>
          <w:bCs/>
          <w:sz w:val="28"/>
          <w:szCs w:val="28"/>
        </w:rPr>
        <w:t>Z-score</w:t>
      </w:r>
      <w:r w:rsidRPr="003E0526">
        <w:rPr>
          <w:rFonts w:ascii="Arial" w:hAnsi="Arial" w:cs="Arial"/>
          <w:sz w:val="28"/>
          <w:szCs w:val="28"/>
        </w:rPr>
        <w:t> or </w:t>
      </w:r>
      <w:r w:rsidRPr="003E0526">
        <w:rPr>
          <w:rFonts w:ascii="Arial" w:hAnsi="Arial" w:cs="Arial"/>
          <w:b/>
          <w:bCs/>
          <w:sz w:val="28"/>
          <w:szCs w:val="28"/>
        </w:rPr>
        <w:t>IQR (Interquartile Range)</w:t>
      </w:r>
      <w:r w:rsidRPr="003E0526">
        <w:rPr>
          <w:rFonts w:ascii="Arial" w:hAnsi="Arial" w:cs="Arial"/>
          <w:sz w:val="28"/>
          <w:szCs w:val="28"/>
        </w:rPr>
        <w:t> to identify outliers. </w:t>
      </w:r>
    </w:p>
    <w:p w14:paraId="486B077D" w14:textId="77777777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sz w:val="28"/>
          <w:szCs w:val="28"/>
        </w:rPr>
        <w:t>Handling Outliers</w:t>
      </w:r>
      <w:r w:rsidRPr="003E0526">
        <w:rPr>
          <w:rFonts w:ascii="Arial" w:hAnsi="Arial" w:cs="Arial"/>
          <w:sz w:val="28"/>
          <w:szCs w:val="28"/>
        </w:rPr>
        <w:t>: </w:t>
      </w:r>
    </w:p>
    <w:p w14:paraId="4D0B2C3D" w14:textId="77777777" w:rsidR="003E0526" w:rsidRPr="003E0526" w:rsidRDefault="003E0526" w:rsidP="003E0526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sz w:val="28"/>
          <w:szCs w:val="28"/>
        </w:rPr>
        <w:t>Remove Outliers</w:t>
      </w:r>
      <w:r w:rsidRPr="003E0526">
        <w:rPr>
          <w:rFonts w:ascii="Arial" w:hAnsi="Arial" w:cs="Arial"/>
          <w:sz w:val="28"/>
          <w:szCs w:val="28"/>
        </w:rPr>
        <w:t>: If an outlier is a result of error or irrelevant, it may be removed. </w:t>
      </w:r>
    </w:p>
    <w:p w14:paraId="4DAB3608" w14:textId="13126A1F" w:rsidR="003E0526" w:rsidRPr="003E0526" w:rsidRDefault="003E0526" w:rsidP="003E0526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sz w:val="28"/>
          <w:szCs w:val="28"/>
        </w:rPr>
        <w:t>Cap or Transform</w:t>
      </w:r>
      <w:r w:rsidRPr="003E0526">
        <w:rPr>
          <w:rFonts w:ascii="Arial" w:hAnsi="Arial" w:cs="Arial"/>
          <w:sz w:val="28"/>
          <w:szCs w:val="28"/>
        </w:rPr>
        <w:t>: If the outlier is valid but extreme, you can cap it to a certain value or apply a transformation like </w:t>
      </w:r>
      <w:r w:rsidRPr="003E0526">
        <w:rPr>
          <w:rFonts w:ascii="Arial" w:hAnsi="Arial" w:cs="Arial"/>
          <w:b/>
          <w:bCs/>
          <w:sz w:val="28"/>
          <w:szCs w:val="28"/>
        </w:rPr>
        <w:t>logarithmic scaling</w:t>
      </w:r>
      <w:r w:rsidRPr="003E0526">
        <w:rPr>
          <w:rFonts w:ascii="Arial" w:hAnsi="Arial" w:cs="Arial"/>
          <w:sz w:val="28"/>
          <w:szCs w:val="28"/>
        </w:rPr>
        <w:t>. </w:t>
      </w:r>
    </w:p>
    <w:p w14:paraId="2CCFC43A" w14:textId="77777777" w:rsidR="003E0526" w:rsidRPr="003E0526" w:rsidRDefault="003E0526" w:rsidP="003E0526">
      <w:pPr>
        <w:rPr>
          <w:rFonts w:ascii="Arial" w:hAnsi="Arial" w:cs="Arial"/>
          <w:b/>
          <w:bCs/>
          <w:sz w:val="28"/>
          <w:szCs w:val="28"/>
        </w:rPr>
      </w:pPr>
    </w:p>
    <w:p w14:paraId="46224DA1" w14:textId="447DE53A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sz w:val="28"/>
          <w:szCs w:val="28"/>
        </w:rPr>
        <w:t>Example in Python</w:t>
      </w:r>
      <w:r w:rsidRPr="003E0526">
        <w:rPr>
          <w:rFonts w:ascii="Arial" w:hAnsi="Arial" w:cs="Arial"/>
          <w:sz w:val="28"/>
          <w:szCs w:val="28"/>
        </w:rPr>
        <w:t>: </w:t>
      </w:r>
    </w:p>
    <w:p w14:paraId="2D08FD4B" w14:textId="77777777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# Identifying outliers using Z-score </w:t>
      </w:r>
      <w:r w:rsidRPr="003E0526">
        <w:rPr>
          <w:rFonts w:ascii="Arial" w:hAnsi="Arial" w:cs="Arial"/>
          <w:sz w:val="28"/>
          <w:szCs w:val="28"/>
        </w:rPr>
        <w:br/>
        <w:t xml:space="preserve">from </w:t>
      </w:r>
      <w:proofErr w:type="spellStart"/>
      <w:proofErr w:type="gramStart"/>
      <w:r w:rsidRPr="003E0526">
        <w:rPr>
          <w:rFonts w:ascii="Arial" w:hAnsi="Arial" w:cs="Arial"/>
          <w:sz w:val="28"/>
          <w:szCs w:val="28"/>
        </w:rPr>
        <w:t>scipy.stats</w:t>
      </w:r>
      <w:proofErr w:type="spellEnd"/>
      <w:proofErr w:type="gramEnd"/>
      <w:r w:rsidRPr="003E0526">
        <w:rPr>
          <w:rFonts w:ascii="Arial" w:hAnsi="Arial" w:cs="Arial"/>
          <w:sz w:val="28"/>
          <w:szCs w:val="28"/>
        </w:rPr>
        <w:t xml:space="preserve"> import </w:t>
      </w:r>
      <w:proofErr w:type="spellStart"/>
      <w:r w:rsidRPr="003E0526">
        <w:rPr>
          <w:rFonts w:ascii="Arial" w:hAnsi="Arial" w:cs="Arial"/>
          <w:sz w:val="28"/>
          <w:szCs w:val="28"/>
        </w:rPr>
        <w:t>zscore</w:t>
      </w:r>
      <w:proofErr w:type="spellEnd"/>
      <w:r w:rsidRPr="003E0526">
        <w:rPr>
          <w:rFonts w:ascii="Arial" w:hAnsi="Arial" w:cs="Arial"/>
          <w:sz w:val="28"/>
          <w:szCs w:val="28"/>
        </w:rPr>
        <w:t> </w:t>
      </w:r>
      <w:r w:rsidRPr="003E0526">
        <w:rPr>
          <w:rFonts w:ascii="Arial" w:hAnsi="Arial" w:cs="Arial"/>
          <w:sz w:val="28"/>
          <w:szCs w:val="28"/>
        </w:rPr>
        <w:br/>
      </w:r>
      <w:proofErr w:type="spellStart"/>
      <w:r w:rsidRPr="003E0526">
        <w:rPr>
          <w:rFonts w:ascii="Arial" w:hAnsi="Arial" w:cs="Arial"/>
          <w:sz w:val="28"/>
          <w:szCs w:val="28"/>
        </w:rPr>
        <w:t>df</w:t>
      </w:r>
      <w:proofErr w:type="spellEnd"/>
      <w:r w:rsidRPr="003E0526">
        <w:rPr>
          <w:rFonts w:ascii="Arial" w:hAnsi="Arial" w:cs="Arial"/>
          <w:sz w:val="28"/>
          <w:szCs w:val="28"/>
        </w:rPr>
        <w:t>['</w:t>
      </w:r>
      <w:proofErr w:type="spellStart"/>
      <w:r w:rsidRPr="003E0526">
        <w:rPr>
          <w:rFonts w:ascii="Arial" w:hAnsi="Arial" w:cs="Arial"/>
          <w:sz w:val="28"/>
          <w:szCs w:val="28"/>
        </w:rPr>
        <w:t>Age_zscore</w:t>
      </w:r>
      <w:proofErr w:type="spellEnd"/>
      <w:r w:rsidRPr="003E0526">
        <w:rPr>
          <w:rFonts w:ascii="Arial" w:hAnsi="Arial" w:cs="Arial"/>
          <w:sz w:val="28"/>
          <w:szCs w:val="28"/>
        </w:rPr>
        <w:t xml:space="preserve">'] = </w:t>
      </w:r>
      <w:proofErr w:type="spellStart"/>
      <w:r w:rsidRPr="003E0526">
        <w:rPr>
          <w:rFonts w:ascii="Arial" w:hAnsi="Arial" w:cs="Arial"/>
          <w:sz w:val="28"/>
          <w:szCs w:val="28"/>
        </w:rPr>
        <w:t>zscore</w:t>
      </w:r>
      <w:proofErr w:type="spellEnd"/>
      <w:r w:rsidRPr="003E0526">
        <w:rPr>
          <w:rFonts w:ascii="Arial" w:hAnsi="Arial" w:cs="Arial"/>
          <w:sz w:val="28"/>
          <w:szCs w:val="28"/>
        </w:rPr>
        <w:t>(</w:t>
      </w:r>
      <w:proofErr w:type="spellStart"/>
      <w:r w:rsidRPr="003E0526">
        <w:rPr>
          <w:rFonts w:ascii="Arial" w:hAnsi="Arial" w:cs="Arial"/>
          <w:sz w:val="28"/>
          <w:szCs w:val="28"/>
        </w:rPr>
        <w:t>df</w:t>
      </w:r>
      <w:proofErr w:type="spellEnd"/>
      <w:r w:rsidRPr="003E0526">
        <w:rPr>
          <w:rFonts w:ascii="Arial" w:hAnsi="Arial" w:cs="Arial"/>
          <w:sz w:val="28"/>
          <w:szCs w:val="28"/>
        </w:rPr>
        <w:t>['Age']) </w:t>
      </w:r>
      <w:r w:rsidRPr="003E0526">
        <w:rPr>
          <w:rFonts w:ascii="Arial" w:hAnsi="Arial" w:cs="Arial"/>
          <w:sz w:val="28"/>
          <w:szCs w:val="28"/>
        </w:rPr>
        <w:br/>
      </w:r>
      <w:proofErr w:type="spellStart"/>
      <w:r w:rsidRPr="003E0526">
        <w:rPr>
          <w:rFonts w:ascii="Arial" w:hAnsi="Arial" w:cs="Arial"/>
          <w:sz w:val="28"/>
          <w:szCs w:val="28"/>
        </w:rPr>
        <w:t>df</w:t>
      </w:r>
      <w:proofErr w:type="spellEnd"/>
      <w:r w:rsidRPr="003E0526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3E0526">
        <w:rPr>
          <w:rFonts w:ascii="Arial" w:hAnsi="Arial" w:cs="Arial"/>
          <w:sz w:val="28"/>
          <w:szCs w:val="28"/>
        </w:rPr>
        <w:t>df</w:t>
      </w:r>
      <w:proofErr w:type="spellEnd"/>
      <w:r w:rsidRPr="003E0526">
        <w:rPr>
          <w:rFonts w:ascii="Arial" w:hAnsi="Arial" w:cs="Arial"/>
          <w:sz w:val="28"/>
          <w:szCs w:val="28"/>
        </w:rPr>
        <w:t>[</w:t>
      </w:r>
      <w:proofErr w:type="spellStart"/>
      <w:r w:rsidRPr="003E0526">
        <w:rPr>
          <w:rFonts w:ascii="Arial" w:hAnsi="Arial" w:cs="Arial"/>
          <w:sz w:val="28"/>
          <w:szCs w:val="28"/>
        </w:rPr>
        <w:t>df</w:t>
      </w:r>
      <w:proofErr w:type="spellEnd"/>
      <w:r w:rsidRPr="003E0526">
        <w:rPr>
          <w:rFonts w:ascii="Arial" w:hAnsi="Arial" w:cs="Arial"/>
          <w:sz w:val="28"/>
          <w:szCs w:val="28"/>
        </w:rPr>
        <w:t>['</w:t>
      </w:r>
      <w:proofErr w:type="spellStart"/>
      <w:r w:rsidRPr="003E0526">
        <w:rPr>
          <w:rFonts w:ascii="Arial" w:hAnsi="Arial" w:cs="Arial"/>
          <w:sz w:val="28"/>
          <w:szCs w:val="28"/>
        </w:rPr>
        <w:t>Age_zscore</w:t>
      </w:r>
      <w:proofErr w:type="spellEnd"/>
      <w:r w:rsidRPr="003E0526">
        <w:rPr>
          <w:rFonts w:ascii="Arial" w:hAnsi="Arial" w:cs="Arial"/>
          <w:sz w:val="28"/>
          <w:szCs w:val="28"/>
        </w:rPr>
        <w:t>'].abs() &lt;= 3]  </w:t>
      </w:r>
    </w:p>
    <w:p w14:paraId="4CE9FDFD" w14:textId="77777777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# Removing outliers with z-score &gt; 3 </w:t>
      </w:r>
      <w:r w:rsidRPr="003E0526">
        <w:rPr>
          <w:rFonts w:ascii="Arial" w:hAnsi="Arial" w:cs="Arial"/>
          <w:sz w:val="28"/>
          <w:szCs w:val="28"/>
        </w:rPr>
        <w:br/>
        <w:t> </w:t>
      </w:r>
    </w:p>
    <w:p w14:paraId="47C1A149" w14:textId="77777777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sz w:val="28"/>
          <w:szCs w:val="28"/>
        </w:rPr>
        <w:t>Example in Excel</w:t>
      </w:r>
      <w:r w:rsidRPr="003E0526">
        <w:rPr>
          <w:rFonts w:ascii="Arial" w:hAnsi="Arial" w:cs="Arial"/>
          <w:sz w:val="28"/>
          <w:szCs w:val="28"/>
        </w:rPr>
        <w:t>: </w:t>
      </w:r>
    </w:p>
    <w:p w14:paraId="6A554735" w14:textId="77777777" w:rsidR="003E0526" w:rsidRPr="003E0526" w:rsidRDefault="003E0526" w:rsidP="003E0526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Create a </w:t>
      </w:r>
      <w:r w:rsidRPr="003E0526">
        <w:rPr>
          <w:rFonts w:ascii="Arial" w:hAnsi="Arial" w:cs="Arial"/>
          <w:b/>
          <w:bCs/>
          <w:sz w:val="28"/>
          <w:szCs w:val="28"/>
        </w:rPr>
        <w:t>boxplot</w:t>
      </w:r>
      <w:r w:rsidRPr="003E0526">
        <w:rPr>
          <w:rFonts w:ascii="Arial" w:hAnsi="Arial" w:cs="Arial"/>
          <w:sz w:val="28"/>
          <w:szCs w:val="28"/>
        </w:rPr>
        <w:t> to visually inspect outliers.</w:t>
      </w:r>
    </w:p>
    <w:p w14:paraId="6499A65A" w14:textId="77777777" w:rsidR="003E0526" w:rsidRPr="003E0526" w:rsidRDefault="003E0526" w:rsidP="003E0526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Manually replace or remove extreme values based on your analysis. </w:t>
      </w:r>
    </w:p>
    <w:p w14:paraId="730905AD" w14:textId="77777777" w:rsidR="003E0526" w:rsidRPr="003E0526" w:rsidRDefault="003E0526" w:rsidP="003E0526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758FAC53" w14:textId="39A7BCF6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i/>
          <w:iCs/>
          <w:sz w:val="28"/>
          <w:szCs w:val="28"/>
        </w:rPr>
        <w:t>C. Handling Noise</w:t>
      </w:r>
      <w:r w:rsidRPr="003E0526">
        <w:rPr>
          <w:rFonts w:ascii="Arial" w:hAnsi="Arial" w:cs="Arial"/>
          <w:sz w:val="28"/>
          <w:szCs w:val="28"/>
        </w:rPr>
        <w:t> </w:t>
      </w:r>
    </w:p>
    <w:p w14:paraId="23D2DFFE" w14:textId="77777777" w:rsidR="003E0526" w:rsidRPr="003E0526" w:rsidRDefault="003E0526" w:rsidP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Noise refers to random errors or inconsistencies in data. You can handle noise by: </w:t>
      </w:r>
    </w:p>
    <w:p w14:paraId="6BE7E637" w14:textId="77777777" w:rsidR="003E0526" w:rsidRPr="003E0526" w:rsidRDefault="003E0526" w:rsidP="003E0526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sz w:val="28"/>
          <w:szCs w:val="28"/>
        </w:rPr>
        <w:t>Smoothing</w:t>
      </w:r>
      <w:r w:rsidRPr="003E0526">
        <w:rPr>
          <w:rFonts w:ascii="Arial" w:hAnsi="Arial" w:cs="Arial"/>
          <w:sz w:val="28"/>
          <w:szCs w:val="28"/>
        </w:rPr>
        <w:t>: Use techniques like </w:t>
      </w:r>
      <w:r w:rsidRPr="003E0526">
        <w:rPr>
          <w:rFonts w:ascii="Arial" w:hAnsi="Arial" w:cs="Arial"/>
          <w:b/>
          <w:bCs/>
          <w:sz w:val="28"/>
          <w:szCs w:val="28"/>
        </w:rPr>
        <w:t>moving averages</w:t>
      </w:r>
      <w:r w:rsidRPr="003E0526">
        <w:rPr>
          <w:rFonts w:ascii="Arial" w:hAnsi="Arial" w:cs="Arial"/>
          <w:sz w:val="28"/>
          <w:szCs w:val="28"/>
        </w:rPr>
        <w:t> or </w:t>
      </w:r>
      <w:r w:rsidRPr="003E0526">
        <w:rPr>
          <w:rFonts w:ascii="Arial" w:hAnsi="Arial" w:cs="Arial"/>
          <w:b/>
          <w:bCs/>
          <w:sz w:val="28"/>
          <w:szCs w:val="28"/>
        </w:rPr>
        <w:t>local regression</w:t>
      </w:r>
      <w:r w:rsidRPr="003E0526">
        <w:rPr>
          <w:rFonts w:ascii="Arial" w:hAnsi="Arial" w:cs="Arial"/>
          <w:sz w:val="28"/>
          <w:szCs w:val="28"/>
        </w:rPr>
        <w:t> to smooth out noise.</w:t>
      </w:r>
    </w:p>
    <w:p w14:paraId="3A77CF1B" w14:textId="77777777" w:rsidR="003E0526" w:rsidRPr="003E0526" w:rsidRDefault="003E0526" w:rsidP="003E0526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b/>
          <w:bCs/>
          <w:sz w:val="28"/>
          <w:szCs w:val="28"/>
        </w:rPr>
        <w:t>Binning</w:t>
      </w:r>
      <w:r w:rsidRPr="003E0526">
        <w:rPr>
          <w:rFonts w:ascii="Arial" w:hAnsi="Arial" w:cs="Arial"/>
          <w:sz w:val="28"/>
          <w:szCs w:val="28"/>
        </w:rPr>
        <w:t>: Group numerical data into bins or categories to reduce small variations. </w:t>
      </w:r>
    </w:p>
    <w:p w14:paraId="02FE7F5E" w14:textId="052E069C" w:rsidR="00F91E32" w:rsidRPr="003E0526" w:rsidRDefault="003E0526">
      <w:pPr>
        <w:rPr>
          <w:rFonts w:ascii="Arial" w:hAnsi="Arial" w:cs="Arial"/>
          <w:sz w:val="28"/>
          <w:szCs w:val="28"/>
        </w:rPr>
      </w:pPr>
      <w:r w:rsidRPr="003E0526">
        <w:rPr>
          <w:rFonts w:ascii="Arial" w:hAnsi="Arial" w:cs="Arial"/>
          <w:sz w:val="28"/>
          <w:szCs w:val="28"/>
        </w:rPr>
        <w:t> </w:t>
      </w:r>
    </w:p>
    <w:sectPr w:rsidR="00F91E32" w:rsidRPr="003E0526" w:rsidSect="003E0526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6738"/>
    <w:multiLevelType w:val="hybridMultilevel"/>
    <w:tmpl w:val="1406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3F0A"/>
    <w:multiLevelType w:val="multilevel"/>
    <w:tmpl w:val="4BAE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424C2"/>
    <w:multiLevelType w:val="multilevel"/>
    <w:tmpl w:val="AEBE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06425"/>
    <w:multiLevelType w:val="multilevel"/>
    <w:tmpl w:val="4162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45AB1"/>
    <w:multiLevelType w:val="multilevel"/>
    <w:tmpl w:val="F214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952CF"/>
    <w:multiLevelType w:val="multilevel"/>
    <w:tmpl w:val="4B7C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E2ECE"/>
    <w:multiLevelType w:val="multilevel"/>
    <w:tmpl w:val="C6C0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FD7DAA"/>
    <w:multiLevelType w:val="multilevel"/>
    <w:tmpl w:val="5C3A74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68B78F8"/>
    <w:multiLevelType w:val="multilevel"/>
    <w:tmpl w:val="12C6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06DFB"/>
    <w:multiLevelType w:val="multilevel"/>
    <w:tmpl w:val="047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256E6"/>
    <w:multiLevelType w:val="multilevel"/>
    <w:tmpl w:val="FC40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07171A"/>
    <w:multiLevelType w:val="hybridMultilevel"/>
    <w:tmpl w:val="EA0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80F28"/>
    <w:multiLevelType w:val="multilevel"/>
    <w:tmpl w:val="6788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2E1629"/>
    <w:multiLevelType w:val="multilevel"/>
    <w:tmpl w:val="D1DA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754651"/>
    <w:multiLevelType w:val="multilevel"/>
    <w:tmpl w:val="A81022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4522E3F"/>
    <w:multiLevelType w:val="multilevel"/>
    <w:tmpl w:val="A9B4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180950">
    <w:abstractNumId w:val="10"/>
  </w:num>
  <w:num w:numId="2" w16cid:durableId="920262354">
    <w:abstractNumId w:val="4"/>
  </w:num>
  <w:num w:numId="3" w16cid:durableId="1111897741">
    <w:abstractNumId w:val="2"/>
  </w:num>
  <w:num w:numId="4" w16cid:durableId="1803422216">
    <w:abstractNumId w:val="15"/>
  </w:num>
  <w:num w:numId="5" w16cid:durableId="2036494805">
    <w:abstractNumId w:val="1"/>
  </w:num>
  <w:num w:numId="6" w16cid:durableId="1159926588">
    <w:abstractNumId w:val="9"/>
  </w:num>
  <w:num w:numId="7" w16cid:durableId="1272014572">
    <w:abstractNumId w:val="3"/>
  </w:num>
  <w:num w:numId="8" w16cid:durableId="1092120402">
    <w:abstractNumId w:val="5"/>
  </w:num>
  <w:num w:numId="9" w16cid:durableId="423964689">
    <w:abstractNumId w:val="12"/>
  </w:num>
  <w:num w:numId="10" w16cid:durableId="1705474946">
    <w:abstractNumId w:val="6"/>
  </w:num>
  <w:num w:numId="11" w16cid:durableId="2115394530">
    <w:abstractNumId w:val="14"/>
  </w:num>
  <w:num w:numId="12" w16cid:durableId="256714516">
    <w:abstractNumId w:val="7"/>
  </w:num>
  <w:num w:numId="13" w16cid:durableId="283541060">
    <w:abstractNumId w:val="13"/>
  </w:num>
  <w:num w:numId="14" w16cid:durableId="1670909019">
    <w:abstractNumId w:val="8"/>
  </w:num>
  <w:num w:numId="15" w16cid:durableId="1838960551">
    <w:abstractNumId w:val="0"/>
  </w:num>
  <w:num w:numId="16" w16cid:durableId="13415408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26"/>
    <w:rsid w:val="002236B1"/>
    <w:rsid w:val="003E0526"/>
    <w:rsid w:val="006B12B2"/>
    <w:rsid w:val="00B4381A"/>
    <w:rsid w:val="00F9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CA23"/>
  <w15:chartTrackingRefBased/>
  <w15:docId w15:val="{CC1E31CD-5123-4AB5-8253-FEC174CD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52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52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526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5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526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526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526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52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52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52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52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E0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52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52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E0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52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E0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52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52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526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E052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6781-ECF4-4EBD-90BD-AC1BF514B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EDWARD A. VILLOTA</dc:creator>
  <cp:keywords/>
  <dc:description/>
  <cp:lastModifiedBy>FRANK EDWARD A. VILLOTA</cp:lastModifiedBy>
  <cp:revision>1</cp:revision>
  <dcterms:created xsi:type="dcterms:W3CDTF">2025-01-14T13:35:00Z</dcterms:created>
  <dcterms:modified xsi:type="dcterms:W3CDTF">2025-01-14T13:40:00Z</dcterms:modified>
</cp:coreProperties>
</file>