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916" w:rsidRPr="0017305A" w:rsidRDefault="00C45916" w:rsidP="00C45916">
      <w:pPr>
        <w:jc w:val="center"/>
        <w:rPr>
          <w:rFonts w:cstheme="minorHAnsi"/>
          <w:b/>
          <w:sz w:val="32"/>
        </w:rPr>
      </w:pPr>
      <w:r w:rsidRPr="0017305A">
        <w:rPr>
          <w:rFonts w:cstheme="minorHAnsi"/>
          <w:b/>
          <w:sz w:val="32"/>
        </w:rPr>
        <w:t>МІНІСТЕРСТВО ОСВІТИ І НАУКИ УКРАЇНИ</w:t>
      </w:r>
    </w:p>
    <w:p w:rsidR="00C45916" w:rsidRPr="0017305A" w:rsidRDefault="00C45916" w:rsidP="00C45916">
      <w:pPr>
        <w:jc w:val="center"/>
        <w:rPr>
          <w:rFonts w:cstheme="minorHAnsi"/>
          <w:sz w:val="28"/>
        </w:rPr>
      </w:pPr>
      <w:r w:rsidRPr="0017305A">
        <w:rPr>
          <w:rFonts w:cstheme="minorHAnsi"/>
          <w:sz w:val="28"/>
        </w:rPr>
        <w:t>НАЦІОНАЛЬНИЙ ТЕХНІЧНИЙ УНІВЕРСИТЕТ УКРАЇНИ</w:t>
      </w:r>
    </w:p>
    <w:p w:rsidR="00C45916" w:rsidRPr="0017305A" w:rsidRDefault="00C45916" w:rsidP="00C45916">
      <w:pPr>
        <w:jc w:val="center"/>
        <w:rPr>
          <w:rFonts w:cstheme="minorHAnsi"/>
          <w:sz w:val="28"/>
        </w:rPr>
      </w:pPr>
      <w:r w:rsidRPr="0017305A">
        <w:rPr>
          <w:rFonts w:cstheme="minorHAnsi"/>
          <w:sz w:val="28"/>
        </w:rPr>
        <w:t>«КИЇВСЬКИЙ ПОЛІТЕХНІЧНИЙ ІНСТИТУТ</w:t>
      </w:r>
    </w:p>
    <w:p w:rsidR="00C45916" w:rsidRPr="0017305A" w:rsidRDefault="00C45916" w:rsidP="00C45916">
      <w:pPr>
        <w:jc w:val="center"/>
        <w:rPr>
          <w:rFonts w:cstheme="minorHAnsi"/>
          <w:sz w:val="28"/>
        </w:rPr>
      </w:pPr>
      <w:r w:rsidRPr="0017305A">
        <w:rPr>
          <w:rFonts w:cstheme="minorHAnsi"/>
          <w:sz w:val="28"/>
        </w:rPr>
        <w:t>ІМЕНІ ІГОРЯ СІКОРСЬКОГО»</w:t>
      </w:r>
    </w:p>
    <w:p w:rsidR="00C45916" w:rsidRPr="0017305A" w:rsidRDefault="00C45916" w:rsidP="00C45916">
      <w:pPr>
        <w:jc w:val="center"/>
        <w:rPr>
          <w:rFonts w:cstheme="minorHAnsi"/>
          <w:sz w:val="28"/>
        </w:rPr>
      </w:pPr>
    </w:p>
    <w:p w:rsidR="00C45916" w:rsidRPr="0017305A" w:rsidRDefault="00C45916" w:rsidP="00C45916">
      <w:pPr>
        <w:jc w:val="center"/>
        <w:rPr>
          <w:rFonts w:cstheme="minorHAnsi"/>
          <w:b/>
          <w:sz w:val="32"/>
        </w:rPr>
      </w:pPr>
      <w:r w:rsidRPr="0017305A">
        <w:rPr>
          <w:rFonts w:cstheme="minorHAnsi"/>
          <w:b/>
          <w:sz w:val="32"/>
        </w:rPr>
        <w:t>КАТЕДРА ОБЧИСЛЮВАЛЬНОЇ ТЕХНІКИ</w:t>
      </w:r>
    </w:p>
    <w:p w:rsidR="00C45916" w:rsidRPr="0017305A" w:rsidRDefault="00C45916" w:rsidP="00C45916">
      <w:pPr>
        <w:jc w:val="center"/>
        <w:rPr>
          <w:rFonts w:cstheme="minorHAnsi"/>
          <w:b/>
          <w:sz w:val="32"/>
        </w:rPr>
      </w:pPr>
    </w:p>
    <w:p w:rsidR="00C45916" w:rsidRPr="0017305A" w:rsidRDefault="00C45916" w:rsidP="00C45916">
      <w:pPr>
        <w:jc w:val="center"/>
        <w:rPr>
          <w:rFonts w:cstheme="minorHAnsi"/>
          <w:b/>
          <w:sz w:val="32"/>
        </w:rPr>
      </w:pPr>
    </w:p>
    <w:p w:rsidR="0096595D" w:rsidRDefault="0096595D" w:rsidP="00C45916">
      <w:pPr>
        <w:jc w:val="center"/>
        <w:rPr>
          <w:rFonts w:cstheme="minorHAnsi"/>
          <w:b/>
          <w:sz w:val="44"/>
        </w:rPr>
      </w:pPr>
      <w:r w:rsidRPr="0096595D">
        <w:rPr>
          <w:rFonts w:cstheme="minorHAnsi"/>
          <w:b/>
          <w:sz w:val="44"/>
        </w:rPr>
        <w:t xml:space="preserve">Розробка мобільних застосувань під </w:t>
      </w:r>
      <w:proofErr w:type="spellStart"/>
      <w:r w:rsidRPr="0096595D">
        <w:rPr>
          <w:rFonts w:cstheme="minorHAnsi"/>
          <w:b/>
          <w:sz w:val="44"/>
        </w:rPr>
        <w:t>Android</w:t>
      </w:r>
      <w:proofErr w:type="spellEnd"/>
    </w:p>
    <w:p w:rsidR="00C45916" w:rsidRPr="0017305A" w:rsidRDefault="00C45916" w:rsidP="00C45916">
      <w:pPr>
        <w:jc w:val="center"/>
        <w:rPr>
          <w:rFonts w:cstheme="minorHAnsi"/>
          <w:b/>
          <w:sz w:val="44"/>
        </w:rPr>
      </w:pPr>
      <w:r w:rsidRPr="0017305A">
        <w:rPr>
          <w:rFonts w:cstheme="minorHAnsi"/>
          <w:b/>
          <w:sz w:val="44"/>
        </w:rPr>
        <w:t>Лабораторна робота №</w:t>
      </w:r>
      <w:r w:rsidR="008354E3">
        <w:rPr>
          <w:rFonts w:cstheme="minorHAnsi"/>
          <w:b/>
          <w:sz w:val="44"/>
        </w:rPr>
        <w:t>5</w:t>
      </w:r>
    </w:p>
    <w:p w:rsidR="00C45916" w:rsidRPr="0017305A" w:rsidRDefault="00C45916" w:rsidP="004A4115">
      <w:pPr>
        <w:jc w:val="center"/>
        <w:rPr>
          <w:rFonts w:cstheme="minorHAnsi"/>
          <w:sz w:val="36"/>
        </w:rPr>
      </w:pPr>
      <w:r w:rsidRPr="0017305A">
        <w:rPr>
          <w:rFonts w:cstheme="minorHAnsi"/>
          <w:sz w:val="36"/>
        </w:rPr>
        <w:t>«</w:t>
      </w:r>
      <w:r w:rsidR="008354E3" w:rsidRPr="008354E3">
        <w:rPr>
          <w:rFonts w:cstheme="minorHAnsi"/>
          <w:sz w:val="36"/>
          <w:lang w:val="ru-RU"/>
        </w:rPr>
        <w:t>ДОСЛІДЖЕННЯ РОБОТИ З ВБУДОВАНИМИ ДАТЧИКАМИ</w:t>
      </w:r>
      <w:r w:rsidRPr="0017305A">
        <w:rPr>
          <w:rFonts w:cstheme="minorHAnsi"/>
          <w:sz w:val="36"/>
        </w:rPr>
        <w:t>»</w:t>
      </w:r>
    </w:p>
    <w:p w:rsidR="00C45916" w:rsidRPr="0017305A" w:rsidRDefault="00C45916" w:rsidP="00C45916">
      <w:pPr>
        <w:jc w:val="center"/>
        <w:rPr>
          <w:rFonts w:cstheme="minorHAnsi"/>
          <w:sz w:val="32"/>
        </w:rPr>
      </w:pPr>
    </w:p>
    <w:p w:rsidR="00C45916" w:rsidRPr="0017305A" w:rsidRDefault="00C45916" w:rsidP="00C45916">
      <w:pPr>
        <w:jc w:val="center"/>
        <w:rPr>
          <w:rFonts w:cstheme="minorHAnsi"/>
          <w:sz w:val="32"/>
        </w:rPr>
      </w:pPr>
    </w:p>
    <w:p w:rsidR="00C45916" w:rsidRPr="0017305A" w:rsidRDefault="00C45916" w:rsidP="00C45916">
      <w:pPr>
        <w:jc w:val="center"/>
        <w:rPr>
          <w:rFonts w:cstheme="minorHAnsi"/>
          <w:sz w:val="32"/>
        </w:rPr>
      </w:pPr>
    </w:p>
    <w:p w:rsidR="00C45916" w:rsidRPr="0017305A" w:rsidRDefault="00C45916" w:rsidP="00C45916">
      <w:pPr>
        <w:jc w:val="center"/>
        <w:rPr>
          <w:rFonts w:cstheme="minorHAnsi"/>
          <w:sz w:val="32"/>
        </w:rPr>
      </w:pPr>
    </w:p>
    <w:p w:rsidR="00C45916" w:rsidRPr="0017305A" w:rsidRDefault="00C45916" w:rsidP="00C45916">
      <w:pPr>
        <w:jc w:val="right"/>
        <w:rPr>
          <w:rFonts w:cstheme="minorHAnsi"/>
          <w:sz w:val="32"/>
        </w:rPr>
      </w:pPr>
      <w:r w:rsidRPr="0017305A">
        <w:rPr>
          <w:rFonts w:cstheme="minorHAnsi"/>
          <w:sz w:val="32"/>
        </w:rPr>
        <w:t xml:space="preserve">Виконала: </w:t>
      </w:r>
    </w:p>
    <w:p w:rsidR="00C45916" w:rsidRPr="0017305A" w:rsidRDefault="00C45916" w:rsidP="00C45916">
      <w:pPr>
        <w:jc w:val="right"/>
        <w:rPr>
          <w:rFonts w:cstheme="minorHAnsi"/>
          <w:sz w:val="32"/>
        </w:rPr>
      </w:pPr>
      <w:r w:rsidRPr="0017305A">
        <w:rPr>
          <w:rFonts w:cstheme="minorHAnsi"/>
          <w:sz w:val="32"/>
        </w:rPr>
        <w:t>студентка групи ІО-32</w:t>
      </w:r>
    </w:p>
    <w:p w:rsidR="00C45916" w:rsidRPr="0017305A" w:rsidRDefault="00C45916" w:rsidP="00C45916">
      <w:pPr>
        <w:jc w:val="right"/>
        <w:rPr>
          <w:rFonts w:cstheme="minorHAnsi"/>
          <w:sz w:val="32"/>
        </w:rPr>
      </w:pPr>
      <w:r w:rsidRPr="0017305A">
        <w:rPr>
          <w:rFonts w:cstheme="minorHAnsi"/>
          <w:sz w:val="32"/>
        </w:rPr>
        <w:t>Пилипчук Вікторія</w:t>
      </w:r>
    </w:p>
    <w:p w:rsidR="00C45916" w:rsidRPr="0017305A" w:rsidRDefault="00C45916" w:rsidP="00C45916">
      <w:pPr>
        <w:jc w:val="right"/>
        <w:rPr>
          <w:rFonts w:cstheme="minorHAnsi"/>
          <w:sz w:val="32"/>
        </w:rPr>
      </w:pPr>
      <w:r w:rsidRPr="0017305A">
        <w:rPr>
          <w:rFonts w:cstheme="minorHAnsi"/>
          <w:sz w:val="32"/>
        </w:rPr>
        <w:t xml:space="preserve">Перевірив(-ла): </w:t>
      </w:r>
    </w:p>
    <w:p w:rsidR="00C45916" w:rsidRPr="008354E3" w:rsidRDefault="0096595D" w:rsidP="0096595D">
      <w:pPr>
        <w:jc w:val="right"/>
        <w:rPr>
          <w:rFonts w:cstheme="minorHAnsi"/>
          <w:sz w:val="32"/>
          <w:lang w:val="ru-RU"/>
        </w:rPr>
      </w:pPr>
      <w:r w:rsidRPr="0096595D">
        <w:rPr>
          <w:rFonts w:cstheme="minorHAnsi"/>
          <w:sz w:val="32"/>
        </w:rPr>
        <w:t>Сергій Орленко</w:t>
      </w:r>
    </w:p>
    <w:p w:rsidR="0096595D" w:rsidRDefault="0096595D" w:rsidP="0096595D">
      <w:pPr>
        <w:jc w:val="right"/>
        <w:rPr>
          <w:rFonts w:cstheme="minorHAnsi"/>
          <w:sz w:val="32"/>
        </w:rPr>
      </w:pPr>
    </w:p>
    <w:p w:rsidR="0096595D" w:rsidRPr="0096595D" w:rsidRDefault="0096595D" w:rsidP="0096595D">
      <w:pPr>
        <w:jc w:val="right"/>
        <w:rPr>
          <w:rFonts w:cstheme="minorHAnsi"/>
          <w:sz w:val="32"/>
        </w:rPr>
      </w:pPr>
    </w:p>
    <w:p w:rsidR="00480011" w:rsidRPr="0017305A" w:rsidRDefault="00C45916" w:rsidP="00C45916">
      <w:pPr>
        <w:jc w:val="center"/>
        <w:rPr>
          <w:rFonts w:cstheme="minorHAnsi"/>
          <w:sz w:val="32"/>
        </w:rPr>
      </w:pPr>
      <w:r w:rsidRPr="0017305A">
        <w:rPr>
          <w:rFonts w:cstheme="minorHAnsi"/>
          <w:sz w:val="32"/>
        </w:rPr>
        <w:t>2026</w:t>
      </w:r>
    </w:p>
    <w:p w:rsidR="00C45916" w:rsidRPr="0017305A" w:rsidRDefault="00C45916" w:rsidP="00C45916">
      <w:pPr>
        <w:jc w:val="center"/>
        <w:rPr>
          <w:rFonts w:cstheme="minorHAnsi"/>
          <w:b/>
          <w:sz w:val="40"/>
        </w:rPr>
      </w:pPr>
      <w:r w:rsidRPr="0017305A">
        <w:rPr>
          <w:rFonts w:cstheme="minorHAnsi"/>
          <w:b/>
          <w:sz w:val="40"/>
        </w:rPr>
        <w:lastRenderedPageBreak/>
        <w:t>Лабораторна робота №</w:t>
      </w:r>
      <w:r w:rsidR="008354E3">
        <w:rPr>
          <w:rFonts w:cstheme="minorHAnsi"/>
          <w:b/>
          <w:sz w:val="40"/>
        </w:rPr>
        <w:t>5</w:t>
      </w:r>
    </w:p>
    <w:p w:rsidR="00C45916" w:rsidRPr="0017305A" w:rsidRDefault="0096595D" w:rsidP="008354E3">
      <w:pPr>
        <w:rPr>
          <w:rFonts w:cstheme="minorHAnsi"/>
          <w:sz w:val="32"/>
        </w:rPr>
      </w:pPr>
      <w:r>
        <w:rPr>
          <w:rFonts w:cstheme="minorHAnsi"/>
          <w:sz w:val="32"/>
          <w:u w:val="single"/>
        </w:rPr>
        <w:t>Мета</w:t>
      </w:r>
      <w:r w:rsidR="00C45916" w:rsidRPr="0017305A">
        <w:rPr>
          <w:rFonts w:cstheme="minorHAnsi"/>
          <w:sz w:val="32"/>
          <w:u w:val="single"/>
        </w:rPr>
        <w:t>:</w:t>
      </w:r>
      <w:r w:rsidR="00C45916" w:rsidRPr="0017305A">
        <w:rPr>
          <w:rFonts w:cstheme="minorHAnsi"/>
          <w:sz w:val="32"/>
        </w:rPr>
        <w:t xml:space="preserve"> </w:t>
      </w:r>
      <w:r w:rsidR="008354E3" w:rsidRPr="008354E3">
        <w:rPr>
          <w:rFonts w:cstheme="minorHAnsi"/>
          <w:sz w:val="32"/>
        </w:rPr>
        <w:t>ознайомитись з можливостям</w:t>
      </w:r>
      <w:r w:rsidR="008354E3">
        <w:rPr>
          <w:rFonts w:cstheme="minorHAnsi"/>
          <w:sz w:val="32"/>
        </w:rPr>
        <w:t xml:space="preserve">и вбудованих датчиків мобільних </w:t>
      </w:r>
      <w:r w:rsidR="008354E3" w:rsidRPr="008354E3">
        <w:rPr>
          <w:rFonts w:cstheme="minorHAnsi"/>
          <w:sz w:val="32"/>
        </w:rPr>
        <w:t>пристроїв та дослідити способи їх ви</w:t>
      </w:r>
      <w:r w:rsidR="008354E3">
        <w:rPr>
          <w:rFonts w:cstheme="minorHAnsi"/>
          <w:sz w:val="32"/>
        </w:rPr>
        <w:t xml:space="preserve">користання для збору та обробки </w:t>
      </w:r>
      <w:r w:rsidR="008354E3" w:rsidRPr="008354E3">
        <w:rPr>
          <w:rFonts w:cstheme="minorHAnsi"/>
          <w:sz w:val="32"/>
        </w:rPr>
        <w:t>даних.</w:t>
      </w:r>
    </w:p>
    <w:p w:rsidR="00C45916" w:rsidRPr="0017305A" w:rsidRDefault="00C45916" w:rsidP="00C45916">
      <w:pPr>
        <w:rPr>
          <w:rFonts w:cstheme="minorHAnsi"/>
          <w:b/>
          <w:sz w:val="32"/>
        </w:rPr>
      </w:pPr>
      <w:r w:rsidRPr="0017305A">
        <w:rPr>
          <w:rFonts w:cstheme="minorHAnsi"/>
          <w:b/>
          <w:sz w:val="32"/>
        </w:rPr>
        <w:t>Завдання</w:t>
      </w:r>
    </w:p>
    <w:p w:rsidR="008354E3" w:rsidRPr="008354E3" w:rsidRDefault="008354E3" w:rsidP="008354E3">
      <w:pPr>
        <w:rPr>
          <w:rFonts w:cstheme="minorHAnsi"/>
          <w:sz w:val="28"/>
        </w:rPr>
      </w:pPr>
      <w:r w:rsidRPr="008354E3">
        <w:rPr>
          <w:rFonts w:cstheme="minorHAnsi"/>
          <w:sz w:val="28"/>
        </w:rPr>
        <w:t>БАЗОВЕ (10/20 балів). Написати програму</w:t>
      </w:r>
      <w:r>
        <w:rPr>
          <w:rFonts w:cstheme="minorHAnsi"/>
          <w:sz w:val="28"/>
        </w:rPr>
        <w:t xml:space="preserve"> під платформу Андроїд, яка має </w:t>
      </w:r>
      <w:r w:rsidRPr="008354E3">
        <w:rPr>
          <w:rFonts w:cstheme="minorHAnsi"/>
          <w:sz w:val="28"/>
        </w:rPr>
        <w:t>інтерфейс для виведення даних з обраного вбуд</w:t>
      </w:r>
      <w:r>
        <w:rPr>
          <w:rFonts w:cstheme="minorHAnsi"/>
          <w:sz w:val="28"/>
        </w:rPr>
        <w:t xml:space="preserve">ованого датчика (тип обирається </w:t>
      </w:r>
      <w:r w:rsidRPr="008354E3">
        <w:rPr>
          <w:rFonts w:cstheme="minorHAnsi"/>
          <w:sz w:val="28"/>
        </w:rPr>
        <w:t>самостійно, можна відслідковувати зміни з</w:t>
      </w:r>
      <w:r>
        <w:rPr>
          <w:rFonts w:cstheme="minorHAnsi"/>
          <w:sz w:val="28"/>
        </w:rPr>
        <w:t xml:space="preserve">начень і з декількох датчиків). </w:t>
      </w:r>
      <w:r w:rsidRPr="008354E3">
        <w:rPr>
          <w:rFonts w:cstheme="minorHAnsi"/>
          <w:sz w:val="28"/>
        </w:rPr>
        <w:t>ПОВНЕ (20/20). Функціональність базового</w:t>
      </w:r>
      <w:r>
        <w:rPr>
          <w:rFonts w:cstheme="minorHAnsi"/>
          <w:sz w:val="28"/>
        </w:rPr>
        <w:t xml:space="preserve"> додатку додатково розширюється </w:t>
      </w:r>
      <w:r w:rsidRPr="008354E3">
        <w:rPr>
          <w:rFonts w:cstheme="minorHAnsi"/>
          <w:sz w:val="28"/>
        </w:rPr>
        <w:t>обробкою отриманих даних та вив</w:t>
      </w:r>
      <w:r>
        <w:rPr>
          <w:rFonts w:cstheme="minorHAnsi"/>
          <w:sz w:val="28"/>
        </w:rPr>
        <w:t xml:space="preserve">еденням їх у відповідній формі. </w:t>
      </w:r>
      <w:r w:rsidRPr="008354E3">
        <w:rPr>
          <w:rFonts w:cstheme="minorHAnsi"/>
          <w:sz w:val="28"/>
        </w:rPr>
        <w:t>Примітка: конкретного варіанту не передбаче</w:t>
      </w:r>
      <w:r>
        <w:rPr>
          <w:rFonts w:cstheme="minorHAnsi"/>
          <w:sz w:val="28"/>
        </w:rPr>
        <w:t xml:space="preserve">но, студент сам обирає завдання </w:t>
      </w:r>
      <w:r w:rsidRPr="008354E3">
        <w:rPr>
          <w:rFonts w:cstheme="minorHAnsi"/>
          <w:sz w:val="28"/>
        </w:rPr>
        <w:t>та вигляд програми. Приклади очікуваних робіт:</w:t>
      </w:r>
    </w:p>
    <w:p w:rsidR="008354E3" w:rsidRPr="008354E3" w:rsidRDefault="008354E3" w:rsidP="008354E3">
      <w:pPr>
        <w:rPr>
          <w:rFonts w:cstheme="minorHAnsi"/>
          <w:sz w:val="28"/>
        </w:rPr>
      </w:pPr>
      <w:r w:rsidRPr="008354E3">
        <w:rPr>
          <w:rFonts w:cstheme="minorHAnsi"/>
          <w:sz w:val="28"/>
        </w:rPr>
        <w:t>- «будівельний рівень» з виведенням лінії горизонту та кутом нахилу;</w:t>
      </w:r>
    </w:p>
    <w:p w:rsidR="008354E3" w:rsidRPr="008354E3" w:rsidRDefault="008354E3" w:rsidP="008354E3">
      <w:pPr>
        <w:rPr>
          <w:rFonts w:cstheme="minorHAnsi"/>
          <w:sz w:val="28"/>
        </w:rPr>
      </w:pPr>
      <w:r w:rsidRPr="008354E3">
        <w:rPr>
          <w:rFonts w:cstheme="minorHAnsi"/>
          <w:sz w:val="28"/>
        </w:rPr>
        <w:t>- компас з ілюстрацією стрілки (циферблату з позначеними сторонами світу);</w:t>
      </w:r>
    </w:p>
    <w:p w:rsidR="008354E3" w:rsidRPr="008354E3" w:rsidRDefault="008354E3" w:rsidP="008354E3">
      <w:pPr>
        <w:rPr>
          <w:rFonts w:cstheme="minorHAnsi"/>
          <w:sz w:val="28"/>
        </w:rPr>
      </w:pPr>
      <w:r w:rsidRPr="008354E3">
        <w:rPr>
          <w:rFonts w:cstheme="minorHAnsi"/>
          <w:sz w:val="28"/>
        </w:rPr>
        <w:t>- крокомір (підрахунок кількості кроків);</w:t>
      </w:r>
    </w:p>
    <w:p w:rsidR="008354E3" w:rsidRPr="008354E3" w:rsidRDefault="008354E3" w:rsidP="008354E3">
      <w:pPr>
        <w:rPr>
          <w:rFonts w:cstheme="minorHAnsi"/>
          <w:sz w:val="28"/>
        </w:rPr>
      </w:pPr>
      <w:r w:rsidRPr="008354E3">
        <w:rPr>
          <w:rFonts w:cstheme="minorHAnsi"/>
          <w:sz w:val="28"/>
        </w:rPr>
        <w:t>- додаток для вимірювання перевантажень в авто (G-</w:t>
      </w:r>
      <w:proofErr w:type="spellStart"/>
      <w:r w:rsidRPr="008354E3">
        <w:rPr>
          <w:rFonts w:cstheme="minorHAnsi"/>
          <w:sz w:val="28"/>
        </w:rPr>
        <w:t>force</w:t>
      </w:r>
      <w:proofErr w:type="spellEnd"/>
      <w:r w:rsidRPr="008354E3">
        <w:rPr>
          <w:rFonts w:cstheme="minorHAnsi"/>
          <w:sz w:val="28"/>
        </w:rPr>
        <w:t xml:space="preserve"> </w:t>
      </w:r>
      <w:proofErr w:type="spellStart"/>
      <w:r w:rsidRPr="008354E3">
        <w:rPr>
          <w:rFonts w:cstheme="minorHAnsi"/>
          <w:sz w:val="28"/>
        </w:rPr>
        <w:t>meter</w:t>
      </w:r>
      <w:proofErr w:type="spellEnd"/>
      <w:r w:rsidRPr="008354E3">
        <w:rPr>
          <w:rFonts w:cstheme="minorHAnsi"/>
          <w:sz w:val="28"/>
        </w:rPr>
        <w:t>);</w:t>
      </w:r>
    </w:p>
    <w:p w:rsidR="008354E3" w:rsidRDefault="008354E3" w:rsidP="008354E3">
      <w:pPr>
        <w:rPr>
          <w:rFonts w:cstheme="minorHAnsi"/>
          <w:sz w:val="28"/>
        </w:rPr>
      </w:pPr>
      <w:r w:rsidRPr="008354E3">
        <w:rPr>
          <w:rFonts w:cstheme="minorHAnsi"/>
          <w:sz w:val="28"/>
        </w:rPr>
        <w:t>- автоматичне регулювання яскравості та екрану в з</w:t>
      </w:r>
      <w:r>
        <w:rPr>
          <w:rFonts w:cstheme="minorHAnsi"/>
          <w:sz w:val="28"/>
        </w:rPr>
        <w:t xml:space="preserve">алежності від рівня освітлення, </w:t>
      </w:r>
      <w:r w:rsidRPr="008354E3">
        <w:rPr>
          <w:rFonts w:cstheme="minorHAnsi"/>
          <w:sz w:val="28"/>
        </w:rPr>
        <w:t xml:space="preserve">але ще б додати </w:t>
      </w:r>
      <w:proofErr w:type="spellStart"/>
      <w:r w:rsidRPr="008354E3">
        <w:rPr>
          <w:rFonts w:cstheme="minorHAnsi"/>
          <w:sz w:val="28"/>
        </w:rPr>
        <w:t>автозаглушення</w:t>
      </w:r>
      <w:proofErr w:type="spellEnd"/>
      <w:r w:rsidRPr="008354E3">
        <w:rPr>
          <w:rFonts w:cstheme="minorHAnsi"/>
          <w:sz w:val="28"/>
        </w:rPr>
        <w:t xml:space="preserve"> екрану при п</w:t>
      </w:r>
      <w:r>
        <w:rPr>
          <w:rFonts w:cstheme="minorHAnsi"/>
          <w:sz w:val="28"/>
        </w:rPr>
        <w:t xml:space="preserve">іднесенні до перешкоди (до вуха </w:t>
      </w:r>
      <w:r w:rsidRPr="008354E3">
        <w:rPr>
          <w:rFonts w:cstheme="minorHAnsi"/>
          <w:sz w:val="28"/>
        </w:rPr>
        <w:t>під час розмови або «в кишені»), що</w:t>
      </w:r>
      <w:r>
        <w:rPr>
          <w:rFonts w:cstheme="minorHAnsi"/>
          <w:sz w:val="28"/>
        </w:rPr>
        <w:t>б уникнути ненавмисних дотиків;</w:t>
      </w:r>
    </w:p>
    <w:p w:rsidR="008354E3" w:rsidRPr="008354E3" w:rsidRDefault="008354E3" w:rsidP="008354E3">
      <w:pPr>
        <w:rPr>
          <w:rFonts w:cstheme="minorHAnsi"/>
          <w:sz w:val="28"/>
        </w:rPr>
      </w:pPr>
      <w:r>
        <w:rPr>
          <w:rFonts w:cstheme="minorHAnsi"/>
          <w:sz w:val="28"/>
        </w:rPr>
        <w:t xml:space="preserve"> </w:t>
      </w:r>
      <w:r w:rsidRPr="008354E3">
        <w:rPr>
          <w:rFonts w:cstheme="minorHAnsi"/>
          <w:sz w:val="28"/>
        </w:rPr>
        <w:t>- барометр з прогнозом погоди (мова про опади – зміна атмосферного тиску, а,</w:t>
      </w:r>
    </w:p>
    <w:p w:rsidR="00A008FD" w:rsidRDefault="008354E3" w:rsidP="00C45916">
      <w:pPr>
        <w:rPr>
          <w:rFonts w:cstheme="minorHAnsi"/>
          <w:sz w:val="28"/>
        </w:rPr>
      </w:pPr>
      <w:r w:rsidRPr="008354E3">
        <w:rPr>
          <w:rFonts w:cstheme="minorHAnsi"/>
          <w:sz w:val="28"/>
        </w:rPr>
        <w:t>можливо, і вологості з температурою).</w:t>
      </w:r>
    </w:p>
    <w:p w:rsidR="00A008FD" w:rsidRDefault="00A008FD" w:rsidP="00C45916">
      <w:pPr>
        <w:rPr>
          <w:rFonts w:cstheme="minorHAnsi"/>
          <w:sz w:val="28"/>
        </w:rPr>
      </w:pPr>
    </w:p>
    <w:p w:rsidR="00CF075D" w:rsidRPr="008436F7" w:rsidRDefault="008436F7" w:rsidP="00C45916">
      <w:pPr>
        <w:rPr>
          <w:rFonts w:cstheme="minorHAnsi"/>
          <w:b/>
          <w:sz w:val="32"/>
        </w:rPr>
      </w:pPr>
      <w:r w:rsidRPr="008436F7">
        <w:rPr>
          <w:rFonts w:cstheme="minorHAnsi"/>
          <w:b/>
          <w:sz w:val="32"/>
        </w:rPr>
        <w:t>Що було зроблено?</w:t>
      </w:r>
    </w:p>
    <w:p w:rsidR="008436F7" w:rsidRDefault="008436F7" w:rsidP="00C45916">
      <w:pPr>
        <w:rPr>
          <w:rFonts w:cstheme="minorHAnsi"/>
          <w:sz w:val="28"/>
        </w:rPr>
      </w:pPr>
      <w:r>
        <w:rPr>
          <w:rFonts w:cstheme="minorHAnsi"/>
          <w:sz w:val="28"/>
        </w:rPr>
        <w:t xml:space="preserve">Оскільки, я обрала  </w:t>
      </w:r>
      <w:r w:rsidRPr="008436F7">
        <w:rPr>
          <w:rFonts w:cstheme="minorHAnsi"/>
          <w:sz w:val="28"/>
        </w:rPr>
        <w:t xml:space="preserve"> додаток для вимірювання перевантажень в авто (G-</w:t>
      </w:r>
      <w:proofErr w:type="spellStart"/>
      <w:r w:rsidRPr="008436F7">
        <w:rPr>
          <w:rFonts w:cstheme="minorHAnsi"/>
          <w:sz w:val="28"/>
        </w:rPr>
        <w:t>force</w:t>
      </w:r>
      <w:proofErr w:type="spellEnd"/>
      <w:r w:rsidRPr="008436F7">
        <w:rPr>
          <w:rFonts w:cstheme="minorHAnsi"/>
          <w:sz w:val="28"/>
        </w:rPr>
        <w:t xml:space="preserve"> </w:t>
      </w:r>
      <w:proofErr w:type="spellStart"/>
      <w:r w:rsidRPr="008436F7">
        <w:rPr>
          <w:rFonts w:cstheme="minorHAnsi"/>
          <w:sz w:val="28"/>
        </w:rPr>
        <w:t>meter</w:t>
      </w:r>
      <w:proofErr w:type="spellEnd"/>
      <w:r w:rsidRPr="008436F7">
        <w:rPr>
          <w:rFonts w:cstheme="minorHAnsi"/>
          <w:sz w:val="28"/>
        </w:rPr>
        <w:t>);</w:t>
      </w:r>
      <w:r>
        <w:rPr>
          <w:rFonts w:cstheme="minorHAnsi"/>
          <w:sz w:val="28"/>
        </w:rPr>
        <w:t xml:space="preserve">, то буду розказувати про нього. </w:t>
      </w:r>
    </w:p>
    <w:p w:rsidR="00CF075D" w:rsidRDefault="008436F7" w:rsidP="00C45916">
      <w:pPr>
        <w:rPr>
          <w:rFonts w:cstheme="minorHAnsi"/>
          <w:sz w:val="28"/>
        </w:rPr>
      </w:pPr>
      <w:r>
        <w:rPr>
          <w:rFonts w:cstheme="minorHAnsi"/>
          <w:sz w:val="28"/>
        </w:rPr>
        <w:t>Завданням було с</w:t>
      </w:r>
      <w:r w:rsidRPr="008436F7">
        <w:rPr>
          <w:rFonts w:cstheme="minorHAnsi"/>
          <w:sz w:val="28"/>
        </w:rPr>
        <w:t xml:space="preserve">творення мобільного додатка для </w:t>
      </w:r>
      <w:proofErr w:type="spellStart"/>
      <w:r w:rsidRPr="008436F7">
        <w:rPr>
          <w:rFonts w:cstheme="minorHAnsi"/>
          <w:sz w:val="28"/>
        </w:rPr>
        <w:t>моніторинг</w:t>
      </w:r>
      <w:r>
        <w:rPr>
          <w:rFonts w:cstheme="minorHAnsi"/>
          <w:sz w:val="28"/>
        </w:rPr>
        <w:t>а</w:t>
      </w:r>
      <w:proofErr w:type="spellEnd"/>
      <w:r w:rsidRPr="008436F7">
        <w:rPr>
          <w:rFonts w:cstheme="minorHAnsi"/>
          <w:sz w:val="28"/>
        </w:rPr>
        <w:t xml:space="preserve"> перевантажень (G-</w:t>
      </w:r>
      <w:proofErr w:type="spellStart"/>
      <w:r w:rsidRPr="008436F7">
        <w:rPr>
          <w:rFonts w:cstheme="minorHAnsi"/>
          <w:sz w:val="28"/>
        </w:rPr>
        <w:t>force</w:t>
      </w:r>
      <w:proofErr w:type="spellEnd"/>
      <w:r w:rsidRPr="008436F7">
        <w:rPr>
          <w:rFonts w:cstheme="minorHAnsi"/>
          <w:sz w:val="28"/>
        </w:rPr>
        <w:t xml:space="preserve">) у реальному часі з використанням вбудованого акселерометра, математичною обробкою даних та </w:t>
      </w:r>
      <w:r>
        <w:rPr>
          <w:rFonts w:cstheme="minorHAnsi"/>
          <w:sz w:val="28"/>
        </w:rPr>
        <w:t>візуалізацією всього процесу</w:t>
      </w:r>
    </w:p>
    <w:p w:rsidR="008436F7" w:rsidRDefault="008436F7" w:rsidP="008436F7">
      <w:pPr>
        <w:pStyle w:val="a5"/>
        <w:numPr>
          <w:ilvl w:val="0"/>
          <w:numId w:val="2"/>
        </w:numPr>
        <w:rPr>
          <w:rFonts w:cstheme="minorHAnsi"/>
          <w:sz w:val="28"/>
        </w:rPr>
      </w:pPr>
      <w:r>
        <w:rPr>
          <w:rFonts w:cstheme="minorHAnsi"/>
          <w:sz w:val="28"/>
        </w:rPr>
        <w:lastRenderedPageBreak/>
        <w:t xml:space="preserve">Шо за така математична обробка? Треба було використовувати акселерометр телефона у якого </w:t>
      </w:r>
      <w:proofErr w:type="spellStart"/>
      <w:r>
        <w:rPr>
          <w:rFonts w:cstheme="minorHAnsi"/>
          <w:sz w:val="28"/>
        </w:rPr>
        <w:t>впринципі</w:t>
      </w:r>
      <w:proofErr w:type="spellEnd"/>
      <w:r>
        <w:rPr>
          <w:rFonts w:cstheme="minorHAnsi"/>
          <w:sz w:val="28"/>
        </w:rPr>
        <w:t xml:space="preserve"> є три значення свого роду прискорення на координатних осях </w:t>
      </w:r>
      <w:r w:rsidRPr="008436F7">
        <w:rPr>
          <w:rFonts w:cstheme="minorHAnsi"/>
          <w:sz w:val="28"/>
          <w:lang w:val="ru-RU"/>
        </w:rPr>
        <w:t xml:space="preserve"> </w:t>
      </w:r>
      <w:r>
        <w:rPr>
          <w:rFonts w:cstheme="minorHAnsi"/>
          <w:sz w:val="28"/>
          <w:lang w:val="en-CA"/>
        </w:rPr>
        <w:t>x</w:t>
      </w:r>
      <w:r w:rsidRPr="008436F7">
        <w:rPr>
          <w:rFonts w:cstheme="minorHAnsi"/>
          <w:sz w:val="28"/>
          <w:lang w:val="ru-RU"/>
        </w:rPr>
        <w:t>,</w:t>
      </w:r>
      <w:r>
        <w:rPr>
          <w:rFonts w:cstheme="minorHAnsi"/>
          <w:sz w:val="28"/>
          <w:lang w:val="en-CA"/>
        </w:rPr>
        <w:t>y</w:t>
      </w:r>
      <w:r w:rsidRPr="008436F7">
        <w:rPr>
          <w:rFonts w:cstheme="minorHAnsi"/>
          <w:sz w:val="28"/>
          <w:lang w:val="ru-RU"/>
        </w:rPr>
        <w:t>,</w:t>
      </w:r>
      <w:r>
        <w:rPr>
          <w:rFonts w:cstheme="minorHAnsi"/>
          <w:sz w:val="28"/>
          <w:lang w:val="en-CA"/>
        </w:rPr>
        <w:t>z</w:t>
      </w:r>
      <w:r>
        <w:rPr>
          <w:rFonts w:cstheme="minorHAnsi"/>
          <w:sz w:val="28"/>
        </w:rPr>
        <w:t xml:space="preserve"> . Для вимірювання нашого перевантаження потрібно застосувати мат формулу:</w:t>
      </w:r>
    </w:p>
    <w:p w:rsidR="008436F7" w:rsidRPr="00E83C34" w:rsidRDefault="00E83C34" w:rsidP="008436F7">
      <w:pPr>
        <w:ind w:left="360"/>
        <w:rPr>
          <w:rFonts w:eastAsiaTheme="minorEastAsia" w:cstheme="minorHAnsi"/>
          <w:sz w:val="28"/>
          <w:lang w:val="en-CA"/>
        </w:rPr>
      </w:pPr>
      <m:oMathPara>
        <m:oMath>
          <m:r>
            <w:rPr>
              <w:rFonts w:ascii="Cambria Math" w:hAnsi="Cambria Math" w:cstheme="minorHAnsi"/>
              <w:sz w:val="28"/>
            </w:rPr>
            <m:t>G=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</w:rPr>
                    <m:t>a</m:t>
                  </m:r>
                </m:e>
              </m:d>
            </m:num>
            <m:den>
              <m:r>
                <w:rPr>
                  <w:rFonts w:ascii="Cambria Math" w:hAnsi="Cambria Math" w:cstheme="minorHAnsi"/>
                  <w:sz w:val="28"/>
                </w:rPr>
                <m:t>g</m:t>
              </m:r>
            </m:den>
          </m:f>
        </m:oMath>
      </m:oMathPara>
    </w:p>
    <w:p w:rsidR="00E83C34" w:rsidRDefault="00E83C34" w:rsidP="008436F7">
      <w:pPr>
        <w:ind w:left="360"/>
        <w:rPr>
          <w:rFonts w:eastAsiaTheme="minorEastAsia" w:cstheme="minorHAnsi"/>
          <w:sz w:val="28"/>
        </w:rPr>
      </w:pPr>
      <w:r>
        <w:rPr>
          <w:rFonts w:eastAsiaTheme="minorEastAsia" w:cstheme="minorHAnsi"/>
          <w:sz w:val="28"/>
        </w:rPr>
        <w:t xml:space="preserve">Вгорі у нас буде модуль </w:t>
      </w:r>
      <w:proofErr w:type="spellStart"/>
      <w:r>
        <w:rPr>
          <w:rFonts w:eastAsiaTheme="minorEastAsia" w:cstheme="minorHAnsi"/>
          <w:sz w:val="28"/>
        </w:rPr>
        <w:t>вектора</w:t>
      </w:r>
      <w:proofErr w:type="spellEnd"/>
      <w:r>
        <w:rPr>
          <w:rFonts w:eastAsiaTheme="minorEastAsia" w:cstheme="minorHAnsi"/>
          <w:sz w:val="28"/>
        </w:rPr>
        <w:t xml:space="preserve">  (оцих трьох компонентів </w:t>
      </w:r>
      <w:proofErr w:type="spellStart"/>
      <w:r>
        <w:rPr>
          <w:rFonts w:eastAsiaTheme="minorEastAsia" w:cstheme="minorHAnsi"/>
          <w:sz w:val="28"/>
        </w:rPr>
        <w:t>вектора</w:t>
      </w:r>
      <w:proofErr w:type="spellEnd"/>
      <w:r>
        <w:rPr>
          <w:rFonts w:eastAsiaTheme="minorEastAsia" w:cstheme="minorHAnsi"/>
          <w:sz w:val="28"/>
        </w:rPr>
        <w:t xml:space="preserve"> прискорення типу </w:t>
      </w:r>
      <w:r>
        <w:rPr>
          <w:rFonts w:eastAsiaTheme="minorEastAsia" w:cstheme="minorHAnsi"/>
          <w:sz w:val="28"/>
          <w:lang w:val="en-CA"/>
        </w:rPr>
        <w:t>ax</w:t>
      </w:r>
      <w:r w:rsidRPr="00E83C34">
        <w:rPr>
          <w:rFonts w:eastAsiaTheme="minorEastAsia" w:cstheme="minorHAnsi"/>
          <w:sz w:val="28"/>
          <w:lang w:val="ru-RU"/>
        </w:rPr>
        <w:t xml:space="preserve">, </w:t>
      </w:r>
      <w:r>
        <w:rPr>
          <w:rFonts w:eastAsiaTheme="minorEastAsia" w:cstheme="minorHAnsi"/>
          <w:sz w:val="28"/>
          <w:lang w:val="en-CA"/>
        </w:rPr>
        <w:t>ay</w:t>
      </w:r>
      <w:r w:rsidRPr="00E83C34">
        <w:rPr>
          <w:rFonts w:eastAsiaTheme="minorEastAsia" w:cstheme="minorHAnsi"/>
          <w:sz w:val="28"/>
          <w:lang w:val="ru-RU"/>
        </w:rPr>
        <w:t xml:space="preserve">, </w:t>
      </w:r>
      <w:proofErr w:type="spellStart"/>
      <w:r>
        <w:rPr>
          <w:rFonts w:eastAsiaTheme="minorEastAsia" w:cstheme="minorHAnsi"/>
          <w:sz w:val="28"/>
          <w:lang w:val="en-CA"/>
        </w:rPr>
        <w:t>az</w:t>
      </w:r>
      <w:proofErr w:type="spellEnd"/>
      <w:r w:rsidRPr="00E83C34">
        <w:rPr>
          <w:rFonts w:eastAsiaTheme="minorEastAsia" w:cstheme="minorHAnsi"/>
          <w:sz w:val="28"/>
          <w:lang w:val="ru-RU"/>
        </w:rPr>
        <w:t>)</w:t>
      </w:r>
      <w:r>
        <w:rPr>
          <w:rFonts w:eastAsiaTheme="minorEastAsia" w:cstheme="minorHAnsi"/>
          <w:sz w:val="28"/>
        </w:rPr>
        <w:t xml:space="preserve"> і оскільки прискорення </w:t>
      </w:r>
      <w:r>
        <w:rPr>
          <w:rFonts w:eastAsiaTheme="minorEastAsia" w:cstheme="minorHAnsi"/>
          <w:sz w:val="28"/>
          <w:lang w:val="en-CA"/>
        </w:rPr>
        <w:t>G</w:t>
      </w:r>
      <w:r>
        <w:rPr>
          <w:rFonts w:eastAsiaTheme="minorEastAsia" w:cstheme="minorHAnsi"/>
          <w:sz w:val="28"/>
          <w:lang w:val="ru-RU"/>
        </w:rPr>
        <w:t xml:space="preserve"> </w:t>
      </w:r>
      <w:proofErr w:type="spellStart"/>
      <w:r>
        <w:rPr>
          <w:rFonts w:eastAsiaTheme="minorEastAsia" w:cstheme="minorHAnsi"/>
          <w:sz w:val="28"/>
          <w:lang w:val="ru-RU"/>
        </w:rPr>
        <w:t>це</w:t>
      </w:r>
      <w:proofErr w:type="spellEnd"/>
      <w:r>
        <w:rPr>
          <w:rFonts w:eastAsiaTheme="minorEastAsia" w:cstheme="minorHAnsi"/>
          <w:sz w:val="28"/>
          <w:lang w:val="ru-RU"/>
        </w:rPr>
        <w:t xml:space="preserve"> </w:t>
      </w:r>
      <w:proofErr w:type="spellStart"/>
      <w:r>
        <w:rPr>
          <w:rFonts w:eastAsiaTheme="minorEastAsia" w:cstheme="minorHAnsi"/>
          <w:sz w:val="28"/>
          <w:lang w:val="ru-RU"/>
        </w:rPr>
        <w:t>прискорення</w:t>
      </w:r>
      <w:proofErr w:type="spellEnd"/>
      <w:r>
        <w:rPr>
          <w:rFonts w:eastAsiaTheme="minorEastAsia" w:cstheme="minorHAnsi"/>
          <w:sz w:val="28"/>
          <w:lang w:val="ru-RU"/>
        </w:rPr>
        <w:t xml:space="preserve">, яке </w:t>
      </w:r>
      <w:proofErr w:type="spellStart"/>
      <w:r>
        <w:rPr>
          <w:rFonts w:eastAsiaTheme="minorEastAsia" w:cstheme="minorHAnsi"/>
          <w:sz w:val="28"/>
          <w:lang w:val="ru-RU"/>
        </w:rPr>
        <w:t>орівнює</w:t>
      </w:r>
      <w:proofErr w:type="spellEnd"/>
      <w:r>
        <w:rPr>
          <w:rFonts w:eastAsiaTheme="minorEastAsia" w:cstheme="minorHAnsi"/>
          <w:sz w:val="28"/>
          <w:lang w:val="ru-RU"/>
        </w:rPr>
        <w:t xml:space="preserve"> </w:t>
      </w:r>
      <w:proofErr w:type="spellStart"/>
      <w:r>
        <w:rPr>
          <w:rFonts w:eastAsiaTheme="minorEastAsia" w:cstheme="minorHAnsi"/>
          <w:sz w:val="28"/>
          <w:lang w:val="ru-RU"/>
        </w:rPr>
        <w:t>прискоренню</w:t>
      </w:r>
      <w:proofErr w:type="spellEnd"/>
      <w:r>
        <w:rPr>
          <w:rFonts w:eastAsiaTheme="minorEastAsia" w:cstheme="minorHAnsi"/>
          <w:sz w:val="28"/>
          <w:lang w:val="ru-RU"/>
        </w:rPr>
        <w:t xml:space="preserve"> </w:t>
      </w:r>
      <w:proofErr w:type="spellStart"/>
      <w:r>
        <w:rPr>
          <w:rFonts w:eastAsiaTheme="minorEastAsia" w:cstheme="minorHAnsi"/>
          <w:sz w:val="28"/>
          <w:lang w:val="ru-RU"/>
        </w:rPr>
        <w:t>вільного</w:t>
      </w:r>
      <w:proofErr w:type="spellEnd"/>
      <w:r>
        <w:rPr>
          <w:rFonts w:eastAsiaTheme="minorEastAsia" w:cstheme="minorHAnsi"/>
          <w:sz w:val="28"/>
          <w:lang w:val="ru-RU"/>
        </w:rPr>
        <w:t xml:space="preserve"> </w:t>
      </w:r>
      <w:proofErr w:type="spellStart"/>
      <w:r>
        <w:rPr>
          <w:rFonts w:eastAsiaTheme="minorEastAsia" w:cstheme="minorHAnsi"/>
          <w:sz w:val="28"/>
          <w:lang w:val="ru-RU"/>
        </w:rPr>
        <w:t>падіння</w:t>
      </w:r>
      <w:proofErr w:type="spellEnd"/>
      <w:r>
        <w:rPr>
          <w:rFonts w:eastAsiaTheme="minorEastAsia" w:cstheme="minorHAnsi"/>
          <w:sz w:val="28"/>
          <w:lang w:val="ru-RU"/>
        </w:rPr>
        <w:t xml:space="preserve">, то ми </w:t>
      </w:r>
      <w:proofErr w:type="spellStart"/>
      <w:r>
        <w:rPr>
          <w:rFonts w:eastAsiaTheme="minorEastAsia" w:cstheme="minorHAnsi"/>
          <w:sz w:val="28"/>
          <w:lang w:val="ru-RU"/>
        </w:rPr>
        <w:t>ділимо</w:t>
      </w:r>
      <w:proofErr w:type="spellEnd"/>
      <w:r>
        <w:rPr>
          <w:rFonts w:eastAsiaTheme="minorEastAsia" w:cstheme="minorHAnsi"/>
          <w:sz w:val="28"/>
          <w:lang w:val="ru-RU"/>
        </w:rPr>
        <w:t xml:space="preserve"> на </w:t>
      </w:r>
      <w:proofErr w:type="spellStart"/>
      <w:r>
        <w:rPr>
          <w:rFonts w:eastAsiaTheme="minorEastAsia" w:cstheme="minorHAnsi"/>
          <w:sz w:val="28"/>
          <w:lang w:val="ru-RU"/>
        </w:rPr>
        <w:t>сталу</w:t>
      </w:r>
      <w:proofErr w:type="spellEnd"/>
      <w:r>
        <w:rPr>
          <w:rFonts w:eastAsiaTheme="minorEastAsia" w:cstheme="minorHAnsi"/>
          <w:sz w:val="28"/>
          <w:lang w:val="ru-RU"/>
        </w:rPr>
        <w:t xml:space="preserve"> </w:t>
      </w:r>
      <w:r>
        <w:rPr>
          <w:rFonts w:eastAsiaTheme="minorEastAsia" w:cstheme="minorHAnsi"/>
          <w:sz w:val="28"/>
          <w:lang w:val="en-CA"/>
        </w:rPr>
        <w:t>g</w:t>
      </w:r>
      <w:r>
        <w:rPr>
          <w:rFonts w:eastAsiaTheme="minorEastAsia" w:cstheme="minorHAnsi"/>
          <w:sz w:val="28"/>
        </w:rPr>
        <w:t xml:space="preserve"> для переведення абсолютного прискорення з м\с у </w:t>
      </w:r>
      <w:r>
        <w:rPr>
          <w:rFonts w:eastAsiaTheme="minorEastAsia" w:cstheme="minorHAnsi"/>
          <w:sz w:val="28"/>
          <w:lang w:val="en-CA"/>
        </w:rPr>
        <w:t>G</w:t>
      </w:r>
      <w:r>
        <w:rPr>
          <w:rFonts w:eastAsiaTheme="minorEastAsia" w:cstheme="minorHAnsi"/>
          <w:sz w:val="28"/>
        </w:rPr>
        <w:t xml:space="preserve"> одиниці (</w:t>
      </w:r>
      <w:r>
        <w:rPr>
          <w:rFonts w:eastAsiaTheme="minorEastAsia" w:cstheme="minorHAnsi"/>
          <w:sz w:val="28"/>
          <w:lang w:val="en-CA"/>
        </w:rPr>
        <w:t>G</w:t>
      </w:r>
      <w:r w:rsidRPr="00E83C34">
        <w:rPr>
          <w:rFonts w:eastAsiaTheme="minorEastAsia" w:cstheme="minorHAnsi"/>
          <w:sz w:val="28"/>
          <w:lang w:val="ru-RU"/>
        </w:rPr>
        <w:t xml:space="preserve"> </w:t>
      </w:r>
      <w:r>
        <w:rPr>
          <w:rFonts w:eastAsiaTheme="minorEastAsia" w:cstheme="minorHAnsi"/>
          <w:sz w:val="28"/>
          <w:lang w:val="en-CA"/>
        </w:rPr>
        <w:t>force</w:t>
      </w:r>
      <w:r>
        <w:rPr>
          <w:rFonts w:eastAsiaTheme="minorEastAsia" w:cstheme="minorHAnsi"/>
          <w:sz w:val="28"/>
        </w:rPr>
        <w:t>)</w:t>
      </w:r>
    </w:p>
    <w:p w:rsidR="00E83C34" w:rsidRPr="00E83C34" w:rsidRDefault="00E83C34" w:rsidP="00E83C34">
      <w:pPr>
        <w:pStyle w:val="a5"/>
        <w:rPr>
          <w:rFonts w:cstheme="minorHAnsi"/>
          <w:sz w:val="28"/>
        </w:rPr>
      </w:pPr>
      <w:r w:rsidRPr="00E83C34">
        <w:rPr>
          <w:rFonts w:cstheme="minorHAnsi"/>
          <w:sz w:val="28"/>
        </w:rPr>
        <w:drawing>
          <wp:inline distT="0" distB="0" distL="0" distR="0" wp14:anchorId="771DC755" wp14:editId="4C74FDD1">
            <wp:extent cx="6120765" cy="460005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0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6F7" w:rsidRDefault="00E83C34" w:rsidP="00E83C34">
      <w:pPr>
        <w:pStyle w:val="a5"/>
        <w:numPr>
          <w:ilvl w:val="0"/>
          <w:numId w:val="2"/>
        </w:numPr>
        <w:rPr>
          <w:rFonts w:cstheme="minorHAnsi"/>
          <w:sz w:val="28"/>
        </w:rPr>
      </w:pPr>
      <w:r>
        <w:rPr>
          <w:rFonts w:cstheme="minorHAnsi"/>
          <w:sz w:val="28"/>
        </w:rPr>
        <w:t xml:space="preserve">Треба було виконати роботу з датчиками у реальному часі. Для зручності використовувала </w:t>
      </w:r>
    </w:p>
    <w:p w:rsidR="00E83C34" w:rsidRPr="00E83C34" w:rsidRDefault="00A008FD" w:rsidP="00E83C34">
      <w:pPr>
        <w:ind w:left="360"/>
        <w:rPr>
          <w:rFonts w:cstheme="minorHAnsi"/>
          <w:sz w:val="28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79E16B" wp14:editId="7DC98854">
                <wp:simplePos x="0" y="0"/>
                <wp:positionH relativeFrom="column">
                  <wp:posOffset>5072381</wp:posOffset>
                </wp:positionH>
                <wp:positionV relativeFrom="paragraph">
                  <wp:posOffset>276860</wp:posOffset>
                </wp:positionV>
                <wp:extent cx="1200150" cy="495300"/>
                <wp:effectExtent l="0" t="0" r="19050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4953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2" o:spid="_x0000_s1026" style="position:absolute;margin-left:399.4pt;margin-top:21.8pt;width:94.5pt;height: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" filled="f" strokecolor="#f79646 [3209]" strokeweight="2pt"/>
            </w:pict>
          </mc:Fallback>
        </mc:AlternateContent>
      </w:r>
      <w:r w:rsidR="00E83C34" w:rsidRPr="00E83C34">
        <w:drawing>
          <wp:inline distT="0" distB="0" distL="0" distR="0" wp14:anchorId="37800324" wp14:editId="450542E3">
            <wp:extent cx="6120765" cy="971540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7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6F7" w:rsidRDefault="004178F7" w:rsidP="00C45916">
      <w:pPr>
        <w:rPr>
          <w:rFonts w:cstheme="minorHAnsi"/>
          <w:sz w:val="28"/>
        </w:rPr>
      </w:pPr>
      <w:r>
        <w:rPr>
          <w:rFonts w:cstheme="minorHAnsi"/>
          <w:sz w:val="28"/>
        </w:rPr>
        <w:t>Це для частого опитування датчика, аби адекватно фіксувалися різкі зміни</w:t>
      </w:r>
    </w:p>
    <w:p w:rsidR="004178F7" w:rsidRDefault="00A008FD" w:rsidP="004178F7">
      <w:pPr>
        <w:pStyle w:val="a5"/>
        <w:numPr>
          <w:ilvl w:val="0"/>
          <w:numId w:val="2"/>
        </w:numPr>
        <w:rPr>
          <w:rFonts w:cstheme="minorHAnsi"/>
          <w:sz w:val="28"/>
        </w:rPr>
      </w:pPr>
      <w:r>
        <w:rPr>
          <w:noProof/>
          <w:lang w:eastAsia="uk-UA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478EC" wp14:editId="361FBDD1">
                <wp:simplePos x="0" y="0"/>
                <wp:positionH relativeFrom="column">
                  <wp:posOffset>824229</wp:posOffset>
                </wp:positionH>
                <wp:positionV relativeFrom="paragraph">
                  <wp:posOffset>1241424</wp:posOffset>
                </wp:positionV>
                <wp:extent cx="4695825" cy="904875"/>
                <wp:effectExtent l="0" t="0" r="28575" b="28575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5825" cy="9048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9" o:spid="_x0000_s1026" style="position:absolute;margin-left:64.9pt;margin-top:97.75pt;width:369.75pt;height:7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" filled="f" strokecolor="#f79646 [3209]" strokeweight="2pt"/>
            </w:pict>
          </mc:Fallback>
        </mc:AlternateContent>
      </w:r>
      <w:r w:rsidR="004178F7">
        <w:rPr>
          <w:rFonts w:cstheme="minorHAnsi"/>
          <w:sz w:val="28"/>
        </w:rPr>
        <w:t xml:space="preserve">Додала </w:t>
      </w:r>
      <w:proofErr w:type="spellStart"/>
      <w:r w:rsidR="004178F7">
        <w:rPr>
          <w:rFonts w:cstheme="minorHAnsi"/>
          <w:sz w:val="28"/>
        </w:rPr>
        <w:t>відстежування</w:t>
      </w:r>
      <w:proofErr w:type="spellEnd"/>
      <w:r w:rsidR="004178F7">
        <w:rPr>
          <w:rFonts w:cstheme="minorHAnsi"/>
          <w:sz w:val="28"/>
        </w:rPr>
        <w:t xml:space="preserve"> максимального значення, яке може набувати наша </w:t>
      </w:r>
      <w:r w:rsidR="004178F7">
        <w:rPr>
          <w:rFonts w:cstheme="minorHAnsi"/>
          <w:sz w:val="28"/>
          <w:lang w:val="en-CA"/>
        </w:rPr>
        <w:t>G</w:t>
      </w:r>
      <w:r w:rsidR="004178F7">
        <w:rPr>
          <w:rFonts w:cstheme="minorHAnsi"/>
          <w:sz w:val="28"/>
        </w:rPr>
        <w:t xml:space="preserve">. Для того аби ця </w:t>
      </w:r>
      <w:proofErr w:type="spellStart"/>
      <w:r w:rsidR="004178F7">
        <w:rPr>
          <w:rFonts w:cstheme="minorHAnsi"/>
          <w:sz w:val="28"/>
        </w:rPr>
        <w:t>апка</w:t>
      </w:r>
      <w:proofErr w:type="spellEnd"/>
      <w:r w:rsidR="004178F7">
        <w:rPr>
          <w:rFonts w:cstheme="minorHAnsi"/>
          <w:sz w:val="28"/>
        </w:rPr>
        <w:t xml:space="preserve"> не лише показувала зміни й поточні стани, а також могла фіксувати максимальне значення, аби ми могли відслідкувати яке перевантаження було найбільше (</w:t>
      </w:r>
      <w:proofErr w:type="spellStart"/>
      <w:r w:rsidR="004178F7">
        <w:rPr>
          <w:rFonts w:cstheme="minorHAnsi"/>
          <w:sz w:val="28"/>
        </w:rPr>
        <w:t>логічно</w:t>
      </w:r>
      <w:proofErr w:type="spellEnd"/>
      <w:r w:rsidR="004178F7">
        <w:rPr>
          <w:rFonts w:cstheme="minorHAnsi"/>
          <w:sz w:val="28"/>
        </w:rPr>
        <w:t>)</w:t>
      </w:r>
      <w:r w:rsidR="004178F7">
        <w:rPr>
          <w:rFonts w:cstheme="minorHAnsi"/>
          <w:sz w:val="28"/>
        </w:rPr>
        <w:br/>
      </w:r>
      <w:r w:rsidR="004178F7" w:rsidRPr="004178F7">
        <w:rPr>
          <w:rFonts w:cstheme="minorHAnsi"/>
          <w:sz w:val="28"/>
        </w:rPr>
        <w:drawing>
          <wp:inline distT="0" distB="0" distL="0" distR="0" wp14:anchorId="03B91E3C" wp14:editId="6FC98330">
            <wp:extent cx="5668166" cy="2010056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8F7" w:rsidRPr="004178F7" w:rsidRDefault="00A008FD" w:rsidP="00A008FD">
      <w:pPr>
        <w:pStyle w:val="a5"/>
        <w:rPr>
          <w:rFonts w:cstheme="minorHAnsi"/>
          <w:sz w:val="28"/>
        </w:rPr>
      </w:pPr>
      <w:r w:rsidRPr="00A008FD">
        <w:rPr>
          <w:rFonts w:cstheme="minorHAnsi"/>
          <w:sz w:val="28"/>
        </w:rPr>
        <w:drawing>
          <wp:inline distT="0" distB="0" distL="0" distR="0" wp14:anchorId="5C10A786" wp14:editId="05F7A1EA">
            <wp:extent cx="4143953" cy="95263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6F7" w:rsidRDefault="004178F7" w:rsidP="00A008FD">
      <w:pPr>
        <w:pStyle w:val="a5"/>
        <w:numPr>
          <w:ilvl w:val="0"/>
          <w:numId w:val="2"/>
        </w:numPr>
        <w:rPr>
          <w:rFonts w:cstheme="minorHAnsi"/>
          <w:sz w:val="28"/>
        </w:rPr>
      </w:pPr>
      <w:r>
        <w:rPr>
          <w:rFonts w:cstheme="minorHAnsi"/>
          <w:sz w:val="28"/>
        </w:rPr>
        <w:t xml:space="preserve">Графік для візуалізації *процесу* з використанням бібліотеки </w:t>
      </w:r>
      <w:proofErr w:type="spellStart"/>
      <w:r>
        <w:rPr>
          <w:rFonts w:cstheme="minorHAnsi"/>
          <w:sz w:val="28"/>
        </w:rPr>
        <w:t>MPAndroidChart</w:t>
      </w:r>
      <w:proofErr w:type="spellEnd"/>
      <w:r>
        <w:rPr>
          <w:rFonts w:cstheme="minorHAnsi"/>
          <w:sz w:val="28"/>
        </w:rPr>
        <w:t>. Графік *живий* для відображення даних у реальному часі. По осям: у – відображає скачки/перевантаження, а х – час.</w:t>
      </w:r>
      <w:r w:rsidR="00A008FD" w:rsidRPr="00A008FD">
        <w:t xml:space="preserve"> </w:t>
      </w:r>
      <w:r w:rsidR="00A008FD" w:rsidRPr="00A008FD">
        <w:rPr>
          <w:rFonts w:cstheme="minorHAnsi"/>
          <w:sz w:val="28"/>
        </w:rPr>
        <w:t xml:space="preserve">автоматичний </w:t>
      </w:r>
      <w:proofErr w:type="spellStart"/>
      <w:r w:rsidR="00A008FD" w:rsidRPr="00A008FD">
        <w:rPr>
          <w:rFonts w:cstheme="minorHAnsi"/>
          <w:sz w:val="28"/>
        </w:rPr>
        <w:t>скрол</w:t>
      </w:r>
      <w:proofErr w:type="spellEnd"/>
      <w:r w:rsidR="00A008FD" w:rsidRPr="00A008FD">
        <w:rPr>
          <w:rFonts w:cstheme="minorHAnsi"/>
          <w:sz w:val="28"/>
        </w:rPr>
        <w:t xml:space="preserve"> до найсвіжіших даних</w:t>
      </w:r>
    </w:p>
    <w:p w:rsidR="00A008FD" w:rsidRPr="00A008FD" w:rsidRDefault="00A008FD" w:rsidP="00A008FD">
      <w:pPr>
        <w:ind w:left="360"/>
        <w:rPr>
          <w:rFonts w:cstheme="minorHAnsi"/>
          <w:sz w:val="28"/>
        </w:rPr>
      </w:pPr>
      <w:r w:rsidRPr="00A008FD">
        <w:rPr>
          <w:rFonts w:cstheme="minorHAnsi"/>
          <w:sz w:val="28"/>
        </w:rPr>
        <w:drawing>
          <wp:inline distT="0" distB="0" distL="0" distR="0" wp14:anchorId="22F6AB85" wp14:editId="6C1ED432">
            <wp:extent cx="4315427" cy="201958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08FD">
        <w:rPr>
          <w:rFonts w:cstheme="minorHAnsi"/>
          <w:sz w:val="28"/>
        </w:rPr>
        <w:drawing>
          <wp:inline distT="0" distB="0" distL="0" distR="0" wp14:anchorId="6EE48FC2" wp14:editId="34DB5BB9">
            <wp:extent cx="2528585" cy="1504950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6552" cy="150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08FD">
        <w:rPr>
          <w:rFonts w:cstheme="minorHAnsi"/>
          <w:sz w:val="28"/>
        </w:rPr>
        <w:drawing>
          <wp:inline distT="0" distB="0" distL="0" distR="0" wp14:anchorId="641E0C0A" wp14:editId="545CB6CF">
            <wp:extent cx="2628900" cy="150671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5809" cy="151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8F7" w:rsidRPr="00A008FD" w:rsidRDefault="00A008FD" w:rsidP="00A008FD">
      <w:pPr>
        <w:rPr>
          <w:rFonts w:cstheme="minorHAnsi"/>
          <w:sz w:val="28"/>
        </w:rPr>
      </w:pPr>
      <w:r>
        <w:rPr>
          <w:rFonts w:cstheme="minorHAnsi"/>
          <w:sz w:val="28"/>
        </w:rPr>
        <w:t xml:space="preserve">Це наче усе з головного </w:t>
      </w:r>
    </w:p>
    <w:p w:rsidR="004178F7" w:rsidRDefault="004178F7" w:rsidP="004178F7">
      <w:pPr>
        <w:rPr>
          <w:rFonts w:cstheme="minorHAnsi"/>
          <w:sz w:val="28"/>
        </w:rPr>
      </w:pPr>
    </w:p>
    <w:p w:rsidR="00CF075D" w:rsidRPr="004178F7" w:rsidRDefault="00CF075D" w:rsidP="00C45916">
      <w:pPr>
        <w:rPr>
          <w:rFonts w:cstheme="minorHAnsi"/>
          <w:b/>
          <w:sz w:val="32"/>
          <w:lang w:val="ru-RU"/>
        </w:rPr>
      </w:pPr>
    </w:p>
    <w:p w:rsidR="00C45916" w:rsidRPr="00CF075D" w:rsidRDefault="00C45916" w:rsidP="00C45916">
      <w:pPr>
        <w:rPr>
          <w:rFonts w:cstheme="minorHAnsi"/>
          <w:b/>
          <w:sz w:val="32"/>
          <w:lang w:val="ru-RU"/>
        </w:rPr>
      </w:pPr>
      <w:r w:rsidRPr="0017305A">
        <w:rPr>
          <w:rFonts w:cstheme="minorHAnsi"/>
          <w:b/>
          <w:sz w:val="32"/>
        </w:rPr>
        <w:t>Результати:</w:t>
      </w:r>
    </w:p>
    <w:p w:rsidR="00C45916" w:rsidRDefault="00A008FD" w:rsidP="00C45916">
      <w:pPr>
        <w:rPr>
          <w:rFonts w:cstheme="minorHAnsi"/>
          <w:sz w:val="28"/>
          <w:lang w:val="ru-RU"/>
        </w:rPr>
      </w:pPr>
      <w:r w:rsidRPr="00A008FD">
        <w:rPr>
          <w:rFonts w:cstheme="minorHAnsi"/>
          <w:sz w:val="28"/>
          <w:lang w:val="ru-RU"/>
        </w:rPr>
        <w:drawing>
          <wp:inline distT="0" distB="0" distL="0" distR="0" wp14:anchorId="3A589AAC" wp14:editId="0AFE887C">
            <wp:extent cx="6120765" cy="4525671"/>
            <wp:effectExtent l="0" t="0" r="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2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8FD" w:rsidRPr="00A2096A" w:rsidRDefault="00A2096A" w:rsidP="00C45916">
      <w:pPr>
        <w:rPr>
          <w:rFonts w:cstheme="minorHAnsi"/>
          <w:sz w:val="28"/>
          <w:lang w:val="ru-RU"/>
        </w:rPr>
      </w:pPr>
      <w:hyperlink r:id="rId14" w:history="1">
        <w:proofErr w:type="gramStart"/>
        <w:r w:rsidRPr="00A2096A">
          <w:rPr>
            <w:rStyle w:val="a8"/>
            <w:rFonts w:cstheme="minorHAnsi"/>
            <w:sz w:val="28"/>
            <w:lang w:val="en-CA"/>
          </w:rPr>
          <w:t>result</w:t>
        </w:r>
        <w:proofErr w:type="gramEnd"/>
      </w:hyperlink>
    </w:p>
    <w:p w:rsidR="00C45916" w:rsidRPr="0017305A" w:rsidRDefault="00C45916" w:rsidP="00C45916">
      <w:pPr>
        <w:rPr>
          <w:rFonts w:cstheme="minorHAnsi"/>
          <w:b/>
          <w:sz w:val="32"/>
        </w:rPr>
      </w:pPr>
      <w:r w:rsidRPr="0017305A">
        <w:rPr>
          <w:rFonts w:cstheme="minorHAnsi"/>
          <w:b/>
          <w:sz w:val="32"/>
        </w:rPr>
        <w:t>Висновки:</w:t>
      </w:r>
    </w:p>
    <w:p w:rsidR="00A2096A" w:rsidRDefault="00EE12EA" w:rsidP="00A2096A">
      <w:pPr>
        <w:rPr>
          <w:rFonts w:cstheme="minorHAnsi"/>
          <w:sz w:val="28"/>
        </w:rPr>
      </w:pPr>
      <w:r w:rsidRPr="0017305A">
        <w:rPr>
          <w:rFonts w:cstheme="minorHAnsi"/>
          <w:sz w:val="28"/>
        </w:rPr>
        <w:t>У даній лабораторній роботі було</w:t>
      </w:r>
      <w:r w:rsidR="00951A3B" w:rsidRPr="0017305A">
        <w:rPr>
          <w:rFonts w:cstheme="minorHAnsi"/>
          <w:sz w:val="28"/>
        </w:rPr>
        <w:t xml:space="preserve"> </w:t>
      </w:r>
      <w:r w:rsidR="00A2096A">
        <w:rPr>
          <w:rFonts w:cstheme="minorHAnsi"/>
          <w:sz w:val="28"/>
        </w:rPr>
        <w:t>ознайомлено з можливостями вбудованих датчиків мобільних пристроїв та досліджено способи їх використання для збору та обробки даних</w:t>
      </w:r>
      <w:r w:rsidR="00784B30">
        <w:rPr>
          <w:rFonts w:cstheme="minorHAnsi"/>
          <w:sz w:val="28"/>
        </w:rPr>
        <w:t xml:space="preserve"> </w:t>
      </w:r>
    </w:p>
    <w:p w:rsidR="00A2096A" w:rsidRPr="00A2096A" w:rsidRDefault="00A2096A" w:rsidP="00A2096A">
      <w:pPr>
        <w:rPr>
          <w:rFonts w:cstheme="minorHAnsi"/>
          <w:sz w:val="28"/>
        </w:rPr>
      </w:pPr>
      <w:bookmarkStart w:id="0" w:name="_GoBack"/>
      <w:bookmarkEnd w:id="0"/>
    </w:p>
    <w:p w:rsidR="00951A3B" w:rsidRPr="0017305A" w:rsidRDefault="00951A3B" w:rsidP="00C45916">
      <w:pPr>
        <w:rPr>
          <w:rFonts w:cstheme="minorHAnsi"/>
          <w:sz w:val="28"/>
        </w:rPr>
      </w:pPr>
    </w:p>
    <w:p w:rsidR="00951A3B" w:rsidRPr="0017305A" w:rsidRDefault="00951A3B" w:rsidP="00951A3B">
      <w:pPr>
        <w:rPr>
          <w:rFonts w:cstheme="minorHAnsi"/>
          <w:sz w:val="28"/>
          <w:szCs w:val="28"/>
        </w:rPr>
      </w:pPr>
    </w:p>
    <w:sectPr w:rsidR="00951A3B" w:rsidRPr="0017305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7570CB"/>
    <w:multiLevelType w:val="hybridMultilevel"/>
    <w:tmpl w:val="5F56DEA8"/>
    <w:lvl w:ilvl="0" w:tplc="C0CA94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1838BE"/>
    <w:multiLevelType w:val="hybridMultilevel"/>
    <w:tmpl w:val="679427D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5916"/>
    <w:rsid w:val="0017305A"/>
    <w:rsid w:val="004178F7"/>
    <w:rsid w:val="00480011"/>
    <w:rsid w:val="004A4115"/>
    <w:rsid w:val="00784B30"/>
    <w:rsid w:val="008354E3"/>
    <w:rsid w:val="008436F7"/>
    <w:rsid w:val="008537A1"/>
    <w:rsid w:val="00951A3B"/>
    <w:rsid w:val="0096595D"/>
    <w:rsid w:val="00A008FD"/>
    <w:rsid w:val="00A2096A"/>
    <w:rsid w:val="00C45916"/>
    <w:rsid w:val="00C73424"/>
    <w:rsid w:val="00CA6EA2"/>
    <w:rsid w:val="00CF075D"/>
    <w:rsid w:val="00E83C34"/>
    <w:rsid w:val="00EE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459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4591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51A3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951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HTML">
    <w:name w:val="HTML Preformatted"/>
    <w:basedOn w:val="a"/>
    <w:link w:val="HTML0"/>
    <w:uiPriority w:val="99"/>
    <w:semiHidden/>
    <w:unhideWhenUsed/>
    <w:rsid w:val="009659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6595D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7">
    <w:name w:val="Placeholder Text"/>
    <w:basedOn w:val="a0"/>
    <w:uiPriority w:val="99"/>
    <w:semiHidden/>
    <w:rsid w:val="00E83C34"/>
    <w:rPr>
      <w:color w:val="808080"/>
    </w:rPr>
  </w:style>
  <w:style w:type="character" w:styleId="a8">
    <w:name w:val="Hyperlink"/>
    <w:basedOn w:val="a0"/>
    <w:uiPriority w:val="99"/>
    <w:unhideWhenUsed/>
    <w:rsid w:val="00A2096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459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4591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51A3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951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HTML">
    <w:name w:val="HTML Preformatted"/>
    <w:basedOn w:val="a"/>
    <w:link w:val="HTML0"/>
    <w:uiPriority w:val="99"/>
    <w:semiHidden/>
    <w:unhideWhenUsed/>
    <w:rsid w:val="009659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6595D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7">
    <w:name w:val="Placeholder Text"/>
    <w:basedOn w:val="a0"/>
    <w:uiPriority w:val="99"/>
    <w:semiHidden/>
    <w:rsid w:val="00E83C34"/>
    <w:rPr>
      <w:color w:val="808080"/>
    </w:rPr>
  </w:style>
  <w:style w:type="character" w:styleId="a8">
    <w:name w:val="Hyperlink"/>
    <w:basedOn w:val="a0"/>
    <w:uiPriority w:val="99"/>
    <w:unhideWhenUsed/>
    <w:rsid w:val="00A2096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8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8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2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0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9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42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drive.google.com/file/d/1AggN3z4f18Zy8qVkV7cRBK9Zfx-cfENS/view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2202</Words>
  <Characters>1256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Viktoriia Pyly</dc:creator>
  <cp:lastModifiedBy>Viktoriia Pyly</cp:lastModifiedBy>
  <cp:revision>2</cp:revision>
  <dcterms:created xsi:type="dcterms:W3CDTF">2026-04-15T13:34:00Z</dcterms:created>
  <dcterms:modified xsi:type="dcterms:W3CDTF">2026-04-15T13:34:00Z</dcterms:modified>
</cp:coreProperties>
</file>