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52A" w:rsidRPr="00E671DF" w:rsidRDefault="0086452A" w:rsidP="00795D8A">
      <w:pPr>
        <w:pStyle w:val="NoSpacing"/>
        <w:jc w:val="center"/>
        <w:rPr>
          <w:rFonts w:ascii="Times New Roman" w:hAnsi="Times New Roman"/>
          <w:b/>
          <w:lang w:val="lt-LT"/>
        </w:rPr>
      </w:pPr>
      <w:r w:rsidRPr="00E671DF">
        <w:rPr>
          <w:rFonts w:ascii="Times New Roman" w:hAnsi="Times New Roman"/>
          <w:b/>
          <w:lang w:val="pt-BR"/>
        </w:rPr>
        <w:t>VILNIAUS MIESTO SAVIVALDYB</w:t>
      </w:r>
      <w:r w:rsidRPr="00E671DF">
        <w:rPr>
          <w:rFonts w:ascii="Times New Roman" w:hAnsi="Times New Roman"/>
          <w:b/>
          <w:lang w:val="lt-LT"/>
        </w:rPr>
        <w:t>ĖS ADMINISTRACIJOS</w:t>
      </w:r>
    </w:p>
    <w:p w:rsidR="0086452A" w:rsidRPr="00E671DF" w:rsidRDefault="0086452A" w:rsidP="00795D8A">
      <w:pPr>
        <w:pStyle w:val="NoSpacing"/>
        <w:jc w:val="center"/>
        <w:rPr>
          <w:rFonts w:ascii="Times New Roman" w:hAnsi="Times New Roman"/>
          <w:b/>
          <w:lang w:val="lt-LT"/>
        </w:rPr>
      </w:pPr>
      <w:r w:rsidRPr="00E671DF">
        <w:rPr>
          <w:rFonts w:ascii="Times New Roman" w:hAnsi="Times New Roman"/>
          <w:b/>
          <w:lang w:val="lt-LT"/>
        </w:rPr>
        <w:t>ŠVIETIMO, KULTŪROS IR SPORTO DEPARTAMENTO</w:t>
      </w:r>
    </w:p>
    <w:p w:rsidR="0086452A" w:rsidRPr="00E671DF" w:rsidRDefault="0086452A" w:rsidP="00795D8A">
      <w:pPr>
        <w:pStyle w:val="NoSpacing"/>
        <w:jc w:val="center"/>
        <w:rPr>
          <w:rFonts w:ascii="Times New Roman" w:hAnsi="Times New Roman"/>
          <w:lang w:val="lt-LT"/>
        </w:rPr>
      </w:pPr>
    </w:p>
    <w:p w:rsidR="0086452A" w:rsidRPr="00E671DF" w:rsidRDefault="0086452A" w:rsidP="00795D8A">
      <w:pPr>
        <w:pStyle w:val="NoSpacing"/>
        <w:jc w:val="center"/>
        <w:rPr>
          <w:rFonts w:ascii="Times New Roman" w:hAnsi="Times New Roman"/>
          <w:lang w:val="lt-LT"/>
        </w:rPr>
      </w:pPr>
      <w:r w:rsidRPr="00E671DF">
        <w:rPr>
          <w:rFonts w:ascii="Times New Roman" w:hAnsi="Times New Roman"/>
          <w:lang w:val="lt-LT"/>
        </w:rPr>
        <w:t>KULTŪROS SKYRIAUS KURUOJAMŲ KULTŪROS ĮSTAIGŲ</w:t>
      </w:r>
    </w:p>
    <w:p w:rsidR="0086452A" w:rsidRPr="00E671DF" w:rsidRDefault="0086452A" w:rsidP="00795D8A">
      <w:pPr>
        <w:pStyle w:val="NoSpacing"/>
        <w:jc w:val="center"/>
        <w:rPr>
          <w:rFonts w:ascii="Times New Roman" w:hAnsi="Times New Roman"/>
          <w:lang w:val="lt-LT"/>
        </w:rPr>
      </w:pPr>
      <w:r w:rsidRPr="00E671DF">
        <w:rPr>
          <w:rFonts w:ascii="Times New Roman" w:hAnsi="Times New Roman"/>
          <w:lang w:val="lt-LT"/>
        </w:rPr>
        <w:t>VEIKLOS ATASKAITOS FORMA</w:t>
      </w:r>
    </w:p>
    <w:p w:rsidR="0086452A" w:rsidRPr="00E671DF" w:rsidRDefault="0086452A" w:rsidP="00567470">
      <w:pPr>
        <w:pStyle w:val="NoSpacing"/>
        <w:jc w:val="center"/>
        <w:rPr>
          <w:rFonts w:ascii="Times New Roman" w:hAnsi="Times New Roman"/>
          <w:lang w:val="lt-LT"/>
        </w:rPr>
      </w:pPr>
    </w:p>
    <w:p w:rsidR="0086452A" w:rsidRPr="00E671DF" w:rsidRDefault="0086452A" w:rsidP="00567470">
      <w:pPr>
        <w:pStyle w:val="NoSpacing"/>
        <w:jc w:val="center"/>
        <w:rPr>
          <w:rFonts w:ascii="Times New Roman" w:hAnsi="Times New Roman"/>
          <w:i/>
          <w:lang w:val="lt-LT"/>
        </w:rPr>
      </w:pPr>
      <w:r w:rsidRPr="00E671DF">
        <w:rPr>
          <w:rFonts w:ascii="Times New Roman" w:hAnsi="Times New Roman"/>
          <w:i/>
          <w:lang w:val="lt-LT"/>
        </w:rPr>
        <w:t>(pateikiama ant oficialaus įstaigos blanko)</w:t>
      </w:r>
    </w:p>
    <w:p w:rsidR="0086452A" w:rsidRPr="00E671DF" w:rsidRDefault="0086452A" w:rsidP="00DB0ABA">
      <w:pPr>
        <w:pStyle w:val="NoSpacing"/>
        <w:jc w:val="center"/>
        <w:rPr>
          <w:rFonts w:ascii="Times New Roman" w:hAnsi="Times New Roman"/>
          <w:b/>
          <w:caps/>
          <w:lang w:val="lt-LT"/>
        </w:rPr>
      </w:pPr>
    </w:p>
    <w:p w:rsidR="0086452A" w:rsidRPr="00E671DF" w:rsidRDefault="0086452A" w:rsidP="00DB0ABA">
      <w:pPr>
        <w:pStyle w:val="NoSpacing"/>
        <w:jc w:val="center"/>
        <w:rPr>
          <w:rFonts w:ascii="Times New Roman" w:hAnsi="Times New Roman"/>
          <w:b/>
          <w:caps/>
          <w:lang w:val="lt-LT"/>
        </w:rPr>
      </w:pPr>
      <w:r w:rsidRPr="00E671DF">
        <w:rPr>
          <w:rFonts w:ascii="Times New Roman" w:hAnsi="Times New Roman"/>
          <w:b/>
          <w:caps/>
          <w:lang w:val="lt-LT"/>
        </w:rPr>
        <w:t xml:space="preserve">BIUDŽETINĖS Įstaigos </w:t>
      </w:r>
    </w:p>
    <w:p w:rsidR="0086452A" w:rsidRPr="00E671DF" w:rsidRDefault="0086452A" w:rsidP="00DB0ABA">
      <w:pPr>
        <w:pStyle w:val="NoSpacing"/>
        <w:jc w:val="center"/>
        <w:rPr>
          <w:rFonts w:ascii="Times New Roman" w:hAnsi="Times New Roman"/>
          <w:b/>
          <w:caps/>
          <w:lang w:val="lt-LT"/>
        </w:rPr>
      </w:pPr>
      <w:r w:rsidRPr="00E671DF">
        <w:rPr>
          <w:rFonts w:ascii="Times New Roman" w:hAnsi="Times New Roman"/>
          <w:b/>
          <w:caps/>
          <w:lang w:val="lt-LT"/>
        </w:rPr>
        <w:t>VILNIAUS MEMORIALINIŲ MUZIEJŲ DIREKCIJOS</w:t>
      </w:r>
    </w:p>
    <w:p w:rsidR="0086452A" w:rsidRPr="00E671DF" w:rsidRDefault="0086452A" w:rsidP="00315E70">
      <w:pPr>
        <w:pStyle w:val="NoSpacing"/>
        <w:jc w:val="center"/>
        <w:rPr>
          <w:rFonts w:ascii="Times New Roman" w:hAnsi="Times New Roman"/>
          <w:b/>
          <w:caps/>
          <w:lang w:val="lt-LT"/>
        </w:rPr>
      </w:pPr>
      <w:r w:rsidRPr="00E671DF">
        <w:rPr>
          <w:rFonts w:ascii="Times New Roman" w:hAnsi="Times New Roman"/>
          <w:b/>
          <w:caps/>
          <w:lang w:val="lt-LT"/>
        </w:rPr>
        <w:t xml:space="preserve">  2017 metų veiklos ataskaita*</w:t>
      </w:r>
    </w:p>
    <w:p w:rsidR="0086452A" w:rsidRPr="00E671DF" w:rsidRDefault="0086452A" w:rsidP="00315E70">
      <w:pPr>
        <w:pStyle w:val="NoSpacing"/>
        <w:jc w:val="center"/>
        <w:rPr>
          <w:rFonts w:ascii="Times New Roman" w:hAnsi="Times New Roman"/>
          <w:lang w:val="lt-LT"/>
        </w:rPr>
      </w:pPr>
      <w:r w:rsidRPr="00E671DF">
        <w:rPr>
          <w:rFonts w:ascii="Times New Roman" w:hAnsi="Times New Roman"/>
          <w:lang w:val="lt-LT"/>
        </w:rPr>
        <w:t>2018.01.20</w:t>
      </w:r>
    </w:p>
    <w:p w:rsidR="0086452A" w:rsidRPr="00E671DF" w:rsidRDefault="0086452A" w:rsidP="00315E70">
      <w:pPr>
        <w:pStyle w:val="NoSpacing"/>
        <w:jc w:val="center"/>
        <w:rPr>
          <w:rFonts w:ascii="Times New Roman" w:hAnsi="Times New Roman"/>
          <w:lang w:val="lt-LT"/>
        </w:rPr>
      </w:pPr>
    </w:p>
    <w:p w:rsidR="0086452A" w:rsidRPr="00E671DF" w:rsidRDefault="0086452A" w:rsidP="00DB0ABA">
      <w:pPr>
        <w:pStyle w:val="NoSpacing"/>
        <w:jc w:val="center"/>
        <w:rPr>
          <w:rFonts w:ascii="Times New Roman" w:hAnsi="Times New Roman"/>
          <w:caps/>
          <w:lang w:val="lt-LT"/>
        </w:rPr>
      </w:pPr>
      <w:r w:rsidRPr="00E671DF">
        <w:rPr>
          <w:rFonts w:ascii="Times New Roman" w:hAnsi="Times New Roman"/>
          <w:caps/>
          <w:lang w:val="lt-LT"/>
        </w:rPr>
        <w:t>I. MUZIEJUOSE 2017 metais įvykusių renginių, PARODŲ IR KT. VIEŠŲ veiklų APžvalga</w:t>
      </w:r>
    </w:p>
    <w:p w:rsidR="0086452A" w:rsidRPr="00E671DF" w:rsidRDefault="0086452A" w:rsidP="00DB0ABA">
      <w:pPr>
        <w:pStyle w:val="NoSpacing"/>
        <w:rPr>
          <w:rFonts w:ascii="Times New Roman" w:hAnsi="Times New Roman"/>
          <w:lang w:val="lt-LT"/>
        </w:rPr>
      </w:pPr>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69"/>
        <w:gridCol w:w="2453"/>
        <w:gridCol w:w="900"/>
        <w:gridCol w:w="3240"/>
        <w:gridCol w:w="1440"/>
        <w:gridCol w:w="1440"/>
      </w:tblGrid>
      <w:tr w:rsidR="0086452A" w:rsidRPr="00E671DF" w:rsidTr="003606C2">
        <w:tc>
          <w:tcPr>
            <w:tcW w:w="569" w:type="dxa"/>
            <w:shd w:val="clear" w:color="auto" w:fill="D9D9D9"/>
            <w:vAlign w:val="center"/>
          </w:tcPr>
          <w:p w:rsidR="0086452A" w:rsidRPr="00E671DF" w:rsidRDefault="0086452A" w:rsidP="00A3653D">
            <w:pPr>
              <w:pStyle w:val="NoSpacing"/>
              <w:ind w:left="-108" w:right="-107"/>
              <w:jc w:val="center"/>
              <w:rPr>
                <w:rFonts w:ascii="Times New Roman" w:hAnsi="Times New Roman"/>
                <w:b/>
                <w:lang w:val="lt-LT"/>
              </w:rPr>
            </w:pPr>
            <w:r w:rsidRPr="00E671DF">
              <w:rPr>
                <w:rFonts w:ascii="Times New Roman" w:hAnsi="Times New Roman"/>
                <w:b/>
                <w:lang w:val="lt-LT"/>
              </w:rPr>
              <w:t>Eilės Nr.</w:t>
            </w:r>
          </w:p>
        </w:tc>
        <w:tc>
          <w:tcPr>
            <w:tcW w:w="2453" w:type="dxa"/>
            <w:shd w:val="clear" w:color="auto" w:fill="D9D9D9"/>
            <w:vAlign w:val="center"/>
          </w:tcPr>
          <w:p w:rsidR="0086452A" w:rsidRPr="00E671DF" w:rsidRDefault="0086452A" w:rsidP="00A3653D">
            <w:pPr>
              <w:pStyle w:val="NoSpacing"/>
              <w:ind w:left="-109" w:right="-108"/>
              <w:jc w:val="center"/>
              <w:rPr>
                <w:rFonts w:ascii="Times New Roman" w:hAnsi="Times New Roman"/>
                <w:b/>
                <w:lang w:val="lt-LT"/>
              </w:rPr>
            </w:pPr>
            <w:r w:rsidRPr="00E671DF">
              <w:rPr>
                <w:rFonts w:ascii="Times New Roman" w:hAnsi="Times New Roman"/>
                <w:b/>
                <w:lang w:val="lt-LT"/>
              </w:rPr>
              <w:t>Renginio/</w:t>
            </w:r>
          </w:p>
          <w:p w:rsidR="0086452A" w:rsidRPr="00E671DF" w:rsidRDefault="0086452A" w:rsidP="00A3653D">
            <w:pPr>
              <w:pStyle w:val="NoSpacing"/>
              <w:ind w:left="-109" w:right="-108"/>
              <w:jc w:val="center"/>
              <w:rPr>
                <w:rFonts w:ascii="Times New Roman" w:hAnsi="Times New Roman"/>
                <w:b/>
                <w:lang w:val="lt-LT"/>
              </w:rPr>
            </w:pPr>
            <w:r w:rsidRPr="00E671DF">
              <w:rPr>
                <w:rFonts w:ascii="Times New Roman" w:hAnsi="Times New Roman"/>
                <w:b/>
                <w:lang w:val="lt-LT"/>
              </w:rPr>
              <w:t>veiklos pavadinimas</w:t>
            </w:r>
          </w:p>
        </w:tc>
        <w:tc>
          <w:tcPr>
            <w:tcW w:w="900"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Renginio/</w:t>
            </w:r>
          </w:p>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veiklos data</w:t>
            </w:r>
          </w:p>
        </w:tc>
        <w:tc>
          <w:tcPr>
            <w:tcW w:w="3240" w:type="dxa"/>
            <w:shd w:val="clear" w:color="auto" w:fill="D9D9D9"/>
            <w:vAlign w:val="center"/>
          </w:tcPr>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Renginio/</w:t>
            </w:r>
          </w:p>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veiklos trumpas aprašymas</w:t>
            </w:r>
          </w:p>
        </w:tc>
        <w:tc>
          <w:tcPr>
            <w:tcW w:w="1440" w:type="dxa"/>
            <w:shd w:val="clear" w:color="auto" w:fill="D9D9D9"/>
            <w:vAlign w:val="center"/>
          </w:tcPr>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 xml:space="preserve">Faktiškai patirtos išlaidos pagal lėšų šaltinius (Eur) </w:t>
            </w:r>
          </w:p>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lang w:val="lt-LT"/>
              </w:rPr>
              <w:t>(Vilniaus miesto savivaldybės, rėmėjų ir kt. lėšos)</w:t>
            </w:r>
          </w:p>
        </w:tc>
        <w:tc>
          <w:tcPr>
            <w:tcW w:w="1440" w:type="dxa"/>
            <w:shd w:val="clear" w:color="auto" w:fill="D9D9D9"/>
            <w:vAlign w:val="center"/>
          </w:tcPr>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Renginio/</w:t>
            </w:r>
          </w:p>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veiklos dalyvių skaičius</w:t>
            </w:r>
          </w:p>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(jei tokių buvo)</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color w:val="000000"/>
                <w:lang w:val="lt-LT"/>
              </w:rPr>
              <w:t>Grupės iš Škotijos „Boris a Bono“ koncertas Venclovų namuose-muziejuje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01.</w:t>
            </w:r>
            <w:r w:rsidRPr="00E671DF">
              <w:rPr>
                <w:rFonts w:ascii="Times New Roman" w:hAnsi="Times New Roman"/>
                <w:lang w:val="lt-LT"/>
              </w:rPr>
              <w:t>25</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Elektroninės muzikos grupės iš pietų Velso koncertas Venclovų namuose muziejuje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22</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w:t>
            </w:r>
          </w:p>
        </w:tc>
        <w:tc>
          <w:tcPr>
            <w:tcW w:w="2453" w:type="dxa"/>
          </w:tcPr>
          <w:p w:rsidR="0086452A" w:rsidRPr="00E671DF" w:rsidRDefault="0086452A" w:rsidP="00667CF8">
            <w:pPr>
              <w:spacing w:after="0" w:line="240" w:lineRule="auto"/>
              <w:rPr>
                <w:rFonts w:ascii="Times New Roman" w:hAnsi="Times New Roman"/>
                <w:color w:val="000000"/>
              </w:rPr>
            </w:pPr>
            <w:r w:rsidRPr="00E671DF">
              <w:rPr>
                <w:rFonts w:ascii="Times New Roman" w:hAnsi="Times New Roman"/>
              </w:rPr>
              <w:t xml:space="preserve">„Litexpo“ parodų salėje (Vilniaus knygų mugėje 2017) įvyko </w:t>
            </w:r>
            <w:r w:rsidRPr="00E671DF">
              <w:rPr>
                <w:rFonts w:ascii="Times New Roman" w:hAnsi="Times New Roman"/>
                <w:shd w:val="clear" w:color="auto" w:fill="FFFFFF"/>
              </w:rPr>
              <w:t>T. Venclovos dvikalbės poezijos rinktinės „Metelinga“ pristatymas</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w:t>
            </w:r>
            <w:r w:rsidRPr="00E671DF">
              <w:rPr>
                <w:rFonts w:ascii="Times New Roman" w:hAnsi="Times New Roman"/>
                <w:lang w:val="lt-LT"/>
              </w:rPr>
              <w:t>26</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Vilniaus memorialinių muziejų direkcijos programa „Vilniaus knygų mugės“ LMA stende. Dalyvavo T. Venclova ir poezijos  vertėja į rusų kalbą Ania Gerasimova. Moderavo B. Vagrienė</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63</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w:t>
            </w:r>
          </w:p>
        </w:tc>
        <w:tc>
          <w:tcPr>
            <w:tcW w:w="2453" w:type="dxa"/>
          </w:tcPr>
          <w:p w:rsidR="0086452A" w:rsidRPr="00E671DF" w:rsidRDefault="0086452A" w:rsidP="00667CF8">
            <w:pPr>
              <w:spacing w:after="0" w:line="240" w:lineRule="auto"/>
              <w:rPr>
                <w:rFonts w:ascii="Times New Roman" w:hAnsi="Times New Roman"/>
              </w:rPr>
            </w:pPr>
            <w:r w:rsidRPr="00E671DF">
              <w:rPr>
                <w:rFonts w:ascii="Times New Roman" w:hAnsi="Times New Roman"/>
              </w:rPr>
              <w:t>Paroda apie Tomą Venclovą kaip edukacinės parodos dalis LMA stende</w:t>
            </w:r>
          </w:p>
        </w:tc>
        <w:tc>
          <w:tcPr>
            <w:tcW w:w="900" w:type="dxa"/>
          </w:tcPr>
          <w:p w:rsidR="0086452A" w:rsidRPr="00E671DF" w:rsidRDefault="0086452A" w:rsidP="00667CF8">
            <w:pPr>
              <w:pStyle w:val="NoSpacing"/>
              <w:rPr>
                <w:rFonts w:ascii="Times New Roman" w:hAnsi="Times New Roman"/>
                <w:lang w:val="lt-LT"/>
              </w:rPr>
            </w:pPr>
            <w:r w:rsidRPr="00E671DF">
              <w:rPr>
                <w:rFonts w:ascii="Times New Roman" w:hAnsi="Times New Roman"/>
                <w:color w:val="1D2129"/>
                <w:lang w:val="lt-LT" w:eastAsia="lt-LT"/>
              </w:rPr>
              <w:t>02.23-</w:t>
            </w:r>
            <w:r>
              <w:rPr>
                <w:rFonts w:ascii="Times New Roman" w:hAnsi="Times New Roman"/>
                <w:color w:val="1D2129"/>
                <w:lang w:val="lt-LT" w:eastAsia="lt-LT"/>
              </w:rPr>
              <w:t>02.</w:t>
            </w:r>
            <w:r w:rsidRPr="00E671DF">
              <w:rPr>
                <w:rFonts w:ascii="Times New Roman" w:hAnsi="Times New Roman"/>
                <w:color w:val="1D2129"/>
                <w:lang w:val="lt-LT" w:eastAsia="lt-LT"/>
              </w:rPr>
              <w:t>26</w:t>
            </w:r>
          </w:p>
        </w:tc>
        <w:tc>
          <w:tcPr>
            <w:tcW w:w="3240" w:type="dxa"/>
          </w:tcPr>
          <w:p w:rsidR="0086452A" w:rsidRPr="00E671DF" w:rsidRDefault="0086452A" w:rsidP="00667CF8">
            <w:pPr>
              <w:spacing w:before="90" w:after="90" w:line="240" w:lineRule="auto"/>
              <w:rPr>
                <w:rFonts w:ascii="Times New Roman" w:hAnsi="Times New Roman"/>
                <w:color w:val="1D2129"/>
                <w:lang w:eastAsia="lt-LT"/>
              </w:rPr>
            </w:pPr>
            <w:r w:rsidRPr="00E671DF">
              <w:rPr>
                <w:rFonts w:ascii="Times New Roman" w:hAnsi="Times New Roman"/>
                <w:color w:val="1D2129"/>
                <w:lang w:eastAsia="lt-LT"/>
              </w:rPr>
              <w:t>Vilniaus Knygų mugėje</w:t>
            </w:r>
          </w:p>
          <w:p w:rsidR="0086452A" w:rsidRPr="00E671DF" w:rsidRDefault="0086452A" w:rsidP="00667CF8">
            <w:pPr>
              <w:spacing w:before="90" w:after="90" w:line="240" w:lineRule="auto"/>
              <w:rPr>
                <w:rFonts w:ascii="Times New Roman" w:hAnsi="Times New Roman"/>
                <w:color w:val="1D2129"/>
                <w:lang w:eastAsia="lt-LT"/>
              </w:rPr>
            </w:pPr>
            <w:r w:rsidRPr="00E671DF">
              <w:rPr>
                <w:rFonts w:ascii="Times New Roman" w:hAnsi="Times New Roman"/>
                <w:color w:val="1D2129"/>
                <w:lang w:eastAsia="lt-LT"/>
              </w:rPr>
              <w:t>edukacinėje parodoje „Lietuviški ženklai pasaulyje iš muziejų rinkinių“ (Lietuvos muziejų asociacija) turėjome savo lentyną su ekspozicija apie T. Venclovą</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Nekainavo, paėmėme eksponatus iš muziejaus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Nebuvo skaičiuojama</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w:t>
            </w:r>
          </w:p>
        </w:tc>
        <w:tc>
          <w:tcPr>
            <w:tcW w:w="2453" w:type="dxa"/>
          </w:tcPr>
          <w:p w:rsidR="0086452A" w:rsidRPr="00E671DF" w:rsidRDefault="0086452A" w:rsidP="00667CF8">
            <w:pPr>
              <w:spacing w:after="0" w:line="240" w:lineRule="auto"/>
              <w:rPr>
                <w:rFonts w:ascii="Times New Roman" w:hAnsi="Times New Roman"/>
                <w:color w:val="000000"/>
              </w:rPr>
            </w:pPr>
            <w:r w:rsidRPr="00E671DF">
              <w:rPr>
                <w:rFonts w:ascii="Times New Roman" w:hAnsi="Times New Roman"/>
                <w:color w:val="000000"/>
              </w:rPr>
              <w:t>Susitikimas su rašytoja Violeta Palčinskaite Venclovų namuose-muziejuje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03.</w:t>
            </w:r>
            <w:r w:rsidRPr="00E671DF">
              <w:rPr>
                <w:rFonts w:ascii="Times New Roman" w:hAnsi="Times New Roman"/>
                <w:lang w:val="lt-LT"/>
              </w:rPr>
              <w:t>02</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Renginys organizuotas bendradarbiaujant su Vilniaus gidų bendrija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24,00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22</w:t>
            </w:r>
          </w:p>
        </w:tc>
      </w:tr>
      <w:tr w:rsidR="0086452A" w:rsidRPr="00E671DF" w:rsidTr="003606C2">
        <w:tc>
          <w:tcPr>
            <w:tcW w:w="569" w:type="dxa"/>
          </w:tcPr>
          <w:p w:rsidR="0086452A" w:rsidRPr="00E671DF" w:rsidRDefault="0086452A" w:rsidP="000F43B2">
            <w:pPr>
              <w:pStyle w:val="NoSpacing"/>
              <w:rPr>
                <w:rFonts w:ascii="Times New Roman" w:hAnsi="Times New Roman"/>
                <w:lang w:val="lt-LT"/>
              </w:rPr>
            </w:pPr>
            <w:r w:rsidRPr="00E671DF">
              <w:rPr>
                <w:rFonts w:ascii="Times New Roman" w:hAnsi="Times New Roman"/>
                <w:lang w:val="lt-LT"/>
              </w:rPr>
              <w:t>5.</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color w:val="000000"/>
                <w:lang w:val="lt-LT"/>
              </w:rPr>
              <w:t>Tomo Venclovos diskusija su prof. K. Nastopka ir poezijos skaitymai Venclovų namuose-muziejuje</w:t>
            </w:r>
          </w:p>
        </w:tc>
        <w:tc>
          <w:tcPr>
            <w:tcW w:w="90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r>
              <w:rPr>
                <w:rFonts w:ascii="Times New Roman" w:hAnsi="Times New Roman"/>
                <w:lang w:val="lt-LT"/>
              </w:rPr>
              <w:t>3.</w:t>
            </w:r>
            <w:r w:rsidRPr="00E671DF">
              <w:rPr>
                <w:rFonts w:ascii="Times New Roman" w:hAnsi="Times New Roman"/>
                <w:lang w:val="lt-LT"/>
              </w:rPr>
              <w:t>07</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   Renginys buvo gausiai lankomas. Prof. K. Nastopka kalbino T. Venclovą, vyko poezijos skaitymai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64</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6.</w:t>
            </w:r>
          </w:p>
        </w:tc>
        <w:tc>
          <w:tcPr>
            <w:tcW w:w="2453"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 xml:space="preserve">Atviros </w:t>
            </w:r>
          </w:p>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architektūros</w:t>
            </w:r>
          </w:p>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savaitgalis „Open house Vilnius“ Venclovų namuose-muziejuje</w:t>
            </w:r>
          </w:p>
        </w:tc>
        <w:tc>
          <w:tcPr>
            <w:tcW w:w="90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04</w:t>
            </w:r>
            <w:r>
              <w:rPr>
                <w:rFonts w:ascii="Times New Roman" w:hAnsi="Times New Roman"/>
                <w:lang w:val="lt-LT"/>
              </w:rPr>
              <w:t>.22-04.23</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Muziejus dirbo visą savaitgalį. Pravesta 17 ekskursijų.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Venclovų namai-muziejus projekte „Open house Vilnius“ dalyvavo pirmą kartą</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48,00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 (VMMD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340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7.</w:t>
            </w:r>
          </w:p>
        </w:tc>
        <w:tc>
          <w:tcPr>
            <w:tcW w:w="2453"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Susitikimas su Giedriumi Saulyčiu Venclovų namuose-muziejuje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w:t>
            </w:r>
            <w:r w:rsidRPr="00E671DF">
              <w:rPr>
                <w:rFonts w:ascii="Times New Roman" w:hAnsi="Times New Roman"/>
                <w:lang w:val="lt-LT"/>
              </w:rPr>
              <w:t>15</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Paskaita apie šv. Rašto vertimo specifiką</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15</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8.</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Tarptautinė muziejų naktis </w:t>
            </w:r>
            <w:r w:rsidRPr="00E671DF">
              <w:rPr>
                <w:rFonts w:ascii="Times New Roman" w:hAnsi="Times New Roman"/>
                <w:color w:val="000000"/>
                <w:lang w:val="lt-LT"/>
              </w:rPr>
              <w:t>Venclovų namuose-muziejuje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w:t>
            </w:r>
            <w:r w:rsidRPr="00E671DF">
              <w:rPr>
                <w:rFonts w:ascii="Times New Roman" w:hAnsi="Times New Roman"/>
                <w:lang w:val="lt-LT"/>
              </w:rPr>
              <w:t>20</w:t>
            </w:r>
          </w:p>
        </w:tc>
        <w:tc>
          <w:tcPr>
            <w:tcW w:w="3240" w:type="dxa"/>
          </w:tcPr>
          <w:p w:rsidR="0086452A" w:rsidRPr="00E671DF" w:rsidRDefault="0086452A" w:rsidP="00667CF8">
            <w:pPr>
              <w:pStyle w:val="NoSpacing"/>
              <w:rPr>
                <w:rFonts w:ascii="Times New Roman" w:hAnsi="Times New Roman"/>
                <w:color w:val="000000"/>
                <w:shd w:val="clear" w:color="auto" w:fill="FFFFFF"/>
                <w:lang w:val="lt-LT"/>
              </w:rPr>
            </w:pPr>
            <w:r w:rsidRPr="00E671DF">
              <w:rPr>
                <w:rFonts w:ascii="Times New Roman" w:hAnsi="Times New Roman"/>
                <w:color w:val="000000"/>
                <w:shd w:val="clear" w:color="auto" w:fill="FFFFFF"/>
                <w:lang w:val="lt-LT"/>
              </w:rPr>
              <w:t>Muziejus atvėrė duris šeštadienį.</w:t>
            </w:r>
          </w:p>
          <w:p w:rsidR="0086452A" w:rsidRPr="00E671DF" w:rsidRDefault="0086452A" w:rsidP="00667CF8">
            <w:pPr>
              <w:pStyle w:val="NoSpacing"/>
              <w:rPr>
                <w:rFonts w:ascii="Times New Roman" w:hAnsi="Times New Roman"/>
                <w:color w:val="000000"/>
                <w:shd w:val="clear" w:color="auto" w:fill="FFFFFF"/>
                <w:lang w:val="lt-LT"/>
              </w:rPr>
            </w:pPr>
            <w:r w:rsidRPr="00E671DF">
              <w:rPr>
                <w:rFonts w:ascii="Times New Roman" w:hAnsi="Times New Roman"/>
                <w:color w:val="000000"/>
                <w:shd w:val="clear" w:color="auto" w:fill="FFFFFF"/>
                <w:lang w:val="lt-LT"/>
              </w:rPr>
              <w:t>18-20 val. buvo vedamos ekskursijos,</w:t>
            </w:r>
          </w:p>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shd w:val="clear" w:color="auto" w:fill="FFFFFF"/>
                <w:lang w:val="lt-LT"/>
              </w:rPr>
              <w:t>nuo 20 iki 23 val. vyko paskaita ir praktinis užsiėmimas apie analoginę fotografiją (vedė medijų meninininkas, fotografas Vytautas Juozėnas)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75,00 EUR (privačios lėšos)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230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9.</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Jurgio Didžiulio koncertas</w:t>
            </w:r>
            <w:r w:rsidRPr="00E671DF">
              <w:rPr>
                <w:rFonts w:ascii="Times New Roman" w:hAnsi="Times New Roman"/>
                <w:color w:val="000000"/>
                <w:lang w:val="lt-LT"/>
              </w:rPr>
              <w:t xml:space="preserve"> Venclovų namuose-muziejuje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07.</w:t>
            </w:r>
            <w:r w:rsidRPr="00E671DF">
              <w:rPr>
                <w:rFonts w:ascii="Times New Roman" w:hAnsi="Times New Roman"/>
                <w:lang w:val="lt-LT"/>
              </w:rPr>
              <w:t>03</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Renginys organizuotas bendradarbiaujant su JAV lietuvių bendruomenės krašto valdyba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58</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10</w:t>
            </w:r>
          </w:p>
        </w:tc>
        <w:tc>
          <w:tcPr>
            <w:tcW w:w="2453" w:type="dxa"/>
          </w:tcPr>
          <w:p w:rsidR="0086452A" w:rsidRPr="00E671DF" w:rsidRDefault="0086452A" w:rsidP="00667CF8">
            <w:pPr>
              <w:shd w:val="clear" w:color="auto" w:fill="FFFFFF"/>
              <w:spacing w:after="0" w:line="240" w:lineRule="auto"/>
              <w:outlineLvl w:val="0"/>
              <w:rPr>
                <w:rFonts w:ascii="Times New Roman" w:hAnsi="Times New Roman"/>
                <w:color w:val="1D2129"/>
                <w:kern w:val="36"/>
                <w:lang w:eastAsia="lt-LT"/>
              </w:rPr>
            </w:pPr>
            <w:r w:rsidRPr="00E671DF">
              <w:rPr>
                <w:rFonts w:ascii="Times New Roman" w:hAnsi="Times New Roman"/>
                <w:color w:val="1D2129"/>
                <w:kern w:val="36"/>
                <w:lang w:eastAsia="lt-LT"/>
              </w:rPr>
              <w:t>„Raagų paslaptys „(senovinė tradicinė indų klasikinė muzika)</w:t>
            </w:r>
            <w:r w:rsidRPr="00E671DF">
              <w:rPr>
                <w:rFonts w:ascii="Times New Roman" w:hAnsi="Times New Roman"/>
                <w:color w:val="000000"/>
              </w:rPr>
              <w:t xml:space="preserve"> Venclovų namuose-muziejuje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rPr>
            </w:pPr>
            <w:r>
              <w:rPr>
                <w:rFonts w:ascii="Times New Roman" w:hAnsi="Times New Roman"/>
              </w:rPr>
              <w:t>07.</w:t>
            </w:r>
            <w:r w:rsidRPr="00E671DF">
              <w:rPr>
                <w:rFonts w:ascii="Times New Roman" w:hAnsi="Times New Roman"/>
              </w:rPr>
              <w:t>12</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Klasikinės indų muzikos koncertas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29</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11</w:t>
            </w:r>
          </w:p>
        </w:tc>
        <w:tc>
          <w:tcPr>
            <w:tcW w:w="2453" w:type="dxa"/>
          </w:tcPr>
          <w:p w:rsidR="0086452A" w:rsidRPr="00E671DF" w:rsidRDefault="0086452A" w:rsidP="00667CF8">
            <w:pPr>
              <w:shd w:val="clear" w:color="auto" w:fill="FFFFFF"/>
              <w:spacing w:after="0" w:line="240" w:lineRule="auto"/>
              <w:outlineLvl w:val="0"/>
              <w:rPr>
                <w:rFonts w:ascii="Times New Roman" w:hAnsi="Times New Roman"/>
                <w:color w:val="1D2129"/>
                <w:kern w:val="36"/>
                <w:lang w:eastAsia="lt-LT"/>
              </w:rPr>
            </w:pPr>
            <w:r w:rsidRPr="00E671DF">
              <w:rPr>
                <w:rFonts w:ascii="Times New Roman" w:hAnsi="Times New Roman"/>
                <w:color w:val="1D2129"/>
                <w:kern w:val="36"/>
                <w:lang w:eastAsia="lt-LT"/>
              </w:rPr>
              <w:t>Paroda</w:t>
            </w:r>
          </w:p>
          <w:p w:rsidR="0086452A" w:rsidRPr="00E671DF" w:rsidRDefault="0086452A" w:rsidP="00667CF8">
            <w:pPr>
              <w:spacing w:after="90" w:line="240" w:lineRule="auto"/>
              <w:rPr>
                <w:rFonts w:ascii="Times New Roman" w:hAnsi="Times New Roman"/>
                <w:color w:val="1D2129"/>
                <w:lang w:eastAsia="lt-LT"/>
              </w:rPr>
            </w:pPr>
            <w:r w:rsidRPr="00E671DF">
              <w:rPr>
                <w:rFonts w:ascii="Times New Roman" w:hAnsi="Times New Roman"/>
                <w:color w:val="1D2129"/>
                <w:lang w:eastAsia="lt-LT"/>
              </w:rPr>
              <w:t xml:space="preserve">„Mėlyno dangaus ieškojimas“ </w:t>
            </w:r>
            <w:r w:rsidRPr="00E671DF">
              <w:rPr>
                <w:rFonts w:ascii="Times New Roman" w:hAnsi="Times New Roman"/>
                <w:color w:val="000000"/>
              </w:rPr>
              <w:t>Venclovų namuose-muziejuje</w:t>
            </w:r>
          </w:p>
          <w:p w:rsidR="0086452A" w:rsidRPr="00E671DF" w:rsidRDefault="0086452A" w:rsidP="00667CF8">
            <w:pPr>
              <w:shd w:val="clear" w:color="auto" w:fill="FFFFFF"/>
              <w:spacing w:after="0" w:line="240" w:lineRule="auto"/>
              <w:outlineLvl w:val="0"/>
              <w:rPr>
                <w:rFonts w:ascii="Times New Roman" w:hAnsi="Times New Roman"/>
                <w:color w:val="1D2129"/>
                <w:kern w:val="36"/>
                <w:lang w:eastAsia="lt-LT"/>
              </w:rPr>
            </w:pPr>
          </w:p>
        </w:tc>
        <w:tc>
          <w:tcPr>
            <w:tcW w:w="900" w:type="dxa"/>
          </w:tcPr>
          <w:p w:rsidR="0086452A" w:rsidRPr="00E671DF" w:rsidRDefault="0086452A" w:rsidP="00667CF8">
            <w:pPr>
              <w:spacing w:after="90" w:line="240" w:lineRule="auto"/>
              <w:rPr>
                <w:rFonts w:ascii="Times New Roman" w:hAnsi="Times New Roman"/>
                <w:color w:val="1D2129"/>
                <w:lang w:eastAsia="lt-LT"/>
              </w:rPr>
            </w:pPr>
            <w:r w:rsidRPr="00E671DF">
              <w:rPr>
                <w:rFonts w:ascii="Times New Roman" w:hAnsi="Times New Roman"/>
                <w:color w:val="1D2129"/>
                <w:lang w:eastAsia="lt-LT"/>
              </w:rPr>
              <w:t>07.15- 08.15</w:t>
            </w:r>
          </w:p>
          <w:p w:rsidR="0086452A" w:rsidRPr="00E671DF" w:rsidRDefault="0086452A" w:rsidP="00667CF8">
            <w:pPr>
              <w:pStyle w:val="NoSpacing"/>
              <w:rPr>
                <w:rFonts w:ascii="Times New Roman" w:hAnsi="Times New Roman"/>
              </w:rPr>
            </w:pPr>
          </w:p>
        </w:tc>
        <w:tc>
          <w:tcPr>
            <w:tcW w:w="3240" w:type="dxa"/>
          </w:tcPr>
          <w:p w:rsidR="0086452A" w:rsidRPr="00E671DF" w:rsidRDefault="0086452A" w:rsidP="00667CF8">
            <w:pPr>
              <w:spacing w:before="90" w:after="90" w:line="240" w:lineRule="auto"/>
              <w:rPr>
                <w:rFonts w:ascii="Times New Roman" w:hAnsi="Times New Roman"/>
                <w:color w:val="1D2129"/>
                <w:lang w:eastAsia="lt-LT"/>
              </w:rPr>
            </w:pPr>
            <w:r w:rsidRPr="00E671DF">
              <w:rPr>
                <w:rFonts w:ascii="Times New Roman" w:hAnsi="Times New Roman"/>
                <w:color w:val="1D2129"/>
                <w:lang w:eastAsia="lt-LT"/>
              </w:rPr>
              <w:t>Editos Meškonienės fotografijų paroda.</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12</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Doros Bleau ir A. Fediajevo koncertas</w:t>
            </w:r>
            <w:r w:rsidRPr="00E671DF">
              <w:rPr>
                <w:rFonts w:ascii="Times New Roman" w:hAnsi="Times New Roman"/>
                <w:color w:val="000000"/>
                <w:lang w:val="lt-LT"/>
              </w:rPr>
              <w:t xml:space="preserve"> Venclovų namuose-muziejuje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08.</w:t>
            </w:r>
            <w:r w:rsidRPr="00E671DF">
              <w:rPr>
                <w:rFonts w:ascii="Times New Roman" w:hAnsi="Times New Roman"/>
                <w:lang w:val="lt-LT"/>
              </w:rPr>
              <w:t>24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Kanadoje gyvenanti Dora Bleau yra reikšminga avangardinės muzikos atlikėja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52</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13</w:t>
            </w:r>
          </w:p>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14</w:t>
            </w:r>
          </w:p>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15</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color w:val="000000"/>
              </w:rPr>
              <w:t>Paroda „Tomas Venclova: taip artėja žodis“</w:t>
            </w:r>
          </w:p>
        </w:tc>
        <w:tc>
          <w:tcPr>
            <w:tcW w:w="900" w:type="dxa"/>
          </w:tcPr>
          <w:p w:rsidR="0086452A" w:rsidRDefault="0086452A" w:rsidP="00667CF8">
            <w:pPr>
              <w:pStyle w:val="NoSpacing"/>
              <w:rPr>
                <w:rFonts w:ascii="Times New Roman" w:hAnsi="Times New Roman"/>
                <w:lang w:val="lt-LT"/>
              </w:rPr>
            </w:pPr>
            <w:r>
              <w:rPr>
                <w:rFonts w:ascii="Times New Roman" w:hAnsi="Times New Roman"/>
                <w:lang w:val="lt-LT"/>
              </w:rPr>
              <w:t>09.11-09.30</w:t>
            </w:r>
          </w:p>
          <w:p w:rsidR="0086452A" w:rsidRDefault="0086452A" w:rsidP="00667CF8">
            <w:pPr>
              <w:pStyle w:val="NoSpacing"/>
              <w:rPr>
                <w:rFonts w:ascii="Times New Roman" w:hAnsi="Times New Roman"/>
                <w:lang w:val="lt-LT"/>
              </w:rPr>
            </w:pPr>
          </w:p>
          <w:p w:rsidR="0086452A" w:rsidRDefault="0086452A" w:rsidP="00667CF8">
            <w:pPr>
              <w:pStyle w:val="NoSpacing"/>
              <w:rPr>
                <w:rFonts w:ascii="Times New Roman" w:hAnsi="Times New Roman"/>
                <w:lang w:val="lt-LT"/>
              </w:rPr>
            </w:pPr>
            <w:r>
              <w:rPr>
                <w:rFonts w:ascii="Times New Roman" w:hAnsi="Times New Roman"/>
                <w:lang w:val="lt-LT"/>
              </w:rPr>
              <w:t>10.04-11.10</w:t>
            </w:r>
          </w:p>
          <w:p w:rsidR="0086452A"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r>
              <w:rPr>
                <w:rFonts w:ascii="Times New Roman" w:hAnsi="Times New Roman"/>
                <w:lang w:val="lt-LT"/>
              </w:rPr>
              <w:t>11.13-12.11</w:t>
            </w:r>
          </w:p>
        </w:tc>
        <w:tc>
          <w:tcPr>
            <w:tcW w:w="3240" w:type="dxa"/>
          </w:tcPr>
          <w:p w:rsidR="0086452A" w:rsidRPr="00E671DF" w:rsidRDefault="0086452A" w:rsidP="00667CF8">
            <w:pPr>
              <w:snapToGrid w:val="0"/>
              <w:rPr>
                <w:rFonts w:ascii="Times New Roman" w:hAnsi="Times New Roman"/>
                <w:color w:val="000000"/>
              </w:rPr>
            </w:pPr>
            <w:r w:rsidRPr="00E671DF">
              <w:rPr>
                <w:rFonts w:ascii="Times New Roman" w:hAnsi="Times New Roman"/>
                <w:color w:val="000000"/>
              </w:rPr>
              <w:t>Tomo Venclovos fotografijų ir poezijos leidinių paroda „Tomas Venclova: taip artėja žodis“ vyko:</w:t>
            </w:r>
          </w:p>
          <w:p w:rsidR="0086452A" w:rsidRPr="00E671DF" w:rsidRDefault="0086452A" w:rsidP="00667CF8">
            <w:pPr>
              <w:numPr>
                <w:ilvl w:val="0"/>
                <w:numId w:val="16"/>
              </w:numPr>
              <w:suppressAutoHyphens/>
              <w:snapToGrid w:val="0"/>
              <w:spacing w:after="0" w:line="240" w:lineRule="auto"/>
              <w:rPr>
                <w:rFonts w:ascii="Times New Roman" w:hAnsi="Times New Roman"/>
                <w:color w:val="000000"/>
              </w:rPr>
            </w:pPr>
            <w:r w:rsidRPr="00E671DF">
              <w:rPr>
                <w:rFonts w:ascii="Times New Roman" w:hAnsi="Times New Roman"/>
                <w:color w:val="000000"/>
              </w:rPr>
              <w:t>Vilniaus Rotušėje 2017.09.11 – 09.30,</w:t>
            </w:r>
          </w:p>
          <w:p w:rsidR="0086452A" w:rsidRPr="00E671DF" w:rsidRDefault="0086452A" w:rsidP="00667CF8">
            <w:pPr>
              <w:numPr>
                <w:ilvl w:val="0"/>
                <w:numId w:val="16"/>
              </w:numPr>
              <w:suppressAutoHyphens/>
              <w:snapToGrid w:val="0"/>
              <w:spacing w:after="0" w:line="240" w:lineRule="auto"/>
              <w:rPr>
                <w:rFonts w:ascii="Times New Roman" w:hAnsi="Times New Roman"/>
                <w:color w:val="000000"/>
              </w:rPr>
            </w:pPr>
            <w:r w:rsidRPr="00E671DF">
              <w:rPr>
                <w:rFonts w:ascii="Times New Roman" w:hAnsi="Times New Roman"/>
                <w:color w:val="000000"/>
              </w:rPr>
              <w:t>Vilniaus centrinėje bibliotekoje (Žirmūnų g.3</w:t>
            </w:r>
          </w:p>
          <w:p w:rsidR="0086452A" w:rsidRPr="00E671DF" w:rsidRDefault="0086452A" w:rsidP="00667CF8">
            <w:pPr>
              <w:numPr>
                <w:ilvl w:val="0"/>
                <w:numId w:val="16"/>
              </w:numPr>
              <w:suppressAutoHyphens/>
              <w:snapToGrid w:val="0"/>
              <w:spacing w:after="0" w:line="240" w:lineRule="auto"/>
              <w:rPr>
                <w:rFonts w:ascii="Times New Roman" w:hAnsi="Times New Roman"/>
                <w:color w:val="000000"/>
              </w:rPr>
            </w:pPr>
            <w:r w:rsidRPr="00E671DF">
              <w:rPr>
                <w:rFonts w:ascii="Times New Roman" w:hAnsi="Times New Roman"/>
                <w:color w:val="000000"/>
              </w:rPr>
              <w:t>2017.10.04 – 11.10,</w:t>
            </w:r>
          </w:p>
          <w:p w:rsidR="0086452A" w:rsidRPr="00E671DF" w:rsidRDefault="0086452A" w:rsidP="00667CF8">
            <w:pPr>
              <w:pStyle w:val="NoSpacing"/>
              <w:rPr>
                <w:rFonts w:ascii="Times New Roman" w:hAnsi="Times New Roman"/>
                <w:lang w:val="lt-LT"/>
              </w:rPr>
            </w:pPr>
            <w:r w:rsidRPr="00E671DF">
              <w:rPr>
                <w:rFonts w:ascii="Times New Roman" w:hAnsi="Times New Roman"/>
                <w:color w:val="000000"/>
                <w:lang w:val="lt-LT"/>
              </w:rPr>
              <w:t>Panevėžio apskrities Gabrielės Petkevičaitės Bitės viešojoje bibliotekoje 2017.11.13 – 12.11</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700 EUR (Savivaldybės projektui „Tomo Venclovos metai“ skirtos lėšos)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600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16</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Tomo Venclovos jubiliejinis vakaras Vilniaus rotušėje</w:t>
            </w:r>
          </w:p>
        </w:tc>
        <w:tc>
          <w:tcPr>
            <w:tcW w:w="900" w:type="dxa"/>
          </w:tcPr>
          <w:p w:rsidR="0086452A" w:rsidRPr="00E671DF" w:rsidRDefault="0086452A" w:rsidP="00667CF8">
            <w:pPr>
              <w:pStyle w:val="NoSpacing"/>
              <w:rPr>
                <w:rFonts w:ascii="Times New Roman" w:hAnsi="Times New Roman"/>
              </w:rPr>
            </w:pPr>
            <w:r>
              <w:rPr>
                <w:rFonts w:ascii="Times New Roman" w:hAnsi="Times New Roman"/>
              </w:rPr>
              <w:t>09.</w:t>
            </w:r>
            <w:r w:rsidRPr="00E671DF">
              <w:rPr>
                <w:rFonts w:ascii="Times New Roman" w:hAnsi="Times New Roman"/>
              </w:rPr>
              <w:t>13</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Renginį organizavo Vilniaus memorialinių muziejų direkcija</w:t>
            </w:r>
          </w:p>
          <w:p w:rsidR="0086452A" w:rsidRPr="00E671DF" w:rsidRDefault="0086452A" w:rsidP="00667CF8">
            <w:pPr>
              <w:rPr>
                <w:rFonts w:ascii="Times New Roman" w:hAnsi="Times New Roman"/>
                <w:lang w:eastAsia="lt-LT"/>
              </w:rPr>
            </w:pPr>
            <w:r w:rsidRPr="00E671DF">
              <w:rPr>
                <w:rFonts w:ascii="Times New Roman" w:hAnsi="Times New Roman"/>
              </w:rPr>
              <w:t>Surengtas jubiliejinis vakaras.</w:t>
            </w:r>
            <w:r w:rsidRPr="00E671DF">
              <w:rPr>
                <w:rFonts w:ascii="Times New Roman" w:hAnsi="Times New Roman"/>
                <w:lang w:eastAsia="lt-LT"/>
              </w:rPr>
              <w:t xml:space="preserve"> Dalyvavo Seimo pirmininkas, Kultūros ministrė, Vilniaus meras, ministerijų ir prezidentūros atstovai, užsienio svečiai, žymūs Lietuvos kultūros atstovai.</w:t>
            </w:r>
          </w:p>
          <w:p w:rsidR="0086452A" w:rsidRPr="00E671DF" w:rsidRDefault="0086452A" w:rsidP="00667CF8">
            <w:pPr>
              <w:rPr>
                <w:rFonts w:ascii="Times New Roman" w:hAnsi="Times New Roman"/>
                <w:lang w:eastAsia="lt-LT"/>
              </w:rPr>
            </w:pPr>
            <w:r w:rsidRPr="00E671DF">
              <w:rPr>
                <w:rFonts w:ascii="Times New Roman" w:hAnsi="Times New Roman"/>
                <w:lang w:eastAsia="lt-LT"/>
              </w:rPr>
              <w:t>Renginį nufilmavo LRT televizija, buvo rodomas per LRT Kultūros kanalą ir patalpintas Mediatekoje</w:t>
            </w:r>
          </w:p>
        </w:tc>
        <w:tc>
          <w:tcPr>
            <w:tcW w:w="1440" w:type="dxa"/>
          </w:tcPr>
          <w:p w:rsidR="0086452A" w:rsidRPr="00E671DF" w:rsidRDefault="0086452A" w:rsidP="00667CF8">
            <w:pPr>
              <w:snapToGrid w:val="0"/>
              <w:rPr>
                <w:rFonts w:ascii="Times New Roman" w:hAnsi="Times New Roman"/>
              </w:rPr>
            </w:pPr>
            <w:r w:rsidRPr="00E671DF">
              <w:rPr>
                <w:rFonts w:ascii="Times New Roman" w:hAnsi="Times New Roman"/>
              </w:rPr>
              <w:t>LR Kultūros ministerija 10480 Eur;</w:t>
            </w:r>
          </w:p>
          <w:p w:rsidR="0086452A" w:rsidRPr="00E671DF" w:rsidRDefault="0086452A" w:rsidP="00667CF8">
            <w:pPr>
              <w:snapToGrid w:val="0"/>
              <w:rPr>
                <w:rFonts w:ascii="Times New Roman" w:hAnsi="Times New Roman"/>
              </w:rPr>
            </w:pPr>
            <w:r w:rsidRPr="00E671DF">
              <w:rPr>
                <w:rFonts w:ascii="Times New Roman" w:hAnsi="Times New Roman"/>
              </w:rPr>
              <w:t>Vilniaus miesto savivaldybė 8680 Eur (300 Eur projekto „Tomo Venclovos metai Venclovų namuose-muziejuje“ lėšos, 7680 Eur skirta Vilniaus mero),</w:t>
            </w:r>
          </w:p>
          <w:p w:rsidR="0086452A" w:rsidRPr="00E671DF" w:rsidRDefault="0086452A" w:rsidP="00667CF8">
            <w:pPr>
              <w:snapToGrid w:val="0"/>
              <w:rPr>
                <w:rFonts w:ascii="Times New Roman" w:hAnsi="Times New Roman"/>
              </w:rPr>
            </w:pPr>
            <w:r w:rsidRPr="00E671DF">
              <w:rPr>
                <w:rFonts w:ascii="Times New Roman" w:hAnsi="Times New Roman"/>
              </w:rPr>
              <w:t>Vilniaus memorialinių muziejų direkcijos biudžetas 1405,48 Eur.</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250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17</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Tomo Venclovos jubiliejinis vakaras muziejuje su  LLTI konferencijos „Tomo Venclovos kūrybos ženklai“ dalyviais  Venclovų namuose- muziejuje</w:t>
            </w:r>
          </w:p>
        </w:tc>
        <w:tc>
          <w:tcPr>
            <w:tcW w:w="900" w:type="dxa"/>
          </w:tcPr>
          <w:p w:rsidR="0086452A" w:rsidRPr="00E671DF" w:rsidRDefault="0086452A" w:rsidP="00667CF8">
            <w:pPr>
              <w:pStyle w:val="NoSpacing"/>
              <w:rPr>
                <w:rFonts w:ascii="Times New Roman" w:hAnsi="Times New Roman"/>
              </w:rPr>
            </w:pPr>
            <w:r>
              <w:rPr>
                <w:rFonts w:ascii="Times New Roman" w:hAnsi="Times New Roman"/>
              </w:rPr>
              <w:t>09.</w:t>
            </w:r>
            <w:r w:rsidRPr="00E671DF">
              <w:rPr>
                <w:rFonts w:ascii="Times New Roman" w:hAnsi="Times New Roman"/>
              </w:rPr>
              <w:t>15</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Dalyvavo Tomas Venclova su žmona, Aleksandr Genis (Radio Svoboda), Beata Kalęba (Krokuvos Jogailaičių universitetas), Ellen Hinsey , Mindaugas Kvietkauskas, Donata Mitaitė ir kt.</w:t>
            </w:r>
          </w:p>
        </w:tc>
        <w:tc>
          <w:tcPr>
            <w:tcW w:w="1440"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 xml:space="preserve">104,00 EUR </w:t>
            </w:r>
          </w:p>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(VMMD biudžetas)</w:t>
            </w:r>
          </w:p>
          <w:p w:rsidR="0086452A" w:rsidRPr="00E671DF" w:rsidRDefault="0086452A" w:rsidP="00667CF8">
            <w:pPr>
              <w:pStyle w:val="NoSpacing"/>
              <w:rPr>
                <w:rFonts w:ascii="Times New Roman" w:hAnsi="Times New Roman"/>
                <w:color w:val="000000"/>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24</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18</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Knygos „Aleksandri Menio gėlelės“ pristatymas Venclovų namuose- muziejuje</w:t>
            </w:r>
          </w:p>
        </w:tc>
        <w:tc>
          <w:tcPr>
            <w:tcW w:w="900" w:type="dxa"/>
          </w:tcPr>
          <w:p w:rsidR="0086452A" w:rsidRPr="00E671DF" w:rsidRDefault="0086452A" w:rsidP="00667CF8">
            <w:pPr>
              <w:pStyle w:val="NoSpacing"/>
              <w:rPr>
                <w:rFonts w:ascii="Times New Roman" w:hAnsi="Times New Roman"/>
              </w:rPr>
            </w:pPr>
            <w:r>
              <w:rPr>
                <w:rFonts w:ascii="Times New Roman" w:hAnsi="Times New Roman"/>
              </w:rPr>
              <w:t>10.</w:t>
            </w:r>
            <w:r w:rsidRPr="00E671DF">
              <w:rPr>
                <w:rFonts w:ascii="Times New Roman" w:hAnsi="Times New Roman"/>
              </w:rPr>
              <w:t>27</w:t>
            </w:r>
          </w:p>
        </w:tc>
        <w:tc>
          <w:tcPr>
            <w:tcW w:w="3240"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shd w:val="clear" w:color="auto" w:fill="FFFFFF"/>
              </w:rPr>
              <w:t>Pristatyta knyga apie Tomo Venclovos bičiulį šventiką, pamokslininką, teologą Aleksandrą Menį. Dalyvavo mokslininkas Jurijus Pasternakas. Taip pat atidaryta Lilijos Ratner (1929-2016) dailės darbų paroda . Trys ciklai „Pranašai", „Holokaustas", „Didžiojo liūdesio kelias"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color w:val="000000"/>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15</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19</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color w:val="1D2129"/>
                <w:lang w:val="lt-LT" w:eastAsia="lt-LT"/>
              </w:rPr>
              <w:t>Dailininkės Lilijos Ratner (1929-2016) dailės darbų paroda .</w:t>
            </w:r>
            <w:r w:rsidRPr="00E671DF">
              <w:rPr>
                <w:rFonts w:ascii="Times New Roman" w:hAnsi="Times New Roman"/>
                <w:lang w:val="lt-LT"/>
              </w:rPr>
              <w:t>Venclovų namuose- muziejuje</w:t>
            </w:r>
          </w:p>
        </w:tc>
        <w:tc>
          <w:tcPr>
            <w:tcW w:w="900" w:type="dxa"/>
          </w:tcPr>
          <w:p w:rsidR="0086452A" w:rsidRPr="00E671DF" w:rsidRDefault="0086452A" w:rsidP="00667CF8">
            <w:pPr>
              <w:spacing w:before="90" w:after="90" w:line="240" w:lineRule="auto"/>
              <w:rPr>
                <w:rFonts w:ascii="Times New Roman" w:hAnsi="Times New Roman"/>
                <w:color w:val="1D2129"/>
                <w:lang w:eastAsia="lt-LT"/>
              </w:rPr>
            </w:pPr>
            <w:r w:rsidRPr="00E671DF">
              <w:rPr>
                <w:rFonts w:ascii="Times New Roman" w:hAnsi="Times New Roman"/>
                <w:color w:val="1D2129"/>
                <w:lang w:eastAsia="lt-LT"/>
              </w:rPr>
              <w:t>10.27-11.20</w:t>
            </w:r>
          </w:p>
          <w:p w:rsidR="0086452A" w:rsidRPr="00E671DF" w:rsidRDefault="0086452A" w:rsidP="00667CF8">
            <w:pPr>
              <w:pStyle w:val="NoSpacing"/>
              <w:rPr>
                <w:rFonts w:ascii="Times New Roman" w:hAnsi="Times New Roman"/>
              </w:rPr>
            </w:pPr>
          </w:p>
        </w:tc>
        <w:tc>
          <w:tcPr>
            <w:tcW w:w="3240" w:type="dxa"/>
          </w:tcPr>
          <w:p w:rsidR="0086452A" w:rsidRPr="00E671DF" w:rsidRDefault="0086452A" w:rsidP="00667CF8">
            <w:pPr>
              <w:spacing w:before="90" w:after="90" w:line="240" w:lineRule="auto"/>
              <w:rPr>
                <w:rFonts w:ascii="Times New Roman" w:hAnsi="Times New Roman"/>
                <w:color w:val="1D2129"/>
                <w:lang w:eastAsia="lt-LT"/>
              </w:rPr>
            </w:pPr>
            <w:r w:rsidRPr="00E671DF">
              <w:rPr>
                <w:rFonts w:ascii="Times New Roman" w:hAnsi="Times New Roman"/>
                <w:color w:val="1D2129"/>
                <w:lang w:eastAsia="lt-LT"/>
              </w:rPr>
              <w:t>Dailininkės Lilijos Ratner (1929-2016) dailės darbų paroda . Trys ciklai „Pranašai", „Holokaustas", „Didžiojo liūdesio kelias"</w:t>
            </w:r>
          </w:p>
          <w:p w:rsidR="0086452A" w:rsidRPr="00E671DF" w:rsidRDefault="0086452A" w:rsidP="00667CF8">
            <w:pPr>
              <w:pStyle w:val="NoSpacing"/>
              <w:rPr>
                <w:rFonts w:ascii="Times New Roman" w:hAnsi="Times New Roman"/>
                <w:color w:val="000000"/>
                <w:shd w:val="clear" w:color="auto" w:fill="FFFFFF"/>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Programėlės „Daugiau nei matai“ pristatymas Venclovų namuose- muziejuje</w:t>
            </w:r>
          </w:p>
        </w:tc>
        <w:tc>
          <w:tcPr>
            <w:tcW w:w="900" w:type="dxa"/>
          </w:tcPr>
          <w:p w:rsidR="0086452A" w:rsidRPr="00E671DF" w:rsidRDefault="0086452A" w:rsidP="00667CF8">
            <w:pPr>
              <w:pStyle w:val="NoSpacing"/>
              <w:rPr>
                <w:rFonts w:ascii="Times New Roman" w:hAnsi="Times New Roman"/>
              </w:rPr>
            </w:pPr>
            <w:r>
              <w:rPr>
                <w:rFonts w:ascii="Times New Roman" w:hAnsi="Times New Roman"/>
              </w:rPr>
              <w:t>11.</w:t>
            </w:r>
            <w:r w:rsidRPr="00E671DF">
              <w:rPr>
                <w:rFonts w:ascii="Times New Roman" w:hAnsi="Times New Roman"/>
              </w:rPr>
              <w:t>15</w:t>
            </w:r>
          </w:p>
        </w:tc>
        <w:tc>
          <w:tcPr>
            <w:tcW w:w="3240"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rPr>
              <w:t>Muziejuje pristatyta nauja papildytos realybės mobilioji programėlė “Daugiau nei matai” ir ja paremta edukacinė programa „Pasaulio istorija viename name “</w:t>
            </w:r>
          </w:p>
        </w:tc>
        <w:tc>
          <w:tcPr>
            <w:tcW w:w="1440" w:type="dxa"/>
          </w:tcPr>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58,71 Eur  (VMMD biudžetas)</w:t>
            </w:r>
          </w:p>
          <w:p w:rsidR="0086452A" w:rsidRPr="00E671DF" w:rsidRDefault="0086452A" w:rsidP="00667CF8">
            <w:pPr>
              <w:pStyle w:val="Default"/>
              <w:rPr>
                <w:sz w:val="22"/>
                <w:szCs w:val="22"/>
              </w:rPr>
            </w:pPr>
          </w:p>
          <w:p w:rsidR="0086452A" w:rsidRPr="00E671DF" w:rsidRDefault="0086452A" w:rsidP="00667CF8">
            <w:pPr>
              <w:pStyle w:val="NoSpacing"/>
              <w:rPr>
                <w:rFonts w:ascii="Times New Roman" w:hAnsi="Times New Roman"/>
                <w:color w:val="000000"/>
                <w:lang w:val="lt-LT"/>
              </w:rPr>
            </w:pPr>
            <w:r w:rsidRPr="00E671DF">
              <w:rPr>
                <w:rFonts w:ascii="Times New Roman" w:hAnsi="Times New Roman"/>
                <w:color w:val="000000"/>
                <w:lang w:val="lt-LT"/>
              </w:rPr>
              <w:t>VMMD projektas, dalinai finansuotas LKT</w:t>
            </w:r>
          </w:p>
          <w:p w:rsidR="0086452A" w:rsidRPr="00E671DF" w:rsidRDefault="0086452A" w:rsidP="00667CF8">
            <w:pPr>
              <w:pStyle w:val="NoSpacing"/>
              <w:rPr>
                <w:rFonts w:ascii="Times New Roman" w:hAnsi="Times New Roman"/>
                <w:color w:val="000000"/>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21</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Susitikimas su rašytoju Manfred Fluege Venclovų namuose- 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11.</w:t>
            </w:r>
            <w:r w:rsidRPr="00E671DF">
              <w:rPr>
                <w:rFonts w:ascii="Times New Roman" w:hAnsi="Times New Roman"/>
                <w:lang w:val="lt-LT"/>
              </w:rPr>
              <w:t>28</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Knygos „Tomo Manno šeimos šimtmetis“ autorius. Renginys organizuotas bendradarbiaujant su Goethe institutu (LTKT finansuoto projekto dalis)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300 EUR vertėjai Kristinai Sprindžiūnaitei iš projekto „Riboženkliai. Naujosios Rytų Europos dialogai“ (Lietuvos kultūros taryba)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22</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Susitikimas su Morta Baužiene Venclovų namuose- 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12.</w:t>
            </w:r>
            <w:r w:rsidRPr="00E671DF">
              <w:rPr>
                <w:rFonts w:ascii="Times New Roman" w:hAnsi="Times New Roman"/>
                <w:lang w:val="lt-LT"/>
              </w:rPr>
              <w:t>04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Renginys organizuotas bendradarbiaujant su Vilniaus gidų bendrija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24,00 EUR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23</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23</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Andriaus Venclovos paroda „Portretas interjere“ Venclovų namuose- muziejuje</w:t>
            </w:r>
          </w:p>
        </w:tc>
        <w:tc>
          <w:tcPr>
            <w:tcW w:w="90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kovas gegužė</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Deponuota muziejui T. Venclovos sūnaus Andriaus Venclovos paroda „Portretas interjere“ abipuse sutartimi buvo paskolinta Baltarusijos valstybiniam literatūros istorijos muziejui. Minske buvo eksponuota nuo kovo iki gegužės mėn.</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Apmokėjo Baltarusijos valstybinis literatūros istorijos muziejus Minske</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Nebuvo skaičiuota</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24</w:t>
            </w:r>
          </w:p>
        </w:tc>
        <w:tc>
          <w:tcPr>
            <w:tcW w:w="2453" w:type="dxa"/>
          </w:tcPr>
          <w:p w:rsidR="0086452A" w:rsidRPr="00E671DF" w:rsidRDefault="0086452A" w:rsidP="00667CF8">
            <w:pPr>
              <w:rPr>
                <w:rFonts w:ascii="Times New Roman" w:hAnsi="Times New Roman"/>
              </w:rPr>
            </w:pPr>
            <w:r w:rsidRPr="00E671DF">
              <w:rPr>
                <w:rFonts w:ascii="Times New Roman" w:hAnsi="Times New Roman"/>
              </w:rPr>
              <w:t>A.Žmuidzinavičiaus tapybos darbų paroda B. Grincevičiūtės memorialiniame bute-muziejuje  „Beatričės namai“</w:t>
            </w:r>
          </w:p>
        </w:tc>
        <w:tc>
          <w:tcPr>
            <w:tcW w:w="900" w:type="dxa"/>
          </w:tcPr>
          <w:p w:rsidR="0086452A" w:rsidRPr="00E671DF" w:rsidRDefault="0086452A" w:rsidP="00667CF8">
            <w:pPr>
              <w:rPr>
                <w:rFonts w:ascii="Times New Roman" w:hAnsi="Times New Roman"/>
              </w:rPr>
            </w:pPr>
            <w:r w:rsidRPr="00E671DF">
              <w:rPr>
                <w:rFonts w:ascii="Times New Roman" w:hAnsi="Times New Roman"/>
              </w:rPr>
              <w:t xml:space="preserve">Iki </w:t>
            </w:r>
          </w:p>
          <w:p w:rsidR="0086452A" w:rsidRPr="00E671DF" w:rsidRDefault="0086452A" w:rsidP="00667CF8">
            <w:pPr>
              <w:rPr>
                <w:rFonts w:ascii="Times New Roman" w:hAnsi="Times New Roman"/>
              </w:rPr>
            </w:pPr>
            <w:r w:rsidRPr="00E671DF">
              <w:rPr>
                <w:rFonts w:ascii="Times New Roman" w:hAnsi="Times New Roman"/>
              </w:rPr>
              <w:t>02 28</w:t>
            </w:r>
          </w:p>
        </w:tc>
        <w:tc>
          <w:tcPr>
            <w:tcW w:w="3240" w:type="dxa"/>
          </w:tcPr>
          <w:p w:rsidR="0086452A" w:rsidRPr="00E671DF" w:rsidRDefault="0086452A" w:rsidP="00667CF8">
            <w:pPr>
              <w:rPr>
                <w:rFonts w:ascii="Times New Roman" w:hAnsi="Times New Roman"/>
              </w:rPr>
            </w:pPr>
            <w:r w:rsidRPr="00E671DF">
              <w:rPr>
                <w:rFonts w:ascii="Times New Roman" w:hAnsi="Times New Roman"/>
              </w:rPr>
              <w:t>A. Žmuidzinavičiaus tapybos darbų paroda</w:t>
            </w:r>
          </w:p>
        </w:tc>
        <w:tc>
          <w:tcPr>
            <w:tcW w:w="1440" w:type="dxa"/>
          </w:tcPr>
          <w:p w:rsidR="0086452A" w:rsidRPr="00E671DF" w:rsidRDefault="0086452A" w:rsidP="00667CF8">
            <w:pPr>
              <w:rPr>
                <w:rFonts w:ascii="Times New Roman" w:hAnsi="Times New Roman"/>
              </w:rPr>
            </w:pPr>
            <w:r>
              <w:rPr>
                <w:rFonts w:ascii="Times New Roman" w:hAnsi="Times New Roman"/>
              </w:rPr>
              <w:t>0</w:t>
            </w:r>
          </w:p>
        </w:tc>
        <w:tc>
          <w:tcPr>
            <w:tcW w:w="1440" w:type="dxa"/>
          </w:tcPr>
          <w:p w:rsidR="0086452A" w:rsidRPr="00E671DF" w:rsidRDefault="0086452A" w:rsidP="00667CF8">
            <w:pPr>
              <w:rPr>
                <w:rFonts w:ascii="Times New Roman" w:hAnsi="Times New Roman"/>
              </w:rPr>
            </w:pPr>
            <w:r w:rsidRPr="00E671DF">
              <w:rPr>
                <w:rFonts w:ascii="Times New Roman" w:hAnsi="Times New Roman"/>
              </w:rPr>
              <w:t xml:space="preserve">Tęsėsi nuo 2017 m. spalio mėn. </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25</w:t>
            </w:r>
          </w:p>
        </w:tc>
        <w:tc>
          <w:tcPr>
            <w:tcW w:w="2453" w:type="dxa"/>
          </w:tcPr>
          <w:p w:rsidR="0086452A" w:rsidRPr="00E671DF" w:rsidRDefault="0086452A" w:rsidP="00667CF8">
            <w:pPr>
              <w:rPr>
                <w:rFonts w:ascii="Times New Roman" w:hAnsi="Times New Roman"/>
              </w:rPr>
            </w:pPr>
            <w:r w:rsidRPr="00E671DF">
              <w:rPr>
                <w:rFonts w:ascii="Times New Roman" w:hAnsi="Times New Roman"/>
              </w:rPr>
              <w:t>V. Kuodytė ir R. Paškevičius. Skaitymai „Tolimi artimi“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 xml:space="preserve"> 02.</w:t>
            </w:r>
            <w:r w:rsidRPr="00E671DF">
              <w:rPr>
                <w:rFonts w:ascii="Times New Roman" w:hAnsi="Times New Roman"/>
                <w:lang w:val="lt-LT"/>
              </w:rPr>
              <w:t>18</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Apie tolimai artimus žmones Beatričės Grincevičiūtės gyvenime iš aktorės Viktorijos Kuodytės ir režisieriaus Raimondo Paškevičiaus lūpų. Naujas požiūris apie dainininkės praeitį ir gyvas pokalbis/ diskusija skaitymų pabaigoje.</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0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53</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26</w:t>
            </w:r>
          </w:p>
        </w:tc>
        <w:tc>
          <w:tcPr>
            <w:tcW w:w="2453" w:type="dxa"/>
          </w:tcPr>
          <w:p w:rsidR="0086452A" w:rsidRPr="00E671DF" w:rsidRDefault="0086452A" w:rsidP="00667CF8">
            <w:pPr>
              <w:rPr>
                <w:rFonts w:ascii="Times New Roman" w:hAnsi="Times New Roman"/>
              </w:rPr>
            </w:pPr>
            <w:r w:rsidRPr="00E671DF">
              <w:rPr>
                <w:rFonts w:ascii="Times New Roman" w:hAnsi="Times New Roman"/>
              </w:rPr>
              <w:t>Susitikimas Beatričės Grincevičiūtės bičiuliams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w:t>
            </w:r>
            <w:r w:rsidRPr="00E671DF">
              <w:rPr>
                <w:rFonts w:ascii="Times New Roman" w:hAnsi="Times New Roman"/>
                <w:lang w:val="lt-LT"/>
              </w:rPr>
              <w:t>22</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Popietė skirta Edmundui Gedgaudui pasveikinti ir pagerbti, gavus vyriausybės premiją.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49,81</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21</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27</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Laimos Vilimaitės paroda</w:t>
            </w:r>
          </w:p>
          <w:p w:rsidR="0086452A" w:rsidRPr="00E671DF" w:rsidRDefault="0086452A" w:rsidP="00667CF8">
            <w:pPr>
              <w:rPr>
                <w:rFonts w:ascii="Times New Roman" w:hAnsi="Times New Roman"/>
              </w:rPr>
            </w:pPr>
            <w:r w:rsidRPr="00E671DF">
              <w:rPr>
                <w:rFonts w:ascii="Times New Roman" w:hAnsi="Times New Roman"/>
              </w:rPr>
              <w:t>Tapyba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w:t>
            </w:r>
            <w:r w:rsidRPr="00E671DF">
              <w:rPr>
                <w:rFonts w:ascii="Times New Roman" w:hAnsi="Times New Roman"/>
                <w:lang w:val="lt-LT"/>
              </w:rPr>
              <w:t>23 –</w:t>
            </w:r>
          </w:p>
          <w:p w:rsidR="0086452A" w:rsidRPr="00E671DF" w:rsidRDefault="0086452A" w:rsidP="00667CF8">
            <w:pPr>
              <w:pStyle w:val="NoSpacing"/>
              <w:rPr>
                <w:rFonts w:ascii="Times New Roman" w:hAnsi="Times New Roman"/>
                <w:lang w:val="lt-LT"/>
              </w:rPr>
            </w:pPr>
            <w:r>
              <w:rPr>
                <w:rFonts w:ascii="Times New Roman" w:hAnsi="Times New Roman"/>
                <w:lang w:val="lt-LT"/>
              </w:rPr>
              <w:t xml:space="preserve"> 03.</w:t>
            </w:r>
            <w:r w:rsidRPr="00E671DF">
              <w:rPr>
                <w:rFonts w:ascii="Times New Roman" w:hAnsi="Times New Roman"/>
                <w:lang w:val="lt-LT"/>
              </w:rPr>
              <w:t>14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Kamerinėj aplinkoj buvo parodyta dalis Sibiro ciklo ir keletas išskirtinių pastarųjų metų akvarelių.</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15,48 </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35</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28</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VILNIAUS KNYGŲ MUGĖ</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Knygos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„Lietuvių liaudies dainos su Beatriče Grincevičiūte“ – dainų rinkinys kartu su Beatričės įdainuotomis dainomis kompaktinėje plokštelėje“ pristatymas</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w:t>
            </w:r>
            <w:r w:rsidRPr="00E671DF">
              <w:rPr>
                <w:rFonts w:ascii="Times New Roman" w:hAnsi="Times New Roman"/>
                <w:lang w:val="lt-LT"/>
              </w:rPr>
              <w:t xml:space="preserve">24 </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Renginį moderavo Marijonas Mikutavičius, knygas pristatė leidėja ir VšĮ "Verslas ar Menas" vadovė Eglė Jokužytė, B. Grincevičiūtės memorialinio buto – muziejaus vyr. fondų saugotoja Renata Tarosaitė – Minkevičienė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79</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29</w:t>
            </w:r>
          </w:p>
        </w:tc>
        <w:tc>
          <w:tcPr>
            <w:tcW w:w="2453" w:type="dxa"/>
          </w:tcPr>
          <w:p w:rsidR="0086452A" w:rsidRPr="00E671DF" w:rsidRDefault="0086452A" w:rsidP="00667CF8">
            <w:pPr>
              <w:rPr>
                <w:rFonts w:ascii="Times New Roman" w:hAnsi="Times New Roman"/>
              </w:rPr>
            </w:pPr>
            <w:r w:rsidRPr="00E671DF">
              <w:rPr>
                <w:rFonts w:ascii="Times New Roman" w:hAnsi="Times New Roman"/>
              </w:rPr>
              <w:t>Monikos Maziliauskienės parodoje “TAPYBA”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03.</w:t>
            </w:r>
            <w:r w:rsidRPr="00E671DF">
              <w:rPr>
                <w:rFonts w:ascii="Times New Roman" w:hAnsi="Times New Roman"/>
                <w:lang w:val="lt-LT"/>
              </w:rPr>
              <w:t>14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Paroda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6,08</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26</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30</w:t>
            </w:r>
          </w:p>
        </w:tc>
        <w:tc>
          <w:tcPr>
            <w:tcW w:w="2453" w:type="dxa"/>
          </w:tcPr>
          <w:p w:rsidR="0086452A" w:rsidRPr="00E671DF" w:rsidRDefault="0086452A" w:rsidP="00667CF8">
            <w:pPr>
              <w:rPr>
                <w:rFonts w:ascii="Times New Roman" w:hAnsi="Times New Roman"/>
              </w:rPr>
            </w:pPr>
            <w:r w:rsidRPr="00E671DF">
              <w:rPr>
                <w:rFonts w:ascii="Times New Roman" w:hAnsi="Times New Roman"/>
              </w:rPr>
              <w:t>„Muziejų naktis“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0</w:t>
            </w:r>
            <w:r>
              <w:rPr>
                <w:rFonts w:ascii="Times New Roman" w:hAnsi="Times New Roman"/>
                <w:lang w:val="lt-LT"/>
              </w:rPr>
              <w:t>5.</w:t>
            </w:r>
            <w:r w:rsidRPr="00E671DF">
              <w:rPr>
                <w:rFonts w:ascii="Times New Roman" w:hAnsi="Times New Roman"/>
                <w:lang w:val="lt-LT"/>
              </w:rPr>
              <w:t xml:space="preserve">20 </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M. Daraškevičiaus paskaita „Dvaro valgomasis. Ilguvos dvaro kulinarinis palikimas“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128,26</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50, 00</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21,03</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89</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31</w:t>
            </w:r>
          </w:p>
        </w:tc>
        <w:tc>
          <w:tcPr>
            <w:tcW w:w="2453" w:type="dxa"/>
          </w:tcPr>
          <w:p w:rsidR="0086452A" w:rsidRPr="00E671DF" w:rsidRDefault="0086452A" w:rsidP="00667CF8">
            <w:pPr>
              <w:rPr>
                <w:rFonts w:ascii="Times New Roman" w:hAnsi="Times New Roman"/>
              </w:rPr>
            </w:pPr>
            <w:r w:rsidRPr="00E671DF">
              <w:rPr>
                <w:rFonts w:ascii="Times New Roman" w:hAnsi="Times New Roman"/>
              </w:rPr>
              <w:t>„Tolimi artimi“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05.20 – 06.</w:t>
            </w:r>
            <w:r w:rsidRPr="00E671DF">
              <w:rPr>
                <w:rFonts w:ascii="Times New Roman" w:hAnsi="Times New Roman"/>
                <w:lang w:val="lt-LT"/>
              </w:rPr>
              <w:t xml:space="preserve">23 </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Paroda skirta Ilguvos dvaro atminimui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10,09</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14</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3,02</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28,40</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200,00</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47</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32</w:t>
            </w:r>
          </w:p>
        </w:tc>
        <w:tc>
          <w:tcPr>
            <w:tcW w:w="2453" w:type="dxa"/>
          </w:tcPr>
          <w:p w:rsidR="0086452A" w:rsidRPr="00E671DF" w:rsidRDefault="0086452A" w:rsidP="00667CF8">
            <w:pPr>
              <w:rPr>
                <w:rFonts w:ascii="Times New Roman" w:hAnsi="Times New Roman"/>
              </w:rPr>
            </w:pPr>
            <w:r w:rsidRPr="00E671DF">
              <w:rPr>
                <w:rFonts w:ascii="Times New Roman" w:hAnsi="Times New Roman"/>
              </w:rPr>
              <w:t>Koncertas „Laiškai Beatričei“ B. Grincevičiūtės memorialiniame bute-muziejuje  „Beatričės namai“</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w:t>
            </w:r>
            <w:r w:rsidRPr="00E671DF">
              <w:rPr>
                <w:rFonts w:ascii="Times New Roman" w:hAnsi="Times New Roman"/>
                <w:lang w:val="lt-LT"/>
              </w:rPr>
              <w:t>22</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Moksleivių koncertas ir laiškų iš Beatričės archyvo skaitymas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37</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33</w:t>
            </w:r>
          </w:p>
        </w:tc>
        <w:tc>
          <w:tcPr>
            <w:tcW w:w="2453" w:type="dxa"/>
          </w:tcPr>
          <w:p w:rsidR="0086452A" w:rsidRPr="00E671DF" w:rsidRDefault="0086452A" w:rsidP="00667CF8">
            <w:pPr>
              <w:rPr>
                <w:rFonts w:ascii="Times New Roman" w:hAnsi="Times New Roman"/>
              </w:rPr>
            </w:pPr>
            <w:r w:rsidRPr="00E671DF">
              <w:rPr>
                <w:rFonts w:ascii="Times New Roman" w:hAnsi="Times New Roman"/>
              </w:rPr>
              <w:t>B. Dvariono muzikos mokyklos mokinių koncertas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w:t>
            </w:r>
            <w:r w:rsidRPr="00E671DF">
              <w:rPr>
                <w:rFonts w:ascii="Times New Roman" w:hAnsi="Times New Roman"/>
                <w:lang w:val="lt-LT"/>
              </w:rPr>
              <w:t xml:space="preserve">30 </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Koncertavo mokytojos D. Tarabildienės dainavimo klasės mokiniai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32</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34</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Greta Bernotaitė</w:t>
            </w:r>
          </w:p>
          <w:p w:rsidR="0086452A" w:rsidRPr="00E671DF" w:rsidRDefault="0086452A" w:rsidP="00667CF8">
            <w:pPr>
              <w:rPr>
                <w:rFonts w:ascii="Times New Roman" w:hAnsi="Times New Roman"/>
              </w:rPr>
            </w:pPr>
            <w:r w:rsidRPr="00E671DF">
              <w:rPr>
                <w:rFonts w:ascii="Times New Roman" w:hAnsi="Times New Roman"/>
              </w:rPr>
              <w:t xml:space="preserve">#Ph.D </w:t>
            </w:r>
          </w:p>
          <w:p w:rsidR="0086452A" w:rsidRPr="00E671DF" w:rsidRDefault="0086452A" w:rsidP="00667CF8">
            <w:pPr>
              <w:rPr>
                <w:rFonts w:ascii="Times New Roman" w:hAnsi="Times New Roman"/>
              </w:rPr>
            </w:pPr>
            <w:r w:rsidRPr="00E671DF">
              <w:rPr>
                <w:rFonts w:ascii="Times New Roman" w:hAnsi="Times New Roman"/>
              </w:rPr>
              <w:t>B. Grincevičiūtės memorialiniame bute-muziejuje  „Beatričės namai“</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07.</w:t>
            </w:r>
            <w:r w:rsidRPr="00E671DF">
              <w:rPr>
                <w:rFonts w:ascii="Times New Roman" w:hAnsi="Times New Roman"/>
                <w:lang w:val="lt-LT"/>
              </w:rPr>
              <w:t>06-</w:t>
            </w:r>
          </w:p>
          <w:p w:rsidR="0086452A" w:rsidRPr="00E671DF" w:rsidRDefault="0086452A" w:rsidP="00667CF8">
            <w:pPr>
              <w:pStyle w:val="NoSpacing"/>
              <w:rPr>
                <w:rFonts w:ascii="Times New Roman" w:hAnsi="Times New Roman"/>
                <w:lang w:val="lt-LT"/>
              </w:rPr>
            </w:pPr>
            <w:r>
              <w:rPr>
                <w:rFonts w:ascii="Times New Roman" w:hAnsi="Times New Roman"/>
                <w:lang w:val="lt-LT"/>
              </w:rPr>
              <w:t>07.</w:t>
            </w:r>
            <w:r w:rsidRPr="00E671DF">
              <w:rPr>
                <w:rFonts w:ascii="Times New Roman" w:hAnsi="Times New Roman"/>
                <w:lang w:val="lt-LT"/>
              </w:rPr>
              <w:t>27</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Paroda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28</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35</w:t>
            </w:r>
          </w:p>
        </w:tc>
        <w:tc>
          <w:tcPr>
            <w:tcW w:w="2453" w:type="dxa"/>
          </w:tcPr>
          <w:p w:rsidR="0086452A" w:rsidRPr="00E671DF" w:rsidRDefault="0086452A" w:rsidP="00667CF8">
            <w:pPr>
              <w:rPr>
                <w:rFonts w:ascii="Times New Roman" w:hAnsi="Times New Roman"/>
              </w:rPr>
            </w:pPr>
            <w:r w:rsidRPr="00E671DF">
              <w:rPr>
                <w:rFonts w:ascii="Times New Roman" w:hAnsi="Times New Roman"/>
              </w:rPr>
              <w:t>Eglė Gelažiūtė – Petrauskienė „Tik neatsigręžk atgal – akmeniu pavirsi“ B. Grincevičiūtės memorialiniame bute-muziejuje  „Beatričės namai“</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07.</w:t>
            </w:r>
            <w:r w:rsidRPr="00E671DF">
              <w:rPr>
                <w:rFonts w:ascii="Times New Roman" w:hAnsi="Times New Roman"/>
                <w:lang w:val="lt-LT"/>
              </w:rPr>
              <w:t>28-</w:t>
            </w:r>
          </w:p>
          <w:p w:rsidR="0086452A" w:rsidRPr="00E671DF" w:rsidRDefault="0086452A" w:rsidP="00667CF8">
            <w:pPr>
              <w:pStyle w:val="NoSpacing"/>
              <w:rPr>
                <w:rFonts w:ascii="Times New Roman" w:hAnsi="Times New Roman"/>
                <w:lang w:val="lt-LT"/>
              </w:rPr>
            </w:pPr>
            <w:r>
              <w:rPr>
                <w:rFonts w:ascii="Times New Roman" w:hAnsi="Times New Roman"/>
                <w:lang w:val="lt-LT"/>
              </w:rPr>
              <w:t>09.</w:t>
            </w:r>
            <w:r w:rsidRPr="00E671DF">
              <w:rPr>
                <w:rFonts w:ascii="Times New Roman" w:hAnsi="Times New Roman"/>
                <w:lang w:val="lt-LT"/>
              </w:rPr>
              <w:t>04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Paroda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31</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36</w:t>
            </w:r>
          </w:p>
        </w:tc>
        <w:tc>
          <w:tcPr>
            <w:tcW w:w="2453" w:type="dxa"/>
          </w:tcPr>
          <w:p w:rsidR="0086452A" w:rsidRPr="00E671DF" w:rsidRDefault="0086452A" w:rsidP="00667CF8">
            <w:pPr>
              <w:rPr>
                <w:rFonts w:ascii="Times New Roman" w:hAnsi="Times New Roman"/>
              </w:rPr>
            </w:pPr>
            <w:r w:rsidRPr="00E671DF">
              <w:rPr>
                <w:rFonts w:ascii="Times New Roman" w:hAnsi="Times New Roman"/>
              </w:rPr>
              <w:t>Benita Lelešiūtė „Pabaigos pradžia arba už fantazijos ribų“ B. Grincevičiūtės memorialiniame bute-muziejuje  „Beatričės namai“</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10.</w:t>
            </w:r>
            <w:r w:rsidRPr="00E671DF">
              <w:rPr>
                <w:rFonts w:ascii="Times New Roman" w:hAnsi="Times New Roman"/>
                <w:lang w:val="lt-LT"/>
              </w:rPr>
              <w:t xml:space="preserve">04 – </w:t>
            </w:r>
          </w:p>
          <w:p w:rsidR="0086452A" w:rsidRPr="00E671DF" w:rsidRDefault="0086452A" w:rsidP="00667CF8">
            <w:pPr>
              <w:pStyle w:val="NoSpacing"/>
              <w:rPr>
                <w:rFonts w:ascii="Times New Roman" w:hAnsi="Times New Roman"/>
                <w:lang w:val="lt-LT"/>
              </w:rPr>
            </w:pPr>
            <w:r>
              <w:rPr>
                <w:rFonts w:ascii="Times New Roman" w:hAnsi="Times New Roman"/>
                <w:lang w:val="lt-LT"/>
              </w:rPr>
              <w:t>10.</w:t>
            </w:r>
            <w:r w:rsidRPr="00E671DF">
              <w:rPr>
                <w:rFonts w:ascii="Times New Roman" w:hAnsi="Times New Roman"/>
                <w:lang w:val="lt-LT"/>
              </w:rPr>
              <w:t>18</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Paroda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25</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37</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Eva Lauma </w:t>
            </w:r>
          </w:p>
          <w:p w:rsidR="0086452A" w:rsidRPr="00E671DF" w:rsidRDefault="0086452A" w:rsidP="00667CF8">
            <w:pPr>
              <w:rPr>
                <w:rFonts w:ascii="Times New Roman" w:hAnsi="Times New Roman"/>
              </w:rPr>
            </w:pPr>
            <w:r w:rsidRPr="00E671DF">
              <w:rPr>
                <w:rFonts w:ascii="Times New Roman" w:hAnsi="Times New Roman"/>
              </w:rPr>
              <w:t>„Aš mažas žirniukas“ B. Grincevičiūtės memorialiniame bute-muziejuje  „Beatričės namai“</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10.</w:t>
            </w:r>
            <w:r w:rsidRPr="00E671DF">
              <w:rPr>
                <w:rFonts w:ascii="Times New Roman" w:hAnsi="Times New Roman"/>
                <w:lang w:val="lt-LT"/>
              </w:rPr>
              <w:t>18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2018 01 18</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Piešinių iliustracijų paroda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33</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38</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II – oji mokslinė –praktinė konferencija,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skirta dainininkės Beatričės Grincevičiūtės veiklos atminimui - LEU salėje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12.</w:t>
            </w:r>
            <w:r w:rsidRPr="00E671DF">
              <w:rPr>
                <w:rFonts w:ascii="Times New Roman" w:hAnsi="Times New Roman"/>
                <w:lang w:val="lt-LT"/>
              </w:rPr>
              <w:t>08</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Konferencija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Vilniaus miesto savivaldybėsproj. lėšos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500</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VMMD biudžetas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62,55</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93</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39</w:t>
            </w:r>
          </w:p>
        </w:tc>
        <w:tc>
          <w:tcPr>
            <w:tcW w:w="2453" w:type="dxa"/>
          </w:tcPr>
          <w:p w:rsidR="0086452A" w:rsidRPr="00E671DF" w:rsidRDefault="0086452A" w:rsidP="00667CF8">
            <w:pPr>
              <w:rPr>
                <w:rFonts w:ascii="Times New Roman" w:hAnsi="Times New Roman"/>
              </w:rPr>
            </w:pPr>
            <w:r w:rsidRPr="00E671DF">
              <w:rPr>
                <w:rFonts w:ascii="Times New Roman" w:hAnsi="Times New Roman"/>
              </w:rPr>
              <w:t>Kalėdinis LMTA dainavimo katedros studentų koncertas B. Grincevičiūtės memorialiniame bute-muziejuje  „Beatričės namai“</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12.</w:t>
            </w:r>
            <w:r w:rsidRPr="00E671DF">
              <w:rPr>
                <w:rFonts w:ascii="Times New Roman" w:hAnsi="Times New Roman"/>
                <w:lang w:val="lt-LT"/>
              </w:rPr>
              <w:t>21</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Kamerinės muzikos koncertas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6,00</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17</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40</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Atminties kultūros renginys: „Lietuvos byla Ambasadorių žvilgsniu“</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02.16</w:t>
            </w:r>
            <w:r w:rsidRPr="00E671DF">
              <w:rPr>
                <w:rFonts w:ascii="Times New Roman" w:hAnsi="Times New Roman"/>
                <w:lang w:val="lt-LT"/>
              </w:rPr>
              <w:t>.</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„Išeivijos šviesuoliai“, ambasadorių V. A. Dambravai ir K. Škirpai atminti. Žurnalisto istoriko Vidmanto Valiušaičio paskaita.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298,77;</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31</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41</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Fotografijų parodos „Dainavos šalies vaizdai ir veidai“ atidarymas</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Default="0086452A" w:rsidP="00667CF8">
            <w:pPr>
              <w:pStyle w:val="NoSpacing"/>
              <w:rPr>
                <w:rFonts w:ascii="Times New Roman" w:hAnsi="Times New Roman"/>
                <w:lang w:val="lt-LT"/>
              </w:rPr>
            </w:pPr>
            <w:r>
              <w:rPr>
                <w:rFonts w:ascii="Times New Roman" w:hAnsi="Times New Roman"/>
                <w:lang w:val="lt-LT"/>
              </w:rPr>
              <w:t>02.16</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veikė iki </w:t>
            </w:r>
            <w:r>
              <w:rPr>
                <w:rFonts w:ascii="Times New Roman" w:hAnsi="Times New Roman"/>
                <w:lang w:val="lt-LT"/>
              </w:rPr>
              <w:t>08.01</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Fotomenininko Vytauto Daraškevičiaus 15 vnt. A3 formato nuotraukos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19,49;</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20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4-ių, iki balandžio 26 d. mėn.</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lankytojai</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42</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„Būties stebuklo valanda“</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03.11</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Muzikinis poetinis monospektaklis pagal V. Krėvę ir Šatrijos Raganą, skirtas Lietuvių kalbos dienoms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237,32;</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41</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43</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 xml:space="preserve">Vakaras „Iš grumsto ir iš dvasios...“ </w:t>
            </w:r>
            <w:r w:rsidRPr="00E671DF">
              <w:rPr>
                <w:rFonts w:ascii="Times New Roman" w:hAnsi="Times New Roman"/>
                <w:lang w:val="fr-FR"/>
              </w:rPr>
              <w:t>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05.04</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„Išeivijos šviesuoliai“, skirtas poeto K. Bradūno 100-čiui paminėti, dalyvaujant poeto dukrai Elenai Bradūnaitei.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297,21;</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32</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44</w:t>
            </w:r>
          </w:p>
        </w:tc>
        <w:tc>
          <w:tcPr>
            <w:tcW w:w="2453" w:type="dxa"/>
          </w:tcPr>
          <w:p w:rsidR="0086452A" w:rsidRPr="00667CF8" w:rsidRDefault="0086452A" w:rsidP="00667CF8">
            <w:pPr>
              <w:outlineLvl w:val="0"/>
              <w:rPr>
                <w:rFonts w:ascii="Times New Roman" w:hAnsi="Times New Roman"/>
                <w:lang w:val="fr-FR"/>
              </w:rPr>
            </w:pPr>
            <w:r w:rsidRPr="00E671DF">
              <w:t>Vakaras „Tyrojo grožio liturgija...“</w:t>
            </w:r>
            <w:r w:rsidRPr="00E671DF">
              <w:rPr>
                <w:i/>
              </w:rPr>
              <w:t xml:space="preserve"> </w:t>
            </w:r>
            <w:r w:rsidRPr="00E671DF">
              <w:rPr>
                <w:lang w:val="fr-FR"/>
              </w:rPr>
              <w:t>V. Krėvės-Mickevičiaus  memorialiniame bute-muziejuje</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05.20</w:t>
            </w:r>
            <w:r w:rsidRPr="00E671DF">
              <w:rPr>
                <w:rFonts w:ascii="Times New Roman" w:hAnsi="Times New Roman"/>
                <w:lang w:val="lt-LT"/>
              </w:rPr>
              <w:t xml:space="preserve"> </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„Pasaulio įžymieji – V. Krėvės bičiuliai“, poetinis muzikinis monospektaklis, skirtas</w:t>
            </w:r>
            <w:r w:rsidRPr="00E671DF">
              <w:rPr>
                <w:rFonts w:ascii="Times New Roman" w:hAnsi="Times New Roman"/>
                <w:b/>
                <w:lang w:val="lt-LT"/>
              </w:rPr>
              <w:t xml:space="preserve"> </w:t>
            </w:r>
            <w:r w:rsidRPr="00E671DF">
              <w:rPr>
                <w:rFonts w:ascii="Times New Roman" w:hAnsi="Times New Roman"/>
                <w:lang w:val="lt-LT"/>
              </w:rPr>
              <w:t>poeto Konstantino Balmonto 150-mečiui paminėti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498,68; 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55</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45</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w:t>
            </w:r>
            <w:r w:rsidRPr="00E671DF">
              <w:rPr>
                <w:rFonts w:ascii="Times New Roman" w:hAnsi="Times New Roman"/>
                <w:b/>
              </w:rPr>
              <w:t xml:space="preserve"> </w:t>
            </w:r>
            <w:r w:rsidRPr="00E671DF">
              <w:rPr>
                <w:rFonts w:ascii="Times New Roman" w:hAnsi="Times New Roman"/>
              </w:rPr>
              <w:t>„J. Basanavičius – lietuvių moralinis prezidentas dabarčiai“</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b/>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06.09</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Seminaras – diskusija, pranešėja dr. Neringa Putinaitė, dalyvauja Julius Šalkauskas, Kęstutis Dapkevičius, Eglė Kundrotienė, Algirdas Grigaravičius, Vladas Turčinavičius.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24,89;</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partneris -Skautų akademija.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31</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46</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w:t>
            </w:r>
            <w:r w:rsidRPr="00E671DF">
              <w:rPr>
                <w:rFonts w:ascii="Times New Roman" w:hAnsi="Times New Roman"/>
                <w:b/>
              </w:rPr>
              <w:t xml:space="preserve"> „</w:t>
            </w:r>
            <w:r w:rsidRPr="00E671DF">
              <w:rPr>
                <w:rFonts w:ascii="Times New Roman" w:hAnsi="Times New Roman"/>
              </w:rPr>
              <w:t>Likau gyvenimo paraštėje“</w:t>
            </w:r>
            <w:r w:rsidRPr="00E671DF">
              <w:rPr>
                <w:rFonts w:ascii="Times New Roman" w:hAnsi="Times New Roman"/>
                <w:b/>
              </w:rPr>
              <w:t xml:space="preserve"> </w:t>
            </w:r>
            <w:r w:rsidRPr="00E671DF">
              <w:rPr>
                <w:rFonts w:ascii="Times New Roman" w:hAnsi="Times New Roman"/>
                <w:lang w:val="fr-FR"/>
              </w:rPr>
              <w:t>V. Krėvės-Mickevičiaus  memorialiniame bute-muziejuje</w:t>
            </w:r>
          </w:p>
          <w:p w:rsidR="0086452A" w:rsidRPr="00E671DF" w:rsidRDefault="0086452A" w:rsidP="00667CF8">
            <w:pPr>
              <w:pStyle w:val="NoSpacing"/>
              <w:rPr>
                <w:rFonts w:ascii="Times New Roman" w:hAnsi="Times New Roman"/>
                <w:color w:val="FF0000"/>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06.29</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„Išeivijos šviesuoliai“, skirtas Juozui Brazaičiui ir 1941 m. birželio 23 d. sukilimui prieš bolševikų okupaciją paminėti. Pranešėjas žurnalistas, istorikas Vidmantas Valiušaitis</w:t>
            </w:r>
            <w:r w:rsidRPr="00E671DF">
              <w:rPr>
                <w:rFonts w:ascii="Times New Roman" w:hAnsi="Times New Roman"/>
                <w:b/>
                <w:lang w:val="lt-LT"/>
              </w:rPr>
              <w:t xml:space="preserve">. </w:t>
            </w:r>
            <w:r w:rsidRPr="00E671DF">
              <w:rPr>
                <w:rFonts w:ascii="Times New Roman" w:hAnsi="Times New Roman"/>
                <w:lang w:val="lt-LT"/>
              </w:rPr>
              <w:t>Filmas „Juozas Brazaitis: „Likau gyvenimo paraštėje“, diskusijos.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48,01;</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color w:val="FF0000"/>
                <w:lang w:val="lt-LT"/>
              </w:rPr>
            </w:pPr>
            <w:r w:rsidRPr="00E671DF">
              <w:rPr>
                <w:rFonts w:ascii="Times New Roman" w:hAnsi="Times New Roman"/>
                <w:lang w:val="lt-LT"/>
              </w:rPr>
              <w:t>bendradarbiaujant su A. Damušio demokratijos studijų centru</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47</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„Nežinomi Krėvė ir Galvanauskas“</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07.13</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Skirtas Lietuvos 100-mečiui iš Muziejų kelio programos – „Vasario 16-osios kūrėjai ir puoselėtojai“. Lietuviams nežinoma orientalistinė Krėvės kūryba, filmas „Daivų keliais“.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47,00;</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38</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48</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„Tyrojo grožio liturgija...“</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09.11</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„Pasaulio įžymieji – Krėvės bičiuliai“, įvyko Klaipėdos I. Simonaitytės bibliotekoje. Poetinis-muzikinis monospektaklis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415,34; 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37</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49</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„Vincas Krėvė – diplomatas, humanistas, poetas“</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10.19</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Skirtas V. Krėvės 135-osioms metinėms pažymėti, apie rašytojo diplomatinę veiklą Baku 1919-20 m. bei jo poeziją palydint azerų, persų ir lietuvių muzikiniais sąskambiais. Įvyko Vilniaus karininkų ramovėje</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620,00: 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63</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50</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„Lietuvos mokyklos okupuotame Vilniaus krašte“</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11.09</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Fotomeninko Juozo Valiušaičio kūrybos pristatymas: foto-filmas “Lietuviškos raidės kaina Vilniaus krašte“. Aktorinė interpretacija Krėvės poemėlės „Rex“ tekstu.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96,00: VMMD biudžetas</w:t>
            </w: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40</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51</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Fotoparodos „Čiurlionio namus supusieji“ atvėrimas</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Default="0086452A" w:rsidP="00667CF8">
            <w:pPr>
              <w:pStyle w:val="NoSpacing"/>
              <w:rPr>
                <w:rFonts w:ascii="Times New Roman" w:hAnsi="Times New Roman"/>
                <w:lang w:val="lt-LT"/>
              </w:rPr>
            </w:pPr>
            <w:r>
              <w:rPr>
                <w:rFonts w:ascii="Times New Roman" w:hAnsi="Times New Roman"/>
                <w:lang w:val="lt-LT"/>
              </w:rPr>
              <w:t>11.09</w:t>
            </w:r>
          </w:p>
          <w:p w:rsidR="0086452A" w:rsidRDefault="0086452A" w:rsidP="00667CF8">
            <w:pPr>
              <w:pStyle w:val="NoSpacing"/>
              <w:rPr>
                <w:rFonts w:ascii="Times New Roman" w:hAnsi="Times New Roman"/>
                <w:lang w:val="lt-LT"/>
              </w:rPr>
            </w:pPr>
            <w:r w:rsidRPr="00E671DF">
              <w:rPr>
                <w:rFonts w:ascii="Times New Roman" w:hAnsi="Times New Roman"/>
                <w:lang w:val="lt-LT"/>
              </w:rPr>
              <w:t>veiks iki 2018</w:t>
            </w:r>
            <w:r>
              <w:rPr>
                <w:rFonts w:ascii="Times New Roman" w:hAnsi="Times New Roman"/>
                <w:lang w:val="lt-LT"/>
              </w:rPr>
              <w:t>.</w:t>
            </w:r>
          </w:p>
          <w:p w:rsidR="0086452A" w:rsidRPr="00E671DF" w:rsidRDefault="0086452A" w:rsidP="00667CF8">
            <w:pPr>
              <w:pStyle w:val="NoSpacing"/>
              <w:rPr>
                <w:rFonts w:ascii="Times New Roman" w:hAnsi="Times New Roman"/>
                <w:lang w:val="lt-LT"/>
              </w:rPr>
            </w:pPr>
            <w:r>
              <w:rPr>
                <w:rFonts w:ascii="Times New Roman" w:hAnsi="Times New Roman"/>
                <w:lang w:val="lt-LT"/>
              </w:rPr>
              <w:t>02.01</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Fotomenininko J. Valiušaičio parodos ir knygos „Čiurlionio namus supusieji“ sutiktuvės. Aktorinė interpretacija pagal S. Kymantaitės laiškus.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109,42: VMMD biudžetas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40 + 2-jų mėn. lankytojai.</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52</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IT programos „Daugiau nei matai“ pristatymas</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11.15</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IT papildyta realybė: sukurta 10 interaktyvių taškų – „Krivūlė Krėvei. Sudėliok, surask, sužinok!“, kuriuos muziejuje surandame panaudojant dėliones, planšetę arba išmaniuosius telefonus.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370,50; </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biudžeto lėšos, (VMMD projektas dalinai finansuotas LKT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17</w:t>
            </w:r>
          </w:p>
        </w:tc>
      </w:tr>
      <w:tr w:rsidR="0086452A" w:rsidRPr="00E671DF" w:rsidTr="003606C2">
        <w:tc>
          <w:tcPr>
            <w:tcW w:w="56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53</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Vakaras „Žynys akim žvaigždėtom...“</w:t>
            </w:r>
            <w:r w:rsidRPr="00E671DF">
              <w:rPr>
                <w:rFonts w:ascii="Times New Roman" w:hAnsi="Times New Roman"/>
                <w:lang w:val="fr-FR"/>
              </w:rPr>
              <w:t xml:space="preserve"> V. Krėvės-Mickevičiaus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12.06</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ciklo „Pasaulio įžymieji – V. Krėvės bičiuliai“, skirtas Jurgio Baltrušaičio artėjančiam jubiliejui: poetinis-muzikinis monospektaklis, paskaita „Krėvė ir Baltrušaitis laiškuose ir atsiminimuose“</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500,00;</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Vilniaus sav. projekto lėšos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27</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54</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Renginys-spektaklis „Eskizai Baliui Didžiajam“</w:t>
            </w:r>
            <w:r w:rsidRPr="00E671DF">
              <w:rPr>
                <w:rFonts w:ascii="Times New Roman" w:hAnsi="Times New Roman"/>
                <w:lang w:val="fr-FR"/>
              </w:rPr>
              <w:t xml:space="preserve"> V. Mykolaičio-Putino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02.</w:t>
            </w:r>
            <w:r w:rsidRPr="00E671DF">
              <w:rPr>
                <w:rFonts w:ascii="Times New Roman" w:hAnsi="Times New Roman"/>
                <w:lang w:val="lt-LT"/>
              </w:rPr>
              <w:t>10</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Renginys-spektaklis B.Sruogos D.Storyk-Zykuviene ir R.Vilkaičiu.</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 218.00 Eur 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45.00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privačių rėmėjų.)</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viso: 263.00Eur</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100</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55</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Koncertas-performansas“B. Sruogos ekspozicijos atidarymas“</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03.</w:t>
            </w:r>
            <w:r w:rsidRPr="00E671DF">
              <w:rPr>
                <w:rFonts w:ascii="Times New Roman" w:hAnsi="Times New Roman"/>
                <w:lang w:val="lt-LT"/>
              </w:rPr>
              <w:t>10</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Koncertas-performansas „B.Sruogos ekspozicijos atidarymas“ kartu su atlikėju S.Nekrošiumi</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168.00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VMMD biudžetas</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35.00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 (iš privačių rėmėjų)</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viso: 203.00 Eur</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150</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56</w:t>
            </w:r>
          </w:p>
        </w:tc>
        <w:tc>
          <w:tcPr>
            <w:tcW w:w="2453" w:type="dxa"/>
          </w:tcPr>
          <w:p w:rsidR="0086452A" w:rsidRPr="00E671DF" w:rsidRDefault="0086452A" w:rsidP="00667CF8">
            <w:pPr>
              <w:outlineLvl w:val="0"/>
              <w:rPr>
                <w:rFonts w:ascii="Times New Roman" w:hAnsi="Times New Roman"/>
                <w:lang w:val="fr-FR"/>
              </w:rPr>
            </w:pPr>
            <w:r w:rsidRPr="00E671DF">
              <w:rPr>
                <w:rFonts w:ascii="Times New Roman" w:hAnsi="Times New Roman"/>
              </w:rPr>
              <w:t>Tarptautinio projekto ,,Muziejų naktis“ renginys.</w:t>
            </w:r>
            <w:r w:rsidRPr="00E671DF">
              <w:rPr>
                <w:rFonts w:ascii="Times New Roman" w:hAnsi="Times New Roman"/>
                <w:lang w:val="fr-FR"/>
              </w:rPr>
              <w:t xml:space="preserve"> V. Mykolaičio-Putino memorialiniame bute-muziejuje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05.</w:t>
            </w:r>
            <w:r w:rsidRPr="00E671DF">
              <w:rPr>
                <w:rFonts w:ascii="Times New Roman" w:hAnsi="Times New Roman"/>
                <w:lang w:val="lt-LT"/>
              </w:rPr>
              <w:t>20</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Georges Matore knygos </w:t>
            </w:r>
            <w:r w:rsidRPr="00E671DF">
              <w:rPr>
                <w:rFonts w:ascii="Times New Roman" w:hAnsi="Times New Roman"/>
                <w:shd w:val="clear" w:color="auto" w:fill="FFFFFF"/>
                <w:lang w:val="lt-LT"/>
              </w:rPr>
              <w:t>,,Mes prisons en Lituanie“(</w:t>
            </w:r>
            <w:r w:rsidRPr="00E671DF">
              <w:rPr>
                <w:rFonts w:ascii="Times New Roman" w:hAnsi="Times New Roman"/>
                <w:lang w:val="lt-LT"/>
              </w:rPr>
              <w:t>,,Mano kalėjimai Lietuvoje“) vertimo į lietuvių kalbą pristatymas,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276.00 Eur VMMD biudžetas </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100</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57</w:t>
            </w:r>
          </w:p>
        </w:tc>
        <w:tc>
          <w:tcPr>
            <w:tcW w:w="2453" w:type="dxa"/>
          </w:tcPr>
          <w:p w:rsidR="0086452A" w:rsidRPr="00E671DF" w:rsidRDefault="0086452A" w:rsidP="00667CF8">
            <w:pPr>
              <w:outlineLvl w:val="0"/>
              <w:rPr>
                <w:rFonts w:ascii="Times New Roman" w:hAnsi="Times New Roman"/>
                <w:lang w:val="fr-FR"/>
              </w:rPr>
            </w:pPr>
            <w:bookmarkStart w:id="0" w:name="_Hlk504042823"/>
            <w:r w:rsidRPr="00E671DF">
              <w:rPr>
                <w:rFonts w:ascii="Times New Roman" w:hAnsi="Times New Roman"/>
              </w:rPr>
              <w:t xml:space="preserve">V. Mykolaičio-Putino poezijos skaitymai, </w:t>
            </w:r>
            <w:bookmarkEnd w:id="0"/>
            <w:r w:rsidRPr="00E671DF">
              <w:rPr>
                <w:rFonts w:ascii="Times New Roman" w:hAnsi="Times New Roman"/>
              </w:rPr>
              <w:t xml:space="preserve"> rašytojo mirties metinių proga</w:t>
            </w:r>
            <w:r w:rsidRPr="00E671DF">
              <w:rPr>
                <w:rFonts w:ascii="Times New Roman" w:hAnsi="Times New Roman"/>
                <w:lang w:val="fr-FR"/>
              </w:rPr>
              <w:t xml:space="preserve"> V. Mykolaičio-Putino memorialiniame bute-muziejuje</w:t>
            </w:r>
          </w:p>
          <w:p w:rsidR="0086452A" w:rsidRPr="00E671DF" w:rsidRDefault="0086452A" w:rsidP="00667CF8">
            <w:pPr>
              <w:pStyle w:val="NoSpacing"/>
              <w:rPr>
                <w:rFonts w:ascii="Times New Roman" w:hAnsi="Times New Roman"/>
                <w:lang w:val="lt-LT"/>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06.</w:t>
            </w:r>
            <w:r w:rsidRPr="00E671DF">
              <w:rPr>
                <w:rFonts w:ascii="Times New Roman" w:hAnsi="Times New Roman"/>
                <w:lang w:val="lt-LT"/>
              </w:rPr>
              <w:t>07</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Aktorės J. Vilūnaitės V. Mykolaičio-Putino poezijos skaitymai, parodos atidarymas minint 50-ąsias rašytojo mirties metines. Parodos „V. Mykolaitis-Putinas ikonografijoje“ atidarymas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29.00 Eur 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50</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58</w:t>
            </w:r>
          </w:p>
        </w:tc>
        <w:tc>
          <w:tcPr>
            <w:tcW w:w="2453" w:type="dxa"/>
          </w:tcPr>
          <w:p w:rsidR="0086452A" w:rsidRPr="00E671DF" w:rsidRDefault="0086452A" w:rsidP="00667CF8">
            <w:pPr>
              <w:outlineLvl w:val="0"/>
              <w:rPr>
                <w:rFonts w:ascii="Times New Roman" w:hAnsi="Times New Roman"/>
                <w:lang w:val="fr-FR"/>
              </w:rPr>
            </w:pPr>
            <w:r w:rsidRPr="00E671DF">
              <w:rPr>
                <w:rStyle w:val="Strong"/>
                <w:rFonts w:ascii="Times New Roman" w:hAnsi="Times New Roman"/>
                <w:b w:val="0"/>
                <w:shd w:val="clear" w:color="auto" w:fill="FFFFFF"/>
              </w:rPr>
              <w:t xml:space="preserve">Pristatyta edukacinė pro </w:t>
            </w:r>
            <w:r w:rsidRPr="00E671DF">
              <w:rPr>
                <w:rFonts w:ascii="Times New Roman" w:hAnsi="Times New Roman"/>
              </w:rPr>
              <w:t>p</w:t>
            </w:r>
            <w:r w:rsidRPr="00E671DF">
              <w:rPr>
                <w:rFonts w:ascii="Times New Roman" w:hAnsi="Times New Roman"/>
                <w:shd w:val="clear" w:color="auto" w:fill="FFFFFF"/>
              </w:rPr>
              <w:t>rograma „Užpildyk nematomą“ (edukacinio užsiėmimo ,,Daugiau nei matai” dalis)</w:t>
            </w:r>
            <w:r w:rsidRPr="00E671DF">
              <w:rPr>
                <w:rFonts w:ascii="Times New Roman" w:hAnsi="Times New Roman"/>
                <w:lang w:val="fr-FR"/>
              </w:rPr>
              <w:t xml:space="preserve"> V. Mykolaičio-Putino memorialiniame bute-muziejuje</w:t>
            </w:r>
          </w:p>
          <w:p w:rsidR="0086452A" w:rsidRPr="00E671DF" w:rsidRDefault="0086452A" w:rsidP="00667CF8">
            <w:pPr>
              <w:pStyle w:val="NoSpacing"/>
              <w:rPr>
                <w:rFonts w:ascii="Times New Roman" w:hAnsi="Times New Roman"/>
                <w:lang w:val="fr-FR"/>
              </w:rPr>
            </w:pP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11.</w:t>
            </w:r>
            <w:r w:rsidRPr="00E671DF">
              <w:rPr>
                <w:rFonts w:ascii="Times New Roman" w:hAnsi="Times New Roman"/>
                <w:lang w:val="lt-LT"/>
              </w:rPr>
              <w:t>15</w:t>
            </w:r>
          </w:p>
        </w:tc>
        <w:tc>
          <w:tcPr>
            <w:tcW w:w="3240" w:type="dxa"/>
          </w:tcPr>
          <w:p w:rsidR="0086452A" w:rsidRPr="00E671DF" w:rsidRDefault="0086452A" w:rsidP="00667CF8">
            <w:pPr>
              <w:pStyle w:val="NoSpacing"/>
              <w:rPr>
                <w:rFonts w:ascii="Times New Roman" w:hAnsi="Times New Roman"/>
                <w:shd w:val="clear" w:color="auto" w:fill="FFFFFF"/>
                <w:lang w:val="lt-LT"/>
              </w:rPr>
            </w:pPr>
            <w:r w:rsidRPr="00E671DF">
              <w:rPr>
                <w:rFonts w:ascii="Times New Roman" w:hAnsi="Times New Roman"/>
                <w:shd w:val="clear" w:color="auto" w:fill="FFFFFF"/>
                <w:lang w:val="lt-LT"/>
              </w:rPr>
              <w:t>Visuomenei pristatyta nauja papildytos realybės mobilioji programėlė ir ja paremta edukacinė programa „Daugiau nei matai“. Netradicinius klausimus</w:t>
            </w:r>
          </w:p>
          <w:p w:rsidR="0086452A" w:rsidRPr="00E671DF" w:rsidRDefault="0086452A" w:rsidP="00667CF8">
            <w:pPr>
              <w:pStyle w:val="NoSpacing"/>
              <w:rPr>
                <w:rFonts w:ascii="Times New Roman" w:hAnsi="Times New Roman"/>
                <w:shd w:val="clear" w:color="auto" w:fill="FFFFFF"/>
                <w:lang w:val="lt-LT"/>
              </w:rPr>
            </w:pPr>
            <w:r w:rsidRPr="00E671DF">
              <w:rPr>
                <w:rFonts w:ascii="Times New Roman" w:hAnsi="Times New Roman"/>
                <w:shd w:val="clear" w:color="auto" w:fill="FFFFFF"/>
                <w:lang w:val="lt-LT"/>
              </w:rPr>
              <w:t>paįvairina netradicinis atsakymų ieškojimo būdas “Užpildyk nematomą” – muziejaus žemėlapio nuorodos į papildytos</w:t>
            </w:r>
          </w:p>
          <w:p w:rsidR="0086452A" w:rsidRPr="00E671DF" w:rsidRDefault="0086452A" w:rsidP="00667CF8">
            <w:pPr>
              <w:pStyle w:val="NoSpacing"/>
              <w:rPr>
                <w:rFonts w:ascii="Times New Roman" w:hAnsi="Times New Roman"/>
                <w:shd w:val="clear" w:color="auto" w:fill="FFFFFF"/>
                <w:lang w:val="lt-LT"/>
              </w:rPr>
            </w:pPr>
            <w:r w:rsidRPr="00E671DF">
              <w:rPr>
                <w:rFonts w:ascii="Times New Roman" w:hAnsi="Times New Roman"/>
                <w:shd w:val="clear" w:color="auto" w:fill="FFFFFF"/>
                <w:lang w:val="lt-LT"/>
              </w:rPr>
              <w:t>realybės prieigos taškus, dalyviai nusikelia į rašytojų laikmetį ir</w:t>
            </w:r>
          </w:p>
          <w:p w:rsidR="0086452A" w:rsidRPr="00E671DF" w:rsidRDefault="0086452A" w:rsidP="00667CF8">
            <w:pPr>
              <w:pStyle w:val="NoSpacing"/>
              <w:rPr>
                <w:rFonts w:ascii="Times New Roman" w:hAnsi="Times New Roman"/>
                <w:lang w:val="lt-LT"/>
              </w:rPr>
            </w:pPr>
            <w:r w:rsidRPr="00E671DF">
              <w:rPr>
                <w:rFonts w:ascii="Times New Roman" w:hAnsi="Times New Roman"/>
                <w:shd w:val="clear" w:color="auto" w:fill="FFFFFF"/>
                <w:lang w:val="lt-LT"/>
              </w:rPr>
              <w:t>sužino atsakymus į kryžiažodžio klausimus.</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 xml:space="preserve"> VMMD projektas, dalinai finansuotas LKT</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15</w:t>
            </w:r>
          </w:p>
        </w:tc>
      </w:tr>
      <w:tr w:rsidR="0086452A" w:rsidRPr="00E671DF" w:rsidTr="003606C2">
        <w:tc>
          <w:tcPr>
            <w:tcW w:w="569" w:type="dxa"/>
          </w:tcPr>
          <w:p w:rsidR="0086452A" w:rsidRPr="00E671DF" w:rsidRDefault="0086452A" w:rsidP="00A3653D">
            <w:pPr>
              <w:jc w:val="center"/>
              <w:rPr>
                <w:rStyle w:val="Heading2Char"/>
                <w:rFonts w:ascii="Times New Roman" w:hAnsi="Times New Roman"/>
                <w:color w:val="auto"/>
                <w:sz w:val="22"/>
                <w:szCs w:val="22"/>
              </w:rPr>
            </w:pPr>
            <w:r w:rsidRPr="00E671DF">
              <w:rPr>
                <w:rStyle w:val="Heading2Char"/>
                <w:rFonts w:ascii="Times New Roman" w:hAnsi="Times New Roman"/>
                <w:color w:val="auto"/>
                <w:sz w:val="22"/>
                <w:szCs w:val="22"/>
              </w:rPr>
              <w:t>59</w:t>
            </w:r>
          </w:p>
        </w:tc>
        <w:tc>
          <w:tcPr>
            <w:tcW w:w="2453"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Dokumentinės apybraižos „Vieno buto istorija“ pristatymas</w:t>
            </w:r>
          </w:p>
        </w:tc>
        <w:tc>
          <w:tcPr>
            <w:tcW w:w="900" w:type="dxa"/>
          </w:tcPr>
          <w:p w:rsidR="0086452A" w:rsidRPr="00E671DF" w:rsidRDefault="0086452A" w:rsidP="00667CF8">
            <w:pPr>
              <w:pStyle w:val="NoSpacing"/>
              <w:rPr>
                <w:rFonts w:ascii="Times New Roman" w:hAnsi="Times New Roman"/>
                <w:lang w:val="lt-LT"/>
              </w:rPr>
            </w:pPr>
            <w:r>
              <w:rPr>
                <w:rFonts w:ascii="Times New Roman" w:hAnsi="Times New Roman"/>
                <w:lang w:val="lt-LT"/>
              </w:rPr>
              <w:t>12.</w:t>
            </w:r>
            <w:r w:rsidRPr="00E671DF">
              <w:rPr>
                <w:rFonts w:ascii="Times New Roman" w:hAnsi="Times New Roman"/>
                <w:lang w:val="lt-LT"/>
              </w:rPr>
              <w:t>13</w:t>
            </w:r>
          </w:p>
        </w:tc>
        <w:tc>
          <w:tcPr>
            <w:tcW w:w="3240" w:type="dxa"/>
          </w:tcPr>
          <w:p w:rsidR="0086452A" w:rsidRPr="00E671DF" w:rsidRDefault="0086452A" w:rsidP="00667CF8">
            <w:pPr>
              <w:pStyle w:val="NoSpacing"/>
              <w:rPr>
                <w:rFonts w:ascii="Times New Roman" w:hAnsi="Times New Roman"/>
                <w:lang w:val="lt-LT"/>
              </w:rPr>
            </w:pPr>
            <w:r w:rsidRPr="00E671DF">
              <w:rPr>
                <w:rFonts w:ascii="Times New Roman" w:hAnsi="Times New Roman"/>
                <w:shd w:val="clear" w:color="auto" w:fill="FFFFFF"/>
                <w:lang w:val="lt-LT"/>
              </w:rPr>
              <w:t>Dokumentinės apybraižos “Vieno buto istorija” 1-osios dalies pristatymas, vakaras su filmo kūrėjais ir dalyviais. Apybraižoje nufilmuota vyr.fondų saugotoja R.Šorienė, V. Mykolaičio-Putino memorialinis butas muziejus, pateikta fonduose saugomų archyvų medžiaga.</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25.00 Eur</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privačių rėmėjų.)</w:t>
            </w: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18.00 Eur VMMD biudžetas</w:t>
            </w: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p>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Iš viso: 43.00 Eur</w:t>
            </w:r>
          </w:p>
        </w:tc>
        <w:tc>
          <w:tcPr>
            <w:tcW w:w="1440" w:type="dxa"/>
          </w:tcPr>
          <w:p w:rsidR="0086452A" w:rsidRPr="00E671DF" w:rsidRDefault="0086452A" w:rsidP="00667CF8">
            <w:pPr>
              <w:pStyle w:val="NoSpacing"/>
              <w:rPr>
                <w:rFonts w:ascii="Times New Roman" w:hAnsi="Times New Roman"/>
                <w:lang w:val="lt-LT"/>
              </w:rPr>
            </w:pPr>
            <w:r w:rsidRPr="00E671DF">
              <w:rPr>
                <w:rFonts w:ascii="Times New Roman" w:hAnsi="Times New Roman"/>
                <w:lang w:val="lt-LT"/>
              </w:rPr>
              <w:t>60</w:t>
            </w:r>
          </w:p>
        </w:tc>
      </w:tr>
    </w:tbl>
    <w:p w:rsidR="0086452A" w:rsidRPr="00E671DF" w:rsidRDefault="0086452A" w:rsidP="00DB0ABA">
      <w:pPr>
        <w:pStyle w:val="NoSpacing"/>
        <w:rPr>
          <w:rFonts w:ascii="Times New Roman" w:hAnsi="Times New Roman"/>
          <w:lang w:val="lt-LT"/>
        </w:rPr>
      </w:pPr>
    </w:p>
    <w:p w:rsidR="0086452A" w:rsidRPr="000802FE" w:rsidRDefault="0086452A" w:rsidP="00DB0ABA">
      <w:pPr>
        <w:pStyle w:val="NoSpacing"/>
        <w:jc w:val="center"/>
        <w:rPr>
          <w:rFonts w:ascii="Times New Roman" w:hAnsi="Times New Roman"/>
          <w:lang w:val="lt-LT"/>
        </w:rPr>
      </w:pPr>
      <w:r w:rsidRPr="000802FE">
        <w:rPr>
          <w:rFonts w:ascii="Times New Roman" w:hAnsi="Times New Roman"/>
          <w:lang w:val="lt-LT"/>
        </w:rPr>
        <w:t>KITA VILNIAUS MEMORIALINIŲ MUZIEJŲ DIREKCIJOS (toliauVMMD)</w:t>
      </w:r>
    </w:p>
    <w:p w:rsidR="0086452A" w:rsidRPr="000802FE" w:rsidRDefault="0086452A" w:rsidP="00DB0ABA">
      <w:pPr>
        <w:pStyle w:val="NoSpacing"/>
        <w:jc w:val="center"/>
        <w:rPr>
          <w:rFonts w:ascii="Times New Roman" w:hAnsi="Times New Roman"/>
          <w:lang w:val="lt-LT"/>
        </w:rPr>
      </w:pPr>
      <w:r w:rsidRPr="000802FE">
        <w:rPr>
          <w:rFonts w:ascii="Times New Roman" w:hAnsi="Times New Roman"/>
          <w:lang w:val="lt-LT"/>
        </w:rPr>
        <w:t xml:space="preserve"> VEIKLŲ INFORMACIJA</w:t>
      </w:r>
    </w:p>
    <w:p w:rsidR="0086452A" w:rsidRPr="00E671DF" w:rsidRDefault="0086452A" w:rsidP="00864F51">
      <w:pPr>
        <w:outlineLvl w:val="0"/>
        <w:rPr>
          <w:rFonts w:ascii="Times New Roman" w:hAnsi="Times New Roman"/>
          <w:b/>
          <w:lang w:val="fr-FR"/>
        </w:rPr>
      </w:pPr>
    </w:p>
    <w:p w:rsidR="0086452A" w:rsidRDefault="0086452A" w:rsidP="005C2740">
      <w:pPr>
        <w:outlineLvl w:val="0"/>
        <w:rPr>
          <w:rFonts w:ascii="Times New Roman" w:hAnsi="Times New Roman"/>
          <w:b/>
          <w:lang w:val="fr-FR"/>
        </w:rPr>
      </w:pPr>
      <w:r w:rsidRPr="00E671DF">
        <w:rPr>
          <w:rFonts w:ascii="Times New Roman" w:hAnsi="Times New Roman"/>
          <w:b/>
          <w:lang w:val="fr-FR"/>
        </w:rPr>
        <w:t xml:space="preserve">Lankytojai. Viso </w:t>
      </w:r>
      <w:r>
        <w:rPr>
          <w:rFonts w:ascii="Times New Roman" w:hAnsi="Times New Roman"/>
          <w:b/>
          <w:lang w:val="fr-FR"/>
        </w:rPr>
        <w:t xml:space="preserve">VMMD </w:t>
      </w:r>
      <w:r w:rsidRPr="00E671DF">
        <w:rPr>
          <w:rFonts w:ascii="Times New Roman" w:hAnsi="Times New Roman"/>
          <w:b/>
          <w:lang w:val="fr-FR"/>
        </w:rPr>
        <w:t>aptarnauta lankytojų per metus</w:t>
      </w:r>
      <w:r w:rsidRPr="00E671DF">
        <w:rPr>
          <w:rFonts w:ascii="Times New Roman" w:hAnsi="Times New Roman"/>
          <w:lang w:val="fr-FR"/>
        </w:rPr>
        <w:t xml:space="preserve"> (su išvažiuojamais)  </w:t>
      </w:r>
      <w:r w:rsidRPr="00E671DF">
        <w:rPr>
          <w:rFonts w:ascii="Times New Roman" w:hAnsi="Times New Roman"/>
          <w:b/>
          <w:lang w:val="fr-FR"/>
        </w:rPr>
        <w:t>12996</w:t>
      </w:r>
    </w:p>
    <w:p w:rsidR="0086452A" w:rsidRPr="00E671DF" w:rsidRDefault="0086452A" w:rsidP="005C2740">
      <w:pPr>
        <w:outlineLvl w:val="0"/>
        <w:rPr>
          <w:rFonts w:ascii="Times New Roman" w:hAnsi="Times New Roman"/>
          <w:b/>
          <w:lang w:val="fr-FR"/>
        </w:rPr>
      </w:pPr>
      <w:r>
        <w:rPr>
          <w:rFonts w:ascii="Times New Roman" w:hAnsi="Times New Roman"/>
          <w:b/>
          <w:lang w:val="fr-FR"/>
        </w:rPr>
        <w:t xml:space="preserve">Iš jų aptarnauta mokinių </w:t>
      </w:r>
      <w:r w:rsidRPr="00E671DF">
        <w:rPr>
          <w:rFonts w:ascii="Times New Roman" w:hAnsi="Times New Roman"/>
          <w:lang w:val="fr-FR"/>
        </w:rPr>
        <w:t xml:space="preserve">(su išvažiuojamais)  </w:t>
      </w:r>
      <w:r w:rsidRPr="000E7398">
        <w:rPr>
          <w:rFonts w:ascii="Times New Roman" w:hAnsi="Times New Roman"/>
          <w:b/>
          <w:lang w:val="fr-FR"/>
        </w:rPr>
        <w:t>6045</w:t>
      </w:r>
    </w:p>
    <w:p w:rsidR="0086452A" w:rsidRPr="00E671DF" w:rsidRDefault="0086452A" w:rsidP="001C12CE">
      <w:pPr>
        <w:outlineLvl w:val="0"/>
        <w:rPr>
          <w:rFonts w:ascii="Times New Roman" w:hAnsi="Times New Roman"/>
          <w:b/>
          <w:lang w:val="fr-FR"/>
        </w:rPr>
      </w:pPr>
      <w:r w:rsidRPr="00E671DF">
        <w:rPr>
          <w:rFonts w:ascii="Times New Roman" w:hAnsi="Times New Roman"/>
          <w:b/>
          <w:lang w:val="fr-FR"/>
        </w:rPr>
        <w:t xml:space="preserve">Surengtų teminių renginių skaičius per metus </w:t>
      </w:r>
      <w:r w:rsidRPr="00E671DF">
        <w:rPr>
          <w:rFonts w:ascii="Times New Roman" w:hAnsi="Times New Roman"/>
          <w:lang w:val="fr-FR"/>
        </w:rPr>
        <w:t xml:space="preserve">(su išvažiuojamais)  </w:t>
      </w:r>
      <w:r w:rsidRPr="00E671DF">
        <w:rPr>
          <w:rFonts w:ascii="Times New Roman" w:hAnsi="Times New Roman"/>
          <w:b/>
          <w:lang w:val="fr-FR"/>
        </w:rPr>
        <w:t>44</w:t>
      </w:r>
    </w:p>
    <w:p w:rsidR="0086452A" w:rsidRPr="00E671DF" w:rsidRDefault="0086452A" w:rsidP="00864F51">
      <w:pPr>
        <w:rPr>
          <w:rFonts w:ascii="Times New Roman" w:hAnsi="Times New Roman"/>
          <w:lang w:val="fr-FR"/>
        </w:rPr>
      </w:pPr>
      <w:r w:rsidRPr="00E671DF">
        <w:rPr>
          <w:rFonts w:ascii="Times New Roman" w:hAnsi="Times New Roman"/>
          <w:b/>
          <w:lang w:val="fr-FR"/>
        </w:rPr>
        <w:t xml:space="preserve">Surengtų naujų parodų skaičius per metus  </w:t>
      </w:r>
      <w:r w:rsidRPr="00E671DF">
        <w:rPr>
          <w:rFonts w:ascii="Times New Roman" w:hAnsi="Times New Roman"/>
          <w:lang w:val="fr-FR"/>
        </w:rPr>
        <w:t xml:space="preserve">(muziejuje, ne muziejuje, virtualių)   </w:t>
      </w:r>
      <w:r w:rsidRPr="00E671DF">
        <w:rPr>
          <w:rFonts w:ascii="Times New Roman" w:hAnsi="Times New Roman"/>
          <w:b/>
          <w:lang w:val="fr-FR"/>
        </w:rPr>
        <w:t>20</w:t>
      </w:r>
    </w:p>
    <w:p w:rsidR="0086452A" w:rsidRPr="00E671DF" w:rsidRDefault="0086452A" w:rsidP="00864F51">
      <w:pPr>
        <w:rPr>
          <w:rFonts w:ascii="Times New Roman" w:hAnsi="Times New Roman"/>
          <w:b/>
          <w:lang w:val="fr-FR"/>
        </w:rPr>
      </w:pPr>
      <w:r w:rsidRPr="00E671DF">
        <w:rPr>
          <w:rFonts w:ascii="Times New Roman" w:hAnsi="Times New Roman"/>
          <w:b/>
          <w:lang w:val="fr-FR"/>
        </w:rPr>
        <w:t xml:space="preserve">Pravestų edukacinių užsiėmimų skaičius per metus  </w:t>
      </w:r>
      <w:r w:rsidRPr="00E671DF">
        <w:rPr>
          <w:rFonts w:ascii="Times New Roman" w:hAnsi="Times New Roman"/>
          <w:lang w:val="fr-FR"/>
        </w:rPr>
        <w:t xml:space="preserve">(su išvažiuojamais)   </w:t>
      </w:r>
      <w:r w:rsidRPr="00E671DF">
        <w:rPr>
          <w:rFonts w:ascii="Times New Roman" w:hAnsi="Times New Roman"/>
          <w:b/>
          <w:lang w:val="fr-FR"/>
        </w:rPr>
        <w:t>259</w:t>
      </w:r>
    </w:p>
    <w:p w:rsidR="0086452A" w:rsidRPr="00E671DF" w:rsidRDefault="0086452A" w:rsidP="00864F51">
      <w:pPr>
        <w:rPr>
          <w:rFonts w:ascii="Times New Roman" w:hAnsi="Times New Roman"/>
          <w:b/>
          <w:lang w:val="fr-FR"/>
        </w:rPr>
      </w:pPr>
      <w:r w:rsidRPr="00E671DF">
        <w:rPr>
          <w:rFonts w:ascii="Times New Roman" w:hAnsi="Times New Roman"/>
          <w:b/>
          <w:lang w:val="fr-FR"/>
        </w:rPr>
        <w:t>Pravestų ekskursijų skaičius per metus 715</w:t>
      </w:r>
    </w:p>
    <w:p w:rsidR="0086452A" w:rsidRPr="00C96CE4" w:rsidRDefault="0086452A" w:rsidP="003606C2">
      <w:pPr>
        <w:rPr>
          <w:rFonts w:ascii="Times New Roman" w:hAnsi="Times New Roman"/>
          <w:sz w:val="16"/>
          <w:szCs w:val="16"/>
        </w:rPr>
      </w:pPr>
    </w:p>
    <w:p w:rsidR="0086452A" w:rsidRPr="00E671DF" w:rsidRDefault="0086452A" w:rsidP="003606C2">
      <w:pPr>
        <w:rPr>
          <w:rFonts w:ascii="Times New Roman" w:hAnsi="Times New Roman"/>
          <w:b/>
        </w:rPr>
      </w:pPr>
      <w:r w:rsidRPr="00E671DF">
        <w:rPr>
          <w:rFonts w:ascii="Times New Roman" w:hAnsi="Times New Roman"/>
          <w:b/>
        </w:rPr>
        <w:t>B. GRINCEVIČIŪTĖS MEMORIALINIAME BUTE-MUZIEJUJE  „BEATRIČĖS NAMAI“</w:t>
      </w:r>
      <w:r>
        <w:rPr>
          <w:rFonts w:ascii="Times New Roman" w:hAnsi="Times New Roman"/>
          <w:b/>
        </w:rPr>
        <w:t xml:space="preserve"> (toliau BNM)</w:t>
      </w:r>
    </w:p>
    <w:p w:rsidR="0086452A" w:rsidRPr="00E671DF" w:rsidRDefault="0086452A" w:rsidP="003606C2">
      <w:pPr>
        <w:outlineLvl w:val="0"/>
        <w:rPr>
          <w:rFonts w:ascii="Times New Roman" w:hAnsi="Times New Roman"/>
          <w:lang w:val="fr-FR"/>
        </w:rPr>
      </w:pPr>
      <w:r w:rsidRPr="00E671DF">
        <w:rPr>
          <w:rFonts w:ascii="Times New Roman" w:hAnsi="Times New Roman"/>
          <w:lang w:val="fr-FR"/>
        </w:rPr>
        <w:t xml:space="preserve">Lankytojai. Viso aptarnauta lankytojų per metus (su išvažiuojamais) </w:t>
      </w:r>
      <w:r w:rsidRPr="00E671DF">
        <w:rPr>
          <w:rFonts w:ascii="Times New Roman" w:hAnsi="Times New Roman"/>
        </w:rPr>
        <w:t xml:space="preserve"> </w:t>
      </w:r>
      <w:r w:rsidRPr="00E671DF">
        <w:rPr>
          <w:rFonts w:ascii="Times New Roman" w:hAnsi="Times New Roman"/>
          <w:lang w:val="fr-FR"/>
        </w:rPr>
        <w:t>2584</w:t>
      </w:r>
    </w:p>
    <w:p w:rsidR="0086452A" w:rsidRPr="00E671DF" w:rsidRDefault="0086452A" w:rsidP="003606C2">
      <w:pPr>
        <w:outlineLvl w:val="0"/>
        <w:rPr>
          <w:rFonts w:ascii="Times New Roman" w:hAnsi="Times New Roman"/>
          <w:lang w:val="fr-FR"/>
        </w:rPr>
      </w:pPr>
      <w:r w:rsidRPr="00E671DF">
        <w:rPr>
          <w:rFonts w:ascii="Times New Roman" w:hAnsi="Times New Roman"/>
          <w:lang w:val="fr-FR"/>
        </w:rPr>
        <w:t>Surengtų teminių renginių skaičius per metus (su išvažiuojamais) 8</w:t>
      </w:r>
    </w:p>
    <w:p w:rsidR="0086452A" w:rsidRPr="00E671DF" w:rsidRDefault="0086452A" w:rsidP="003606C2">
      <w:pPr>
        <w:rPr>
          <w:rFonts w:ascii="Times New Roman" w:hAnsi="Times New Roman"/>
          <w:lang w:val="fr-FR"/>
        </w:rPr>
      </w:pPr>
      <w:r w:rsidRPr="00E671DF">
        <w:rPr>
          <w:rFonts w:ascii="Times New Roman" w:hAnsi="Times New Roman"/>
          <w:lang w:val="fr-FR"/>
        </w:rPr>
        <w:t>Surengtų naujų parodų skaičius per metus.(muziejuje, ne muziejuje, virtualių) 8</w:t>
      </w:r>
    </w:p>
    <w:p w:rsidR="0086452A" w:rsidRPr="00E671DF" w:rsidRDefault="0086452A" w:rsidP="003606C2">
      <w:pPr>
        <w:rPr>
          <w:rFonts w:ascii="Times New Roman" w:hAnsi="Times New Roman"/>
          <w:lang w:val="fr-FR"/>
        </w:rPr>
      </w:pPr>
      <w:r w:rsidRPr="00E671DF">
        <w:rPr>
          <w:rFonts w:ascii="Times New Roman" w:hAnsi="Times New Roman"/>
          <w:lang w:val="fr-FR"/>
        </w:rPr>
        <w:t>Pravestų edukacinių užsiėmimų skaičius per metus(su išvažiuojamais)</w:t>
      </w:r>
      <w:r w:rsidRPr="00E671DF">
        <w:rPr>
          <w:rFonts w:ascii="Times New Roman" w:hAnsi="Times New Roman"/>
          <w:color w:val="FF0000"/>
          <w:lang w:val="fr-FR"/>
        </w:rPr>
        <w:t xml:space="preserve"> </w:t>
      </w:r>
      <w:r w:rsidRPr="00E671DF">
        <w:rPr>
          <w:rFonts w:ascii="Times New Roman" w:hAnsi="Times New Roman"/>
          <w:lang w:val="fr-FR"/>
        </w:rPr>
        <w:t>46</w:t>
      </w:r>
    </w:p>
    <w:p w:rsidR="0086452A" w:rsidRPr="00C96CE4" w:rsidRDefault="0086452A" w:rsidP="00C96CE4">
      <w:pPr>
        <w:rPr>
          <w:rFonts w:ascii="Times New Roman" w:hAnsi="Times New Roman"/>
          <w:lang w:val="fr-FR"/>
        </w:rPr>
      </w:pPr>
      <w:r w:rsidRPr="00E671DF">
        <w:rPr>
          <w:rFonts w:ascii="Times New Roman" w:hAnsi="Times New Roman"/>
          <w:lang w:val="fr-FR"/>
        </w:rPr>
        <w:t>Pravestų ekskursijų skaičius per metus 144</w:t>
      </w:r>
    </w:p>
    <w:p w:rsidR="0086452A" w:rsidRPr="00E671DF" w:rsidRDefault="0086452A" w:rsidP="007F7DC2">
      <w:pPr>
        <w:outlineLvl w:val="0"/>
        <w:rPr>
          <w:rFonts w:ascii="Times New Roman" w:hAnsi="Times New Roman"/>
          <w:b/>
          <w:lang w:val="fr-FR"/>
        </w:rPr>
      </w:pPr>
      <w:r w:rsidRPr="00E671DF">
        <w:rPr>
          <w:rFonts w:ascii="Times New Roman" w:hAnsi="Times New Roman"/>
          <w:b/>
          <w:lang w:val="fr-FR"/>
        </w:rPr>
        <w:t>V. KREVES-MICKEVICIAUS  MEMORIALINIAME BUTE-MUZIEJUJE</w:t>
      </w:r>
      <w:r>
        <w:rPr>
          <w:rFonts w:ascii="Times New Roman" w:hAnsi="Times New Roman"/>
          <w:b/>
          <w:lang w:val="fr-FR"/>
        </w:rPr>
        <w:t xml:space="preserve"> (toliau VKM)</w:t>
      </w:r>
    </w:p>
    <w:p w:rsidR="0086452A" w:rsidRPr="00E671DF" w:rsidRDefault="0086452A" w:rsidP="007F7DC2">
      <w:pPr>
        <w:outlineLvl w:val="0"/>
        <w:rPr>
          <w:rFonts w:ascii="Times New Roman" w:hAnsi="Times New Roman"/>
          <w:lang w:val="fr-FR"/>
        </w:rPr>
      </w:pPr>
      <w:r w:rsidRPr="00E671DF">
        <w:rPr>
          <w:rFonts w:ascii="Times New Roman" w:hAnsi="Times New Roman"/>
          <w:lang w:val="fr-FR"/>
        </w:rPr>
        <w:t>Lankytojai. Viso aptarnauta lankytojų per metus (su išvažiuojamais) - 3456</w:t>
      </w:r>
    </w:p>
    <w:p w:rsidR="0086452A" w:rsidRPr="00E671DF" w:rsidRDefault="0086452A" w:rsidP="007F7DC2">
      <w:pPr>
        <w:outlineLvl w:val="0"/>
        <w:rPr>
          <w:rFonts w:ascii="Times New Roman" w:hAnsi="Times New Roman"/>
          <w:lang w:val="fr-FR"/>
        </w:rPr>
      </w:pPr>
      <w:r w:rsidRPr="00E671DF">
        <w:rPr>
          <w:rFonts w:ascii="Times New Roman" w:hAnsi="Times New Roman"/>
          <w:lang w:val="fr-FR"/>
        </w:rPr>
        <w:t xml:space="preserve">Surengtų teminių renginių skaičius per metus (su išvažiuojamais) - 14 </w:t>
      </w:r>
    </w:p>
    <w:p w:rsidR="0086452A" w:rsidRPr="00E671DF" w:rsidRDefault="0086452A" w:rsidP="007F7DC2">
      <w:pPr>
        <w:rPr>
          <w:rFonts w:ascii="Times New Roman" w:hAnsi="Times New Roman"/>
          <w:lang w:val="fr-FR"/>
        </w:rPr>
      </w:pPr>
      <w:r w:rsidRPr="00E671DF">
        <w:rPr>
          <w:rFonts w:ascii="Times New Roman" w:hAnsi="Times New Roman"/>
          <w:lang w:val="fr-FR"/>
        </w:rPr>
        <w:t xml:space="preserve">Surengtų naujų parodų skaičius per metus.(muziejuje, ne muziejuje, virtualių) – 2 </w:t>
      </w:r>
    </w:p>
    <w:p w:rsidR="0086452A" w:rsidRPr="00E671DF" w:rsidRDefault="0086452A" w:rsidP="007F7DC2">
      <w:pPr>
        <w:rPr>
          <w:rFonts w:ascii="Times New Roman" w:hAnsi="Times New Roman"/>
          <w:lang w:val="fr-FR"/>
        </w:rPr>
      </w:pPr>
      <w:r w:rsidRPr="00E671DF">
        <w:rPr>
          <w:rFonts w:ascii="Times New Roman" w:hAnsi="Times New Roman"/>
          <w:lang w:val="fr-FR"/>
        </w:rPr>
        <w:t xml:space="preserve">Pravestų edukacinių užsiėmimų skaičius per metus(su išvažiuojamais) – 63 </w:t>
      </w:r>
    </w:p>
    <w:p w:rsidR="0086452A" w:rsidRPr="00E671DF" w:rsidRDefault="0086452A" w:rsidP="00C96CE4">
      <w:pPr>
        <w:rPr>
          <w:rFonts w:ascii="Times New Roman" w:hAnsi="Times New Roman"/>
          <w:lang w:val="fr-FR"/>
        </w:rPr>
      </w:pPr>
      <w:r w:rsidRPr="00E671DF">
        <w:rPr>
          <w:rFonts w:ascii="Times New Roman" w:hAnsi="Times New Roman"/>
          <w:lang w:val="fr-FR"/>
        </w:rPr>
        <w:t xml:space="preserve">Pravestų ekskursijų skaičius per metus- 312 </w:t>
      </w:r>
    </w:p>
    <w:p w:rsidR="0086452A" w:rsidRPr="00E671DF" w:rsidRDefault="0086452A" w:rsidP="00B95E54">
      <w:pPr>
        <w:outlineLvl w:val="0"/>
        <w:rPr>
          <w:rFonts w:ascii="Times New Roman" w:hAnsi="Times New Roman"/>
          <w:b/>
          <w:lang w:val="fr-FR"/>
        </w:rPr>
      </w:pPr>
      <w:r w:rsidRPr="00E671DF">
        <w:rPr>
          <w:rFonts w:ascii="Times New Roman" w:hAnsi="Times New Roman"/>
          <w:b/>
          <w:lang w:val="fr-FR"/>
        </w:rPr>
        <w:t>V. MYKOLAICIO-PUTINO MEMORIALINIAME BUTE-MUZIEJUJE</w:t>
      </w:r>
      <w:r>
        <w:rPr>
          <w:rFonts w:ascii="Times New Roman" w:hAnsi="Times New Roman"/>
          <w:b/>
          <w:lang w:val="fr-FR"/>
        </w:rPr>
        <w:t xml:space="preserve"> (toliau VMP)</w:t>
      </w:r>
    </w:p>
    <w:p w:rsidR="0086452A" w:rsidRPr="00E671DF" w:rsidRDefault="0086452A" w:rsidP="00B95E54">
      <w:pPr>
        <w:outlineLvl w:val="0"/>
        <w:rPr>
          <w:rFonts w:ascii="Times New Roman" w:hAnsi="Times New Roman"/>
          <w:lang w:val="fr-FR"/>
        </w:rPr>
      </w:pPr>
      <w:r w:rsidRPr="00E671DF">
        <w:rPr>
          <w:rFonts w:ascii="Times New Roman" w:hAnsi="Times New Roman"/>
          <w:lang w:val="fr-FR"/>
        </w:rPr>
        <w:t>Lankytojai. Iš viso aptarnauta lankytojų per metus (su išvažiuojamais) 3655</w:t>
      </w:r>
    </w:p>
    <w:p w:rsidR="0086452A" w:rsidRPr="00E671DF" w:rsidRDefault="0086452A" w:rsidP="00B95E54">
      <w:pPr>
        <w:outlineLvl w:val="0"/>
        <w:rPr>
          <w:rFonts w:ascii="Times New Roman" w:hAnsi="Times New Roman"/>
          <w:lang w:val="fr-FR"/>
        </w:rPr>
      </w:pPr>
      <w:r w:rsidRPr="00E671DF">
        <w:rPr>
          <w:rFonts w:ascii="Times New Roman" w:hAnsi="Times New Roman"/>
          <w:lang w:val="fr-FR"/>
        </w:rPr>
        <w:t>Surengtų teminių renginių skaičius per metus (su išvažiuojamais) 6</w:t>
      </w:r>
    </w:p>
    <w:p w:rsidR="0086452A" w:rsidRPr="00E671DF" w:rsidRDefault="0086452A" w:rsidP="00B95E54">
      <w:pPr>
        <w:rPr>
          <w:rFonts w:ascii="Times New Roman" w:hAnsi="Times New Roman"/>
          <w:lang w:val="fr-FR"/>
        </w:rPr>
      </w:pPr>
      <w:r w:rsidRPr="00E671DF">
        <w:rPr>
          <w:rFonts w:ascii="Times New Roman" w:hAnsi="Times New Roman"/>
          <w:lang w:val="fr-FR"/>
        </w:rPr>
        <w:t>Surengtų naujų parodų skaičius per metus (muziejuje, ne muziejuje, virtualių) 3</w:t>
      </w:r>
    </w:p>
    <w:p w:rsidR="0086452A" w:rsidRPr="00E671DF" w:rsidRDefault="0086452A" w:rsidP="00B95E54">
      <w:pPr>
        <w:rPr>
          <w:rFonts w:ascii="Times New Roman" w:hAnsi="Times New Roman"/>
          <w:lang w:val="fr-FR"/>
        </w:rPr>
      </w:pPr>
      <w:r w:rsidRPr="00E671DF">
        <w:rPr>
          <w:rFonts w:ascii="Times New Roman" w:hAnsi="Times New Roman"/>
          <w:lang w:val="fr-FR"/>
        </w:rPr>
        <w:t>Pravestų edukacinių užsiėmimų skaičius per metus (su išvažiuojamais) 137</w:t>
      </w:r>
    </w:p>
    <w:p w:rsidR="0086452A" w:rsidRPr="00E671DF" w:rsidRDefault="0086452A" w:rsidP="00B95E54">
      <w:pPr>
        <w:rPr>
          <w:rFonts w:ascii="Times New Roman" w:hAnsi="Times New Roman"/>
          <w:lang w:val="fr-FR"/>
        </w:rPr>
      </w:pPr>
      <w:r w:rsidRPr="00E671DF">
        <w:rPr>
          <w:rFonts w:ascii="Times New Roman" w:hAnsi="Times New Roman"/>
          <w:lang w:val="fr-FR"/>
        </w:rPr>
        <w:t>Pravestų ekskursijų skaičius per metus 137</w:t>
      </w:r>
    </w:p>
    <w:p w:rsidR="0086452A" w:rsidRPr="00E671DF" w:rsidRDefault="0086452A" w:rsidP="0034609A">
      <w:pPr>
        <w:outlineLvl w:val="0"/>
        <w:rPr>
          <w:rFonts w:ascii="Times New Roman" w:hAnsi="Times New Roman"/>
          <w:b/>
          <w:lang w:val="fr-FR"/>
        </w:rPr>
      </w:pPr>
    </w:p>
    <w:p w:rsidR="0086452A" w:rsidRPr="00E671DF" w:rsidRDefault="0086452A" w:rsidP="0034609A">
      <w:pPr>
        <w:outlineLvl w:val="0"/>
        <w:rPr>
          <w:rFonts w:ascii="Times New Roman" w:hAnsi="Times New Roman"/>
          <w:b/>
          <w:lang w:val="fr-FR"/>
        </w:rPr>
      </w:pPr>
      <w:r w:rsidRPr="00E671DF">
        <w:rPr>
          <w:rFonts w:ascii="Times New Roman" w:hAnsi="Times New Roman"/>
          <w:b/>
          <w:lang w:val="fr-FR"/>
        </w:rPr>
        <w:t>VENCLOVŲ NAMUOSE-MUZIEJUJE</w:t>
      </w:r>
      <w:r>
        <w:rPr>
          <w:rFonts w:ascii="Times New Roman" w:hAnsi="Times New Roman"/>
          <w:b/>
          <w:lang w:val="fr-FR"/>
        </w:rPr>
        <w:t xml:space="preserve"> (toliau VNM)</w:t>
      </w:r>
    </w:p>
    <w:p w:rsidR="0086452A" w:rsidRPr="00E671DF" w:rsidRDefault="0086452A" w:rsidP="0034609A">
      <w:pPr>
        <w:outlineLvl w:val="0"/>
        <w:rPr>
          <w:rFonts w:ascii="Times New Roman" w:hAnsi="Times New Roman"/>
          <w:lang w:val="fr-FR"/>
        </w:rPr>
      </w:pPr>
      <w:r w:rsidRPr="00E671DF">
        <w:rPr>
          <w:rFonts w:ascii="Times New Roman" w:hAnsi="Times New Roman"/>
          <w:lang w:val="fr-FR"/>
        </w:rPr>
        <w:t>Lankytojai. Viso aptarnauta lankytojų per metus (su išvažiuojamais) : 3301</w:t>
      </w:r>
    </w:p>
    <w:p w:rsidR="0086452A" w:rsidRPr="00E671DF" w:rsidRDefault="0086452A" w:rsidP="0034609A">
      <w:pPr>
        <w:outlineLvl w:val="0"/>
        <w:rPr>
          <w:rFonts w:ascii="Times New Roman" w:hAnsi="Times New Roman"/>
          <w:lang w:val="fr-FR"/>
        </w:rPr>
      </w:pPr>
      <w:r w:rsidRPr="00E671DF">
        <w:rPr>
          <w:rFonts w:ascii="Times New Roman" w:hAnsi="Times New Roman"/>
          <w:lang w:val="fr-FR"/>
        </w:rPr>
        <w:t>Surengtų teminių renginių skaičius per metus (su išvažiuojamais) : 16</w:t>
      </w:r>
    </w:p>
    <w:p w:rsidR="0086452A" w:rsidRPr="00E671DF" w:rsidRDefault="0086452A" w:rsidP="0034609A">
      <w:pPr>
        <w:rPr>
          <w:rFonts w:ascii="Times New Roman" w:hAnsi="Times New Roman"/>
          <w:lang w:val="fr-FR"/>
        </w:rPr>
      </w:pPr>
      <w:r w:rsidRPr="00E671DF">
        <w:rPr>
          <w:rFonts w:ascii="Times New Roman" w:hAnsi="Times New Roman"/>
          <w:lang w:val="fr-FR"/>
        </w:rPr>
        <w:t>Surengtų naujų parodų skaičius per metus (muziejuje, ne muziejuje, virtualių) :</w:t>
      </w:r>
      <w:r w:rsidRPr="00E671DF">
        <w:rPr>
          <w:rFonts w:ascii="Times New Roman" w:hAnsi="Times New Roman"/>
          <w:color w:val="000000"/>
          <w:lang w:val="fr-FR"/>
        </w:rPr>
        <w:t xml:space="preserve"> 7</w:t>
      </w:r>
    </w:p>
    <w:p w:rsidR="0086452A" w:rsidRPr="00E671DF" w:rsidRDefault="0086452A" w:rsidP="0034609A">
      <w:pPr>
        <w:rPr>
          <w:rFonts w:ascii="Times New Roman" w:hAnsi="Times New Roman"/>
          <w:lang w:val="fr-FR"/>
        </w:rPr>
      </w:pPr>
      <w:r w:rsidRPr="00E671DF">
        <w:rPr>
          <w:rFonts w:ascii="Times New Roman" w:hAnsi="Times New Roman"/>
          <w:lang w:val="fr-FR"/>
        </w:rPr>
        <w:t>Pravestų edukacinių užsiėmimų skaičius per metus (su išvažiuojamais) : 13</w:t>
      </w:r>
    </w:p>
    <w:p w:rsidR="0086452A" w:rsidRPr="00E671DF" w:rsidRDefault="0086452A" w:rsidP="0034609A">
      <w:pPr>
        <w:rPr>
          <w:rFonts w:ascii="Times New Roman" w:hAnsi="Times New Roman"/>
          <w:lang w:val="fr-FR"/>
        </w:rPr>
      </w:pPr>
      <w:r w:rsidRPr="00E671DF">
        <w:rPr>
          <w:rFonts w:ascii="Times New Roman" w:hAnsi="Times New Roman"/>
          <w:lang w:val="fr-FR"/>
        </w:rPr>
        <w:t>Pravestų ekskursijų skaičius per metus : 122</w:t>
      </w:r>
    </w:p>
    <w:p w:rsidR="0086452A" w:rsidRPr="00E671DF" w:rsidRDefault="0086452A" w:rsidP="00DB0ABA">
      <w:pPr>
        <w:pStyle w:val="NoSpacing"/>
        <w:rPr>
          <w:rFonts w:ascii="Times New Roman" w:hAnsi="Times New Roman"/>
          <w:lang w:val="lt-LT"/>
        </w:rPr>
      </w:pPr>
    </w:p>
    <w:tbl>
      <w:tblPr>
        <w:tblW w:w="10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2160"/>
        <w:gridCol w:w="4680"/>
        <w:gridCol w:w="1878"/>
      </w:tblGrid>
      <w:tr w:rsidR="0086452A" w:rsidRPr="00E671DF" w:rsidTr="00BF392D">
        <w:trPr>
          <w:trHeight w:val="260"/>
        </w:trPr>
        <w:tc>
          <w:tcPr>
            <w:tcW w:w="1548" w:type="dxa"/>
          </w:tcPr>
          <w:p w:rsidR="0086452A" w:rsidRPr="00E671DF" w:rsidRDefault="0086452A" w:rsidP="009D124E">
            <w:pPr>
              <w:jc w:val="center"/>
              <w:rPr>
                <w:rFonts w:ascii="Times New Roman" w:hAnsi="Times New Roman"/>
              </w:rPr>
            </w:pPr>
            <w:r w:rsidRPr="00E671DF">
              <w:rPr>
                <w:rFonts w:ascii="Times New Roman" w:hAnsi="Times New Roman"/>
              </w:rPr>
              <w:t>Veiklos sritis</w:t>
            </w:r>
          </w:p>
        </w:tc>
        <w:tc>
          <w:tcPr>
            <w:tcW w:w="2160" w:type="dxa"/>
          </w:tcPr>
          <w:p w:rsidR="0086452A" w:rsidRPr="00E671DF" w:rsidRDefault="0086452A" w:rsidP="009D124E">
            <w:pPr>
              <w:jc w:val="center"/>
              <w:rPr>
                <w:rFonts w:ascii="Times New Roman" w:hAnsi="Times New Roman"/>
              </w:rPr>
            </w:pPr>
            <w:r w:rsidRPr="00E671DF">
              <w:rPr>
                <w:rFonts w:ascii="Times New Roman" w:hAnsi="Times New Roman"/>
              </w:rPr>
              <w:t>Buvo planuota</w:t>
            </w:r>
          </w:p>
        </w:tc>
        <w:tc>
          <w:tcPr>
            <w:tcW w:w="4680" w:type="dxa"/>
          </w:tcPr>
          <w:p w:rsidR="0086452A" w:rsidRPr="00E671DF" w:rsidRDefault="0086452A" w:rsidP="009D124E">
            <w:pPr>
              <w:jc w:val="center"/>
              <w:rPr>
                <w:rFonts w:ascii="Times New Roman" w:hAnsi="Times New Roman"/>
              </w:rPr>
            </w:pPr>
            <w:r w:rsidRPr="00E671DF">
              <w:rPr>
                <w:rFonts w:ascii="Times New Roman" w:hAnsi="Times New Roman"/>
              </w:rPr>
              <w:t>Pasiektas rezultatas</w:t>
            </w:r>
          </w:p>
        </w:tc>
        <w:tc>
          <w:tcPr>
            <w:tcW w:w="1878" w:type="dxa"/>
          </w:tcPr>
          <w:p w:rsidR="0086452A" w:rsidRPr="00E671DF" w:rsidRDefault="0086452A" w:rsidP="009D124E">
            <w:pPr>
              <w:rPr>
                <w:rFonts w:ascii="Times New Roman" w:hAnsi="Times New Roman"/>
              </w:rPr>
            </w:pPr>
            <w:r w:rsidRPr="00E671DF">
              <w:rPr>
                <w:rFonts w:ascii="Times New Roman" w:hAnsi="Times New Roman"/>
              </w:rPr>
              <w:t>Atsakingas asmuo</w:t>
            </w:r>
          </w:p>
        </w:tc>
      </w:tr>
      <w:tr w:rsidR="0086452A" w:rsidRPr="00E671DF" w:rsidTr="00BF392D">
        <w:trPr>
          <w:trHeight w:val="260"/>
        </w:trPr>
        <w:tc>
          <w:tcPr>
            <w:tcW w:w="1548" w:type="dxa"/>
          </w:tcPr>
          <w:p w:rsidR="0086452A" w:rsidRPr="00C96CE4" w:rsidRDefault="0086452A" w:rsidP="00530EBF">
            <w:pPr>
              <w:rPr>
                <w:rFonts w:ascii="Times New Roman" w:hAnsi="Times New Roman"/>
                <w:b/>
                <w:sz w:val="20"/>
                <w:szCs w:val="20"/>
              </w:rPr>
            </w:pPr>
            <w:r w:rsidRPr="00C96CE4">
              <w:rPr>
                <w:rFonts w:ascii="Times New Roman" w:hAnsi="Times New Roman"/>
                <w:b/>
                <w:sz w:val="20"/>
                <w:szCs w:val="20"/>
              </w:rPr>
              <w:t>ĮSTAIGOS ADMINISTRACINĖ IR  FINANSINĖ VEIKLA</w:t>
            </w:r>
          </w:p>
        </w:tc>
        <w:tc>
          <w:tcPr>
            <w:tcW w:w="2160" w:type="dxa"/>
          </w:tcPr>
          <w:p w:rsidR="0086452A" w:rsidRPr="00E671DF" w:rsidRDefault="0086452A" w:rsidP="00E6001A">
            <w:pPr>
              <w:rPr>
                <w:rFonts w:ascii="Times New Roman" w:hAnsi="Times New Roman"/>
              </w:rPr>
            </w:pPr>
            <w:r w:rsidRPr="00E671DF">
              <w:rPr>
                <w:rFonts w:ascii="Times New Roman" w:hAnsi="Times New Roman"/>
              </w:rPr>
              <w:t>1.Vykdyti administracinę veiklą</w:t>
            </w:r>
          </w:p>
          <w:p w:rsidR="0086452A" w:rsidRPr="00E671DF" w:rsidRDefault="0086452A" w:rsidP="00E6001A">
            <w:pPr>
              <w:rPr>
                <w:rFonts w:ascii="Times New Roman" w:hAnsi="Times New Roman"/>
              </w:rPr>
            </w:pPr>
            <w:r w:rsidRPr="00E671DF">
              <w:rPr>
                <w:rFonts w:ascii="Times New Roman" w:hAnsi="Times New Roman"/>
              </w:rPr>
              <w:t>2. Vykdyti VMMD finansinę veiklą, panaudojant VMMD biudžeto programos sąmatą 2017 m.</w:t>
            </w:r>
          </w:p>
          <w:p w:rsidR="0086452A" w:rsidRPr="00E671DF" w:rsidRDefault="0086452A" w:rsidP="00E6001A">
            <w:pPr>
              <w:rPr>
                <w:rFonts w:ascii="Times New Roman" w:hAnsi="Times New Roman"/>
              </w:rPr>
            </w:pPr>
            <w:r w:rsidRPr="00E671DF">
              <w:rPr>
                <w:rFonts w:ascii="Times New Roman" w:hAnsi="Times New Roman"/>
              </w:rPr>
              <w:t>3. Planuoti ir  koordinuoti  įstaigos finansinę veiklą. Užtikrinti  teisingą asignavimų naudojimą Palaikyti nuolatinį kontaktą su  biudžetinių atsiskaitymų vykdytoju BI „Biudžetinių įstaigų buhalterinė apskaita“.</w:t>
            </w:r>
          </w:p>
        </w:tc>
        <w:tc>
          <w:tcPr>
            <w:tcW w:w="4680" w:type="dxa"/>
          </w:tcPr>
          <w:p w:rsidR="0086452A" w:rsidRDefault="0086452A" w:rsidP="00BC2685">
            <w:pPr>
              <w:rPr>
                <w:rFonts w:ascii="Times New Roman" w:hAnsi="Times New Roman"/>
              </w:rPr>
            </w:pPr>
            <w:r w:rsidRPr="00BC2685">
              <w:rPr>
                <w:rFonts w:ascii="Times New Roman" w:hAnsi="Times New Roman"/>
              </w:rPr>
              <w:t xml:space="preserve">1.1.Parengtos ir pateiktos steigėjui VMMD. metiniai ataskaitos ir planai, Finansų kontrolės būklės ataskaita, Darbo užmokesčio ketvirčių ataskaitos.  </w:t>
            </w:r>
          </w:p>
          <w:p w:rsidR="0086452A" w:rsidRDefault="0086452A" w:rsidP="00BC2685">
            <w:pPr>
              <w:rPr>
                <w:rFonts w:ascii="Times New Roman" w:hAnsi="Times New Roman"/>
              </w:rPr>
            </w:pPr>
            <w:r w:rsidRPr="00BC2685">
              <w:rPr>
                <w:rFonts w:ascii="Times New Roman" w:hAnsi="Times New Roman"/>
              </w:rPr>
              <w:t xml:space="preserve"> 1.2.Parengtos ir pasirašytos 13 VMMD sutarčių dėl projektų, tarpinstitucinio bendradarbiavimo, viešinimo.  </w:t>
            </w:r>
          </w:p>
          <w:p w:rsidR="0086452A" w:rsidRDefault="0086452A" w:rsidP="00BC2685">
            <w:pPr>
              <w:rPr>
                <w:rFonts w:ascii="Times New Roman" w:hAnsi="Times New Roman"/>
              </w:rPr>
            </w:pPr>
            <w:r w:rsidRPr="00BC2685">
              <w:rPr>
                <w:rFonts w:ascii="Times New Roman" w:hAnsi="Times New Roman"/>
              </w:rPr>
              <w:t>1.3.Parengti dokumentai: „</w:t>
            </w:r>
            <w:r w:rsidRPr="00BC2685">
              <w:rPr>
                <w:rFonts w:ascii="Times New Roman" w:hAnsi="Times New Roman"/>
                <w:bCs/>
              </w:rPr>
              <w:t>Nekilnojamojo daikto, Tauro g. 10-10, Vilniuje, p</w:t>
            </w:r>
            <w:r w:rsidRPr="00BC2685">
              <w:rPr>
                <w:rFonts w:ascii="Times New Roman" w:hAnsi="Times New Roman"/>
              </w:rPr>
              <w:t xml:space="preserve">irkimo ekonominis ir socialinis pagrindimas“ ir   „Patalpų Tauro g. 10-10 pritaikymo Vilniaus memorialinių muziejų direkcijos reikmėms koncepcija“.   </w:t>
            </w:r>
          </w:p>
          <w:p w:rsidR="0086452A" w:rsidRDefault="0086452A" w:rsidP="00BC2685">
            <w:pPr>
              <w:rPr>
                <w:rFonts w:ascii="Times New Roman" w:hAnsi="Times New Roman"/>
              </w:rPr>
            </w:pPr>
            <w:r w:rsidRPr="00BC2685">
              <w:rPr>
                <w:rFonts w:ascii="Times New Roman" w:hAnsi="Times New Roman"/>
              </w:rPr>
              <w:t>1.4. Atleisti 5 darbuotojai ir 5 darbuotojai priimti į darbą, parengtos darbo sutartys, asmens ko</w:t>
            </w:r>
            <w:r>
              <w:rPr>
                <w:rFonts w:ascii="Times New Roman" w:hAnsi="Times New Roman"/>
              </w:rPr>
              <w:t>rtelės, pareiginės instrukcijos, kt. dokumentai</w:t>
            </w:r>
            <w:r w:rsidRPr="00BC2685">
              <w:rPr>
                <w:rFonts w:ascii="Times New Roman" w:hAnsi="Times New Roman"/>
              </w:rPr>
              <w:t xml:space="preserve">   </w:t>
            </w:r>
          </w:p>
          <w:p w:rsidR="0086452A" w:rsidRDefault="0086452A" w:rsidP="00BC2685">
            <w:pPr>
              <w:rPr>
                <w:rFonts w:ascii="Times New Roman" w:hAnsi="Times New Roman"/>
              </w:rPr>
            </w:pPr>
            <w:r w:rsidRPr="00BC2685">
              <w:rPr>
                <w:rFonts w:ascii="Times New Roman" w:hAnsi="Times New Roman"/>
              </w:rPr>
              <w:t xml:space="preserve">1.5. Darbuotojai buvo leidžiami atostogų, vedama darbo laiko apskaita.   </w:t>
            </w:r>
          </w:p>
          <w:p w:rsidR="0086452A" w:rsidRPr="00BC2685" w:rsidRDefault="0086452A" w:rsidP="00BC2685">
            <w:pPr>
              <w:rPr>
                <w:rFonts w:ascii="Times New Roman" w:hAnsi="Times New Roman"/>
              </w:rPr>
            </w:pPr>
            <w:r w:rsidRPr="00BC2685">
              <w:rPr>
                <w:rFonts w:ascii="Times New Roman" w:hAnsi="Times New Roman"/>
              </w:rPr>
              <w:t>1.6.</w:t>
            </w:r>
            <w:r>
              <w:rPr>
                <w:rFonts w:ascii="Times New Roman" w:hAnsi="Times New Roman"/>
              </w:rPr>
              <w:t>Parengti ir patvirtinti</w:t>
            </w:r>
            <w:r w:rsidRPr="00BC2685">
              <w:rPr>
                <w:rFonts w:ascii="Times New Roman" w:hAnsi="Times New Roman"/>
              </w:rPr>
              <w:t>: etatų sąrašas, dokumentacijos planas, turto nurašymo komisija, viešųjų pirkimų komisija, darbuotojų pareiginės instrukcijos.</w:t>
            </w:r>
          </w:p>
          <w:p w:rsidR="0086452A" w:rsidRPr="00BC2685" w:rsidRDefault="0086452A" w:rsidP="00BC2685">
            <w:pPr>
              <w:rPr>
                <w:rFonts w:ascii="Times New Roman" w:hAnsi="Times New Roman"/>
              </w:rPr>
            </w:pPr>
            <w:r>
              <w:rPr>
                <w:rFonts w:ascii="Times New Roman" w:hAnsi="Times New Roman"/>
              </w:rPr>
              <w:t>2.</w:t>
            </w:r>
            <w:r w:rsidRPr="00BC2685">
              <w:rPr>
                <w:rFonts w:ascii="Times New Roman" w:hAnsi="Times New Roman"/>
              </w:rPr>
              <w:t>Vykdyta VMMD finansinė veikla, panaudojant VMMD biudžeto programos sąmatą 2017 m., spec. lėšas ir projektinį finansavimą.</w:t>
            </w:r>
          </w:p>
          <w:p w:rsidR="0086452A" w:rsidRPr="00BC2685" w:rsidRDefault="0086452A" w:rsidP="00BC2685">
            <w:pPr>
              <w:rPr>
                <w:rFonts w:ascii="Times New Roman" w:hAnsi="Times New Roman"/>
              </w:rPr>
            </w:pPr>
            <w:r>
              <w:rPr>
                <w:rFonts w:ascii="Times New Roman" w:hAnsi="Times New Roman"/>
                <w:lang w:val="pt-BR"/>
              </w:rPr>
              <w:t>3</w:t>
            </w:r>
            <w:r w:rsidRPr="00BC2685">
              <w:rPr>
                <w:rFonts w:ascii="Times New Roman" w:hAnsi="Times New Roman"/>
                <w:lang w:val="pt-BR"/>
              </w:rPr>
              <w:t>. Buvo planuota ir  koordinuota  įstaigos finansinė veikla. Užtikrintas  teisingas  asignavimų naudojimas. Palaikytias nuolatinis kontaktas  su  biudžetinių atsiskaitymų vykdytoju BI „Biudžetinių įstaigų buhalterinė apskaita“.</w:t>
            </w:r>
          </w:p>
        </w:tc>
        <w:tc>
          <w:tcPr>
            <w:tcW w:w="1878" w:type="dxa"/>
          </w:tcPr>
          <w:p w:rsidR="0086452A" w:rsidRPr="00E671DF" w:rsidRDefault="0086452A" w:rsidP="009D124E">
            <w:pPr>
              <w:rPr>
                <w:rFonts w:ascii="Times New Roman" w:hAnsi="Times New Roman"/>
              </w:rPr>
            </w:pPr>
            <w:r w:rsidRPr="00E671DF">
              <w:rPr>
                <w:rFonts w:ascii="Times New Roman" w:hAnsi="Times New Roman"/>
              </w:rPr>
              <w:t>B. Vagrienė</w:t>
            </w:r>
          </w:p>
        </w:tc>
      </w:tr>
      <w:tr w:rsidR="0086452A" w:rsidRPr="00E671DF" w:rsidTr="00BF392D">
        <w:trPr>
          <w:trHeight w:val="260"/>
        </w:trPr>
        <w:tc>
          <w:tcPr>
            <w:tcW w:w="1548" w:type="dxa"/>
          </w:tcPr>
          <w:p w:rsidR="0086452A" w:rsidRPr="00E671DF" w:rsidRDefault="0086452A" w:rsidP="00530EBF">
            <w:pPr>
              <w:rPr>
                <w:rFonts w:ascii="Times New Roman" w:hAnsi="Times New Roman"/>
                <w:b/>
              </w:rPr>
            </w:pPr>
            <w:r w:rsidRPr="00E671DF">
              <w:rPr>
                <w:rFonts w:ascii="Times New Roman" w:hAnsi="Times New Roman"/>
                <w:b/>
              </w:rPr>
              <w:t>VIEŠIEJI PIRKIMAI</w:t>
            </w:r>
          </w:p>
        </w:tc>
        <w:tc>
          <w:tcPr>
            <w:tcW w:w="2160" w:type="dxa"/>
          </w:tcPr>
          <w:p w:rsidR="0086452A" w:rsidRPr="00E671DF" w:rsidRDefault="0086452A" w:rsidP="00E6001A">
            <w:pPr>
              <w:rPr>
                <w:rFonts w:ascii="Times New Roman" w:hAnsi="Times New Roman"/>
              </w:rPr>
            </w:pPr>
            <w:r w:rsidRPr="00E671DF">
              <w:rPr>
                <w:rFonts w:ascii="Times New Roman" w:hAnsi="Times New Roman"/>
              </w:rPr>
              <w:t>Vykdyti viešuosius pirkimus, teikti ataskaitas, rengti planus</w:t>
            </w:r>
          </w:p>
        </w:tc>
        <w:tc>
          <w:tcPr>
            <w:tcW w:w="4680" w:type="dxa"/>
          </w:tcPr>
          <w:p w:rsidR="0086452A" w:rsidRDefault="0086452A" w:rsidP="00E671DF">
            <w:pPr>
              <w:rPr>
                <w:rFonts w:ascii="Times New Roman" w:hAnsi="Times New Roman"/>
              </w:rPr>
            </w:pPr>
            <w:r w:rsidRPr="00BC2685">
              <w:rPr>
                <w:rFonts w:ascii="Times New Roman" w:hAnsi="Times New Roman"/>
              </w:rPr>
              <w:t xml:space="preserve">1.Sudarytas 2018  metų preliminarus pirkimų planas, kuris buvo įvestas į savivaldybės duomenų bazę. Prekėms pritaikyti BVPŽ kodai. </w:t>
            </w:r>
          </w:p>
          <w:p w:rsidR="0086452A" w:rsidRDefault="0086452A" w:rsidP="00E671DF">
            <w:pPr>
              <w:rPr>
                <w:rFonts w:ascii="Times New Roman" w:hAnsi="Times New Roman"/>
              </w:rPr>
            </w:pPr>
            <w:r w:rsidRPr="00BC2685">
              <w:rPr>
                <w:rFonts w:ascii="Times New Roman" w:hAnsi="Times New Roman"/>
              </w:rPr>
              <w:t>2. Į savivaldybių duomenų bazę suvesti 2017 metų mažos vertės pirkimų duomenys.</w:t>
            </w:r>
            <w:r>
              <w:rPr>
                <w:rFonts w:ascii="Times New Roman" w:hAnsi="Times New Roman"/>
              </w:rPr>
              <w:t xml:space="preserve"> </w:t>
            </w:r>
          </w:p>
          <w:p w:rsidR="0086452A" w:rsidRDefault="0086452A" w:rsidP="00E671DF">
            <w:pPr>
              <w:rPr>
                <w:rFonts w:ascii="Times New Roman" w:hAnsi="Times New Roman"/>
              </w:rPr>
            </w:pPr>
            <w:r>
              <w:rPr>
                <w:rFonts w:ascii="Times New Roman" w:hAnsi="Times New Roman"/>
              </w:rPr>
              <w:t>3.  Parengta 2017 metų AT3</w:t>
            </w:r>
            <w:r w:rsidRPr="00BC2685">
              <w:rPr>
                <w:rFonts w:ascii="Times New Roman" w:hAnsi="Times New Roman"/>
              </w:rPr>
              <w:t xml:space="preserve"> pirkimų ataskaita, suvesta į CVPP duomenų bazę. </w:t>
            </w:r>
            <w:r>
              <w:rPr>
                <w:rFonts w:ascii="Times New Roman" w:hAnsi="Times New Roman"/>
              </w:rPr>
              <w:t xml:space="preserve"> </w:t>
            </w:r>
          </w:p>
          <w:p w:rsidR="0086452A" w:rsidRDefault="0086452A" w:rsidP="00E671DF">
            <w:pPr>
              <w:rPr>
                <w:rFonts w:ascii="Times New Roman" w:hAnsi="Times New Roman"/>
              </w:rPr>
            </w:pPr>
            <w:r w:rsidRPr="00BC2685">
              <w:rPr>
                <w:rFonts w:ascii="Times New Roman" w:hAnsi="Times New Roman"/>
              </w:rPr>
              <w:t xml:space="preserve">4. Rengti prašymai būti mažos vertės pirkimų organizatoriais, apklausos pažymos vykdytiems pirkimams. </w:t>
            </w:r>
            <w:r>
              <w:rPr>
                <w:rFonts w:ascii="Times New Roman" w:hAnsi="Times New Roman"/>
              </w:rPr>
              <w:t xml:space="preserve">  </w:t>
            </w:r>
          </w:p>
          <w:p w:rsidR="0086452A" w:rsidRDefault="0086452A" w:rsidP="00E671DF">
            <w:pPr>
              <w:rPr>
                <w:rFonts w:ascii="Times New Roman" w:hAnsi="Times New Roman"/>
              </w:rPr>
            </w:pPr>
            <w:r w:rsidRPr="00BC2685">
              <w:rPr>
                <w:rFonts w:ascii="Times New Roman" w:hAnsi="Times New Roman"/>
              </w:rPr>
              <w:t xml:space="preserve">5. Parengtos 2017 m.  sausio – gruodžio  mėnesiais vykdytų muziejų  mažos vertės pirkimų ataskaitos. </w:t>
            </w:r>
          </w:p>
          <w:p w:rsidR="0086452A" w:rsidRDefault="0086452A" w:rsidP="00E671DF">
            <w:pPr>
              <w:rPr>
                <w:rFonts w:ascii="Times New Roman" w:hAnsi="Times New Roman"/>
              </w:rPr>
            </w:pPr>
            <w:r w:rsidRPr="00BC2685">
              <w:rPr>
                <w:rFonts w:ascii="Times New Roman" w:hAnsi="Times New Roman"/>
              </w:rPr>
              <w:t xml:space="preserve">6.  Pildyti atsargų nurašymo aktai visoms nurašomoms prekėms ir  pareikalavimo aktai nenurašomoms prekėms. </w:t>
            </w:r>
          </w:p>
          <w:p w:rsidR="0086452A" w:rsidRDefault="0086452A" w:rsidP="00E671DF">
            <w:pPr>
              <w:rPr>
                <w:rFonts w:ascii="Times New Roman" w:hAnsi="Times New Roman"/>
              </w:rPr>
            </w:pPr>
            <w:r w:rsidRPr="00BC2685">
              <w:rPr>
                <w:rFonts w:ascii="Times New Roman" w:hAnsi="Times New Roman"/>
              </w:rPr>
              <w:t>7.  Parašyti darbų atlikimo aktai.</w:t>
            </w:r>
          </w:p>
          <w:p w:rsidR="0086452A" w:rsidRDefault="0086452A" w:rsidP="00E671DF">
            <w:pPr>
              <w:rPr>
                <w:rFonts w:ascii="Times New Roman" w:hAnsi="Times New Roman"/>
              </w:rPr>
            </w:pPr>
            <w:r w:rsidRPr="00BC2685">
              <w:rPr>
                <w:rFonts w:ascii="Times New Roman" w:hAnsi="Times New Roman"/>
              </w:rPr>
              <w:t>8.  Sąskaitos buvo laiku pristatomos į buhalteriją.</w:t>
            </w:r>
            <w:r>
              <w:rPr>
                <w:rFonts w:ascii="Times New Roman" w:hAnsi="Times New Roman"/>
              </w:rPr>
              <w:t xml:space="preserve"> </w:t>
            </w:r>
          </w:p>
          <w:p w:rsidR="0086452A" w:rsidRPr="00BC2685" w:rsidRDefault="0086452A" w:rsidP="00E671DF">
            <w:pPr>
              <w:rPr>
                <w:rFonts w:ascii="Times New Roman" w:hAnsi="Times New Roman"/>
              </w:rPr>
            </w:pPr>
            <w:r w:rsidRPr="00BC2685">
              <w:rPr>
                <w:rFonts w:ascii="Times New Roman" w:hAnsi="Times New Roman"/>
              </w:rPr>
              <w:t>9. Atlikta Inventorizacija, nurašytas ilgalaikis turtas, atsargos.</w:t>
            </w:r>
          </w:p>
          <w:p w:rsidR="0086452A" w:rsidRPr="00BC2685" w:rsidRDefault="0086452A" w:rsidP="00E671DF">
            <w:pPr>
              <w:rPr>
                <w:rFonts w:ascii="Times New Roman" w:hAnsi="Times New Roman"/>
              </w:rPr>
            </w:pPr>
            <w:r w:rsidRPr="00BC2685">
              <w:rPr>
                <w:rFonts w:ascii="Times New Roman" w:hAnsi="Times New Roman"/>
              </w:rPr>
              <w:t>Per metus įvykdyta mažos vertės pirkimų apklausų už 32038,58 Eur  prekėms, paslaugoms ir darbams įsigyti iš biudžeto, projektų ir spec. lėšų (pirkimų organizatoriai: J. Grendienė už 3271,34 Eur, Birutė Vagrienė – 19685,48 Eur.  Venclovų namai už 723,75. Eur, Krėvės muz. už 3687,03  Eur, Putino muz. už 1222,61  Eur, „ Beatričės namai“ už  4523,71 Eur.</w:t>
            </w:r>
            <w:r>
              <w:rPr>
                <w:rFonts w:ascii="Times New Roman" w:hAnsi="Times New Roman"/>
              </w:rPr>
              <w:t>)</w:t>
            </w:r>
            <w:r w:rsidRPr="00BC2685">
              <w:rPr>
                <w:rFonts w:ascii="Times New Roman" w:hAnsi="Times New Roman"/>
              </w:rPr>
              <w:t xml:space="preserve"> Į šias sumas neįeina išlaidos už ryšio paslaugas ir apsaugos paslaugas, komunaliniai mokesčiai, vanduo, šildymas ir elektra.</w:t>
            </w:r>
          </w:p>
        </w:tc>
        <w:tc>
          <w:tcPr>
            <w:tcW w:w="1878" w:type="dxa"/>
          </w:tcPr>
          <w:p w:rsidR="0086452A" w:rsidRPr="00E671DF" w:rsidRDefault="0086452A" w:rsidP="009D124E">
            <w:pPr>
              <w:rPr>
                <w:rFonts w:ascii="Times New Roman" w:hAnsi="Times New Roman"/>
              </w:rPr>
            </w:pPr>
            <w:r w:rsidRPr="00E671DF">
              <w:rPr>
                <w:rFonts w:ascii="Times New Roman" w:hAnsi="Times New Roman"/>
              </w:rPr>
              <w:t>J. Grendienė</w:t>
            </w:r>
          </w:p>
        </w:tc>
      </w:tr>
      <w:tr w:rsidR="0086452A" w:rsidRPr="00E671DF" w:rsidTr="00BF392D">
        <w:trPr>
          <w:trHeight w:val="260"/>
        </w:trPr>
        <w:tc>
          <w:tcPr>
            <w:tcW w:w="1548" w:type="dxa"/>
          </w:tcPr>
          <w:p w:rsidR="0086452A" w:rsidRPr="00E671DF" w:rsidRDefault="0086452A" w:rsidP="009D124E">
            <w:pPr>
              <w:rPr>
                <w:rFonts w:ascii="Times New Roman" w:hAnsi="Times New Roman"/>
                <w:b/>
              </w:rPr>
            </w:pPr>
            <w:r w:rsidRPr="00E671DF">
              <w:rPr>
                <w:rFonts w:ascii="Times New Roman" w:hAnsi="Times New Roman"/>
                <w:b/>
              </w:rPr>
              <w:t>MUZIEJAUS RINKINIAI:</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ind w:left="360"/>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303"/>
        </w:trPr>
        <w:tc>
          <w:tcPr>
            <w:tcW w:w="1548" w:type="dxa"/>
          </w:tcPr>
          <w:p w:rsidR="0086452A" w:rsidRPr="00E671DF" w:rsidRDefault="0086452A" w:rsidP="009D124E">
            <w:pPr>
              <w:rPr>
                <w:rFonts w:ascii="Times New Roman" w:hAnsi="Times New Roman"/>
              </w:rPr>
            </w:pPr>
            <w:r w:rsidRPr="00E671DF">
              <w:rPr>
                <w:rFonts w:ascii="Times New Roman" w:hAnsi="Times New Roman"/>
              </w:rPr>
              <w:t>1. Eksponatų įsigijimas</w:t>
            </w:r>
          </w:p>
        </w:tc>
        <w:tc>
          <w:tcPr>
            <w:tcW w:w="2160" w:type="dxa"/>
          </w:tcPr>
          <w:p w:rsidR="0086452A" w:rsidRPr="00E671DF" w:rsidRDefault="0086452A" w:rsidP="009D124E">
            <w:pPr>
              <w:rPr>
                <w:rFonts w:ascii="Times New Roman" w:hAnsi="Times New Roman"/>
              </w:rPr>
            </w:pPr>
            <w:r>
              <w:rPr>
                <w:rFonts w:ascii="Times New Roman" w:hAnsi="Times New Roman"/>
              </w:rPr>
              <w:t>84 vnt.</w:t>
            </w:r>
          </w:p>
        </w:tc>
        <w:tc>
          <w:tcPr>
            <w:tcW w:w="4680" w:type="dxa"/>
          </w:tcPr>
          <w:p w:rsidR="0086452A" w:rsidRPr="00B461A9" w:rsidRDefault="0086452A" w:rsidP="009D124E">
            <w:pPr>
              <w:rPr>
                <w:rFonts w:ascii="Times New Roman" w:hAnsi="Times New Roman"/>
              </w:rPr>
            </w:pPr>
            <w:r w:rsidRPr="00B461A9">
              <w:rPr>
                <w:rFonts w:ascii="Times New Roman" w:hAnsi="Times New Roman"/>
              </w:rPr>
              <w:t>50 vnt. plokštelių iš B. Grincevičiūtės giminaitės Liucijos Grincevičiūtės - BNM</w:t>
            </w:r>
          </w:p>
          <w:p w:rsidR="0086452A" w:rsidRPr="00B461A9" w:rsidRDefault="0086452A" w:rsidP="009D124E">
            <w:pPr>
              <w:rPr>
                <w:rFonts w:ascii="Times New Roman" w:hAnsi="Times New Roman"/>
              </w:rPr>
            </w:pPr>
            <w:r w:rsidRPr="00B461A9">
              <w:rPr>
                <w:rFonts w:ascii="Times New Roman" w:hAnsi="Times New Roman"/>
              </w:rPr>
              <w:t>28 vnt. VKM</w:t>
            </w:r>
          </w:p>
        </w:tc>
        <w:tc>
          <w:tcPr>
            <w:tcW w:w="1878" w:type="dxa"/>
          </w:tcPr>
          <w:p w:rsidR="0086452A" w:rsidRDefault="0086452A" w:rsidP="009D124E">
            <w:pPr>
              <w:rPr>
                <w:rFonts w:ascii="Times New Roman" w:hAnsi="Times New Roman"/>
                <w:sz w:val="24"/>
                <w:szCs w:val="24"/>
              </w:rPr>
            </w:pPr>
            <w:r>
              <w:rPr>
                <w:rFonts w:ascii="Times New Roman" w:hAnsi="Times New Roman"/>
                <w:sz w:val="24"/>
                <w:szCs w:val="24"/>
              </w:rPr>
              <w:t>R. Tarosaitė – Minkevičienė,</w:t>
            </w:r>
          </w:p>
          <w:p w:rsidR="0086452A" w:rsidRPr="00E671DF" w:rsidRDefault="0086452A" w:rsidP="009D124E">
            <w:pPr>
              <w:rPr>
                <w:rFonts w:ascii="Times New Roman" w:hAnsi="Times New Roman"/>
              </w:rPr>
            </w:pPr>
            <w:r>
              <w:rPr>
                <w:rFonts w:ascii="Times New Roman" w:hAnsi="Times New Roman"/>
                <w:sz w:val="24"/>
                <w:szCs w:val="24"/>
              </w:rPr>
              <w:t>V. Turčinavičius</w:t>
            </w:r>
          </w:p>
        </w:tc>
      </w:tr>
      <w:tr w:rsidR="0086452A" w:rsidRPr="00E671DF" w:rsidTr="00311206">
        <w:trPr>
          <w:trHeight w:val="1941"/>
        </w:trPr>
        <w:tc>
          <w:tcPr>
            <w:tcW w:w="1548" w:type="dxa"/>
          </w:tcPr>
          <w:p w:rsidR="0086452A" w:rsidRPr="00E671DF" w:rsidRDefault="0086452A" w:rsidP="009D124E">
            <w:pPr>
              <w:rPr>
                <w:rFonts w:ascii="Times New Roman" w:hAnsi="Times New Roman"/>
              </w:rPr>
            </w:pPr>
            <w:r w:rsidRPr="00E671DF">
              <w:rPr>
                <w:rFonts w:ascii="Times New Roman" w:hAnsi="Times New Roman"/>
              </w:rPr>
              <w:t>1.1. Rinkinių komisijos darbas (posėdžių skaičius, svarstyti klausimai)</w:t>
            </w:r>
          </w:p>
        </w:tc>
        <w:tc>
          <w:tcPr>
            <w:tcW w:w="2160" w:type="dxa"/>
          </w:tcPr>
          <w:p w:rsidR="0086452A" w:rsidRPr="00E671DF" w:rsidRDefault="0086452A" w:rsidP="009D124E">
            <w:pPr>
              <w:rPr>
                <w:rFonts w:ascii="Times New Roman" w:hAnsi="Times New Roman"/>
              </w:rPr>
            </w:pPr>
            <w:r w:rsidRPr="00E671DF">
              <w:rPr>
                <w:rFonts w:ascii="Times New Roman" w:hAnsi="Times New Roman"/>
              </w:rPr>
              <w:t xml:space="preserve">Pagal poreikį </w:t>
            </w:r>
          </w:p>
        </w:tc>
        <w:tc>
          <w:tcPr>
            <w:tcW w:w="4680" w:type="dxa"/>
          </w:tcPr>
          <w:p w:rsidR="0086452A" w:rsidRPr="00877E74" w:rsidRDefault="0086452A" w:rsidP="00877E74">
            <w:pPr>
              <w:spacing w:line="240" w:lineRule="auto"/>
              <w:rPr>
                <w:rFonts w:ascii="Times New Roman" w:hAnsi="Times New Roman"/>
              </w:rPr>
            </w:pPr>
            <w:r w:rsidRPr="00877E74">
              <w:rPr>
                <w:rFonts w:ascii="Times New Roman" w:hAnsi="Times New Roman"/>
              </w:rPr>
              <w:t>2 susirinkimai dėl eksponatų restauravimo ir įsigijimo</w:t>
            </w:r>
          </w:p>
        </w:tc>
        <w:tc>
          <w:tcPr>
            <w:tcW w:w="1878" w:type="dxa"/>
          </w:tcPr>
          <w:p w:rsidR="0086452A" w:rsidRPr="00E671DF" w:rsidRDefault="0086452A" w:rsidP="009D124E">
            <w:pPr>
              <w:rPr>
                <w:rFonts w:ascii="Times New Roman" w:hAnsi="Times New Roman"/>
              </w:rPr>
            </w:pPr>
            <w:r w:rsidRPr="00E671DF">
              <w:rPr>
                <w:rFonts w:ascii="Times New Roman" w:hAnsi="Times New Roman"/>
              </w:rPr>
              <w:t>R. Šorienė</w:t>
            </w:r>
            <w:r>
              <w:rPr>
                <w:rFonts w:ascii="Times New Roman" w:hAnsi="Times New Roman"/>
              </w:rPr>
              <w:t>, Rinkinių komisijos priminkė, vyr. fondų saugotojai</w:t>
            </w:r>
          </w:p>
        </w:tc>
      </w:tr>
      <w:tr w:rsidR="0086452A" w:rsidRPr="00E671DF" w:rsidTr="00BF392D">
        <w:trPr>
          <w:trHeight w:val="551"/>
        </w:trPr>
        <w:tc>
          <w:tcPr>
            <w:tcW w:w="1548" w:type="dxa"/>
          </w:tcPr>
          <w:p w:rsidR="0086452A" w:rsidRPr="00C47DE4" w:rsidRDefault="0086452A" w:rsidP="00CD1F89">
            <w:pPr>
              <w:rPr>
                <w:rFonts w:ascii="Times New Roman" w:hAnsi="Times New Roman"/>
              </w:rPr>
            </w:pPr>
            <w:r>
              <w:rPr>
                <w:rFonts w:ascii="Times New Roman" w:hAnsi="Times New Roman"/>
              </w:rPr>
              <w:t>1.2</w:t>
            </w:r>
            <w:r w:rsidRPr="00C47DE4">
              <w:rPr>
                <w:rFonts w:ascii="Times New Roman" w:hAnsi="Times New Roman"/>
              </w:rPr>
              <w:t>. Ekspedicijos, išvykos (vieta, trukmė, dalyviai)</w:t>
            </w:r>
          </w:p>
        </w:tc>
        <w:tc>
          <w:tcPr>
            <w:tcW w:w="2160" w:type="dxa"/>
          </w:tcPr>
          <w:p w:rsidR="0086452A" w:rsidRPr="00D24680" w:rsidRDefault="0086452A" w:rsidP="00D24680">
            <w:pPr>
              <w:spacing w:line="240" w:lineRule="auto"/>
              <w:rPr>
                <w:rFonts w:ascii="Times New Roman" w:hAnsi="Times New Roman"/>
                <w:lang w:eastAsia="lt-LT"/>
              </w:rPr>
            </w:pPr>
            <w:r w:rsidRPr="00D24680">
              <w:rPr>
                <w:rFonts w:ascii="Times New Roman" w:hAnsi="Times New Roman"/>
              </w:rPr>
              <w:t>1. Nacionalinis M. K. Čiurlionio muziejus Kaune, Ilguvos dvaro inventoriaus peržiūra</w:t>
            </w:r>
            <w:r w:rsidRPr="00D24680">
              <w:rPr>
                <w:rFonts w:ascii="Times New Roman" w:hAnsi="Times New Roman"/>
                <w:lang w:eastAsia="lt-LT"/>
              </w:rPr>
              <w:t xml:space="preserve"> </w:t>
            </w:r>
          </w:p>
          <w:p w:rsidR="0086452A" w:rsidRPr="00D24680" w:rsidRDefault="0086452A" w:rsidP="00D24680">
            <w:pPr>
              <w:spacing w:line="240" w:lineRule="auto"/>
              <w:rPr>
                <w:rFonts w:ascii="Times New Roman" w:hAnsi="Times New Roman"/>
                <w:lang w:eastAsia="lt-LT"/>
              </w:rPr>
            </w:pPr>
            <w:r>
              <w:rPr>
                <w:rFonts w:ascii="Times New Roman" w:hAnsi="Times New Roman"/>
                <w:lang w:eastAsia="lt-LT"/>
              </w:rPr>
              <w:t xml:space="preserve">2. </w:t>
            </w:r>
            <w:r w:rsidRPr="00D24680">
              <w:rPr>
                <w:rFonts w:ascii="Times New Roman" w:hAnsi="Times New Roman"/>
                <w:lang w:eastAsia="lt-LT"/>
              </w:rPr>
              <w:t xml:space="preserve">Išvykos į Druskininkus, Alytų </w:t>
            </w:r>
          </w:p>
          <w:p w:rsidR="0086452A" w:rsidRPr="00D24680" w:rsidRDefault="0086452A" w:rsidP="00D24680">
            <w:pPr>
              <w:spacing w:line="240" w:lineRule="auto"/>
              <w:rPr>
                <w:rFonts w:ascii="Times New Roman" w:hAnsi="Times New Roman"/>
              </w:rPr>
            </w:pPr>
          </w:p>
        </w:tc>
        <w:tc>
          <w:tcPr>
            <w:tcW w:w="4680" w:type="dxa"/>
          </w:tcPr>
          <w:p w:rsidR="0086452A" w:rsidRPr="00D24680" w:rsidRDefault="0086452A" w:rsidP="00D24680">
            <w:pPr>
              <w:spacing w:after="0" w:line="240" w:lineRule="auto"/>
              <w:rPr>
                <w:rFonts w:ascii="Times New Roman" w:hAnsi="Times New Roman"/>
              </w:rPr>
            </w:pPr>
            <w:r w:rsidRPr="00D24680">
              <w:rPr>
                <w:rFonts w:ascii="Times New Roman" w:hAnsi="Times New Roman"/>
              </w:rPr>
              <w:t>1. Nacionalinis M. K. Čiurlionio muziejus Kaune, Ilguvos dvaro inventoriaus peržiūra, suorganizuota paroda „Tolimi artimi“</w:t>
            </w:r>
          </w:p>
          <w:p w:rsidR="0086452A" w:rsidRPr="00D24680" w:rsidRDefault="0086452A" w:rsidP="00D24680">
            <w:pPr>
              <w:spacing w:after="0" w:line="240" w:lineRule="auto"/>
              <w:rPr>
                <w:rFonts w:ascii="Times New Roman" w:hAnsi="Times New Roman"/>
                <w:color w:val="000000"/>
              </w:rPr>
            </w:pPr>
          </w:p>
          <w:p w:rsidR="0086452A" w:rsidRPr="00D24680" w:rsidRDefault="0086452A" w:rsidP="00D24680">
            <w:pPr>
              <w:spacing w:after="0" w:line="240" w:lineRule="auto"/>
              <w:rPr>
                <w:rFonts w:ascii="Times New Roman" w:hAnsi="Times New Roman"/>
                <w:color w:val="000000"/>
              </w:rPr>
            </w:pPr>
            <w:r>
              <w:rPr>
                <w:rFonts w:ascii="Times New Roman" w:hAnsi="Times New Roman"/>
                <w:color w:val="000000"/>
              </w:rPr>
              <w:t>2.</w:t>
            </w:r>
            <w:r w:rsidRPr="00D24680">
              <w:rPr>
                <w:rFonts w:ascii="Times New Roman" w:hAnsi="Times New Roman"/>
                <w:color w:val="000000"/>
              </w:rPr>
              <w:t>Kovo 3 d. vyr. fondų saugotojai J. Juozėnaitė ir Turčinavičius vyko į Alytų susipažinti su Alytaus Kraštotyros muziejuje įdiegta papildytos realybės programa. Išvyka buvo projekto „Technologinių inovacijų diegimas ir jų poveikio tyrimas Vilniaus memorialiniuose muziejuose“ dalis.</w:t>
            </w:r>
          </w:p>
        </w:tc>
        <w:tc>
          <w:tcPr>
            <w:tcW w:w="1878" w:type="dxa"/>
          </w:tcPr>
          <w:p w:rsidR="0086452A" w:rsidRDefault="0086452A" w:rsidP="00CD1F89">
            <w:pPr>
              <w:rPr>
                <w:rFonts w:ascii="Times New Roman" w:hAnsi="Times New Roman"/>
              </w:rPr>
            </w:pPr>
            <w:r>
              <w:rPr>
                <w:rFonts w:ascii="Times New Roman" w:hAnsi="Times New Roman"/>
                <w:sz w:val="24"/>
                <w:szCs w:val="24"/>
              </w:rPr>
              <w:t>R. Tarosaitė – Minkevičienė, M. Bagdonaitė</w:t>
            </w:r>
          </w:p>
          <w:p w:rsidR="0086452A" w:rsidRDefault="0086452A" w:rsidP="00CD1F89">
            <w:pPr>
              <w:rPr>
                <w:rFonts w:ascii="Times New Roman" w:hAnsi="Times New Roman"/>
              </w:rPr>
            </w:pPr>
          </w:p>
          <w:p w:rsidR="0086452A" w:rsidRDefault="0086452A" w:rsidP="00CD1F89">
            <w:pPr>
              <w:rPr>
                <w:rFonts w:ascii="Times New Roman" w:hAnsi="Times New Roman"/>
              </w:rPr>
            </w:pPr>
            <w:r>
              <w:rPr>
                <w:rFonts w:ascii="Times New Roman" w:hAnsi="Times New Roman"/>
              </w:rPr>
              <w:t>V. Turčinavičius</w:t>
            </w:r>
          </w:p>
          <w:p w:rsidR="0086452A" w:rsidRPr="00C47DE4" w:rsidRDefault="0086452A" w:rsidP="00CD1F89">
            <w:pPr>
              <w:rPr>
                <w:rFonts w:ascii="Times New Roman" w:hAnsi="Times New Roman"/>
              </w:rPr>
            </w:pPr>
            <w:r w:rsidRPr="00C47DE4">
              <w:rPr>
                <w:rFonts w:ascii="Times New Roman" w:hAnsi="Times New Roman"/>
              </w:rPr>
              <w:t>Justina Juozėnaitė</w:t>
            </w:r>
          </w:p>
        </w:tc>
      </w:tr>
      <w:tr w:rsidR="0086452A" w:rsidRPr="00E671DF" w:rsidTr="00BF392D">
        <w:trPr>
          <w:trHeight w:val="364"/>
        </w:trPr>
        <w:tc>
          <w:tcPr>
            <w:tcW w:w="1548" w:type="dxa"/>
          </w:tcPr>
          <w:p w:rsidR="0086452A" w:rsidRPr="00E671DF" w:rsidRDefault="0086452A" w:rsidP="009D124E">
            <w:pPr>
              <w:rPr>
                <w:rFonts w:ascii="Times New Roman" w:hAnsi="Times New Roman"/>
              </w:rPr>
            </w:pPr>
            <w:r w:rsidRPr="00E671DF">
              <w:rPr>
                <w:rFonts w:ascii="Times New Roman" w:hAnsi="Times New Roman"/>
              </w:rPr>
              <w:t>2. Eksponatų apskaita</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830"/>
        </w:trPr>
        <w:tc>
          <w:tcPr>
            <w:tcW w:w="1548" w:type="dxa"/>
          </w:tcPr>
          <w:p w:rsidR="0086452A" w:rsidRPr="00E671DF" w:rsidRDefault="0086452A" w:rsidP="009D124E">
            <w:pPr>
              <w:rPr>
                <w:rFonts w:ascii="Times New Roman" w:hAnsi="Times New Roman"/>
              </w:rPr>
            </w:pPr>
            <w:r w:rsidRPr="00E671DF">
              <w:rPr>
                <w:rFonts w:ascii="Times New Roman" w:hAnsi="Times New Roman"/>
              </w:rPr>
              <w:t>2.1. Pirminė apskaita (išrašytų priėmimo aktų, įrašytų eksponatų į pirminės apskaitos knygas skaičius)</w:t>
            </w:r>
          </w:p>
        </w:tc>
        <w:tc>
          <w:tcPr>
            <w:tcW w:w="2160" w:type="dxa"/>
          </w:tcPr>
          <w:p w:rsidR="0086452A" w:rsidRDefault="0086452A" w:rsidP="00CD1F89">
            <w:pPr>
              <w:rPr>
                <w:rFonts w:ascii="Times New Roman" w:hAnsi="Times New Roman"/>
              </w:rPr>
            </w:pPr>
            <w:r>
              <w:rPr>
                <w:rFonts w:ascii="Times New Roman" w:hAnsi="Times New Roman"/>
              </w:rPr>
              <w:t>Išrašyti priėmimo aktus</w:t>
            </w:r>
          </w:p>
          <w:p w:rsidR="0086452A" w:rsidRDefault="0086452A" w:rsidP="00CD1F89">
            <w:pPr>
              <w:rPr>
                <w:rFonts w:ascii="Times New Roman" w:hAnsi="Times New Roman"/>
              </w:rPr>
            </w:pPr>
          </w:p>
          <w:p w:rsidR="0086452A" w:rsidRDefault="0086452A" w:rsidP="00CD1F89">
            <w:pPr>
              <w:rPr>
                <w:rFonts w:ascii="Times New Roman" w:hAnsi="Times New Roman"/>
              </w:rPr>
            </w:pPr>
            <w:r>
              <w:rPr>
                <w:rFonts w:ascii="Times New Roman" w:hAnsi="Times New Roman"/>
              </w:rPr>
              <w:t>GEK 30 vnt. VKM</w:t>
            </w:r>
          </w:p>
          <w:p w:rsidR="0086452A" w:rsidRPr="00C47DE4" w:rsidRDefault="0086452A" w:rsidP="00CD1F89">
            <w:pPr>
              <w:rPr>
                <w:rFonts w:ascii="Times New Roman" w:hAnsi="Times New Roman"/>
              </w:rPr>
            </w:pPr>
          </w:p>
        </w:tc>
        <w:tc>
          <w:tcPr>
            <w:tcW w:w="4680" w:type="dxa"/>
          </w:tcPr>
          <w:p w:rsidR="0086452A" w:rsidRPr="00C47DE4" w:rsidRDefault="0086452A" w:rsidP="00CD1F89">
            <w:pPr>
              <w:spacing w:after="0" w:line="240" w:lineRule="auto"/>
              <w:jc w:val="both"/>
              <w:rPr>
                <w:rFonts w:ascii="Times New Roman" w:hAnsi="Times New Roman"/>
              </w:rPr>
            </w:pPr>
            <w:r>
              <w:rPr>
                <w:rFonts w:ascii="Times New Roman" w:hAnsi="Times New Roman"/>
              </w:rPr>
              <w:t>Išrašyti du priėmimo aktai. 82</w:t>
            </w:r>
            <w:r w:rsidRPr="00C47DE4">
              <w:rPr>
                <w:rFonts w:ascii="Times New Roman" w:hAnsi="Times New Roman"/>
              </w:rPr>
              <w:t xml:space="preserve"> vnt. </w:t>
            </w:r>
            <w:r>
              <w:rPr>
                <w:rFonts w:ascii="Times New Roman" w:hAnsi="Times New Roman"/>
              </w:rPr>
              <w:t xml:space="preserve"> VNM</w:t>
            </w:r>
          </w:p>
          <w:p w:rsidR="0086452A" w:rsidRDefault="0086452A" w:rsidP="00CD1F89">
            <w:pPr>
              <w:ind w:firstLine="360"/>
              <w:jc w:val="both"/>
              <w:rPr>
                <w:rFonts w:ascii="Times New Roman" w:hAnsi="Times New Roman"/>
              </w:rPr>
            </w:pPr>
          </w:p>
          <w:p w:rsidR="0086452A" w:rsidRDefault="0086452A" w:rsidP="00C61A2C">
            <w:pPr>
              <w:jc w:val="both"/>
              <w:rPr>
                <w:rFonts w:ascii="Times New Roman" w:hAnsi="Times New Roman"/>
              </w:rPr>
            </w:pPr>
          </w:p>
          <w:p w:rsidR="0086452A" w:rsidRPr="00C47DE4" w:rsidRDefault="0086452A" w:rsidP="00C61A2C">
            <w:pPr>
              <w:jc w:val="both"/>
              <w:rPr>
                <w:rFonts w:ascii="Times New Roman" w:hAnsi="Times New Roman"/>
              </w:rPr>
            </w:pPr>
            <w:r>
              <w:rPr>
                <w:rFonts w:ascii="Times New Roman" w:hAnsi="Times New Roman"/>
              </w:rPr>
              <w:t xml:space="preserve">28 vnt. VNM </w:t>
            </w:r>
          </w:p>
        </w:tc>
        <w:tc>
          <w:tcPr>
            <w:tcW w:w="1878" w:type="dxa"/>
          </w:tcPr>
          <w:p w:rsidR="0086452A" w:rsidRDefault="0086452A" w:rsidP="00CD1F89">
            <w:pPr>
              <w:rPr>
                <w:rFonts w:ascii="Times New Roman" w:hAnsi="Times New Roman"/>
              </w:rPr>
            </w:pPr>
            <w:r w:rsidRPr="00C47DE4">
              <w:rPr>
                <w:rFonts w:ascii="Times New Roman" w:hAnsi="Times New Roman"/>
              </w:rPr>
              <w:t>Justina Juozėnaitė</w:t>
            </w:r>
            <w:r>
              <w:rPr>
                <w:rFonts w:ascii="Times New Roman" w:hAnsi="Times New Roman"/>
              </w:rPr>
              <w:t>, Eglė Vilčiauskaitė</w:t>
            </w:r>
          </w:p>
          <w:p w:rsidR="0086452A" w:rsidRDefault="0086452A" w:rsidP="00CD1F89">
            <w:pPr>
              <w:rPr>
                <w:rFonts w:ascii="Times New Roman" w:hAnsi="Times New Roman"/>
              </w:rPr>
            </w:pPr>
          </w:p>
          <w:p w:rsidR="0086452A" w:rsidRPr="00C47DE4" w:rsidRDefault="0086452A" w:rsidP="00CD1F89">
            <w:pPr>
              <w:rPr>
                <w:rFonts w:ascii="Times New Roman" w:hAnsi="Times New Roman"/>
              </w:rPr>
            </w:pPr>
            <w:r>
              <w:rPr>
                <w:rFonts w:ascii="Times New Roman" w:hAnsi="Times New Roman"/>
              </w:rPr>
              <w:t>R. Versiackaitė</w:t>
            </w:r>
          </w:p>
        </w:tc>
      </w:tr>
      <w:tr w:rsidR="0086452A" w:rsidRPr="00E671DF" w:rsidTr="00BF392D">
        <w:trPr>
          <w:trHeight w:val="744"/>
        </w:trPr>
        <w:tc>
          <w:tcPr>
            <w:tcW w:w="1548" w:type="dxa"/>
          </w:tcPr>
          <w:p w:rsidR="0086452A" w:rsidRDefault="0086452A" w:rsidP="009D124E">
            <w:pPr>
              <w:rPr>
                <w:rFonts w:ascii="Times New Roman" w:hAnsi="Times New Roman"/>
              </w:rPr>
            </w:pPr>
            <w:r w:rsidRPr="00E671DF">
              <w:rPr>
                <w:rFonts w:ascii="Times New Roman" w:hAnsi="Times New Roman"/>
              </w:rPr>
              <w:t>2.2. Inventorinimas (suinventorintų pagrindinio, pagalbinio fondo eksponatų skaičius)</w:t>
            </w:r>
          </w:p>
          <w:p w:rsidR="0086452A" w:rsidRPr="00E671DF" w:rsidRDefault="0086452A" w:rsidP="009D124E">
            <w:pPr>
              <w:rPr>
                <w:rFonts w:ascii="Times New Roman" w:hAnsi="Times New Roman"/>
              </w:rPr>
            </w:pPr>
          </w:p>
        </w:tc>
        <w:tc>
          <w:tcPr>
            <w:tcW w:w="2160" w:type="dxa"/>
          </w:tcPr>
          <w:p w:rsidR="0086452A" w:rsidRDefault="0086452A" w:rsidP="009D124E">
            <w:pPr>
              <w:rPr>
                <w:rFonts w:ascii="Times New Roman" w:hAnsi="Times New Roman"/>
              </w:rPr>
            </w:pPr>
            <w:r>
              <w:rPr>
                <w:rFonts w:ascii="Times New Roman" w:hAnsi="Times New Roman"/>
              </w:rPr>
              <w:t>100 vnt . VKM</w:t>
            </w:r>
          </w:p>
          <w:p w:rsidR="0086452A" w:rsidRDefault="0086452A" w:rsidP="009D124E">
            <w:pPr>
              <w:rPr>
                <w:rFonts w:ascii="Times New Roman" w:hAnsi="Times New Roman"/>
              </w:rPr>
            </w:pPr>
            <w:r>
              <w:rPr>
                <w:rFonts w:ascii="Times New Roman" w:hAnsi="Times New Roman"/>
              </w:rPr>
              <w:t>100 vnt . VNM</w:t>
            </w:r>
          </w:p>
          <w:p w:rsidR="0086452A" w:rsidRDefault="0086452A" w:rsidP="009D124E">
            <w:pPr>
              <w:rPr>
                <w:rFonts w:ascii="Times New Roman" w:hAnsi="Times New Roman"/>
              </w:rPr>
            </w:pPr>
          </w:p>
          <w:p w:rsidR="0086452A" w:rsidRPr="00E671DF" w:rsidRDefault="0086452A" w:rsidP="009D124E">
            <w:pPr>
              <w:rPr>
                <w:rFonts w:ascii="Times New Roman" w:hAnsi="Times New Roman"/>
              </w:rPr>
            </w:pPr>
            <w:r>
              <w:rPr>
                <w:rFonts w:ascii="Times New Roman" w:hAnsi="Times New Roman"/>
              </w:rPr>
              <w:t>50 vnt. BNM</w:t>
            </w:r>
          </w:p>
        </w:tc>
        <w:tc>
          <w:tcPr>
            <w:tcW w:w="4680" w:type="dxa"/>
          </w:tcPr>
          <w:p w:rsidR="0086452A" w:rsidRDefault="0086452A" w:rsidP="009D1442">
            <w:pPr>
              <w:spacing w:line="240" w:lineRule="auto"/>
              <w:jc w:val="both"/>
              <w:rPr>
                <w:rFonts w:ascii="Times New Roman" w:hAnsi="Times New Roman"/>
              </w:rPr>
            </w:pPr>
            <w:r>
              <w:rPr>
                <w:rFonts w:ascii="Times New Roman" w:hAnsi="Times New Roman"/>
              </w:rPr>
              <w:t>Suinventorinta 52 vnt. VKM</w:t>
            </w:r>
          </w:p>
          <w:p w:rsidR="0086452A" w:rsidRPr="00C47DE4" w:rsidRDefault="0086452A" w:rsidP="009D1442">
            <w:pPr>
              <w:spacing w:line="240" w:lineRule="auto"/>
              <w:jc w:val="both"/>
              <w:rPr>
                <w:rFonts w:ascii="Times New Roman" w:hAnsi="Times New Roman"/>
              </w:rPr>
            </w:pPr>
            <w:r w:rsidRPr="00C47DE4">
              <w:rPr>
                <w:rFonts w:ascii="Times New Roman" w:hAnsi="Times New Roman"/>
              </w:rPr>
              <w:t xml:space="preserve">Suinventorinta </w:t>
            </w:r>
            <w:r>
              <w:rPr>
                <w:rFonts w:ascii="Times New Roman" w:hAnsi="Times New Roman"/>
              </w:rPr>
              <w:t>83 vnt. VNM</w:t>
            </w:r>
          </w:p>
          <w:p w:rsidR="0086452A" w:rsidRDefault="0086452A" w:rsidP="009D1442">
            <w:pPr>
              <w:spacing w:line="240" w:lineRule="auto"/>
              <w:rPr>
                <w:rFonts w:ascii="Times New Roman" w:hAnsi="Times New Roman"/>
                <w:sz w:val="24"/>
                <w:szCs w:val="24"/>
              </w:rPr>
            </w:pPr>
          </w:p>
          <w:p w:rsidR="0086452A" w:rsidRPr="00E671DF" w:rsidRDefault="0086452A" w:rsidP="009D1442">
            <w:pPr>
              <w:spacing w:line="240" w:lineRule="auto"/>
              <w:rPr>
                <w:rFonts w:ascii="Times New Roman" w:hAnsi="Times New Roman"/>
              </w:rPr>
            </w:pPr>
            <w:r>
              <w:rPr>
                <w:rFonts w:ascii="Times New Roman" w:hAnsi="Times New Roman"/>
                <w:sz w:val="24"/>
                <w:szCs w:val="24"/>
              </w:rPr>
              <w:t xml:space="preserve">Suinventorinta </w:t>
            </w:r>
            <w:r w:rsidRPr="00673CA8">
              <w:rPr>
                <w:rFonts w:ascii="Times New Roman" w:hAnsi="Times New Roman"/>
                <w:sz w:val="24"/>
                <w:szCs w:val="24"/>
              </w:rPr>
              <w:t>50 vnt. pagrindinio fondo</w:t>
            </w:r>
            <w:r>
              <w:rPr>
                <w:rFonts w:ascii="Times New Roman" w:hAnsi="Times New Roman"/>
                <w:sz w:val="24"/>
                <w:szCs w:val="24"/>
              </w:rPr>
              <w:t xml:space="preserve"> BNM</w:t>
            </w:r>
          </w:p>
        </w:tc>
        <w:tc>
          <w:tcPr>
            <w:tcW w:w="1878" w:type="dxa"/>
          </w:tcPr>
          <w:p w:rsidR="0086452A" w:rsidRPr="00442E84" w:rsidRDefault="0086452A" w:rsidP="009D1442">
            <w:pPr>
              <w:spacing w:after="0" w:line="240" w:lineRule="auto"/>
              <w:rPr>
                <w:rFonts w:ascii="Times New Roman" w:hAnsi="Times New Roman"/>
                <w:lang w:eastAsia="lt-LT"/>
              </w:rPr>
            </w:pPr>
            <w:r w:rsidRPr="00442E84">
              <w:rPr>
                <w:rFonts w:ascii="Times New Roman" w:hAnsi="Times New Roman"/>
                <w:lang w:eastAsia="lt-LT"/>
              </w:rPr>
              <w:t>R. Versiackaitė</w:t>
            </w:r>
          </w:p>
          <w:p w:rsidR="0086452A" w:rsidRDefault="0086452A" w:rsidP="00FA1318">
            <w:pPr>
              <w:rPr>
                <w:rFonts w:ascii="Times New Roman" w:hAnsi="Times New Roman"/>
              </w:rPr>
            </w:pPr>
            <w:r w:rsidRPr="00442E84">
              <w:rPr>
                <w:rFonts w:ascii="Times New Roman" w:hAnsi="Times New Roman"/>
                <w:lang w:eastAsia="lt-LT"/>
              </w:rPr>
              <w:t>Elena Kačkaitė</w:t>
            </w:r>
            <w:r w:rsidRPr="00C47DE4">
              <w:rPr>
                <w:rFonts w:ascii="Times New Roman" w:hAnsi="Times New Roman"/>
              </w:rPr>
              <w:t xml:space="preserve"> Justina Juozėnaitė</w:t>
            </w:r>
            <w:r>
              <w:rPr>
                <w:rFonts w:ascii="Times New Roman" w:hAnsi="Times New Roman"/>
              </w:rPr>
              <w:t>, Eglė Vilčiauskaitė</w:t>
            </w:r>
          </w:p>
          <w:p w:rsidR="0086452A" w:rsidRPr="00E671DF" w:rsidRDefault="0086452A" w:rsidP="00FA1318">
            <w:pPr>
              <w:rPr>
                <w:rFonts w:ascii="Times New Roman" w:hAnsi="Times New Roman"/>
              </w:rPr>
            </w:pPr>
            <w:r>
              <w:rPr>
                <w:rFonts w:ascii="Times New Roman" w:hAnsi="Times New Roman"/>
              </w:rPr>
              <w:t xml:space="preserve">   </w:t>
            </w:r>
            <w:r>
              <w:rPr>
                <w:rFonts w:ascii="Times New Roman" w:hAnsi="Times New Roman"/>
                <w:sz w:val="24"/>
                <w:szCs w:val="24"/>
              </w:rPr>
              <w:t>V. Griniūtė</w:t>
            </w:r>
          </w:p>
        </w:tc>
      </w:tr>
      <w:tr w:rsidR="0086452A" w:rsidRPr="00E671DF" w:rsidTr="00BF392D">
        <w:trPr>
          <w:trHeight w:val="264"/>
        </w:trPr>
        <w:tc>
          <w:tcPr>
            <w:tcW w:w="1548" w:type="dxa"/>
          </w:tcPr>
          <w:p w:rsidR="0086452A" w:rsidRPr="00E671DF" w:rsidRDefault="0086452A" w:rsidP="009D124E">
            <w:pPr>
              <w:rPr>
                <w:rFonts w:ascii="Times New Roman" w:hAnsi="Times New Roman"/>
              </w:rPr>
            </w:pPr>
            <w:r w:rsidRPr="00E671DF">
              <w:rPr>
                <w:rFonts w:ascii="Times New Roman" w:hAnsi="Times New Roman"/>
              </w:rPr>
              <w:t>3. Eksponatų apsauga ir priežiūra</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678"/>
        </w:trPr>
        <w:tc>
          <w:tcPr>
            <w:tcW w:w="1548" w:type="dxa"/>
          </w:tcPr>
          <w:p w:rsidR="0086452A" w:rsidRPr="00E671DF" w:rsidRDefault="0086452A" w:rsidP="009D124E">
            <w:pPr>
              <w:rPr>
                <w:rFonts w:ascii="Times New Roman" w:hAnsi="Times New Roman"/>
                <w:b/>
              </w:rPr>
            </w:pPr>
            <w:r w:rsidRPr="00E671DF">
              <w:rPr>
                <w:rFonts w:ascii="Times New Roman" w:hAnsi="Times New Roman"/>
              </w:rPr>
              <w:t>3.1. Rinkinių tikrinimas (tikrintos eksponatų grupės, juose esančių eksponatų skaičius, tikrinimo rezultatai)</w:t>
            </w:r>
          </w:p>
        </w:tc>
        <w:tc>
          <w:tcPr>
            <w:tcW w:w="2160" w:type="dxa"/>
          </w:tcPr>
          <w:p w:rsidR="0086452A" w:rsidRPr="00311206" w:rsidRDefault="0086452A" w:rsidP="009D124E">
            <w:pPr>
              <w:rPr>
                <w:rFonts w:ascii="Times New Roman" w:hAnsi="Times New Roman"/>
              </w:rPr>
            </w:pPr>
            <w:r w:rsidRPr="00311206">
              <w:rPr>
                <w:rFonts w:ascii="Times New Roman" w:hAnsi="Times New Roman"/>
              </w:rPr>
              <w:t>VNM – Tikrinti fotografijų rinkinį (apie 2,5 tūkst vnt.)</w:t>
            </w: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r w:rsidRPr="00311206">
              <w:rPr>
                <w:rFonts w:ascii="Times New Roman" w:hAnsi="Times New Roman"/>
              </w:rPr>
              <w:t>BNM: Vertinant eksponatus, peržiūrėti 800 vnt. iš pagrindinio  fondo (FT)</w:t>
            </w:r>
          </w:p>
          <w:p w:rsidR="0086452A" w:rsidRPr="00311206" w:rsidRDefault="0086452A" w:rsidP="009D124E">
            <w:pPr>
              <w:rPr>
                <w:rFonts w:ascii="Times New Roman" w:hAnsi="Times New Roman"/>
              </w:rPr>
            </w:pPr>
            <w:r w:rsidRPr="00311206">
              <w:rPr>
                <w:rFonts w:ascii="Times New Roman" w:hAnsi="Times New Roman"/>
              </w:rPr>
              <w:t>VKM: biblioteką ir fotografijas</w:t>
            </w:r>
          </w:p>
          <w:p w:rsidR="0086452A" w:rsidRPr="00311206" w:rsidRDefault="0086452A" w:rsidP="009D124E">
            <w:pPr>
              <w:rPr>
                <w:rFonts w:ascii="Times New Roman" w:hAnsi="Times New Roman"/>
              </w:rPr>
            </w:pPr>
            <w:r w:rsidRPr="00311206">
              <w:rPr>
                <w:rFonts w:ascii="Times New Roman" w:hAnsi="Times New Roman"/>
              </w:rPr>
              <w:t>VPM – 50 vnt</w:t>
            </w:r>
          </w:p>
        </w:tc>
        <w:tc>
          <w:tcPr>
            <w:tcW w:w="4680" w:type="dxa"/>
          </w:tcPr>
          <w:p w:rsidR="0086452A" w:rsidRPr="00311206" w:rsidRDefault="0086452A" w:rsidP="00C61A2C">
            <w:pPr>
              <w:spacing w:after="0" w:line="240" w:lineRule="auto"/>
              <w:rPr>
                <w:rFonts w:ascii="Times New Roman" w:hAnsi="Times New Roman"/>
                <w:color w:val="000000"/>
              </w:rPr>
            </w:pPr>
            <w:r w:rsidRPr="00311206">
              <w:rPr>
                <w:rFonts w:ascii="Times New Roman" w:hAnsi="Times New Roman"/>
                <w:color w:val="000000"/>
              </w:rPr>
              <w:t>VNM:</w:t>
            </w:r>
          </w:p>
          <w:p w:rsidR="0086452A" w:rsidRPr="00311206" w:rsidRDefault="0086452A" w:rsidP="00C61A2C">
            <w:pPr>
              <w:spacing w:after="0" w:line="240" w:lineRule="auto"/>
              <w:rPr>
                <w:rFonts w:ascii="Times New Roman" w:hAnsi="Times New Roman"/>
                <w:color w:val="000000"/>
              </w:rPr>
            </w:pPr>
            <w:r w:rsidRPr="00311206">
              <w:rPr>
                <w:rFonts w:ascii="Times New Roman" w:hAnsi="Times New Roman"/>
                <w:color w:val="000000"/>
              </w:rPr>
              <w:t>1. Birželio-liepos mėnesį atlikti fotografijų rinkinio patikrinimo darbai</w:t>
            </w:r>
          </w:p>
          <w:p w:rsidR="0086452A" w:rsidRPr="00311206" w:rsidRDefault="0086452A" w:rsidP="00C61A2C">
            <w:pPr>
              <w:spacing w:after="0" w:line="240" w:lineRule="auto"/>
              <w:ind w:firstLine="72"/>
              <w:rPr>
                <w:rFonts w:ascii="Times New Roman" w:hAnsi="Times New Roman"/>
                <w:color w:val="000000"/>
              </w:rPr>
            </w:pPr>
            <w:r w:rsidRPr="00311206">
              <w:rPr>
                <w:rFonts w:ascii="Times New Roman" w:hAnsi="Times New Roman"/>
                <w:color w:val="000000"/>
              </w:rPr>
              <w:t>2. Į mikalentinį popierių įvynioti rankraščiai ir mašinraščiai.</w:t>
            </w:r>
          </w:p>
          <w:p w:rsidR="0086452A" w:rsidRPr="00311206" w:rsidRDefault="0086452A" w:rsidP="003B647E">
            <w:pPr>
              <w:spacing w:after="0" w:line="240" w:lineRule="auto"/>
              <w:ind w:firstLine="72"/>
              <w:rPr>
                <w:rFonts w:ascii="Times New Roman" w:hAnsi="Times New Roman"/>
                <w:color w:val="000000"/>
              </w:rPr>
            </w:pPr>
            <w:r w:rsidRPr="00311206">
              <w:rPr>
                <w:rFonts w:ascii="Times New Roman" w:hAnsi="Times New Roman"/>
                <w:color w:val="000000"/>
              </w:rPr>
              <w:t>3. Nupirktos specialios muziejinės archyvinės dėžės, perkeltos fotografijos</w:t>
            </w:r>
          </w:p>
          <w:p w:rsidR="0086452A" w:rsidRPr="00311206" w:rsidRDefault="0086452A" w:rsidP="00C61A2C">
            <w:pPr>
              <w:spacing w:after="0" w:line="240" w:lineRule="auto"/>
              <w:ind w:firstLine="72"/>
              <w:rPr>
                <w:rFonts w:ascii="Times New Roman" w:hAnsi="Times New Roman"/>
              </w:rPr>
            </w:pPr>
          </w:p>
          <w:p w:rsidR="0086452A" w:rsidRPr="00311206" w:rsidRDefault="0086452A" w:rsidP="00C61A2C">
            <w:pPr>
              <w:spacing w:after="0" w:line="240" w:lineRule="auto"/>
              <w:ind w:firstLine="72"/>
              <w:rPr>
                <w:rFonts w:ascii="Times New Roman" w:hAnsi="Times New Roman"/>
                <w:color w:val="000000"/>
              </w:rPr>
            </w:pPr>
            <w:r w:rsidRPr="00311206">
              <w:rPr>
                <w:rFonts w:ascii="Times New Roman" w:hAnsi="Times New Roman"/>
              </w:rPr>
              <w:t>BNM: Vertinant eksponatus, peržiūrėta 800 vnt. iš pagrindinio  fondo (FT)</w:t>
            </w:r>
          </w:p>
          <w:p w:rsidR="0086452A" w:rsidRPr="00311206" w:rsidRDefault="0086452A" w:rsidP="003B647E">
            <w:pPr>
              <w:spacing w:after="0" w:line="240" w:lineRule="auto"/>
              <w:rPr>
                <w:rFonts w:ascii="Times New Roman" w:hAnsi="Times New Roman"/>
                <w:color w:val="000000"/>
              </w:rPr>
            </w:pPr>
          </w:p>
          <w:p w:rsidR="0086452A" w:rsidRPr="00311206" w:rsidRDefault="0086452A" w:rsidP="00C61A2C">
            <w:pPr>
              <w:spacing w:after="0" w:line="240" w:lineRule="auto"/>
              <w:ind w:firstLine="72"/>
              <w:rPr>
                <w:rFonts w:ascii="Times New Roman" w:hAnsi="Times New Roman"/>
              </w:rPr>
            </w:pPr>
            <w:r>
              <w:rPr>
                <w:rFonts w:ascii="Times New Roman" w:hAnsi="Times New Roman"/>
                <w:color w:val="000000"/>
              </w:rPr>
              <w:t>VK</w:t>
            </w:r>
            <w:r w:rsidRPr="00311206">
              <w:rPr>
                <w:rFonts w:ascii="Times New Roman" w:hAnsi="Times New Roman"/>
                <w:color w:val="000000"/>
              </w:rPr>
              <w:t xml:space="preserve">M patikrinti </w:t>
            </w:r>
            <w:r w:rsidRPr="00311206">
              <w:rPr>
                <w:rFonts w:ascii="Times New Roman" w:hAnsi="Times New Roman"/>
              </w:rPr>
              <w:t>52 vnt. - fotografijos, daiktai , išrašyta 28 kortelės</w:t>
            </w:r>
          </w:p>
          <w:p w:rsidR="0086452A" w:rsidRPr="00311206" w:rsidRDefault="0086452A" w:rsidP="00C61A2C">
            <w:pPr>
              <w:spacing w:after="0" w:line="240" w:lineRule="auto"/>
              <w:ind w:firstLine="72"/>
              <w:rPr>
                <w:rFonts w:ascii="Times New Roman" w:hAnsi="Times New Roman"/>
              </w:rPr>
            </w:pPr>
          </w:p>
          <w:p w:rsidR="0086452A" w:rsidRPr="00311206" w:rsidRDefault="0086452A" w:rsidP="000A6EAF">
            <w:pPr>
              <w:jc w:val="both"/>
              <w:rPr>
                <w:rFonts w:ascii="Times New Roman" w:hAnsi="Times New Roman"/>
              </w:rPr>
            </w:pPr>
            <w:r w:rsidRPr="00311206">
              <w:rPr>
                <w:rFonts w:ascii="Times New Roman" w:hAnsi="Times New Roman"/>
              </w:rPr>
              <w:t>VMP: 54 vnt. Dailės darbų rinkinių peržiūra, įvertinimas, įvyniojimas į naują mikalentinį popierių, 25 vnt.  Laiškų įvyniojimas į naują mikalentinį popierių. Iš viso: 79 vnt.</w:t>
            </w:r>
          </w:p>
        </w:tc>
        <w:tc>
          <w:tcPr>
            <w:tcW w:w="1878" w:type="dxa"/>
          </w:tcPr>
          <w:p w:rsidR="0086452A" w:rsidRPr="002C153A" w:rsidRDefault="0086452A" w:rsidP="00CD1F89">
            <w:pPr>
              <w:rPr>
                <w:rFonts w:ascii="Times New Roman" w:hAnsi="Times New Roman"/>
              </w:rPr>
            </w:pPr>
            <w:r w:rsidRPr="002C153A">
              <w:rPr>
                <w:rFonts w:ascii="Times New Roman" w:hAnsi="Times New Roman"/>
              </w:rPr>
              <w:t>Justina Juozėnaitė,</w:t>
            </w:r>
            <w:r>
              <w:rPr>
                <w:rFonts w:ascii="Times New Roman" w:hAnsi="Times New Roman"/>
              </w:rPr>
              <w:t xml:space="preserve"> R. </w:t>
            </w:r>
            <w:r w:rsidRPr="002C153A">
              <w:rPr>
                <w:rFonts w:ascii="Times New Roman" w:hAnsi="Times New Roman"/>
              </w:rPr>
              <w:t>Lukoševičiūtė</w:t>
            </w:r>
          </w:p>
          <w:p w:rsidR="0086452A" w:rsidRPr="002C153A" w:rsidRDefault="0086452A" w:rsidP="003B647E">
            <w:pPr>
              <w:spacing w:line="360" w:lineRule="auto"/>
              <w:rPr>
                <w:rFonts w:ascii="Times New Roman" w:hAnsi="Times New Roman"/>
              </w:rPr>
            </w:pPr>
          </w:p>
          <w:p w:rsidR="0086452A" w:rsidRPr="002C153A" w:rsidRDefault="0086452A" w:rsidP="003B647E">
            <w:pPr>
              <w:spacing w:line="360" w:lineRule="auto"/>
              <w:rPr>
                <w:rFonts w:ascii="Times New Roman" w:hAnsi="Times New Roman"/>
              </w:rPr>
            </w:pPr>
          </w:p>
          <w:p w:rsidR="0086452A" w:rsidRDefault="0086452A" w:rsidP="003B647E">
            <w:pPr>
              <w:spacing w:line="360" w:lineRule="auto"/>
              <w:rPr>
                <w:rFonts w:ascii="Times New Roman" w:hAnsi="Times New Roman"/>
              </w:rPr>
            </w:pPr>
          </w:p>
          <w:p w:rsidR="0086452A" w:rsidRPr="002C153A" w:rsidRDefault="0086452A" w:rsidP="00CD1F89">
            <w:pPr>
              <w:rPr>
                <w:rFonts w:ascii="Times New Roman" w:hAnsi="Times New Roman"/>
              </w:rPr>
            </w:pPr>
            <w:r w:rsidRPr="002C153A">
              <w:rPr>
                <w:rFonts w:ascii="Times New Roman" w:hAnsi="Times New Roman"/>
              </w:rPr>
              <w:t>V. Griniūtė,</w:t>
            </w:r>
            <w:r>
              <w:rPr>
                <w:rFonts w:ascii="Times New Roman" w:hAnsi="Times New Roman"/>
              </w:rPr>
              <w:t xml:space="preserve"> </w:t>
            </w:r>
            <w:r w:rsidRPr="002C153A">
              <w:rPr>
                <w:rFonts w:ascii="Times New Roman" w:hAnsi="Times New Roman"/>
              </w:rPr>
              <w:t>M. Bagdonaitė</w:t>
            </w:r>
          </w:p>
          <w:p w:rsidR="0086452A" w:rsidRPr="002C153A" w:rsidRDefault="0086452A" w:rsidP="002C153A">
            <w:pPr>
              <w:spacing w:after="200" w:line="276" w:lineRule="auto"/>
              <w:rPr>
                <w:rFonts w:ascii="Times New Roman" w:hAnsi="Times New Roman"/>
              </w:rPr>
            </w:pPr>
            <w:r w:rsidRPr="002C153A">
              <w:rPr>
                <w:rFonts w:ascii="Times New Roman" w:hAnsi="Times New Roman"/>
              </w:rPr>
              <w:t>R. Versiackaitė, E. Kačkaitė</w:t>
            </w:r>
          </w:p>
          <w:p w:rsidR="0086452A" w:rsidRPr="002C153A" w:rsidRDefault="0086452A" w:rsidP="006443D9">
            <w:pPr>
              <w:rPr>
                <w:rFonts w:ascii="Times New Roman" w:hAnsi="Times New Roman"/>
              </w:rPr>
            </w:pPr>
            <w:r w:rsidRPr="002C153A">
              <w:rPr>
                <w:rFonts w:ascii="Times New Roman" w:hAnsi="Times New Roman"/>
              </w:rPr>
              <w:t>R. Šorienė</w:t>
            </w:r>
          </w:p>
        </w:tc>
      </w:tr>
      <w:tr w:rsidR="0086452A" w:rsidRPr="00E671DF" w:rsidTr="00BF392D">
        <w:trPr>
          <w:trHeight w:val="691"/>
        </w:trPr>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3.2. </w:t>
            </w:r>
            <w:r w:rsidRPr="00B461A9">
              <w:rPr>
                <w:rFonts w:ascii="Times New Roman" w:hAnsi="Times New Roman"/>
                <w:sz w:val="20"/>
                <w:szCs w:val="20"/>
              </w:rPr>
              <w:t>Konservavimas, restauravimas</w:t>
            </w:r>
            <w:r w:rsidRPr="00E671DF">
              <w:rPr>
                <w:rFonts w:ascii="Times New Roman" w:hAnsi="Times New Roman"/>
              </w:rPr>
              <w:t xml:space="preserve"> </w:t>
            </w:r>
          </w:p>
        </w:tc>
        <w:tc>
          <w:tcPr>
            <w:tcW w:w="2160" w:type="dxa"/>
          </w:tcPr>
          <w:p w:rsidR="0086452A" w:rsidRPr="00E671DF" w:rsidRDefault="0086452A" w:rsidP="009D124E">
            <w:pPr>
              <w:rPr>
                <w:rFonts w:ascii="Times New Roman" w:hAnsi="Times New Roman"/>
              </w:rPr>
            </w:pPr>
            <w:r>
              <w:rPr>
                <w:rFonts w:ascii="Times New Roman" w:hAnsi="Times New Roman"/>
              </w:rPr>
              <w:t>Restauruoti T. Venclovos portretą VNM</w:t>
            </w:r>
          </w:p>
        </w:tc>
        <w:tc>
          <w:tcPr>
            <w:tcW w:w="4680" w:type="dxa"/>
          </w:tcPr>
          <w:p w:rsidR="0086452A" w:rsidRPr="00E671DF" w:rsidRDefault="0086452A" w:rsidP="009D124E">
            <w:pPr>
              <w:rPr>
                <w:rFonts w:ascii="Times New Roman" w:hAnsi="Times New Roman"/>
              </w:rPr>
            </w:pPr>
            <w:r>
              <w:rPr>
                <w:rFonts w:ascii="Times New Roman" w:hAnsi="Times New Roman"/>
              </w:rPr>
              <w:t>Restauruota 6 vnt. Venclovų šeimos kėdžių – VNM. Restauratorius Bangutis Prapuolenis</w:t>
            </w:r>
          </w:p>
        </w:tc>
        <w:tc>
          <w:tcPr>
            <w:tcW w:w="1878" w:type="dxa"/>
          </w:tcPr>
          <w:p w:rsidR="0086452A" w:rsidRPr="00E671DF" w:rsidRDefault="0086452A" w:rsidP="009D124E">
            <w:pPr>
              <w:rPr>
                <w:rFonts w:ascii="Times New Roman" w:hAnsi="Times New Roman"/>
              </w:rPr>
            </w:pPr>
            <w:r>
              <w:rPr>
                <w:rFonts w:ascii="Times New Roman" w:hAnsi="Times New Roman"/>
              </w:rPr>
              <w:t>J. Juozėnaitė</w:t>
            </w:r>
          </w:p>
        </w:tc>
      </w:tr>
      <w:tr w:rsidR="0086452A" w:rsidRPr="00E671DF" w:rsidTr="00BF392D">
        <w:trPr>
          <w:trHeight w:val="217"/>
        </w:trPr>
        <w:tc>
          <w:tcPr>
            <w:tcW w:w="1548" w:type="dxa"/>
          </w:tcPr>
          <w:p w:rsidR="0086452A" w:rsidRPr="00505BB1" w:rsidRDefault="0086452A" w:rsidP="009D124E">
            <w:pPr>
              <w:rPr>
                <w:rFonts w:ascii="Times New Roman" w:hAnsi="Times New Roman"/>
                <w:b/>
                <w:sz w:val="20"/>
                <w:szCs w:val="20"/>
              </w:rPr>
            </w:pPr>
            <w:r w:rsidRPr="00505BB1">
              <w:rPr>
                <w:rFonts w:ascii="Times New Roman" w:hAnsi="Times New Roman"/>
                <w:b/>
                <w:sz w:val="20"/>
                <w:szCs w:val="20"/>
              </w:rPr>
              <w:t>LANKYTOJŲ APTARNAVIMAS</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217"/>
        </w:trPr>
        <w:tc>
          <w:tcPr>
            <w:tcW w:w="1548" w:type="dxa"/>
          </w:tcPr>
          <w:p w:rsidR="0086452A" w:rsidRPr="00E671DF" w:rsidRDefault="0086452A" w:rsidP="009D124E">
            <w:pPr>
              <w:rPr>
                <w:rFonts w:ascii="Times New Roman" w:hAnsi="Times New Roman"/>
                <w:color w:val="000000"/>
              </w:rPr>
            </w:pPr>
            <w:r w:rsidRPr="00E671DF">
              <w:rPr>
                <w:rFonts w:ascii="Times New Roman" w:hAnsi="Times New Roman"/>
                <w:color w:val="000000"/>
              </w:rPr>
              <w:t>1.Muziejaus lankytojai (pagal filialus, tikslines grupes)</w:t>
            </w:r>
          </w:p>
        </w:tc>
        <w:tc>
          <w:tcPr>
            <w:tcW w:w="2160" w:type="dxa"/>
          </w:tcPr>
          <w:p w:rsidR="0086452A" w:rsidRDefault="0086452A" w:rsidP="009D124E">
            <w:pPr>
              <w:rPr>
                <w:rFonts w:ascii="Times New Roman" w:hAnsi="Times New Roman"/>
              </w:rPr>
            </w:pPr>
            <w:r>
              <w:rPr>
                <w:rFonts w:ascii="Times New Roman" w:hAnsi="Times New Roman"/>
              </w:rPr>
              <w:t xml:space="preserve">VNM </w:t>
            </w:r>
          </w:p>
          <w:p w:rsidR="0086452A" w:rsidRPr="00E671DF" w:rsidRDefault="0086452A" w:rsidP="009D124E">
            <w:pPr>
              <w:rPr>
                <w:rFonts w:ascii="Times New Roman" w:hAnsi="Times New Roman"/>
              </w:rPr>
            </w:pPr>
            <w:r>
              <w:rPr>
                <w:rFonts w:ascii="Times New Roman" w:hAnsi="Times New Roman"/>
                <w:sz w:val="24"/>
                <w:szCs w:val="24"/>
              </w:rPr>
              <w:t xml:space="preserve">Buvo suplanuota aptarnauti </w:t>
            </w:r>
            <w:r>
              <w:rPr>
                <w:rFonts w:ascii="Times New Roman" w:hAnsi="Times New Roman"/>
              </w:rPr>
              <w:t xml:space="preserve">3000 </w:t>
            </w:r>
            <w:r>
              <w:rPr>
                <w:rFonts w:ascii="Times New Roman" w:hAnsi="Times New Roman"/>
                <w:sz w:val="24"/>
                <w:szCs w:val="24"/>
              </w:rPr>
              <w:t xml:space="preserve">lankytojų </w:t>
            </w:r>
            <w:r>
              <w:rPr>
                <w:rFonts w:ascii="Times New Roman" w:hAnsi="Times New Roman"/>
              </w:rPr>
              <w:t>per metus</w:t>
            </w:r>
          </w:p>
        </w:tc>
        <w:tc>
          <w:tcPr>
            <w:tcW w:w="4680" w:type="dxa"/>
          </w:tcPr>
          <w:p w:rsidR="0086452A" w:rsidRPr="00C47DE4" w:rsidRDefault="0086452A" w:rsidP="00B461A9">
            <w:pPr>
              <w:spacing w:line="240" w:lineRule="auto"/>
              <w:rPr>
                <w:rFonts w:ascii="Times New Roman" w:hAnsi="Times New Roman"/>
                <w:lang w:val="fr-FR"/>
              </w:rPr>
            </w:pPr>
            <w:r>
              <w:rPr>
                <w:rFonts w:ascii="Times New Roman" w:hAnsi="Times New Roman"/>
                <w:lang w:val="fr-FR"/>
              </w:rPr>
              <w:t xml:space="preserve">VNM </w:t>
            </w:r>
            <w:r w:rsidRPr="00C47DE4">
              <w:rPr>
                <w:rFonts w:ascii="Times New Roman" w:hAnsi="Times New Roman"/>
                <w:lang w:val="fr-FR"/>
              </w:rPr>
              <w:t>Viso aptarnauta lankytojų per metus : 3301</w:t>
            </w:r>
          </w:p>
          <w:p w:rsidR="0086452A" w:rsidRPr="00C47DE4" w:rsidRDefault="0086452A" w:rsidP="00B461A9">
            <w:pPr>
              <w:spacing w:line="240" w:lineRule="auto"/>
              <w:rPr>
                <w:rFonts w:ascii="Times New Roman" w:hAnsi="Times New Roman"/>
                <w:lang w:val="fr-FR"/>
              </w:rPr>
            </w:pPr>
            <w:r w:rsidRPr="00C47DE4">
              <w:rPr>
                <w:rFonts w:ascii="Times New Roman" w:hAnsi="Times New Roman"/>
                <w:lang w:val="fr-FR"/>
              </w:rPr>
              <w:t xml:space="preserve">Išvažiuojamuose renginiuose : </w:t>
            </w:r>
            <w:r>
              <w:rPr>
                <w:rFonts w:ascii="Times New Roman" w:hAnsi="Times New Roman"/>
                <w:lang w:val="fr-FR"/>
              </w:rPr>
              <w:t>323</w:t>
            </w:r>
          </w:p>
          <w:p w:rsidR="0086452A" w:rsidRPr="00C47DE4" w:rsidRDefault="0086452A" w:rsidP="00B461A9">
            <w:pPr>
              <w:spacing w:line="240" w:lineRule="auto"/>
              <w:rPr>
                <w:rFonts w:ascii="Times New Roman" w:hAnsi="Times New Roman"/>
              </w:rPr>
            </w:pPr>
            <w:r w:rsidRPr="00C47DE4">
              <w:rPr>
                <w:rFonts w:ascii="Times New Roman" w:hAnsi="Times New Roman"/>
                <w:lang w:val="fr-FR"/>
              </w:rPr>
              <w:t>Bendras lankytojų sk. muziejuje: 2399</w:t>
            </w:r>
          </w:p>
          <w:p w:rsidR="0086452A" w:rsidRPr="00C47DE4" w:rsidRDefault="0086452A" w:rsidP="00B461A9">
            <w:pPr>
              <w:spacing w:line="240" w:lineRule="auto"/>
              <w:rPr>
                <w:rFonts w:ascii="Times New Roman" w:hAnsi="Times New Roman"/>
                <w:lang w:val="fr-FR"/>
              </w:rPr>
            </w:pPr>
            <w:r w:rsidRPr="00C47DE4">
              <w:rPr>
                <w:rFonts w:ascii="Times New Roman" w:hAnsi="Times New Roman"/>
                <w:lang w:val="fr-FR"/>
              </w:rPr>
              <w:t>Renginių lankytojai (su išvažiuojamais) : 936</w:t>
            </w:r>
          </w:p>
          <w:p w:rsidR="0086452A" w:rsidRPr="00C47DE4" w:rsidRDefault="0086452A" w:rsidP="00B461A9">
            <w:pPr>
              <w:spacing w:line="240" w:lineRule="auto"/>
              <w:rPr>
                <w:rFonts w:ascii="Times New Roman" w:hAnsi="Times New Roman"/>
                <w:lang w:val="fr-FR"/>
              </w:rPr>
            </w:pPr>
            <w:r w:rsidRPr="00C47DE4">
              <w:rPr>
                <w:rFonts w:ascii="Times New Roman" w:hAnsi="Times New Roman"/>
                <w:lang w:val="fr-FR"/>
              </w:rPr>
              <w:t>Moksleiviai (visi  ekskursijų  ir edukacinių programų ir kt. lankytojai, su išvažiuojamomis) : 525</w:t>
            </w:r>
          </w:p>
          <w:p w:rsidR="0086452A" w:rsidRPr="00E671DF" w:rsidRDefault="0086452A" w:rsidP="00B461A9">
            <w:pPr>
              <w:spacing w:line="240" w:lineRule="auto"/>
              <w:rPr>
                <w:rFonts w:ascii="Times New Roman" w:hAnsi="Times New Roman"/>
                <w:lang w:val="fr-FR"/>
              </w:rPr>
            </w:pPr>
            <w:r w:rsidRPr="00C47DE4">
              <w:rPr>
                <w:rFonts w:ascii="Times New Roman" w:hAnsi="Times New Roman"/>
                <w:lang w:val="fr-FR"/>
              </w:rPr>
              <w:t>Fondų lankytojai : 43</w:t>
            </w:r>
          </w:p>
        </w:tc>
        <w:tc>
          <w:tcPr>
            <w:tcW w:w="1878" w:type="dxa"/>
          </w:tcPr>
          <w:p w:rsidR="0086452A" w:rsidRDefault="0086452A" w:rsidP="009D124E">
            <w:pPr>
              <w:rPr>
                <w:rFonts w:ascii="Times New Roman" w:hAnsi="Times New Roman"/>
              </w:rPr>
            </w:pPr>
            <w:r>
              <w:rPr>
                <w:rFonts w:ascii="Times New Roman" w:hAnsi="Times New Roman"/>
              </w:rPr>
              <w:t>J. Juozėnaitė</w:t>
            </w:r>
          </w:p>
          <w:p w:rsidR="0086452A" w:rsidRPr="00E671DF" w:rsidRDefault="0086452A" w:rsidP="009D124E">
            <w:pPr>
              <w:rPr>
                <w:rFonts w:ascii="Times New Roman" w:hAnsi="Times New Roman"/>
              </w:rPr>
            </w:pPr>
            <w:r>
              <w:rPr>
                <w:rFonts w:ascii="Times New Roman" w:hAnsi="Times New Roman"/>
              </w:rPr>
              <w:t>R. Lukoševičiūtė, E. Vilčiauskaitė</w:t>
            </w:r>
          </w:p>
        </w:tc>
      </w:tr>
      <w:tr w:rsidR="0086452A" w:rsidRPr="00E671DF" w:rsidTr="00BF392D">
        <w:trPr>
          <w:trHeight w:val="217"/>
        </w:trPr>
        <w:tc>
          <w:tcPr>
            <w:tcW w:w="1548" w:type="dxa"/>
          </w:tcPr>
          <w:p w:rsidR="0086452A" w:rsidRPr="00E671DF" w:rsidRDefault="0086452A" w:rsidP="009D124E">
            <w:pPr>
              <w:rPr>
                <w:rFonts w:ascii="Times New Roman" w:hAnsi="Times New Roman"/>
                <w:color w:val="000000"/>
              </w:rPr>
            </w:pPr>
          </w:p>
        </w:tc>
        <w:tc>
          <w:tcPr>
            <w:tcW w:w="2160" w:type="dxa"/>
          </w:tcPr>
          <w:p w:rsidR="0086452A" w:rsidRDefault="0086452A" w:rsidP="00CD1F89">
            <w:pPr>
              <w:rPr>
                <w:rFonts w:ascii="Times New Roman" w:hAnsi="Times New Roman"/>
                <w:sz w:val="24"/>
                <w:szCs w:val="24"/>
              </w:rPr>
            </w:pPr>
            <w:r>
              <w:rPr>
                <w:rFonts w:ascii="Times New Roman" w:hAnsi="Times New Roman"/>
                <w:sz w:val="24"/>
                <w:szCs w:val="24"/>
              </w:rPr>
              <w:t xml:space="preserve">BNM </w:t>
            </w:r>
          </w:p>
          <w:p w:rsidR="0086452A" w:rsidRPr="005C2740" w:rsidRDefault="0086452A" w:rsidP="00CD1F89">
            <w:pPr>
              <w:rPr>
                <w:rFonts w:ascii="Times New Roman" w:hAnsi="Times New Roman"/>
                <w:sz w:val="24"/>
                <w:szCs w:val="24"/>
              </w:rPr>
            </w:pPr>
            <w:r>
              <w:rPr>
                <w:rFonts w:ascii="Times New Roman" w:hAnsi="Times New Roman"/>
                <w:sz w:val="24"/>
                <w:szCs w:val="24"/>
              </w:rPr>
              <w:t>Buvo suplanuota aptarnauti 2500 lankytojų per metus</w:t>
            </w:r>
          </w:p>
        </w:tc>
        <w:tc>
          <w:tcPr>
            <w:tcW w:w="4680" w:type="dxa"/>
          </w:tcPr>
          <w:p w:rsidR="0086452A" w:rsidRPr="000A6EAF" w:rsidRDefault="0086452A" w:rsidP="00B461A9">
            <w:pPr>
              <w:spacing w:line="240" w:lineRule="auto"/>
              <w:rPr>
                <w:rFonts w:ascii="Times New Roman" w:hAnsi="Times New Roman"/>
                <w:lang w:val="fr-FR"/>
              </w:rPr>
            </w:pPr>
            <w:r w:rsidRPr="000A6EAF">
              <w:rPr>
                <w:rFonts w:ascii="Times New Roman" w:hAnsi="Times New Roman"/>
              </w:rPr>
              <w:t xml:space="preserve">BNM </w:t>
            </w:r>
            <w:r w:rsidRPr="000A6EAF">
              <w:rPr>
                <w:rFonts w:ascii="Times New Roman" w:hAnsi="Times New Roman"/>
                <w:lang w:val="fr-FR"/>
              </w:rPr>
              <w:t>Viso aptarnauta lankytojų per metus :  2584</w:t>
            </w:r>
          </w:p>
          <w:p w:rsidR="0086452A" w:rsidRPr="000A6EAF" w:rsidRDefault="0086452A" w:rsidP="00B461A9">
            <w:pPr>
              <w:spacing w:line="240" w:lineRule="auto"/>
              <w:rPr>
                <w:color w:val="C00000"/>
                <w:lang w:eastAsia="lt-LT"/>
              </w:rPr>
            </w:pPr>
            <w:r w:rsidRPr="000A6EAF">
              <w:rPr>
                <w:rFonts w:ascii="Times New Roman" w:hAnsi="Times New Roman"/>
                <w:lang w:val="fr-FR"/>
              </w:rPr>
              <w:t>Išvažiuojamuose renginiuose : 172</w:t>
            </w:r>
            <w:r w:rsidRPr="000A6EAF">
              <w:rPr>
                <w:lang w:eastAsia="lt-LT"/>
              </w:rPr>
              <w:t xml:space="preserve"> </w:t>
            </w:r>
          </w:p>
          <w:p w:rsidR="0086452A" w:rsidRPr="000A6EAF" w:rsidRDefault="0086452A" w:rsidP="00B461A9">
            <w:pPr>
              <w:spacing w:line="240" w:lineRule="auto"/>
              <w:rPr>
                <w:rFonts w:ascii="Times New Roman" w:hAnsi="Times New Roman"/>
              </w:rPr>
            </w:pPr>
            <w:r w:rsidRPr="000A6EAF">
              <w:rPr>
                <w:rFonts w:ascii="Times New Roman" w:hAnsi="Times New Roman"/>
                <w:lang w:val="fr-FR"/>
              </w:rPr>
              <w:t xml:space="preserve">Bendras lankytojų sk. muziejuje : 368 </w:t>
            </w:r>
          </w:p>
          <w:p w:rsidR="0086452A" w:rsidRPr="000A6EAF" w:rsidRDefault="0086452A" w:rsidP="00B461A9">
            <w:pPr>
              <w:spacing w:line="240" w:lineRule="auto"/>
              <w:rPr>
                <w:rFonts w:ascii="Times New Roman" w:hAnsi="Times New Roman"/>
                <w:lang w:val="fr-FR"/>
              </w:rPr>
            </w:pPr>
            <w:r w:rsidRPr="000A6EAF">
              <w:rPr>
                <w:rFonts w:ascii="Times New Roman" w:hAnsi="Times New Roman"/>
                <w:lang w:val="fr-FR"/>
              </w:rPr>
              <w:t>Renginių lankytojai  (su išvažiuojamais)  786</w:t>
            </w:r>
          </w:p>
          <w:p w:rsidR="0086452A" w:rsidRPr="000A6EAF" w:rsidRDefault="0086452A" w:rsidP="00B461A9">
            <w:pPr>
              <w:spacing w:line="240" w:lineRule="auto"/>
              <w:rPr>
                <w:rFonts w:ascii="Times New Roman" w:hAnsi="Times New Roman"/>
                <w:lang w:val="fr-FR"/>
              </w:rPr>
            </w:pPr>
            <w:r w:rsidRPr="000A6EAF">
              <w:rPr>
                <w:rFonts w:ascii="Times New Roman" w:hAnsi="Times New Roman"/>
                <w:lang w:val="fr-FR"/>
              </w:rPr>
              <w:t>Moksleiviai (visi  ekskursijų  ir edukacinių programų ir kt. lankytojai, su išvažiuojamomis) -1420</w:t>
            </w:r>
          </w:p>
          <w:p w:rsidR="0086452A" w:rsidRDefault="0086452A" w:rsidP="00B461A9">
            <w:pPr>
              <w:spacing w:line="240" w:lineRule="auto"/>
              <w:rPr>
                <w:rFonts w:ascii="Times New Roman" w:hAnsi="Times New Roman"/>
                <w:lang w:val="fr-FR"/>
              </w:rPr>
            </w:pPr>
            <w:r w:rsidRPr="000A6EAF">
              <w:rPr>
                <w:rFonts w:ascii="Times New Roman" w:hAnsi="Times New Roman"/>
                <w:lang w:val="fr-FR"/>
              </w:rPr>
              <w:t>Fondų lankytojai  10</w:t>
            </w:r>
          </w:p>
          <w:p w:rsidR="0086452A" w:rsidRPr="00CA0DA7" w:rsidRDefault="0086452A" w:rsidP="00B461A9">
            <w:pPr>
              <w:spacing w:line="240" w:lineRule="auto"/>
              <w:rPr>
                <w:rFonts w:ascii="Times New Roman" w:hAnsi="Times New Roman"/>
                <w:lang w:val="fr-FR"/>
              </w:rPr>
            </w:pPr>
          </w:p>
        </w:tc>
        <w:tc>
          <w:tcPr>
            <w:tcW w:w="1878" w:type="dxa"/>
          </w:tcPr>
          <w:p w:rsidR="0086452A" w:rsidRPr="00532087" w:rsidRDefault="0086452A" w:rsidP="00CD1F89">
            <w:pPr>
              <w:rPr>
                <w:rFonts w:ascii="Times New Roman" w:hAnsi="Times New Roman"/>
                <w:sz w:val="24"/>
                <w:szCs w:val="24"/>
              </w:rPr>
            </w:pPr>
            <w:r w:rsidRPr="00532087">
              <w:rPr>
                <w:rFonts w:ascii="Times New Roman" w:hAnsi="Times New Roman"/>
                <w:sz w:val="24"/>
                <w:szCs w:val="24"/>
              </w:rPr>
              <w:t>V. Griniūtė,</w:t>
            </w:r>
          </w:p>
          <w:p w:rsidR="0086452A" w:rsidRDefault="0086452A" w:rsidP="00CD1F89">
            <w:pPr>
              <w:rPr>
                <w:rFonts w:ascii="Times New Roman" w:hAnsi="Times New Roman"/>
                <w:sz w:val="24"/>
                <w:szCs w:val="24"/>
              </w:rPr>
            </w:pPr>
            <w:r w:rsidRPr="00532087">
              <w:rPr>
                <w:rFonts w:ascii="Times New Roman" w:hAnsi="Times New Roman"/>
                <w:sz w:val="24"/>
                <w:szCs w:val="24"/>
              </w:rPr>
              <w:t>M. Bagdonaitė</w:t>
            </w:r>
            <w:r>
              <w:rPr>
                <w:rFonts w:ascii="Times New Roman" w:hAnsi="Times New Roman"/>
                <w:sz w:val="24"/>
                <w:szCs w:val="24"/>
              </w:rPr>
              <w:t>,</w:t>
            </w:r>
          </w:p>
          <w:p w:rsidR="0086452A" w:rsidRDefault="0086452A" w:rsidP="00CD1F89">
            <w:pPr>
              <w:rPr>
                <w:rFonts w:ascii="Times New Roman" w:hAnsi="Times New Roman"/>
                <w:sz w:val="24"/>
                <w:szCs w:val="24"/>
              </w:rPr>
            </w:pPr>
            <w:r>
              <w:rPr>
                <w:rFonts w:ascii="Times New Roman" w:hAnsi="Times New Roman"/>
                <w:sz w:val="24"/>
                <w:szCs w:val="24"/>
              </w:rPr>
              <w:t>R. Tarosaitė – Minkevičienė</w:t>
            </w:r>
          </w:p>
          <w:p w:rsidR="0086452A" w:rsidRPr="005C2740" w:rsidRDefault="0086452A" w:rsidP="00CD1F89">
            <w:pPr>
              <w:rPr>
                <w:rFonts w:ascii="Times New Roman" w:hAnsi="Times New Roman"/>
                <w:sz w:val="24"/>
                <w:szCs w:val="24"/>
              </w:rPr>
            </w:pPr>
            <w:r w:rsidRPr="00532087">
              <w:rPr>
                <w:rFonts w:ascii="Times New Roman" w:hAnsi="Times New Roman"/>
                <w:sz w:val="24"/>
                <w:szCs w:val="24"/>
              </w:rPr>
              <w:t>L. S</w:t>
            </w:r>
            <w:r>
              <w:rPr>
                <w:rFonts w:ascii="Times New Roman" w:hAnsi="Times New Roman"/>
                <w:sz w:val="24"/>
                <w:szCs w:val="24"/>
              </w:rPr>
              <w:t>a</w:t>
            </w:r>
            <w:r w:rsidRPr="00532087">
              <w:rPr>
                <w:rFonts w:ascii="Times New Roman" w:hAnsi="Times New Roman"/>
                <w:sz w:val="24"/>
                <w:szCs w:val="24"/>
              </w:rPr>
              <w:t>kalauskaitė</w:t>
            </w:r>
          </w:p>
        </w:tc>
      </w:tr>
      <w:tr w:rsidR="0086452A" w:rsidRPr="00E671DF" w:rsidTr="00BF392D">
        <w:trPr>
          <w:trHeight w:val="217"/>
        </w:trPr>
        <w:tc>
          <w:tcPr>
            <w:tcW w:w="1548" w:type="dxa"/>
          </w:tcPr>
          <w:p w:rsidR="0086452A" w:rsidRPr="00E671DF" w:rsidRDefault="0086452A" w:rsidP="009D124E">
            <w:pPr>
              <w:rPr>
                <w:rFonts w:ascii="Times New Roman" w:hAnsi="Times New Roman"/>
                <w:color w:val="000000"/>
              </w:rPr>
            </w:pPr>
          </w:p>
        </w:tc>
        <w:tc>
          <w:tcPr>
            <w:tcW w:w="2160" w:type="dxa"/>
          </w:tcPr>
          <w:p w:rsidR="0086452A" w:rsidRDefault="0086452A" w:rsidP="00CD1F89">
            <w:pPr>
              <w:rPr>
                <w:rFonts w:ascii="Times New Roman" w:hAnsi="Times New Roman"/>
                <w:sz w:val="24"/>
                <w:szCs w:val="24"/>
              </w:rPr>
            </w:pPr>
            <w:r>
              <w:rPr>
                <w:rFonts w:ascii="Times New Roman" w:hAnsi="Times New Roman"/>
                <w:sz w:val="24"/>
                <w:szCs w:val="24"/>
              </w:rPr>
              <w:t xml:space="preserve">VKM </w:t>
            </w:r>
          </w:p>
          <w:p w:rsidR="0086452A" w:rsidRPr="005C2740" w:rsidRDefault="0086452A" w:rsidP="00CD1F89">
            <w:pPr>
              <w:rPr>
                <w:rFonts w:ascii="Times New Roman" w:hAnsi="Times New Roman"/>
                <w:sz w:val="24"/>
                <w:szCs w:val="24"/>
              </w:rPr>
            </w:pPr>
            <w:r>
              <w:rPr>
                <w:rFonts w:ascii="Times New Roman" w:hAnsi="Times New Roman"/>
                <w:sz w:val="24"/>
                <w:szCs w:val="24"/>
              </w:rPr>
              <w:t>Buvo suplanuota aptarnauti 3200 lankytojų per metus</w:t>
            </w:r>
          </w:p>
        </w:tc>
        <w:tc>
          <w:tcPr>
            <w:tcW w:w="4680" w:type="dxa"/>
          </w:tcPr>
          <w:p w:rsidR="0086452A" w:rsidRPr="005C2740" w:rsidRDefault="0086452A" w:rsidP="00B461A9">
            <w:pPr>
              <w:spacing w:line="240" w:lineRule="auto"/>
              <w:rPr>
                <w:rFonts w:ascii="Times New Roman" w:hAnsi="Times New Roman"/>
                <w:lang w:val="fr-FR"/>
              </w:rPr>
            </w:pPr>
            <w:r w:rsidRPr="005C2740">
              <w:rPr>
                <w:rFonts w:ascii="Times New Roman" w:hAnsi="Times New Roman"/>
                <w:lang w:val="fr-FR"/>
              </w:rPr>
              <w:t>Viso aptarnauta lankytojų per metus</w:t>
            </w:r>
            <w:r>
              <w:rPr>
                <w:rFonts w:ascii="Times New Roman" w:hAnsi="Times New Roman"/>
                <w:lang w:val="fr-FR"/>
              </w:rPr>
              <w:t>: 3456 ;</w:t>
            </w:r>
          </w:p>
          <w:p w:rsidR="0086452A" w:rsidRPr="005C2740" w:rsidRDefault="0086452A" w:rsidP="00B461A9">
            <w:pPr>
              <w:spacing w:line="240" w:lineRule="auto"/>
              <w:rPr>
                <w:rFonts w:ascii="Times New Roman" w:hAnsi="Times New Roman"/>
                <w:lang w:val="fr-FR"/>
              </w:rPr>
            </w:pPr>
            <w:r w:rsidRPr="005C2740">
              <w:rPr>
                <w:rFonts w:ascii="Times New Roman" w:hAnsi="Times New Roman"/>
                <w:lang w:val="fr-FR"/>
              </w:rPr>
              <w:t>Išvažiuojamuose renginiuose</w:t>
            </w:r>
            <w:r>
              <w:rPr>
                <w:rFonts w:ascii="Times New Roman" w:hAnsi="Times New Roman"/>
                <w:lang w:val="fr-FR"/>
              </w:rPr>
              <w:t>: 100 ;</w:t>
            </w:r>
          </w:p>
          <w:p w:rsidR="0086452A" w:rsidRPr="005C2740" w:rsidRDefault="0086452A" w:rsidP="00B461A9">
            <w:pPr>
              <w:spacing w:line="240" w:lineRule="auto"/>
              <w:rPr>
                <w:rFonts w:ascii="Times New Roman" w:hAnsi="Times New Roman"/>
              </w:rPr>
            </w:pPr>
            <w:r w:rsidRPr="005C2740">
              <w:rPr>
                <w:rFonts w:ascii="Times New Roman" w:hAnsi="Times New Roman"/>
                <w:lang w:val="fr-FR"/>
              </w:rPr>
              <w:t>Bendras lankytojų sk. muziejuje:</w:t>
            </w:r>
            <w:r>
              <w:rPr>
                <w:rFonts w:ascii="Times New Roman" w:hAnsi="Times New Roman"/>
                <w:lang w:val="fr-FR"/>
              </w:rPr>
              <w:t xml:space="preserve"> 3356 ;</w:t>
            </w:r>
          </w:p>
          <w:p w:rsidR="0086452A" w:rsidRDefault="0086452A" w:rsidP="00B461A9">
            <w:pPr>
              <w:spacing w:line="240" w:lineRule="auto"/>
              <w:rPr>
                <w:rFonts w:ascii="Times New Roman" w:hAnsi="Times New Roman"/>
                <w:lang w:val="fr-FR"/>
              </w:rPr>
            </w:pPr>
            <w:r w:rsidRPr="005C2740">
              <w:rPr>
                <w:rFonts w:ascii="Times New Roman" w:hAnsi="Times New Roman"/>
                <w:lang w:val="fr-FR"/>
              </w:rPr>
              <w:t>Renginių lankytojai  (su išvažiuojamais)</w:t>
            </w:r>
            <w:r>
              <w:rPr>
                <w:rFonts w:ascii="Times New Roman" w:hAnsi="Times New Roman"/>
                <w:lang w:val="fr-FR"/>
              </w:rPr>
              <w:t>: 452 ;</w:t>
            </w:r>
          </w:p>
          <w:p w:rsidR="0086452A" w:rsidRPr="005C2740" w:rsidRDefault="0086452A" w:rsidP="00B461A9">
            <w:pPr>
              <w:spacing w:line="240" w:lineRule="auto"/>
              <w:rPr>
                <w:rFonts w:ascii="Times New Roman" w:hAnsi="Times New Roman"/>
                <w:lang w:val="fr-FR"/>
              </w:rPr>
            </w:pPr>
            <w:r>
              <w:rPr>
                <w:rFonts w:ascii="Times New Roman" w:hAnsi="Times New Roman"/>
                <w:lang w:val="fr-FR"/>
              </w:rPr>
              <w:t>Moksleiviai (visi  ekskur</w:t>
            </w:r>
            <w:r w:rsidRPr="005C2740">
              <w:rPr>
                <w:rFonts w:ascii="Times New Roman" w:hAnsi="Times New Roman"/>
                <w:lang w:val="fr-FR"/>
              </w:rPr>
              <w:t>sijų  ir edukacinių programų ir kt. lankytojai, su išvažiuojamomis)</w:t>
            </w:r>
            <w:r>
              <w:rPr>
                <w:rFonts w:ascii="Times New Roman" w:hAnsi="Times New Roman"/>
                <w:lang w:val="fr-FR"/>
              </w:rPr>
              <w:t>: 1136 ;</w:t>
            </w:r>
            <w:r w:rsidRPr="005C2740">
              <w:rPr>
                <w:rFonts w:ascii="Times New Roman" w:hAnsi="Times New Roman"/>
                <w:lang w:val="fr-FR"/>
              </w:rPr>
              <w:t xml:space="preserve"> </w:t>
            </w:r>
          </w:p>
          <w:p w:rsidR="0086452A" w:rsidRPr="00CA0DA7" w:rsidRDefault="0086452A" w:rsidP="00B461A9">
            <w:pPr>
              <w:spacing w:line="240" w:lineRule="auto"/>
              <w:rPr>
                <w:rFonts w:ascii="Times New Roman" w:hAnsi="Times New Roman"/>
                <w:lang w:val="fr-FR"/>
              </w:rPr>
            </w:pPr>
            <w:r w:rsidRPr="005C2740">
              <w:rPr>
                <w:rFonts w:ascii="Times New Roman" w:hAnsi="Times New Roman"/>
                <w:lang w:val="fr-FR"/>
              </w:rPr>
              <w:t>Fondų lankytojai</w:t>
            </w:r>
            <w:r>
              <w:rPr>
                <w:rFonts w:ascii="Times New Roman" w:hAnsi="Times New Roman"/>
                <w:lang w:val="fr-FR"/>
              </w:rPr>
              <w:t> :</w:t>
            </w:r>
            <w:r w:rsidRPr="005C2740">
              <w:rPr>
                <w:rFonts w:ascii="Times New Roman" w:hAnsi="Times New Roman"/>
                <w:lang w:val="fr-FR"/>
              </w:rPr>
              <w:t xml:space="preserve">  </w:t>
            </w:r>
            <w:r>
              <w:rPr>
                <w:rFonts w:ascii="Times New Roman" w:hAnsi="Times New Roman"/>
                <w:lang w:val="fr-FR"/>
              </w:rPr>
              <w:t>2 ;</w:t>
            </w:r>
          </w:p>
        </w:tc>
        <w:tc>
          <w:tcPr>
            <w:tcW w:w="1878" w:type="dxa"/>
          </w:tcPr>
          <w:p w:rsidR="0086452A" w:rsidRDefault="0086452A" w:rsidP="00262DA0">
            <w:pPr>
              <w:rPr>
                <w:rFonts w:ascii="Times New Roman" w:hAnsi="Times New Roman"/>
                <w:sz w:val="24"/>
                <w:szCs w:val="24"/>
              </w:rPr>
            </w:pPr>
            <w:r>
              <w:rPr>
                <w:rFonts w:ascii="Times New Roman" w:hAnsi="Times New Roman"/>
                <w:sz w:val="24"/>
                <w:szCs w:val="24"/>
              </w:rPr>
              <w:t>V. Turčinavičius</w:t>
            </w:r>
          </w:p>
          <w:p w:rsidR="0086452A" w:rsidRDefault="0086452A" w:rsidP="00262DA0">
            <w:pPr>
              <w:rPr>
                <w:rFonts w:ascii="Times New Roman" w:hAnsi="Times New Roman"/>
                <w:sz w:val="24"/>
                <w:szCs w:val="24"/>
              </w:rPr>
            </w:pPr>
            <w:r>
              <w:rPr>
                <w:rFonts w:ascii="Times New Roman" w:hAnsi="Times New Roman"/>
                <w:sz w:val="24"/>
                <w:szCs w:val="24"/>
              </w:rPr>
              <w:t>R. Versiackaitė,</w:t>
            </w:r>
          </w:p>
          <w:p w:rsidR="0086452A" w:rsidRPr="00E671DF" w:rsidRDefault="0086452A" w:rsidP="00262DA0">
            <w:pPr>
              <w:rPr>
                <w:rFonts w:ascii="Times New Roman" w:hAnsi="Times New Roman"/>
              </w:rPr>
            </w:pPr>
            <w:r>
              <w:rPr>
                <w:rFonts w:ascii="Times New Roman" w:hAnsi="Times New Roman"/>
                <w:sz w:val="24"/>
                <w:szCs w:val="24"/>
              </w:rPr>
              <w:t>E. Kačkaitė</w:t>
            </w:r>
          </w:p>
        </w:tc>
      </w:tr>
      <w:tr w:rsidR="0086452A" w:rsidRPr="00E671DF" w:rsidTr="00BF392D">
        <w:trPr>
          <w:trHeight w:val="217"/>
        </w:trPr>
        <w:tc>
          <w:tcPr>
            <w:tcW w:w="1548" w:type="dxa"/>
          </w:tcPr>
          <w:p w:rsidR="0086452A" w:rsidRPr="00E671DF" w:rsidRDefault="0086452A" w:rsidP="009D124E">
            <w:pPr>
              <w:rPr>
                <w:rFonts w:ascii="Times New Roman" w:hAnsi="Times New Roman"/>
                <w:color w:val="000000"/>
              </w:rPr>
            </w:pPr>
          </w:p>
        </w:tc>
        <w:tc>
          <w:tcPr>
            <w:tcW w:w="2160" w:type="dxa"/>
          </w:tcPr>
          <w:p w:rsidR="0086452A" w:rsidRDefault="0086452A" w:rsidP="00CD1F89">
            <w:pPr>
              <w:rPr>
                <w:rFonts w:ascii="Times New Roman" w:hAnsi="Times New Roman"/>
              </w:rPr>
            </w:pPr>
            <w:r>
              <w:rPr>
                <w:rFonts w:ascii="Times New Roman" w:hAnsi="Times New Roman"/>
              </w:rPr>
              <w:t xml:space="preserve">VMP </w:t>
            </w:r>
          </w:p>
          <w:p w:rsidR="0086452A" w:rsidRPr="005743FD" w:rsidRDefault="0086452A" w:rsidP="00CD1F89">
            <w:pPr>
              <w:rPr>
                <w:rFonts w:ascii="Times New Roman" w:hAnsi="Times New Roman"/>
              </w:rPr>
            </w:pPr>
            <w:r w:rsidRPr="005743FD">
              <w:rPr>
                <w:rFonts w:ascii="Times New Roman" w:hAnsi="Times New Roman"/>
              </w:rPr>
              <w:t xml:space="preserve">Buvo suplanuota aptarnauti </w:t>
            </w:r>
          </w:p>
          <w:p w:rsidR="0086452A" w:rsidRPr="005743FD" w:rsidRDefault="0086452A" w:rsidP="00CD1F89">
            <w:pPr>
              <w:rPr>
                <w:rFonts w:ascii="Times New Roman" w:hAnsi="Times New Roman"/>
              </w:rPr>
            </w:pPr>
            <w:r w:rsidRPr="005743FD">
              <w:rPr>
                <w:rFonts w:ascii="Times New Roman" w:hAnsi="Times New Roman"/>
              </w:rPr>
              <w:t>3 500 lankytojų per metus</w:t>
            </w:r>
          </w:p>
        </w:tc>
        <w:tc>
          <w:tcPr>
            <w:tcW w:w="4680" w:type="dxa"/>
          </w:tcPr>
          <w:p w:rsidR="0086452A" w:rsidRPr="002C153A" w:rsidRDefault="0086452A" w:rsidP="00CD1F89">
            <w:pPr>
              <w:rPr>
                <w:rFonts w:ascii="Times New Roman" w:hAnsi="Times New Roman"/>
                <w:lang w:val="fr-FR"/>
              </w:rPr>
            </w:pPr>
            <w:r w:rsidRPr="002C153A">
              <w:rPr>
                <w:rFonts w:ascii="Times New Roman" w:hAnsi="Times New Roman"/>
                <w:lang w:val="fr-FR"/>
              </w:rPr>
              <w:t xml:space="preserve">VPM </w:t>
            </w:r>
          </w:p>
          <w:p w:rsidR="0086452A" w:rsidRPr="002C153A" w:rsidRDefault="0086452A" w:rsidP="00CD1F89">
            <w:pPr>
              <w:rPr>
                <w:rFonts w:ascii="Times New Roman" w:hAnsi="Times New Roman"/>
                <w:lang w:val="fr-FR"/>
              </w:rPr>
            </w:pPr>
            <w:r w:rsidRPr="002C153A">
              <w:rPr>
                <w:rFonts w:ascii="Times New Roman" w:hAnsi="Times New Roman"/>
                <w:lang w:val="fr-FR"/>
              </w:rPr>
              <w:t>Iš viso aptarnauta lankytojų per metus : 3655</w:t>
            </w:r>
          </w:p>
          <w:p w:rsidR="0086452A" w:rsidRPr="002C153A" w:rsidRDefault="0086452A" w:rsidP="00CD1F89">
            <w:pPr>
              <w:rPr>
                <w:rFonts w:ascii="Times New Roman" w:hAnsi="Times New Roman"/>
                <w:lang w:val="fr-FR"/>
              </w:rPr>
            </w:pPr>
            <w:r w:rsidRPr="002C153A">
              <w:rPr>
                <w:rFonts w:ascii="Times New Roman" w:hAnsi="Times New Roman"/>
                <w:lang w:val="fr-FR"/>
              </w:rPr>
              <w:t>Išvažiuojamuose renginiuose : 60 (jaunimas ir suaugusieji)</w:t>
            </w:r>
          </w:p>
          <w:p w:rsidR="0086452A" w:rsidRPr="002C153A" w:rsidRDefault="0086452A" w:rsidP="00CD1F89">
            <w:pPr>
              <w:rPr>
                <w:rFonts w:ascii="Times New Roman" w:hAnsi="Times New Roman"/>
              </w:rPr>
            </w:pPr>
            <w:r w:rsidRPr="002C153A">
              <w:rPr>
                <w:rFonts w:ascii="Times New Roman" w:hAnsi="Times New Roman"/>
                <w:lang w:val="fr-FR"/>
              </w:rPr>
              <w:t>Bendras lankytojų sk. muziejuje 3595</w:t>
            </w:r>
          </w:p>
          <w:p w:rsidR="0086452A" w:rsidRPr="002C153A" w:rsidRDefault="0086452A" w:rsidP="00CD1F89">
            <w:pPr>
              <w:rPr>
                <w:rFonts w:ascii="Times New Roman" w:hAnsi="Times New Roman"/>
                <w:lang w:val="fr-FR"/>
              </w:rPr>
            </w:pPr>
            <w:r w:rsidRPr="002C153A">
              <w:rPr>
                <w:rFonts w:ascii="Times New Roman" w:hAnsi="Times New Roman"/>
                <w:lang w:val="fr-FR"/>
              </w:rPr>
              <w:t>Renginių lankytojai (su išvažiuojamais) 475 (jaunimas ir suaugusieji)</w:t>
            </w:r>
          </w:p>
          <w:p w:rsidR="0086452A" w:rsidRPr="002C153A" w:rsidRDefault="0086452A" w:rsidP="00CD1F89">
            <w:pPr>
              <w:rPr>
                <w:rFonts w:ascii="Times New Roman" w:hAnsi="Times New Roman"/>
                <w:lang w:val="fr-FR"/>
              </w:rPr>
            </w:pPr>
            <w:r w:rsidRPr="002C153A">
              <w:rPr>
                <w:rFonts w:ascii="Times New Roman" w:hAnsi="Times New Roman"/>
                <w:lang w:val="fr-FR"/>
              </w:rPr>
              <w:t>Moksleiviai (visi  ekskursijų  ir edukacinių programų ir kt. lankytojai, su išvažiuojamomis) 2964</w:t>
            </w:r>
          </w:p>
          <w:p w:rsidR="0086452A" w:rsidRPr="002C153A" w:rsidRDefault="0086452A" w:rsidP="00CD1F89">
            <w:pPr>
              <w:rPr>
                <w:rFonts w:ascii="Times New Roman" w:hAnsi="Times New Roman"/>
                <w:lang w:val="fr-FR"/>
              </w:rPr>
            </w:pPr>
            <w:r w:rsidRPr="002C153A">
              <w:rPr>
                <w:rFonts w:ascii="Times New Roman" w:hAnsi="Times New Roman"/>
                <w:lang w:val="fr-FR"/>
              </w:rPr>
              <w:t>Fondų lankytojai 21</w:t>
            </w:r>
          </w:p>
        </w:tc>
        <w:tc>
          <w:tcPr>
            <w:tcW w:w="1878" w:type="dxa"/>
          </w:tcPr>
          <w:p w:rsidR="0086452A" w:rsidRDefault="0086452A" w:rsidP="00CD1F89">
            <w:pPr>
              <w:rPr>
                <w:rFonts w:ascii="Times New Roman" w:hAnsi="Times New Roman"/>
              </w:rPr>
            </w:pPr>
            <w:r w:rsidRPr="005743FD">
              <w:rPr>
                <w:rFonts w:ascii="Times New Roman" w:hAnsi="Times New Roman"/>
              </w:rPr>
              <w:t>R.</w:t>
            </w:r>
            <w:r>
              <w:rPr>
                <w:rFonts w:ascii="Times New Roman" w:hAnsi="Times New Roman"/>
              </w:rPr>
              <w:t xml:space="preserve"> </w:t>
            </w:r>
            <w:r w:rsidRPr="005743FD">
              <w:rPr>
                <w:rFonts w:ascii="Times New Roman" w:hAnsi="Times New Roman"/>
              </w:rPr>
              <w:t>Šorienė</w:t>
            </w:r>
          </w:p>
          <w:p w:rsidR="0086452A" w:rsidRPr="005743FD" w:rsidRDefault="0086452A" w:rsidP="00CD1F89">
            <w:pPr>
              <w:rPr>
                <w:rFonts w:ascii="Times New Roman" w:hAnsi="Times New Roman"/>
              </w:rPr>
            </w:pPr>
            <w:r w:rsidRPr="005743FD">
              <w:rPr>
                <w:rFonts w:ascii="Times New Roman" w:hAnsi="Times New Roman"/>
              </w:rPr>
              <w:t>E.</w:t>
            </w:r>
            <w:r>
              <w:rPr>
                <w:rFonts w:ascii="Times New Roman" w:hAnsi="Times New Roman"/>
              </w:rPr>
              <w:t xml:space="preserve"> </w:t>
            </w:r>
            <w:r w:rsidRPr="005743FD">
              <w:rPr>
                <w:rFonts w:ascii="Times New Roman" w:hAnsi="Times New Roman"/>
              </w:rPr>
              <w:t>Grajauskas</w:t>
            </w:r>
          </w:p>
          <w:p w:rsidR="0086452A" w:rsidRPr="005743FD" w:rsidRDefault="0086452A" w:rsidP="00CD1F89">
            <w:pPr>
              <w:rPr>
                <w:rFonts w:ascii="Times New Roman" w:hAnsi="Times New Roman"/>
              </w:rPr>
            </w:pPr>
          </w:p>
          <w:p w:rsidR="0086452A" w:rsidRPr="005743FD" w:rsidRDefault="0086452A" w:rsidP="00CD1F89">
            <w:pPr>
              <w:rPr>
                <w:rFonts w:ascii="Times New Roman" w:hAnsi="Times New Roman"/>
              </w:rPr>
            </w:pPr>
          </w:p>
        </w:tc>
      </w:tr>
      <w:tr w:rsidR="0086452A" w:rsidRPr="00E671DF" w:rsidTr="00BF392D">
        <w:trPr>
          <w:trHeight w:val="800"/>
        </w:trPr>
        <w:tc>
          <w:tcPr>
            <w:tcW w:w="1548" w:type="dxa"/>
          </w:tcPr>
          <w:p w:rsidR="0086452A" w:rsidRPr="00E671DF" w:rsidRDefault="0086452A" w:rsidP="009D124E">
            <w:pPr>
              <w:rPr>
                <w:rFonts w:ascii="Times New Roman" w:hAnsi="Times New Roman"/>
              </w:rPr>
            </w:pPr>
            <w:r w:rsidRPr="00E671DF">
              <w:rPr>
                <w:rFonts w:ascii="Times New Roman" w:hAnsi="Times New Roman"/>
                <w:color w:val="000000"/>
              </w:rPr>
              <w:t>2.</w:t>
            </w:r>
            <w:r w:rsidRPr="00E671DF">
              <w:rPr>
                <w:rFonts w:ascii="Times New Roman" w:hAnsi="Times New Roman"/>
              </w:rPr>
              <w:t xml:space="preserve"> Edukacinės programos </w:t>
            </w:r>
          </w:p>
        </w:tc>
        <w:tc>
          <w:tcPr>
            <w:tcW w:w="2160" w:type="dxa"/>
          </w:tcPr>
          <w:p w:rsidR="0086452A" w:rsidRPr="00E671DF" w:rsidRDefault="0086452A" w:rsidP="009D124E">
            <w:pPr>
              <w:rPr>
                <w:rFonts w:ascii="Times New Roman" w:hAnsi="Times New Roman"/>
              </w:rPr>
            </w:pPr>
            <w:r>
              <w:rPr>
                <w:rFonts w:ascii="Times New Roman" w:hAnsi="Times New Roman"/>
              </w:rPr>
              <w:t>Nauja edukacinė programa</w:t>
            </w:r>
          </w:p>
        </w:tc>
        <w:tc>
          <w:tcPr>
            <w:tcW w:w="4680" w:type="dxa"/>
          </w:tcPr>
          <w:p w:rsidR="0086452A" w:rsidRPr="002C153A" w:rsidRDefault="0086452A" w:rsidP="009D124E">
            <w:pPr>
              <w:rPr>
                <w:rFonts w:ascii="Times New Roman" w:hAnsi="Times New Roman"/>
              </w:rPr>
            </w:pPr>
            <w:r w:rsidRPr="002C153A">
              <w:rPr>
                <w:rFonts w:ascii="Times New Roman" w:hAnsi="Times New Roman"/>
              </w:rPr>
              <w:t>Pravesta 259 edukaciniai užsiėmimai.</w:t>
            </w:r>
          </w:p>
          <w:p w:rsidR="0086452A" w:rsidRPr="002C153A" w:rsidRDefault="0086452A" w:rsidP="009D124E">
            <w:pPr>
              <w:rPr>
                <w:rFonts w:ascii="Times New Roman" w:hAnsi="Times New Roman"/>
              </w:rPr>
            </w:pPr>
            <w:r w:rsidRPr="002C153A">
              <w:rPr>
                <w:rFonts w:ascii="Times New Roman" w:hAnsi="Times New Roman"/>
              </w:rPr>
              <w:t>Sukurta nauja edukacinė programa DAUGIAU NEI MATAI remiantis  papildytos realybės programėle . Parengta vaizdinė medžiaga (kryžiažodis, dėlionės, informacinis lapelis)</w:t>
            </w:r>
          </w:p>
          <w:p w:rsidR="0086452A" w:rsidRPr="002C153A" w:rsidRDefault="0086452A" w:rsidP="002B2418">
            <w:pPr>
              <w:spacing w:line="240" w:lineRule="auto"/>
              <w:rPr>
                <w:rFonts w:ascii="Times New Roman" w:hAnsi="Times New Roman"/>
              </w:rPr>
            </w:pPr>
            <w:r w:rsidRPr="002C153A">
              <w:rPr>
                <w:rFonts w:ascii="Times New Roman" w:hAnsi="Times New Roman"/>
              </w:rPr>
              <w:t>1. Edukacinis užsiėmimas „Užpildyk nematomą“ VMP Skirtas 7 – 12 klasių moksleiviams.</w:t>
            </w:r>
          </w:p>
          <w:p w:rsidR="0086452A" w:rsidRPr="002C153A" w:rsidRDefault="0086452A" w:rsidP="00CD1F89">
            <w:pPr>
              <w:spacing w:line="240" w:lineRule="auto"/>
              <w:outlineLvl w:val="0"/>
              <w:rPr>
                <w:rFonts w:ascii="Times New Roman" w:hAnsi="Times New Roman"/>
              </w:rPr>
            </w:pPr>
            <w:r w:rsidRPr="002C153A">
              <w:rPr>
                <w:rFonts w:ascii="Times New Roman" w:hAnsi="Times New Roman"/>
              </w:rPr>
              <w:t>2. Edukacinis užsiėmimas „Krivūlė Krėvei. Sudėliok, surask, sužinok!“ VKM Skirtas 7 – 12 klasių moksleiviams.</w:t>
            </w:r>
          </w:p>
          <w:p w:rsidR="0086452A" w:rsidRPr="002C153A" w:rsidRDefault="0086452A" w:rsidP="002B2418">
            <w:pPr>
              <w:spacing w:line="240" w:lineRule="auto"/>
              <w:rPr>
                <w:rFonts w:ascii="Times New Roman" w:hAnsi="Times New Roman"/>
              </w:rPr>
            </w:pPr>
            <w:r w:rsidRPr="002C153A">
              <w:rPr>
                <w:rFonts w:ascii="Times New Roman" w:hAnsi="Times New Roman"/>
              </w:rPr>
              <w:t>3. Edukacinis užsiėmimas „Beatričės skrynią pravėrus“ BNM  Skirtas 1 – 12 klasių moksleiviams, pritaikomas pagal amžių.</w:t>
            </w:r>
          </w:p>
          <w:p w:rsidR="0086452A" w:rsidRDefault="0086452A" w:rsidP="002B2418">
            <w:pPr>
              <w:spacing w:line="240" w:lineRule="auto"/>
              <w:rPr>
                <w:rFonts w:ascii="Times New Roman" w:hAnsi="Times New Roman"/>
              </w:rPr>
            </w:pPr>
            <w:r w:rsidRPr="002C153A">
              <w:rPr>
                <w:rFonts w:ascii="Times New Roman" w:hAnsi="Times New Roman"/>
              </w:rPr>
              <w:t xml:space="preserve">4. Edukacinis užsiėmimas </w:t>
            </w:r>
            <w:r w:rsidRPr="002C153A">
              <w:rPr>
                <w:rStyle w:val="Emphasis"/>
                <w:rFonts w:ascii="Times New Roman" w:hAnsi="Times New Roman"/>
                <w:bCs/>
                <w:i w:val="0"/>
                <w:color w:val="000000"/>
                <w:shd w:val="clear" w:color="auto" w:fill="FFFFFF"/>
              </w:rPr>
              <w:t xml:space="preserve">„Pasaulio istorija viename name“ VNM </w:t>
            </w:r>
            <w:r w:rsidRPr="002C153A">
              <w:rPr>
                <w:rFonts w:ascii="Times New Roman" w:hAnsi="Times New Roman"/>
              </w:rPr>
              <w:t>Skirtas 7 – 12 klasių moksleiviams.</w:t>
            </w:r>
          </w:p>
          <w:p w:rsidR="0086452A" w:rsidRDefault="0086452A" w:rsidP="002B2418">
            <w:pPr>
              <w:spacing w:line="240" w:lineRule="auto"/>
              <w:rPr>
                <w:rFonts w:ascii="Times New Roman" w:hAnsi="Times New Roman"/>
              </w:rPr>
            </w:pPr>
          </w:p>
          <w:p w:rsidR="0086452A" w:rsidRDefault="0086452A" w:rsidP="002B2418">
            <w:pPr>
              <w:spacing w:line="240" w:lineRule="auto"/>
              <w:rPr>
                <w:rFonts w:ascii="Times New Roman" w:hAnsi="Times New Roman"/>
              </w:rPr>
            </w:pPr>
          </w:p>
          <w:p w:rsidR="0086452A" w:rsidRPr="002C153A" w:rsidRDefault="0086452A" w:rsidP="002B2418">
            <w:pPr>
              <w:spacing w:line="240" w:lineRule="auto"/>
              <w:rPr>
                <w:rFonts w:ascii="Times New Roman" w:hAnsi="Times New Roman"/>
              </w:rPr>
            </w:pPr>
          </w:p>
          <w:p w:rsidR="0086452A" w:rsidRDefault="0086452A" w:rsidP="00CD1F89">
            <w:pPr>
              <w:spacing w:line="240" w:lineRule="auto"/>
              <w:rPr>
                <w:rFonts w:ascii="Times New Roman" w:hAnsi="Times New Roman"/>
              </w:rPr>
            </w:pPr>
            <w:r w:rsidRPr="002C153A">
              <w:rPr>
                <w:rFonts w:ascii="Times New Roman" w:hAnsi="Times New Roman"/>
              </w:rPr>
              <w:t>Edukacinė programa MOKOMĖS M</w:t>
            </w:r>
            <w:r>
              <w:rPr>
                <w:rFonts w:ascii="Times New Roman" w:hAnsi="Times New Roman"/>
              </w:rPr>
              <w:t xml:space="preserve">UZIEJUOSE </w:t>
            </w:r>
            <w:r w:rsidRPr="002C153A">
              <w:rPr>
                <w:rFonts w:ascii="Times New Roman" w:hAnsi="Times New Roman"/>
              </w:rPr>
              <w:t>pritaikyta prie mokyklų programos. Skirta 10 – 12 klasių moksleiviams</w:t>
            </w:r>
            <w:r>
              <w:rPr>
                <w:rFonts w:ascii="Times New Roman" w:hAnsi="Times New Roman"/>
              </w:rPr>
              <w:t>:</w:t>
            </w:r>
          </w:p>
          <w:p w:rsidR="0086452A" w:rsidRPr="002C153A" w:rsidRDefault="0086452A" w:rsidP="00CD1F89">
            <w:pPr>
              <w:spacing w:line="240" w:lineRule="auto"/>
              <w:rPr>
                <w:rFonts w:ascii="Times New Roman" w:hAnsi="Times New Roman"/>
              </w:rPr>
            </w:pPr>
            <w:r w:rsidRPr="002C153A">
              <w:rPr>
                <w:rFonts w:ascii="Times New Roman" w:hAnsi="Times New Roman"/>
              </w:rPr>
              <w:t>1. Edukacinis užsiėmimas „Juos siejo Vilnius“ VNM</w:t>
            </w:r>
          </w:p>
          <w:p w:rsidR="0086452A" w:rsidRPr="002C153A" w:rsidRDefault="0086452A" w:rsidP="00CD1F89">
            <w:pPr>
              <w:spacing w:line="240" w:lineRule="auto"/>
              <w:rPr>
                <w:rFonts w:ascii="Times New Roman" w:hAnsi="Times New Roman"/>
              </w:rPr>
            </w:pPr>
            <w:r w:rsidRPr="002C153A">
              <w:rPr>
                <w:rFonts w:ascii="Times New Roman" w:hAnsi="Times New Roman"/>
              </w:rPr>
              <w:t>2. Edukacinis užsiėmimas ,,Muzika kaip žodis, skaičius, spalva“ BNM</w:t>
            </w:r>
          </w:p>
          <w:p w:rsidR="0086452A" w:rsidRPr="002C153A" w:rsidRDefault="0086452A" w:rsidP="00CD1F89">
            <w:pPr>
              <w:spacing w:line="240" w:lineRule="auto"/>
              <w:rPr>
                <w:rFonts w:ascii="Times New Roman" w:hAnsi="Times New Roman"/>
              </w:rPr>
            </w:pPr>
            <w:r w:rsidRPr="002C153A">
              <w:rPr>
                <w:rFonts w:ascii="Times New Roman" w:hAnsi="Times New Roman"/>
              </w:rPr>
              <w:t>3. Edukacinis užsiėmimas „Lietuvių simbolistai Europos kontekste“ VMP</w:t>
            </w:r>
          </w:p>
          <w:p w:rsidR="0086452A" w:rsidRPr="002C153A" w:rsidRDefault="0086452A" w:rsidP="00CD1F89">
            <w:pPr>
              <w:spacing w:line="240" w:lineRule="auto"/>
              <w:outlineLvl w:val="0"/>
              <w:rPr>
                <w:rFonts w:ascii="Times New Roman" w:hAnsi="Times New Roman"/>
              </w:rPr>
            </w:pPr>
            <w:r w:rsidRPr="002C153A">
              <w:rPr>
                <w:rFonts w:ascii="Times New Roman" w:hAnsi="Times New Roman"/>
              </w:rPr>
              <w:t>4. Edukacinis užsiėmimas „Subartonių vaidila“ VKM</w:t>
            </w:r>
          </w:p>
          <w:p w:rsidR="0086452A" w:rsidRPr="002C153A" w:rsidRDefault="0086452A" w:rsidP="00001338">
            <w:pPr>
              <w:spacing w:line="240" w:lineRule="auto"/>
              <w:rPr>
                <w:rFonts w:ascii="Times New Roman" w:hAnsi="Times New Roman"/>
              </w:rPr>
            </w:pPr>
            <w:r w:rsidRPr="002C153A">
              <w:rPr>
                <w:rFonts w:ascii="Times New Roman" w:hAnsi="Times New Roman"/>
              </w:rPr>
              <w:t>Kiti edukaciniai užsiėmimai:</w:t>
            </w:r>
          </w:p>
          <w:p w:rsidR="0086452A" w:rsidRPr="002C153A" w:rsidRDefault="0086452A" w:rsidP="00001338">
            <w:pPr>
              <w:spacing w:line="240" w:lineRule="auto"/>
              <w:rPr>
                <w:rFonts w:ascii="Times New Roman" w:hAnsi="Times New Roman"/>
              </w:rPr>
            </w:pPr>
            <w:r w:rsidRPr="002C153A">
              <w:rPr>
                <w:rFonts w:ascii="Times New Roman" w:hAnsi="Times New Roman"/>
              </w:rPr>
              <w:t>VNM:</w:t>
            </w:r>
          </w:p>
          <w:p w:rsidR="0086452A" w:rsidRPr="002C153A" w:rsidRDefault="0086452A" w:rsidP="002B2418">
            <w:pPr>
              <w:numPr>
                <w:ilvl w:val="0"/>
                <w:numId w:val="37"/>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„Trijų poetų draugystė“  Skirtas 11 – 12 klasių moksleiviams.</w:t>
            </w:r>
          </w:p>
          <w:p w:rsidR="0086452A" w:rsidRPr="002C153A" w:rsidRDefault="0086452A" w:rsidP="002B2418">
            <w:pPr>
              <w:numPr>
                <w:ilvl w:val="0"/>
                <w:numId w:val="37"/>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„Pasirinkusiam niekas nekeista“ (T. Venclova) Skirtas 8 – 12 klasių vidurinių mokyklų ir gimnazijų moksleiviams, 8 – 10 klasių jaunimo mokyklų moksleiviams, suaugusiųjų mokyklų moksleiviams, pritaikomas pagal amžių.</w:t>
            </w:r>
          </w:p>
          <w:p w:rsidR="0086452A" w:rsidRPr="002C153A" w:rsidRDefault="0086452A" w:rsidP="00834600">
            <w:pPr>
              <w:numPr>
                <w:ilvl w:val="0"/>
                <w:numId w:val="37"/>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„Laiptai į Parnasą“  Skirtas 10 – 12 klasių moksleiviams, suaugusiems ir senjorams, pritaikomas pagal amžių.</w:t>
            </w:r>
          </w:p>
          <w:p w:rsidR="0086452A" w:rsidRPr="002C153A" w:rsidRDefault="0086452A" w:rsidP="00001338">
            <w:pPr>
              <w:spacing w:line="240" w:lineRule="auto"/>
              <w:rPr>
                <w:rFonts w:ascii="Times New Roman" w:hAnsi="Times New Roman"/>
              </w:rPr>
            </w:pPr>
            <w:r w:rsidRPr="002C153A">
              <w:rPr>
                <w:rFonts w:ascii="Times New Roman" w:hAnsi="Times New Roman"/>
              </w:rPr>
              <w:t>BNM:</w:t>
            </w:r>
          </w:p>
          <w:p w:rsidR="0086452A" w:rsidRPr="002C153A" w:rsidRDefault="0086452A" w:rsidP="00CD1F89">
            <w:pPr>
              <w:numPr>
                <w:ilvl w:val="0"/>
                <w:numId w:val="38"/>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“Dainomis apie dainas”  Skirtas 8 – 12 klasių moksleiviams, pritaikomas pagal amžių.</w:t>
            </w:r>
          </w:p>
          <w:p w:rsidR="0086452A" w:rsidRPr="002C153A" w:rsidRDefault="0086452A" w:rsidP="00CD1F89">
            <w:pPr>
              <w:numPr>
                <w:ilvl w:val="0"/>
                <w:numId w:val="38"/>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,,Tamsos raštai” Skirtas 1 – 7 klasių moksleiviams, pritaikomas pagal amžių.</w:t>
            </w:r>
          </w:p>
          <w:p w:rsidR="0086452A" w:rsidRPr="002C153A" w:rsidRDefault="0086452A" w:rsidP="00834600">
            <w:pPr>
              <w:numPr>
                <w:ilvl w:val="0"/>
                <w:numId w:val="38"/>
              </w:numPr>
              <w:tabs>
                <w:tab w:val="clear" w:pos="720"/>
                <w:tab w:val="num" w:pos="252"/>
              </w:tabs>
              <w:spacing w:line="240" w:lineRule="auto"/>
              <w:ind w:left="252" w:hanging="252"/>
              <w:rPr>
                <w:rFonts w:ascii="Times New Roman" w:hAnsi="Times New Roman"/>
              </w:rPr>
            </w:pPr>
            <w:r w:rsidRPr="002C153A">
              <w:rPr>
                <w:rFonts w:ascii="Times New Roman" w:hAnsi="Times New Roman"/>
              </w:rPr>
              <w:t>Edukacinis užsiėmimas ,,Gaidomis apie paukščius”  Skirtas 1-7 klasių moksleiviams, pritaikomas pagal amžių</w:t>
            </w:r>
          </w:p>
          <w:p w:rsidR="0086452A" w:rsidRPr="002C153A" w:rsidRDefault="0086452A" w:rsidP="00001338">
            <w:pPr>
              <w:spacing w:line="240" w:lineRule="auto"/>
              <w:rPr>
                <w:rFonts w:ascii="Times New Roman" w:hAnsi="Times New Roman"/>
              </w:rPr>
            </w:pPr>
            <w:r w:rsidRPr="002C153A">
              <w:rPr>
                <w:rFonts w:ascii="Times New Roman" w:hAnsi="Times New Roman"/>
              </w:rPr>
              <w:t>VMP:</w:t>
            </w:r>
          </w:p>
          <w:p w:rsidR="0086452A" w:rsidRPr="002C153A" w:rsidRDefault="0086452A" w:rsidP="002B2418">
            <w:pPr>
              <w:numPr>
                <w:ilvl w:val="0"/>
                <w:numId w:val="36"/>
              </w:numPr>
              <w:tabs>
                <w:tab w:val="clear" w:pos="720"/>
                <w:tab w:val="num" w:pos="252"/>
              </w:tabs>
              <w:spacing w:line="240" w:lineRule="auto"/>
              <w:ind w:left="252" w:hanging="180"/>
              <w:rPr>
                <w:rFonts w:ascii="Times New Roman" w:hAnsi="Times New Roman"/>
              </w:rPr>
            </w:pPr>
            <w:r w:rsidRPr="002C153A">
              <w:rPr>
                <w:rFonts w:ascii="Times New Roman" w:hAnsi="Times New Roman"/>
              </w:rPr>
              <w:t>Edukacinis užsiėmimas „Žaidžiame poeziją“ Skirtas įvairaus amžiaus lankytojams, pritaikomas pagal amžių.</w:t>
            </w:r>
          </w:p>
          <w:p w:rsidR="0086452A" w:rsidRPr="002C153A" w:rsidRDefault="0086452A" w:rsidP="002B2418">
            <w:pPr>
              <w:numPr>
                <w:ilvl w:val="0"/>
                <w:numId w:val="36"/>
              </w:numPr>
              <w:tabs>
                <w:tab w:val="clear" w:pos="720"/>
                <w:tab w:val="num" w:pos="252"/>
              </w:tabs>
              <w:spacing w:line="240" w:lineRule="auto"/>
              <w:ind w:left="252" w:hanging="180"/>
              <w:rPr>
                <w:rFonts w:ascii="Times New Roman" w:hAnsi="Times New Roman"/>
              </w:rPr>
            </w:pPr>
            <w:r w:rsidRPr="002C153A">
              <w:rPr>
                <w:rFonts w:ascii="Times New Roman" w:hAnsi="Times New Roman"/>
              </w:rPr>
              <w:t>Edukacinis užsiėmimas  „Mano mėnesiai“ Skirtas 11 – 12 klasių moksleiviams.</w:t>
            </w:r>
          </w:p>
          <w:p w:rsidR="0086452A" w:rsidRPr="002C153A" w:rsidRDefault="0086452A" w:rsidP="002B2418">
            <w:pPr>
              <w:numPr>
                <w:ilvl w:val="0"/>
                <w:numId w:val="36"/>
              </w:numPr>
              <w:tabs>
                <w:tab w:val="clear" w:pos="720"/>
                <w:tab w:val="num" w:pos="252"/>
              </w:tabs>
              <w:spacing w:line="240" w:lineRule="auto"/>
              <w:ind w:left="252" w:hanging="180"/>
              <w:rPr>
                <w:rFonts w:ascii="Times New Roman" w:hAnsi="Times New Roman"/>
              </w:rPr>
            </w:pPr>
            <w:r w:rsidRPr="002C153A">
              <w:rPr>
                <w:rFonts w:ascii="Times New Roman" w:hAnsi="Times New Roman"/>
              </w:rPr>
              <w:t>Edukacinis užsiėmimas „Atrask patarles iš naujo“ Skirtas 1 – 8 klasių moksleiviams, pritaikomas pagal amžių.</w:t>
            </w:r>
          </w:p>
          <w:p w:rsidR="0086452A" w:rsidRPr="002C153A" w:rsidRDefault="0086452A" w:rsidP="002B2418">
            <w:pPr>
              <w:numPr>
                <w:ilvl w:val="0"/>
                <w:numId w:val="36"/>
              </w:numPr>
              <w:tabs>
                <w:tab w:val="clear" w:pos="720"/>
                <w:tab w:val="num" w:pos="252"/>
              </w:tabs>
              <w:spacing w:line="240" w:lineRule="auto"/>
              <w:ind w:left="252" w:hanging="180"/>
              <w:rPr>
                <w:rFonts w:ascii="Times New Roman" w:hAnsi="Times New Roman"/>
              </w:rPr>
            </w:pPr>
            <w:r w:rsidRPr="002C153A">
              <w:rPr>
                <w:rFonts w:ascii="Times New Roman" w:hAnsi="Times New Roman"/>
              </w:rPr>
              <w:t>Edukacinis užsiėmimas „Atrask savyje poetą“ Pritaikomas pagal amžių.</w:t>
            </w:r>
          </w:p>
          <w:p w:rsidR="0086452A" w:rsidRPr="002C153A" w:rsidRDefault="0086452A" w:rsidP="00001338">
            <w:pPr>
              <w:spacing w:line="240" w:lineRule="auto"/>
              <w:rPr>
                <w:rFonts w:ascii="Times New Roman" w:hAnsi="Times New Roman"/>
              </w:rPr>
            </w:pPr>
            <w:r w:rsidRPr="002C153A">
              <w:rPr>
                <w:rFonts w:ascii="Times New Roman" w:hAnsi="Times New Roman"/>
              </w:rPr>
              <w:t>VKM:</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„Gaivi Oriento versmė“ Skirtas 10-tų – 12-tų klasių moksleiviams.</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„Meilė ir politika“ Skirtas 10-tų – 12-tų klasių moksleiviams.</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 xml:space="preserve">Edukacinis užsiėmimas „Krėvės išdaigos“ Skirta moksleiviams iki 7-tos klasės. </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„Vincas Krėvė ir Sovietų invazija“ Skirtas 9-tų – 12-tų klasių moksleiviams.</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„Išlieka tik kovojanti valia...“ Skirtas 9-tų – 12-tų klasių moksleiviams.</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„Draugystės atspindžiai“  Skirtas 10-tų – 12-tų klasių moksleiviams.</w:t>
            </w:r>
          </w:p>
          <w:p w:rsidR="0086452A" w:rsidRPr="002C153A" w:rsidRDefault="0086452A" w:rsidP="002B2418">
            <w:pPr>
              <w:numPr>
                <w:ilvl w:val="0"/>
                <w:numId w:val="35"/>
              </w:numPr>
              <w:tabs>
                <w:tab w:val="clear" w:pos="720"/>
                <w:tab w:val="num" w:pos="252"/>
              </w:tabs>
              <w:spacing w:line="240" w:lineRule="auto"/>
              <w:ind w:left="252" w:hanging="180"/>
              <w:outlineLvl w:val="0"/>
              <w:rPr>
                <w:rFonts w:ascii="Times New Roman" w:hAnsi="Times New Roman"/>
              </w:rPr>
            </w:pPr>
            <w:r w:rsidRPr="002C153A">
              <w:rPr>
                <w:rFonts w:ascii="Times New Roman" w:hAnsi="Times New Roman"/>
              </w:rPr>
              <w:t>Edukacinis užsiėmimas „Krėvės pėdsakai Kaspijos pakrantėje“ Skirtas 8-tų – 10-tų klasių moksleiviams.</w:t>
            </w:r>
          </w:p>
          <w:p w:rsidR="0086452A" w:rsidRPr="002C153A" w:rsidRDefault="0086452A" w:rsidP="00E13EE7">
            <w:pPr>
              <w:numPr>
                <w:ilvl w:val="0"/>
                <w:numId w:val="35"/>
              </w:numPr>
              <w:tabs>
                <w:tab w:val="clear" w:pos="720"/>
                <w:tab w:val="num" w:pos="252"/>
              </w:tabs>
              <w:spacing w:line="240" w:lineRule="auto"/>
              <w:ind w:left="252" w:hanging="180"/>
              <w:outlineLvl w:val="0"/>
              <w:rPr>
                <w:rFonts w:ascii="Times New Roman" w:hAnsi="Times New Roman"/>
                <w:b/>
              </w:rPr>
            </w:pPr>
            <w:r w:rsidRPr="002C153A">
              <w:rPr>
                <w:rFonts w:ascii="Times New Roman" w:hAnsi="Times New Roman"/>
              </w:rPr>
              <w:t>Edukacinis užsiėmimas „Kinas kaip edukacija“  Skirtas 10-tų – 12-tų klasių moksleiviams.</w:t>
            </w:r>
          </w:p>
        </w:tc>
        <w:tc>
          <w:tcPr>
            <w:tcW w:w="1878" w:type="dxa"/>
          </w:tcPr>
          <w:p w:rsidR="0086452A" w:rsidRPr="00E671DF" w:rsidRDefault="0086452A" w:rsidP="009D124E">
            <w:pPr>
              <w:rPr>
                <w:rFonts w:ascii="Times New Roman" w:hAnsi="Times New Roman"/>
              </w:rPr>
            </w:pPr>
            <w:r>
              <w:rPr>
                <w:rFonts w:ascii="Times New Roman" w:hAnsi="Times New Roman"/>
              </w:rPr>
              <w:t>Visi muziejų vyr. fondų saugotojai, muziejininkai</w:t>
            </w:r>
          </w:p>
        </w:tc>
      </w:tr>
      <w:tr w:rsidR="0086452A" w:rsidRPr="00E671DF" w:rsidTr="00BF392D">
        <w:trPr>
          <w:trHeight w:val="325"/>
        </w:trPr>
        <w:tc>
          <w:tcPr>
            <w:tcW w:w="1548" w:type="dxa"/>
          </w:tcPr>
          <w:p w:rsidR="0086452A" w:rsidRPr="00311206" w:rsidRDefault="0086452A" w:rsidP="009D124E">
            <w:pPr>
              <w:rPr>
                <w:rFonts w:ascii="Times New Roman" w:hAnsi="Times New Roman"/>
                <w:b/>
                <w:sz w:val="20"/>
                <w:szCs w:val="20"/>
              </w:rPr>
            </w:pPr>
            <w:r w:rsidRPr="00311206">
              <w:rPr>
                <w:rFonts w:ascii="Times New Roman" w:hAnsi="Times New Roman"/>
                <w:b/>
                <w:sz w:val="20"/>
                <w:szCs w:val="20"/>
              </w:rPr>
              <w:t>EKSPOZICIJOS IR PARODOS</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603"/>
        </w:trPr>
        <w:tc>
          <w:tcPr>
            <w:tcW w:w="1548" w:type="dxa"/>
          </w:tcPr>
          <w:p w:rsidR="0086452A" w:rsidRPr="00E671DF" w:rsidRDefault="0086452A" w:rsidP="009D124E">
            <w:pPr>
              <w:rPr>
                <w:rFonts w:ascii="Times New Roman" w:hAnsi="Times New Roman"/>
              </w:rPr>
            </w:pPr>
            <w:r w:rsidRPr="00E671DF">
              <w:rPr>
                <w:rFonts w:ascii="Times New Roman" w:hAnsi="Times New Roman"/>
              </w:rPr>
              <w:t>1. Ekspozicijų ir parodų teminių planų bei koncepcijų rengimas (pavadinimai, trumpas apibūdinimas)</w:t>
            </w:r>
          </w:p>
        </w:tc>
        <w:tc>
          <w:tcPr>
            <w:tcW w:w="2160" w:type="dxa"/>
          </w:tcPr>
          <w:p w:rsidR="0086452A" w:rsidRPr="00E671DF" w:rsidRDefault="0086452A" w:rsidP="009D124E">
            <w:pPr>
              <w:rPr>
                <w:rFonts w:ascii="Times New Roman" w:hAnsi="Times New Roman"/>
              </w:rPr>
            </w:pPr>
            <w:r>
              <w:rPr>
                <w:rFonts w:ascii="Times New Roman" w:hAnsi="Times New Roman"/>
              </w:rPr>
              <w:t>5</w:t>
            </w:r>
          </w:p>
        </w:tc>
        <w:tc>
          <w:tcPr>
            <w:tcW w:w="4680" w:type="dxa"/>
          </w:tcPr>
          <w:p w:rsidR="0086452A" w:rsidRPr="002C153A" w:rsidRDefault="0086452A" w:rsidP="009D124E">
            <w:pPr>
              <w:rPr>
                <w:rFonts w:ascii="Times New Roman" w:hAnsi="Times New Roman"/>
              </w:rPr>
            </w:pPr>
            <w:r w:rsidRPr="002C153A">
              <w:rPr>
                <w:rFonts w:ascii="Times New Roman" w:hAnsi="Times New Roman"/>
              </w:rPr>
              <w:t>Parengtos koncepcijos parodoms:</w:t>
            </w:r>
          </w:p>
          <w:p w:rsidR="0086452A" w:rsidRPr="002C153A" w:rsidRDefault="0086452A" w:rsidP="00E3660E">
            <w:pPr>
              <w:numPr>
                <w:ilvl w:val="0"/>
                <w:numId w:val="39"/>
              </w:numPr>
              <w:tabs>
                <w:tab w:val="clear" w:pos="780"/>
                <w:tab w:val="num" w:pos="252"/>
              </w:tabs>
              <w:ind w:left="252" w:hanging="252"/>
              <w:rPr>
                <w:rFonts w:ascii="Times New Roman" w:hAnsi="Times New Roman"/>
              </w:rPr>
            </w:pPr>
            <w:r w:rsidRPr="002C153A">
              <w:rPr>
                <w:rFonts w:ascii="Times New Roman" w:hAnsi="Times New Roman"/>
              </w:rPr>
              <w:t>„Tomas Venclova: taip artėja žodis“ (Fotografijos ir T. Venclovos visi poezijos leidiniai)</w:t>
            </w:r>
          </w:p>
          <w:p w:rsidR="0086452A" w:rsidRPr="002C153A" w:rsidRDefault="0086452A" w:rsidP="00E3660E">
            <w:pPr>
              <w:numPr>
                <w:ilvl w:val="0"/>
                <w:numId w:val="39"/>
              </w:numPr>
              <w:tabs>
                <w:tab w:val="clear" w:pos="780"/>
                <w:tab w:val="num" w:pos="252"/>
              </w:tabs>
              <w:ind w:left="252" w:hanging="252"/>
              <w:rPr>
                <w:rFonts w:ascii="Times New Roman" w:hAnsi="Times New Roman"/>
              </w:rPr>
            </w:pPr>
            <w:r w:rsidRPr="002C153A">
              <w:rPr>
                <w:rFonts w:ascii="Times New Roman" w:hAnsi="Times New Roman"/>
                <w:color w:val="1D2129"/>
                <w:lang w:eastAsia="lt-LT"/>
              </w:rPr>
              <w:t xml:space="preserve">Tomo Venclovos ekspozicija Vilniaus Knygų mugėje jungtinėje LMA parodoje „Lietuviški ženklai pasaulyje iš muziejų rinkinių“ </w:t>
            </w:r>
          </w:p>
          <w:p w:rsidR="0086452A" w:rsidRPr="002C153A" w:rsidRDefault="0086452A" w:rsidP="00E3660E">
            <w:pPr>
              <w:pStyle w:val="NoSpacing"/>
              <w:numPr>
                <w:ilvl w:val="0"/>
                <w:numId w:val="39"/>
              </w:numPr>
              <w:tabs>
                <w:tab w:val="clear" w:pos="780"/>
                <w:tab w:val="num" w:pos="252"/>
              </w:tabs>
              <w:ind w:left="252" w:hanging="252"/>
              <w:jc w:val="both"/>
              <w:rPr>
                <w:rFonts w:ascii="Times New Roman" w:hAnsi="Times New Roman"/>
                <w:lang w:val="lt-LT"/>
              </w:rPr>
            </w:pPr>
            <w:r w:rsidRPr="002C153A">
              <w:rPr>
                <w:rFonts w:ascii="Times New Roman" w:hAnsi="Times New Roman"/>
                <w:lang w:val="lt-LT"/>
              </w:rPr>
              <w:t xml:space="preserve">P. Lincevičiaus kūrybos paroda (Jaunojo tapytojo P. Lincevičiaus paroda, kurios tema </w:t>
            </w:r>
            <w:r w:rsidRPr="002C153A">
              <w:rPr>
                <w:rFonts w:ascii="Times New Roman" w:hAnsi="Times New Roman"/>
                <w:color w:val="000000"/>
                <w:shd w:val="clear" w:color="auto" w:fill="FFFFFF"/>
                <w:lang w:val="lt-LT"/>
              </w:rPr>
              <w:t>identiteto paieškos, bandymai susivokti šiame šiuolaikiniame pasaulyje, atsigręžiant į praeitį.</w:t>
            </w:r>
            <w:r w:rsidRPr="002C153A">
              <w:rPr>
                <w:rFonts w:ascii="Times New Roman" w:hAnsi="Times New Roman"/>
                <w:lang w:val="lt-LT"/>
              </w:rPr>
              <w:t>) -VMP</w:t>
            </w:r>
          </w:p>
          <w:p w:rsidR="0086452A" w:rsidRPr="002E570C" w:rsidRDefault="0086452A" w:rsidP="00E3660E">
            <w:pPr>
              <w:pStyle w:val="NoSpacing"/>
              <w:numPr>
                <w:ilvl w:val="0"/>
                <w:numId w:val="39"/>
              </w:numPr>
              <w:tabs>
                <w:tab w:val="clear" w:pos="780"/>
                <w:tab w:val="num" w:pos="252"/>
              </w:tabs>
              <w:ind w:left="252" w:hanging="252"/>
              <w:jc w:val="both"/>
              <w:rPr>
                <w:rFonts w:ascii="Times New Roman" w:hAnsi="Times New Roman"/>
                <w:lang w:val="lt-LT"/>
              </w:rPr>
            </w:pPr>
            <w:r w:rsidRPr="002C153A">
              <w:rPr>
                <w:rFonts w:ascii="Times New Roman" w:hAnsi="Times New Roman"/>
                <w:lang w:val="lt-LT"/>
              </w:rPr>
              <w:t>V. Mykolaitis-Putinas ikonografijoje (Parodoje galima pamatyti paveikslus, skulptūras, plakatus, su V. Mykolaičio-Putino atvaizdu.)</w:t>
            </w:r>
          </w:p>
        </w:tc>
        <w:tc>
          <w:tcPr>
            <w:tcW w:w="1878" w:type="dxa"/>
          </w:tcPr>
          <w:p w:rsidR="0086452A" w:rsidRDefault="0086452A" w:rsidP="009D124E">
            <w:pPr>
              <w:rPr>
                <w:rFonts w:ascii="Times New Roman" w:hAnsi="Times New Roman"/>
              </w:rPr>
            </w:pPr>
          </w:p>
          <w:p w:rsidR="0086452A" w:rsidRDefault="0086452A" w:rsidP="009D124E">
            <w:pPr>
              <w:rPr>
                <w:rFonts w:ascii="Times New Roman" w:hAnsi="Times New Roman"/>
              </w:rPr>
            </w:pPr>
            <w:r>
              <w:rPr>
                <w:rFonts w:ascii="Times New Roman" w:hAnsi="Times New Roman"/>
              </w:rPr>
              <w:t>B. Vagrienė</w:t>
            </w:r>
          </w:p>
          <w:p w:rsidR="0086452A" w:rsidRDefault="0086452A" w:rsidP="009D124E">
            <w:pPr>
              <w:rPr>
                <w:rFonts w:ascii="Times New Roman" w:hAnsi="Times New Roman"/>
              </w:rPr>
            </w:pPr>
          </w:p>
          <w:p w:rsidR="0086452A" w:rsidRDefault="0086452A" w:rsidP="009D124E">
            <w:pPr>
              <w:rPr>
                <w:rFonts w:ascii="Times New Roman" w:hAnsi="Times New Roman"/>
              </w:rPr>
            </w:pPr>
            <w:r>
              <w:rPr>
                <w:rFonts w:ascii="Times New Roman" w:hAnsi="Times New Roman"/>
              </w:rPr>
              <w:t>J. Juozėnaitė</w:t>
            </w: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F30425">
            <w:pPr>
              <w:rPr>
                <w:rFonts w:ascii="Times New Roman" w:hAnsi="Times New Roman"/>
              </w:rPr>
            </w:pPr>
            <w:r w:rsidRPr="005743FD">
              <w:rPr>
                <w:rFonts w:ascii="Times New Roman" w:hAnsi="Times New Roman"/>
              </w:rPr>
              <w:t>R.</w:t>
            </w:r>
            <w:r>
              <w:rPr>
                <w:rFonts w:ascii="Times New Roman" w:hAnsi="Times New Roman"/>
              </w:rPr>
              <w:t xml:space="preserve"> Šorienė </w:t>
            </w:r>
          </w:p>
          <w:p w:rsidR="0086452A" w:rsidRPr="005743FD" w:rsidRDefault="0086452A" w:rsidP="00F30425">
            <w:pPr>
              <w:rPr>
                <w:rFonts w:ascii="Times New Roman" w:hAnsi="Times New Roman"/>
              </w:rPr>
            </w:pPr>
            <w:r w:rsidRPr="005743FD">
              <w:rPr>
                <w:rFonts w:ascii="Times New Roman" w:hAnsi="Times New Roman"/>
              </w:rPr>
              <w:t>E.</w:t>
            </w:r>
            <w:r>
              <w:rPr>
                <w:rFonts w:ascii="Times New Roman" w:hAnsi="Times New Roman"/>
              </w:rPr>
              <w:t xml:space="preserve"> </w:t>
            </w:r>
            <w:r w:rsidRPr="005743FD">
              <w:rPr>
                <w:rFonts w:ascii="Times New Roman" w:hAnsi="Times New Roman"/>
              </w:rPr>
              <w:t>Grajauskas</w:t>
            </w:r>
          </w:p>
          <w:p w:rsidR="0086452A" w:rsidRDefault="0086452A" w:rsidP="009D124E">
            <w:pPr>
              <w:rPr>
                <w:rFonts w:ascii="Times New Roman" w:hAnsi="Times New Roman"/>
              </w:rPr>
            </w:pPr>
          </w:p>
          <w:p w:rsidR="0086452A" w:rsidRPr="00E671DF" w:rsidRDefault="0086452A" w:rsidP="009D124E">
            <w:pPr>
              <w:rPr>
                <w:rFonts w:ascii="Times New Roman" w:hAnsi="Times New Roman"/>
              </w:rPr>
            </w:pPr>
          </w:p>
        </w:tc>
      </w:tr>
      <w:tr w:rsidR="0086452A" w:rsidRPr="00E671DF" w:rsidTr="00BF392D">
        <w:trPr>
          <w:trHeight w:val="603"/>
        </w:trPr>
        <w:tc>
          <w:tcPr>
            <w:tcW w:w="1548" w:type="dxa"/>
          </w:tcPr>
          <w:p w:rsidR="0086452A" w:rsidRPr="00E671DF" w:rsidRDefault="0086452A" w:rsidP="009D124E">
            <w:pPr>
              <w:rPr>
                <w:rFonts w:ascii="Times New Roman" w:hAnsi="Times New Roman"/>
              </w:rPr>
            </w:pPr>
            <w:r w:rsidRPr="00E671DF">
              <w:rPr>
                <w:rFonts w:ascii="Times New Roman" w:hAnsi="Times New Roman"/>
              </w:rPr>
              <w:t>2. Atnaujintos ekspozicijos (pavadinimas ir vieta, nurodant filialą)</w:t>
            </w:r>
          </w:p>
        </w:tc>
        <w:tc>
          <w:tcPr>
            <w:tcW w:w="2160" w:type="dxa"/>
          </w:tcPr>
          <w:p w:rsidR="0086452A" w:rsidRPr="00E671DF" w:rsidRDefault="0086452A" w:rsidP="009D124E">
            <w:pPr>
              <w:rPr>
                <w:rFonts w:ascii="Times New Roman" w:hAnsi="Times New Roman"/>
              </w:rPr>
            </w:pPr>
            <w:r>
              <w:rPr>
                <w:rFonts w:ascii="Times New Roman" w:hAnsi="Times New Roman"/>
              </w:rPr>
              <w:t>5</w:t>
            </w:r>
          </w:p>
        </w:tc>
        <w:tc>
          <w:tcPr>
            <w:tcW w:w="4680" w:type="dxa"/>
          </w:tcPr>
          <w:p w:rsidR="0086452A" w:rsidRDefault="0086452A" w:rsidP="009D124E">
            <w:pPr>
              <w:rPr>
                <w:rFonts w:ascii="Times New Roman" w:hAnsi="Times New Roman"/>
              </w:rPr>
            </w:pPr>
            <w:r>
              <w:rPr>
                <w:rFonts w:ascii="Times New Roman" w:hAnsi="Times New Roman"/>
              </w:rPr>
              <w:t>1- 4. Surinkta medžiaga ir atnaujintos visų 4 muziejų ekspozicijos, jose įdiegus 40 papildytos realybės taškų (4x10) ir mobiliąją programėlę taškams skaityti.</w:t>
            </w:r>
          </w:p>
          <w:p w:rsidR="0086452A" w:rsidRPr="00E671DF" w:rsidRDefault="0086452A" w:rsidP="009D124E">
            <w:pPr>
              <w:rPr>
                <w:rFonts w:ascii="Times New Roman" w:hAnsi="Times New Roman"/>
              </w:rPr>
            </w:pPr>
            <w:r>
              <w:rPr>
                <w:rFonts w:ascii="Times New Roman" w:hAnsi="Times New Roman"/>
              </w:rPr>
              <w:t>5. VPM – nauja  freska B. Sruogos interaktyviajame kambaryje „Alpės B. Sruogai“. Freskos autorius A. Kavaliauskas.</w:t>
            </w:r>
          </w:p>
        </w:tc>
        <w:tc>
          <w:tcPr>
            <w:tcW w:w="1878" w:type="dxa"/>
          </w:tcPr>
          <w:p w:rsidR="0086452A" w:rsidRDefault="0086452A" w:rsidP="009D124E">
            <w:pPr>
              <w:rPr>
                <w:rFonts w:ascii="Times New Roman" w:hAnsi="Times New Roman"/>
              </w:rPr>
            </w:pPr>
            <w:r>
              <w:rPr>
                <w:rFonts w:ascii="Times New Roman" w:hAnsi="Times New Roman"/>
              </w:rPr>
              <w:t>B. Vagrienė, visi vyr. fondų saugotojai ir muziejininkai</w:t>
            </w:r>
          </w:p>
          <w:p w:rsidR="0086452A" w:rsidRDefault="0086452A" w:rsidP="00E3660E">
            <w:pPr>
              <w:rPr>
                <w:rFonts w:ascii="Times New Roman" w:hAnsi="Times New Roman"/>
              </w:rPr>
            </w:pPr>
            <w:r w:rsidRPr="005743FD">
              <w:rPr>
                <w:rFonts w:ascii="Times New Roman" w:hAnsi="Times New Roman"/>
              </w:rPr>
              <w:t>R.</w:t>
            </w:r>
            <w:r>
              <w:rPr>
                <w:rFonts w:ascii="Times New Roman" w:hAnsi="Times New Roman"/>
              </w:rPr>
              <w:t xml:space="preserve"> Šorienė </w:t>
            </w:r>
          </w:p>
          <w:p w:rsidR="0086452A" w:rsidRPr="00E671DF" w:rsidRDefault="0086452A" w:rsidP="00E3660E">
            <w:pPr>
              <w:rPr>
                <w:rFonts w:ascii="Times New Roman" w:hAnsi="Times New Roman"/>
              </w:rPr>
            </w:pPr>
            <w:r w:rsidRPr="005743FD">
              <w:rPr>
                <w:rFonts w:ascii="Times New Roman" w:hAnsi="Times New Roman"/>
              </w:rPr>
              <w:t>E.</w:t>
            </w:r>
            <w:r>
              <w:rPr>
                <w:rFonts w:ascii="Times New Roman" w:hAnsi="Times New Roman"/>
              </w:rPr>
              <w:t xml:space="preserve"> </w:t>
            </w:r>
            <w:r w:rsidRPr="005743FD">
              <w:rPr>
                <w:rFonts w:ascii="Times New Roman" w:hAnsi="Times New Roman"/>
              </w:rPr>
              <w:t>Grajauskas</w:t>
            </w:r>
          </w:p>
        </w:tc>
      </w:tr>
      <w:tr w:rsidR="0086452A" w:rsidRPr="00E671DF" w:rsidTr="00BF392D">
        <w:trPr>
          <w:trHeight w:val="566"/>
        </w:trPr>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3. Parodos muziejuje </w:t>
            </w:r>
          </w:p>
        </w:tc>
        <w:tc>
          <w:tcPr>
            <w:tcW w:w="2160" w:type="dxa"/>
          </w:tcPr>
          <w:p w:rsidR="0086452A" w:rsidRPr="00E671DF" w:rsidRDefault="0086452A" w:rsidP="009D124E">
            <w:pPr>
              <w:ind w:left="360"/>
              <w:rPr>
                <w:rFonts w:ascii="Times New Roman" w:hAnsi="Times New Roman"/>
              </w:rPr>
            </w:pPr>
            <w:r>
              <w:rPr>
                <w:rFonts w:ascii="Times New Roman" w:hAnsi="Times New Roman"/>
              </w:rPr>
              <w:t>12</w:t>
            </w:r>
          </w:p>
        </w:tc>
        <w:tc>
          <w:tcPr>
            <w:tcW w:w="4680" w:type="dxa"/>
          </w:tcPr>
          <w:p w:rsidR="0086452A" w:rsidRPr="00E671DF" w:rsidRDefault="0086452A" w:rsidP="009D124E">
            <w:pPr>
              <w:rPr>
                <w:rFonts w:ascii="Times New Roman" w:hAnsi="Times New Roman"/>
              </w:rPr>
            </w:pPr>
            <w:r>
              <w:rPr>
                <w:rFonts w:ascii="Times New Roman" w:hAnsi="Times New Roman"/>
              </w:rPr>
              <w:t xml:space="preserve">16 parodų </w:t>
            </w:r>
          </w:p>
        </w:tc>
        <w:tc>
          <w:tcPr>
            <w:tcW w:w="1878" w:type="dxa"/>
          </w:tcPr>
          <w:p w:rsidR="0086452A" w:rsidRPr="00E671DF" w:rsidRDefault="0086452A" w:rsidP="009D124E">
            <w:pPr>
              <w:rPr>
                <w:rFonts w:ascii="Times New Roman" w:hAnsi="Times New Roman"/>
              </w:rPr>
            </w:pPr>
            <w:r>
              <w:rPr>
                <w:rFonts w:ascii="Times New Roman" w:hAnsi="Times New Roman"/>
              </w:rPr>
              <w:t>Vyr. fondų saugotojai.</w:t>
            </w:r>
          </w:p>
        </w:tc>
      </w:tr>
      <w:tr w:rsidR="0086452A" w:rsidRPr="00E671DF" w:rsidTr="00BF392D">
        <w:trPr>
          <w:trHeight w:val="858"/>
        </w:trPr>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4. Parodos kituose muziejuose ir institucijose Lietuvoje ir užsienyje </w:t>
            </w:r>
          </w:p>
        </w:tc>
        <w:tc>
          <w:tcPr>
            <w:tcW w:w="2160" w:type="dxa"/>
          </w:tcPr>
          <w:p w:rsidR="0086452A" w:rsidRPr="00E671DF" w:rsidRDefault="0086452A" w:rsidP="009D124E">
            <w:pPr>
              <w:rPr>
                <w:rFonts w:ascii="Times New Roman" w:hAnsi="Times New Roman"/>
              </w:rPr>
            </w:pPr>
            <w:r>
              <w:rPr>
                <w:rFonts w:ascii="Times New Roman" w:hAnsi="Times New Roman"/>
              </w:rPr>
              <w:t>-</w:t>
            </w:r>
          </w:p>
        </w:tc>
        <w:tc>
          <w:tcPr>
            <w:tcW w:w="4680" w:type="dxa"/>
          </w:tcPr>
          <w:p w:rsidR="0086452A" w:rsidRDefault="0086452A" w:rsidP="009D124E">
            <w:pPr>
              <w:rPr>
                <w:rFonts w:ascii="Times New Roman" w:hAnsi="Times New Roman"/>
              </w:rPr>
            </w:pPr>
            <w:r>
              <w:rPr>
                <w:rFonts w:ascii="Times New Roman" w:hAnsi="Times New Roman"/>
              </w:rPr>
              <w:t>4 parodos VNM</w:t>
            </w:r>
          </w:p>
          <w:p w:rsidR="0086452A" w:rsidRPr="00E671DF" w:rsidRDefault="0086452A" w:rsidP="009D124E">
            <w:pPr>
              <w:rPr>
                <w:rFonts w:ascii="Times New Roman" w:hAnsi="Times New Roman"/>
              </w:rPr>
            </w:pPr>
          </w:p>
        </w:tc>
        <w:tc>
          <w:tcPr>
            <w:tcW w:w="1878" w:type="dxa"/>
          </w:tcPr>
          <w:p w:rsidR="0086452A" w:rsidRDefault="0086452A" w:rsidP="009D124E">
            <w:pPr>
              <w:rPr>
                <w:rFonts w:ascii="Times New Roman" w:hAnsi="Times New Roman"/>
              </w:rPr>
            </w:pPr>
            <w:r>
              <w:rPr>
                <w:rFonts w:ascii="Times New Roman" w:hAnsi="Times New Roman"/>
              </w:rPr>
              <w:t xml:space="preserve">B. Vagrienė </w:t>
            </w:r>
          </w:p>
          <w:p w:rsidR="0086452A" w:rsidRPr="00E671DF" w:rsidRDefault="0086452A" w:rsidP="009D124E">
            <w:pPr>
              <w:rPr>
                <w:rFonts w:ascii="Times New Roman" w:hAnsi="Times New Roman"/>
              </w:rPr>
            </w:pPr>
            <w:r>
              <w:rPr>
                <w:rFonts w:ascii="Times New Roman" w:hAnsi="Times New Roman"/>
              </w:rPr>
              <w:t>J. Juozėnaitė</w:t>
            </w:r>
          </w:p>
        </w:tc>
      </w:tr>
      <w:tr w:rsidR="0086452A" w:rsidRPr="00E671DF" w:rsidTr="00BF392D">
        <w:trPr>
          <w:trHeight w:val="545"/>
        </w:trPr>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5. Virtualios parodos </w:t>
            </w:r>
          </w:p>
        </w:tc>
        <w:tc>
          <w:tcPr>
            <w:tcW w:w="2160" w:type="dxa"/>
          </w:tcPr>
          <w:p w:rsidR="0086452A" w:rsidRPr="00E671DF" w:rsidRDefault="0086452A" w:rsidP="005C2740">
            <w:pPr>
              <w:spacing w:after="0" w:line="240" w:lineRule="auto"/>
              <w:ind w:left="360"/>
              <w:rPr>
                <w:rFonts w:ascii="Times New Roman" w:hAnsi="Times New Roman"/>
              </w:rPr>
            </w:pPr>
            <w:r>
              <w:rPr>
                <w:rFonts w:ascii="Times New Roman" w:hAnsi="Times New Roman"/>
              </w:rPr>
              <w:t>-</w:t>
            </w:r>
          </w:p>
        </w:tc>
        <w:tc>
          <w:tcPr>
            <w:tcW w:w="4680" w:type="dxa"/>
          </w:tcPr>
          <w:p w:rsidR="0086452A" w:rsidRPr="00E671DF" w:rsidRDefault="0086452A" w:rsidP="005C2740">
            <w:pPr>
              <w:spacing w:after="0" w:line="240" w:lineRule="auto"/>
              <w:ind w:left="360"/>
              <w:rPr>
                <w:rFonts w:ascii="Times New Roman" w:hAnsi="Times New Roman"/>
              </w:rPr>
            </w:pPr>
            <w:r>
              <w:rPr>
                <w:rFonts w:ascii="Times New Roman" w:hAnsi="Times New Roman"/>
              </w:rPr>
              <w:t>nebuvo</w:t>
            </w:r>
          </w:p>
        </w:tc>
        <w:tc>
          <w:tcPr>
            <w:tcW w:w="1878" w:type="dxa"/>
          </w:tcPr>
          <w:p w:rsidR="0086452A" w:rsidRPr="00E671DF" w:rsidRDefault="0086452A" w:rsidP="009D124E">
            <w:pPr>
              <w:rPr>
                <w:rFonts w:ascii="Times New Roman" w:hAnsi="Times New Roman"/>
              </w:rPr>
            </w:pPr>
          </w:p>
        </w:tc>
      </w:tr>
      <w:tr w:rsidR="0086452A" w:rsidRPr="00E671DF" w:rsidTr="00BF392D">
        <w:trPr>
          <w:trHeight w:val="545"/>
        </w:trPr>
        <w:tc>
          <w:tcPr>
            <w:tcW w:w="1548" w:type="dxa"/>
          </w:tcPr>
          <w:p w:rsidR="0086452A" w:rsidRPr="00E671DF" w:rsidRDefault="0086452A" w:rsidP="009D124E">
            <w:pPr>
              <w:rPr>
                <w:rFonts w:ascii="Times New Roman" w:hAnsi="Times New Roman"/>
              </w:rPr>
            </w:pPr>
            <w:r w:rsidRPr="00E671DF">
              <w:rPr>
                <w:rFonts w:ascii="Times New Roman" w:hAnsi="Times New Roman"/>
              </w:rPr>
              <w:t>6. Bendradarbiavimas su kitais muziejais (kokioms parodoms, kokių ir kiek eksponatų paskolinta)</w:t>
            </w:r>
          </w:p>
        </w:tc>
        <w:tc>
          <w:tcPr>
            <w:tcW w:w="2160" w:type="dxa"/>
          </w:tcPr>
          <w:p w:rsidR="0086452A" w:rsidRPr="00BF392D" w:rsidRDefault="0086452A" w:rsidP="00BF392D">
            <w:pPr>
              <w:spacing w:after="0" w:line="240" w:lineRule="auto"/>
              <w:rPr>
                <w:rFonts w:ascii="Times New Roman" w:hAnsi="Times New Roman"/>
              </w:rPr>
            </w:pPr>
            <w:r w:rsidRPr="00BF392D">
              <w:rPr>
                <w:rFonts w:ascii="Times New Roman" w:hAnsi="Times New Roman"/>
              </w:rPr>
              <w:t xml:space="preserve">1.Bendradarbiavimas su Lietuvos nacionaline M. Mažvydo biblioteka, iš kurios depozitu esame paėmę saugoti J. Ivanauskaitės parodą iki 2017 m. vasario 14 dienos. </w:t>
            </w:r>
          </w:p>
          <w:p w:rsidR="0086452A" w:rsidRPr="00311206" w:rsidRDefault="0086452A" w:rsidP="00BF392D">
            <w:pPr>
              <w:rPr>
                <w:rFonts w:ascii="Times New Roman" w:hAnsi="Times New Roman"/>
              </w:rPr>
            </w:pPr>
            <w:r w:rsidRPr="00311206">
              <w:rPr>
                <w:rFonts w:ascii="Times New Roman" w:hAnsi="Times New Roman"/>
              </w:rPr>
              <w:t xml:space="preserve">2. Andriaus Venclovos fotografijų parodą planuojama skolinti kitiems Lietuvos memorialiniams muziejams, pagal bendradarbiavimo sutartis. </w:t>
            </w:r>
          </w:p>
          <w:p w:rsidR="0086452A" w:rsidRPr="00BF392D" w:rsidRDefault="0086452A" w:rsidP="00BF392D">
            <w:pPr>
              <w:rPr>
                <w:rFonts w:ascii="Times New Roman" w:hAnsi="Times New Roman"/>
                <w:sz w:val="24"/>
                <w:szCs w:val="24"/>
              </w:rPr>
            </w:pPr>
            <w:r w:rsidRPr="00311206">
              <w:rPr>
                <w:rFonts w:ascii="Times New Roman" w:hAnsi="Times New Roman"/>
              </w:rPr>
              <w:t>3. Su Nacionaliniu  M. K. Čiurlionio muziejumi</w:t>
            </w:r>
            <w:r>
              <w:rPr>
                <w:rFonts w:ascii="Times New Roman" w:hAnsi="Times New Roman"/>
              </w:rPr>
              <w:t xml:space="preserve"> – skolintis eksponatus</w:t>
            </w:r>
          </w:p>
        </w:tc>
        <w:tc>
          <w:tcPr>
            <w:tcW w:w="4680" w:type="dxa"/>
          </w:tcPr>
          <w:p w:rsidR="0086452A" w:rsidRPr="00B461A9" w:rsidRDefault="0086452A" w:rsidP="00BF392D">
            <w:pPr>
              <w:rPr>
                <w:rFonts w:ascii="Times New Roman" w:hAnsi="Times New Roman"/>
              </w:rPr>
            </w:pPr>
            <w:r>
              <w:rPr>
                <w:rFonts w:ascii="Times New Roman" w:hAnsi="Times New Roman"/>
              </w:rPr>
              <w:t>1.</w:t>
            </w:r>
            <w:r w:rsidRPr="00BF392D">
              <w:rPr>
                <w:rFonts w:ascii="Times New Roman" w:hAnsi="Times New Roman"/>
              </w:rPr>
              <w:t xml:space="preserve"> </w:t>
            </w:r>
            <w:r w:rsidRPr="00B461A9">
              <w:rPr>
                <w:rFonts w:ascii="Times New Roman" w:hAnsi="Times New Roman"/>
              </w:rPr>
              <w:t>VNM: Lietuvos nacionaline M. Mažvydo biblioteka: Deponuotos J. Ivanauskaitės fotografijos. Paroda eksponuota muziejuje ir grąžinta bibliotekai laiku. Deponuoti T. Venclovos poezijos leidiniai parodai „Tomas Venclova: taip artėja žodis“. Leidiniai grąžinti.</w:t>
            </w:r>
          </w:p>
          <w:p w:rsidR="0086452A" w:rsidRPr="00B461A9" w:rsidRDefault="0086452A" w:rsidP="00BF392D">
            <w:pPr>
              <w:rPr>
                <w:rFonts w:ascii="Times New Roman" w:hAnsi="Times New Roman"/>
              </w:rPr>
            </w:pPr>
            <w:r w:rsidRPr="00B461A9">
              <w:rPr>
                <w:rFonts w:ascii="Times New Roman" w:hAnsi="Times New Roman"/>
              </w:rPr>
              <w:t>2. VNM: Andriaus Venclovos paroda „Portretas interjere“ abipuse sutartimi paskolinta Baltarusijos valstybiniam literatūros istorijos muziejuje. Minske buvo eksponuota nuo kovo iki gegužės mėn.</w:t>
            </w:r>
          </w:p>
          <w:p w:rsidR="0086452A" w:rsidRPr="00B461A9" w:rsidRDefault="0086452A" w:rsidP="00BF392D">
            <w:pPr>
              <w:rPr>
                <w:rFonts w:ascii="Times New Roman" w:hAnsi="Times New Roman"/>
              </w:rPr>
            </w:pPr>
            <w:r w:rsidRPr="00B461A9">
              <w:rPr>
                <w:rFonts w:ascii="Times New Roman" w:hAnsi="Times New Roman"/>
              </w:rPr>
              <w:t>3. Su Nacionaliniu  M. K. Čiurlionio muziejumi, BNM pasiskolinus eksponatus iš Ilguvos dvaro archyvo, surengta paroda „Tolimi artimi“.</w:t>
            </w:r>
          </w:p>
          <w:p w:rsidR="0086452A" w:rsidRPr="00E671DF" w:rsidRDefault="0086452A" w:rsidP="00BF392D">
            <w:pPr>
              <w:rPr>
                <w:rFonts w:ascii="Times New Roman" w:hAnsi="Times New Roman"/>
              </w:rPr>
            </w:pPr>
            <w:r w:rsidRPr="00B461A9">
              <w:rPr>
                <w:rFonts w:ascii="Times New Roman" w:hAnsi="Times New Roman"/>
              </w:rPr>
              <w:t>4. Iš Nacionalinio  M. K. Čiurlionio muziejaus A.Žmuidzinavičiaus kūrinių ir rinkinių muziejaus buvo deponuoti A. Žmuidzinavičiaus tapybos darbai A. Žmuidzinavičiaus darbų parodai BNM</w:t>
            </w:r>
          </w:p>
        </w:tc>
        <w:tc>
          <w:tcPr>
            <w:tcW w:w="1878" w:type="dxa"/>
          </w:tcPr>
          <w:p w:rsidR="0086452A" w:rsidRDefault="0086452A" w:rsidP="009D124E">
            <w:pPr>
              <w:rPr>
                <w:rFonts w:ascii="Times New Roman" w:hAnsi="Times New Roman"/>
              </w:rPr>
            </w:pPr>
            <w:r>
              <w:rPr>
                <w:rFonts w:ascii="Times New Roman" w:hAnsi="Times New Roman"/>
              </w:rPr>
              <w:t>B. Vagrienė</w:t>
            </w:r>
          </w:p>
          <w:p w:rsidR="0086452A" w:rsidRDefault="0086452A" w:rsidP="009D124E">
            <w:pPr>
              <w:rPr>
                <w:rFonts w:ascii="Times New Roman" w:hAnsi="Times New Roman"/>
              </w:rPr>
            </w:pPr>
            <w:r>
              <w:rPr>
                <w:rFonts w:ascii="Times New Roman" w:hAnsi="Times New Roman"/>
              </w:rPr>
              <w:t xml:space="preserve"> R. Lukoševičiūtė</w:t>
            </w:r>
          </w:p>
          <w:p w:rsidR="0086452A" w:rsidRDefault="0086452A" w:rsidP="009D124E">
            <w:pPr>
              <w:rPr>
                <w:rFonts w:ascii="Times New Roman" w:hAnsi="Times New Roman"/>
              </w:rPr>
            </w:pPr>
            <w:r>
              <w:rPr>
                <w:rFonts w:ascii="Times New Roman" w:hAnsi="Times New Roman"/>
              </w:rPr>
              <w:t>J. Juozėnaitė</w:t>
            </w: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r>
              <w:rPr>
                <w:rFonts w:ascii="Times New Roman" w:hAnsi="Times New Roman"/>
              </w:rPr>
              <w:t>R. Tarosaitė-Minkevičienė</w:t>
            </w:r>
          </w:p>
          <w:p w:rsidR="0086452A" w:rsidRPr="00E671DF" w:rsidRDefault="0086452A" w:rsidP="009D124E">
            <w:pPr>
              <w:rPr>
                <w:rFonts w:ascii="Times New Roman" w:hAnsi="Times New Roman"/>
              </w:rPr>
            </w:pPr>
          </w:p>
        </w:tc>
      </w:tr>
      <w:tr w:rsidR="0086452A" w:rsidRPr="00E671DF" w:rsidTr="00BF392D">
        <w:trPr>
          <w:trHeight w:val="472"/>
        </w:trPr>
        <w:tc>
          <w:tcPr>
            <w:tcW w:w="1548" w:type="dxa"/>
          </w:tcPr>
          <w:p w:rsidR="0086452A" w:rsidRPr="00E671DF" w:rsidRDefault="0086452A" w:rsidP="009D124E">
            <w:pPr>
              <w:rPr>
                <w:rFonts w:ascii="Times New Roman" w:hAnsi="Times New Roman"/>
              </w:rPr>
            </w:pPr>
            <w:r w:rsidRPr="00E671DF">
              <w:rPr>
                <w:rFonts w:ascii="Times New Roman" w:hAnsi="Times New Roman"/>
                <w:b/>
              </w:rPr>
              <w:t>LEIDYBINĖ IR MOKSLINĖ VEIKLA</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472"/>
        </w:trPr>
        <w:tc>
          <w:tcPr>
            <w:tcW w:w="1548" w:type="dxa"/>
          </w:tcPr>
          <w:p w:rsidR="0086452A" w:rsidRPr="00E671DF" w:rsidRDefault="0086452A" w:rsidP="009D124E">
            <w:pPr>
              <w:rPr>
                <w:rFonts w:ascii="Times New Roman" w:hAnsi="Times New Roman"/>
                <w:color w:val="FF0000"/>
              </w:rPr>
            </w:pPr>
            <w:r w:rsidRPr="00E671DF">
              <w:rPr>
                <w:rFonts w:ascii="Times New Roman" w:hAnsi="Times New Roman"/>
              </w:rPr>
              <w:t>1. Katalogų, mokslinių ir kitų leidinių, įskaitant elektroninius, rengimas ir leidyba (autorius, pavadinimas, apimtis</w:t>
            </w:r>
          </w:p>
        </w:tc>
        <w:tc>
          <w:tcPr>
            <w:tcW w:w="2160" w:type="dxa"/>
          </w:tcPr>
          <w:p w:rsidR="0086452A" w:rsidRPr="00E671DF" w:rsidRDefault="0086452A" w:rsidP="009D124E">
            <w:pPr>
              <w:rPr>
                <w:rFonts w:ascii="Times New Roman" w:hAnsi="Times New Roman"/>
              </w:rPr>
            </w:pPr>
            <w:r>
              <w:rPr>
                <w:rFonts w:ascii="Times New Roman" w:hAnsi="Times New Roman"/>
              </w:rPr>
              <w:t xml:space="preserve">1. </w:t>
            </w:r>
            <w:r w:rsidRPr="00C47DE4">
              <w:rPr>
                <w:rFonts w:ascii="Times New Roman" w:hAnsi="Times New Roman"/>
              </w:rPr>
              <w:t>Poezijos forumo „Vilnius crossroads“ (Vilniaus kryžkelės) elektroninės antologijos rengimas ir publikavimas (Lietuvos Kultūros Tarybos dalinai finansuotas projektas Riboženkliai. Naujosios Rytų Europos Dialogai“)</w:t>
            </w:r>
          </w:p>
        </w:tc>
        <w:tc>
          <w:tcPr>
            <w:tcW w:w="4680" w:type="dxa"/>
          </w:tcPr>
          <w:p w:rsidR="0086452A" w:rsidRPr="00467BE7" w:rsidRDefault="0086452A" w:rsidP="00467BE7">
            <w:pPr>
              <w:spacing w:after="0" w:line="240" w:lineRule="auto"/>
              <w:rPr>
                <w:rFonts w:ascii="Times New Roman" w:hAnsi="Times New Roman"/>
                <w:color w:val="000000"/>
              </w:rPr>
            </w:pPr>
            <w:r>
              <w:rPr>
                <w:rFonts w:ascii="Times New Roman" w:hAnsi="Times New Roman"/>
                <w:color w:val="000000"/>
              </w:rPr>
              <w:t>1. VNM: Parengta tarptautinio r</w:t>
            </w:r>
            <w:r w:rsidRPr="00C47DE4">
              <w:rPr>
                <w:rFonts w:ascii="Times New Roman" w:hAnsi="Times New Roman"/>
                <w:color w:val="000000"/>
              </w:rPr>
              <w:t xml:space="preserve">ytų Europos poezijos forumo „Vilniaus kryžkelės/Vilnius crossroads“ 2016 m. poezijos vertimų antologija (projekto vadovė Justina Juozėnaitė, redaktorius Vytas Dekšnys). Antologija patalpinta Nacionalinės Martyno Mažvydo Bibliotekos elektroninėje duomenų bazėje </w:t>
            </w:r>
            <w:r w:rsidRPr="00C47DE4">
              <w:rPr>
                <w:rFonts w:ascii="Times New Roman" w:hAnsi="Times New Roman"/>
                <w:i/>
                <w:color w:val="000000"/>
              </w:rPr>
              <w:t>ibiblioteka.lt</w:t>
            </w:r>
            <w:r w:rsidRPr="00C47DE4">
              <w:rPr>
                <w:rFonts w:ascii="Times New Roman" w:hAnsi="Times New Roman"/>
                <w:color w:val="000000"/>
              </w:rPr>
              <w:t xml:space="preserve"> ir </w:t>
            </w:r>
            <w:r>
              <w:rPr>
                <w:rFonts w:ascii="Times New Roman" w:hAnsi="Times New Roman"/>
                <w:color w:val="000000"/>
              </w:rPr>
              <w:t xml:space="preserve">svetainėje </w:t>
            </w:r>
            <w:r w:rsidRPr="00467BE7">
              <w:rPr>
                <w:rFonts w:ascii="Times New Roman" w:hAnsi="Times New Roman"/>
                <w:i/>
                <w:color w:val="000000"/>
              </w:rPr>
              <w:t>www.vilnaiusmuziejai.lt</w:t>
            </w:r>
            <w:r>
              <w:rPr>
                <w:rFonts w:ascii="Times New Roman" w:hAnsi="Times New Roman"/>
                <w:color w:val="000000"/>
              </w:rPr>
              <w:t xml:space="preserve">  ir </w:t>
            </w:r>
            <w:r w:rsidRPr="00C47DE4">
              <w:rPr>
                <w:rFonts w:ascii="Times New Roman" w:hAnsi="Times New Roman"/>
                <w:color w:val="000000"/>
              </w:rPr>
              <w:t xml:space="preserve">yra laisvai prieinama skaitytojams. </w:t>
            </w:r>
          </w:p>
          <w:p w:rsidR="0086452A" w:rsidRDefault="0086452A" w:rsidP="00831353">
            <w:pPr>
              <w:rPr>
                <w:rFonts w:ascii="Times New Roman" w:hAnsi="Times New Roman"/>
              </w:rPr>
            </w:pPr>
            <w:r>
              <w:rPr>
                <w:rFonts w:ascii="Times New Roman" w:hAnsi="Times New Roman"/>
              </w:rPr>
              <w:t>2. VNM: Atspausdinta 100 vnt. fotografijų reprodukcijų iš muziejaus fotografijų rinkinio. Atvirukai naudojami reprezentaciniams muziejaus tikslams.</w:t>
            </w:r>
          </w:p>
          <w:p w:rsidR="0086452A" w:rsidRPr="003B647E" w:rsidRDefault="0086452A" w:rsidP="003B647E">
            <w:pPr>
              <w:spacing w:after="0" w:line="240" w:lineRule="auto"/>
              <w:rPr>
                <w:rFonts w:ascii="Times New Roman" w:hAnsi="Times New Roman"/>
                <w:sz w:val="24"/>
                <w:szCs w:val="24"/>
              </w:rPr>
            </w:pPr>
            <w:r>
              <w:rPr>
                <w:rFonts w:ascii="Times New Roman" w:hAnsi="Times New Roman"/>
              </w:rPr>
              <w:t xml:space="preserve">3. </w:t>
            </w:r>
            <w:r w:rsidRPr="005743FD">
              <w:rPr>
                <w:rFonts w:ascii="Times New Roman" w:hAnsi="Times New Roman"/>
              </w:rPr>
              <w:t xml:space="preserve">Sudarytas </w:t>
            </w:r>
            <w:r>
              <w:rPr>
                <w:rFonts w:ascii="Times New Roman" w:hAnsi="Times New Roman"/>
              </w:rPr>
              <w:t xml:space="preserve">VMP </w:t>
            </w:r>
            <w:r w:rsidRPr="005743FD">
              <w:rPr>
                <w:rFonts w:ascii="Times New Roman" w:hAnsi="Times New Roman"/>
              </w:rPr>
              <w:t>mokslinės bibliotekos katalogas</w:t>
            </w:r>
          </w:p>
        </w:tc>
        <w:tc>
          <w:tcPr>
            <w:tcW w:w="1878" w:type="dxa"/>
          </w:tcPr>
          <w:p w:rsidR="0086452A" w:rsidRDefault="0086452A" w:rsidP="009D124E">
            <w:pPr>
              <w:rPr>
                <w:rFonts w:ascii="Times New Roman" w:hAnsi="Times New Roman"/>
              </w:rPr>
            </w:pPr>
            <w:r>
              <w:rPr>
                <w:rFonts w:ascii="Times New Roman" w:hAnsi="Times New Roman"/>
              </w:rPr>
              <w:t>J. Juozėnaitė</w:t>
            </w: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6E67CA">
            <w:pPr>
              <w:rPr>
                <w:rFonts w:ascii="Times New Roman" w:hAnsi="Times New Roman"/>
              </w:rPr>
            </w:pPr>
            <w:r w:rsidRPr="005743FD">
              <w:rPr>
                <w:rFonts w:ascii="Times New Roman" w:hAnsi="Times New Roman"/>
              </w:rPr>
              <w:t>R.</w:t>
            </w:r>
            <w:r>
              <w:rPr>
                <w:rFonts w:ascii="Times New Roman" w:hAnsi="Times New Roman"/>
              </w:rPr>
              <w:t xml:space="preserve"> </w:t>
            </w:r>
            <w:r w:rsidRPr="005743FD">
              <w:rPr>
                <w:rFonts w:ascii="Times New Roman" w:hAnsi="Times New Roman"/>
              </w:rPr>
              <w:t>Šorienė</w:t>
            </w:r>
          </w:p>
          <w:p w:rsidR="0086452A" w:rsidRPr="00E671DF" w:rsidRDefault="0086452A" w:rsidP="009D124E">
            <w:pPr>
              <w:rPr>
                <w:rFonts w:ascii="Times New Roman" w:hAnsi="Times New Roman"/>
              </w:rPr>
            </w:pPr>
          </w:p>
        </w:tc>
      </w:tr>
      <w:tr w:rsidR="0086452A" w:rsidRPr="00E671DF" w:rsidTr="00BF392D">
        <w:trPr>
          <w:trHeight w:val="748"/>
        </w:trPr>
        <w:tc>
          <w:tcPr>
            <w:tcW w:w="1548" w:type="dxa"/>
          </w:tcPr>
          <w:p w:rsidR="0086452A" w:rsidRPr="00E671DF" w:rsidRDefault="0086452A" w:rsidP="009D124E">
            <w:pPr>
              <w:rPr>
                <w:rFonts w:ascii="Times New Roman" w:hAnsi="Times New Roman"/>
              </w:rPr>
            </w:pPr>
            <w:r>
              <w:rPr>
                <w:rFonts w:ascii="Times New Roman" w:hAnsi="Times New Roman"/>
              </w:rPr>
              <w:t>2</w:t>
            </w:r>
            <w:r w:rsidRPr="00E671DF">
              <w:rPr>
                <w:rFonts w:ascii="Times New Roman" w:hAnsi="Times New Roman"/>
              </w:rPr>
              <w:t>. Publikacijų kultūros ir periodinėje spaudoje rengimas (autorius, pavadinimas, leidinys)</w:t>
            </w:r>
          </w:p>
        </w:tc>
        <w:tc>
          <w:tcPr>
            <w:tcW w:w="2160" w:type="dxa"/>
          </w:tcPr>
          <w:p w:rsidR="0086452A" w:rsidRPr="005C2740" w:rsidRDefault="0086452A" w:rsidP="00831353">
            <w:pPr>
              <w:rPr>
                <w:rFonts w:ascii="Times New Roman" w:hAnsi="Times New Roman"/>
                <w:sz w:val="24"/>
                <w:szCs w:val="24"/>
              </w:rPr>
            </w:pPr>
            <w:r>
              <w:rPr>
                <w:rFonts w:ascii="Times New Roman" w:hAnsi="Times New Roman"/>
                <w:sz w:val="24"/>
                <w:szCs w:val="24"/>
              </w:rPr>
              <w:t xml:space="preserve">1. </w:t>
            </w:r>
            <w:r w:rsidRPr="008F7BE4">
              <w:rPr>
                <w:rFonts w:ascii="Times New Roman" w:hAnsi="Times New Roman"/>
                <w:sz w:val="24"/>
                <w:szCs w:val="24"/>
              </w:rPr>
              <w:t>Saloninės tradicijos „Beatričės namuose“</w:t>
            </w:r>
          </w:p>
        </w:tc>
        <w:tc>
          <w:tcPr>
            <w:tcW w:w="4680" w:type="dxa"/>
          </w:tcPr>
          <w:p w:rsidR="0086452A" w:rsidRPr="00311206" w:rsidRDefault="0086452A" w:rsidP="00831353">
            <w:pPr>
              <w:rPr>
                <w:rFonts w:ascii="Times New Roman" w:hAnsi="Times New Roman"/>
              </w:rPr>
            </w:pPr>
            <w:r w:rsidRPr="00311206">
              <w:rPr>
                <w:rFonts w:ascii="Times New Roman" w:hAnsi="Times New Roman"/>
              </w:rPr>
              <w:t>1. R.Tarosaitė</w:t>
            </w:r>
            <w:r>
              <w:rPr>
                <w:rFonts w:ascii="Times New Roman" w:hAnsi="Times New Roman"/>
              </w:rPr>
              <w:t>-</w:t>
            </w:r>
            <w:r w:rsidRPr="00311206">
              <w:rPr>
                <w:rFonts w:ascii="Times New Roman" w:hAnsi="Times New Roman"/>
              </w:rPr>
              <w:t>Minkevičienė „Beatričės muzikos skrynią pravėrus“ – straipsnis p</w:t>
            </w:r>
            <w:r>
              <w:rPr>
                <w:rFonts w:ascii="Times New Roman" w:hAnsi="Times New Roman"/>
              </w:rPr>
              <w:t>ateiktas</w:t>
            </w:r>
            <w:r w:rsidRPr="00311206">
              <w:rPr>
                <w:rFonts w:ascii="Times New Roman" w:hAnsi="Times New Roman"/>
              </w:rPr>
              <w:t xml:space="preserve"> 2017 m. Leidinys „Lietuvos muzikos paveldo tyrimai“ KRF projektinėmis lėšomis bus išleistas 2018 m. K. ir M. Petrauskų muziejaus Kaune iniciatyva.</w:t>
            </w:r>
          </w:p>
          <w:p w:rsidR="0086452A" w:rsidRPr="005C2740" w:rsidRDefault="0086452A" w:rsidP="00831353">
            <w:pPr>
              <w:rPr>
                <w:rFonts w:ascii="Times New Roman" w:hAnsi="Times New Roman"/>
                <w:sz w:val="24"/>
                <w:szCs w:val="24"/>
              </w:rPr>
            </w:pPr>
            <w:r w:rsidRPr="00311206">
              <w:rPr>
                <w:rFonts w:ascii="Times New Roman" w:hAnsi="Times New Roman"/>
              </w:rPr>
              <w:t>2. V. Turčinavičiaus straipsnis „Baltrušaitis ir Krėvė laiškuose ir atsiminimuose“ patalpintas portale www.alkas.lt</w:t>
            </w:r>
          </w:p>
        </w:tc>
        <w:tc>
          <w:tcPr>
            <w:tcW w:w="1878" w:type="dxa"/>
          </w:tcPr>
          <w:p w:rsidR="0086452A" w:rsidRPr="00E671DF" w:rsidRDefault="0086452A" w:rsidP="009D124E">
            <w:pPr>
              <w:rPr>
                <w:rFonts w:ascii="Times New Roman" w:hAnsi="Times New Roman"/>
              </w:rPr>
            </w:pPr>
          </w:p>
        </w:tc>
      </w:tr>
      <w:tr w:rsidR="0086452A" w:rsidRPr="00E671DF" w:rsidTr="00BF392D">
        <w:trPr>
          <w:trHeight w:val="592"/>
        </w:trPr>
        <w:tc>
          <w:tcPr>
            <w:tcW w:w="1548" w:type="dxa"/>
          </w:tcPr>
          <w:p w:rsidR="0086452A" w:rsidRPr="00E671DF" w:rsidRDefault="0086452A" w:rsidP="009D124E">
            <w:pPr>
              <w:rPr>
                <w:rFonts w:ascii="Times New Roman" w:hAnsi="Times New Roman"/>
                <w:color w:val="000000"/>
              </w:rPr>
            </w:pPr>
            <w:r>
              <w:rPr>
                <w:rFonts w:ascii="Times New Roman" w:hAnsi="Times New Roman"/>
                <w:color w:val="000000"/>
              </w:rPr>
              <w:t>3</w:t>
            </w:r>
            <w:r w:rsidRPr="00E671DF">
              <w:rPr>
                <w:rFonts w:ascii="Times New Roman" w:hAnsi="Times New Roman"/>
                <w:color w:val="000000"/>
              </w:rPr>
              <w:t>. Moksliniai tyrimai (temos)</w:t>
            </w:r>
          </w:p>
        </w:tc>
        <w:tc>
          <w:tcPr>
            <w:tcW w:w="2160" w:type="dxa"/>
          </w:tcPr>
          <w:p w:rsidR="0086452A" w:rsidRPr="00E671DF" w:rsidRDefault="0086452A" w:rsidP="009D124E">
            <w:pPr>
              <w:rPr>
                <w:rFonts w:ascii="Times New Roman" w:hAnsi="Times New Roman"/>
              </w:rPr>
            </w:pPr>
            <w:r>
              <w:rPr>
                <w:rFonts w:ascii="Times New Roman" w:hAnsi="Times New Roman"/>
              </w:rPr>
              <w:t>Atlikti 1 tyrimą</w:t>
            </w:r>
          </w:p>
        </w:tc>
        <w:tc>
          <w:tcPr>
            <w:tcW w:w="4680" w:type="dxa"/>
          </w:tcPr>
          <w:p w:rsidR="0086452A" w:rsidRPr="00311206" w:rsidRDefault="0086452A" w:rsidP="009D124E">
            <w:pPr>
              <w:rPr>
                <w:rFonts w:ascii="Times New Roman" w:hAnsi="Times New Roman"/>
              </w:rPr>
            </w:pPr>
            <w:r w:rsidRPr="00311206">
              <w:rPr>
                <w:rFonts w:ascii="Times New Roman" w:hAnsi="Times New Roman"/>
                <w:lang w:eastAsia="lt-LT"/>
              </w:rPr>
              <w:t xml:space="preserve">Vykdant </w:t>
            </w:r>
            <w:r>
              <w:rPr>
                <w:rFonts w:ascii="Times New Roman" w:hAnsi="Times New Roman"/>
                <w:lang w:eastAsia="lt-LT"/>
              </w:rPr>
              <w:t xml:space="preserve">VMMD </w:t>
            </w:r>
            <w:r w:rsidRPr="00311206">
              <w:rPr>
                <w:rFonts w:ascii="Times New Roman" w:hAnsi="Times New Roman"/>
                <w:lang w:eastAsia="lt-LT"/>
              </w:rPr>
              <w:t xml:space="preserve">projektą </w:t>
            </w:r>
            <w:r w:rsidRPr="00311206">
              <w:rPr>
                <w:rFonts w:ascii="Times New Roman" w:hAnsi="Times New Roman"/>
              </w:rPr>
              <w:t>„Technologinių inovacijų diegimas ir jų poveikio tyrimas Vilniaus memorialiniuose muziejuose“</w:t>
            </w:r>
            <w:r>
              <w:rPr>
                <w:rFonts w:ascii="Times New Roman" w:hAnsi="Times New Roman"/>
              </w:rPr>
              <w:t>,</w:t>
            </w:r>
            <w:r w:rsidRPr="00311206">
              <w:rPr>
                <w:rFonts w:ascii="Times New Roman" w:hAnsi="Times New Roman"/>
              </w:rPr>
              <w:t xml:space="preserve"> projekto partneris </w:t>
            </w:r>
            <w:r>
              <w:rPr>
                <w:rFonts w:ascii="Times New Roman" w:hAnsi="Times New Roman"/>
                <w:color w:val="0D0D0D"/>
              </w:rPr>
              <w:t>VU K</w:t>
            </w:r>
            <w:r w:rsidRPr="00311206">
              <w:rPr>
                <w:rFonts w:ascii="Times New Roman" w:hAnsi="Times New Roman"/>
                <w:color w:val="0D0D0D"/>
              </w:rPr>
              <w:t>omunikacijos fakultetas</w:t>
            </w:r>
            <w:r w:rsidRPr="00311206">
              <w:rPr>
                <w:rFonts w:ascii="Times New Roman" w:hAnsi="Times New Roman"/>
                <w:lang w:eastAsia="lt-LT"/>
              </w:rPr>
              <w:t xml:space="preserve"> atliko </w:t>
            </w:r>
            <w:r w:rsidRPr="00311206">
              <w:rPr>
                <w:rFonts w:ascii="Times New Roman" w:hAnsi="Times New Roman"/>
                <w:color w:val="0D0D0D"/>
              </w:rPr>
              <w:t>technologinių inovacijų poveikio VMMD  muziejuose tyrimą.</w:t>
            </w:r>
          </w:p>
        </w:tc>
        <w:tc>
          <w:tcPr>
            <w:tcW w:w="1878" w:type="dxa"/>
          </w:tcPr>
          <w:p w:rsidR="0086452A" w:rsidRPr="00E671DF" w:rsidRDefault="0086452A" w:rsidP="009D124E">
            <w:pPr>
              <w:rPr>
                <w:rFonts w:ascii="Times New Roman" w:hAnsi="Times New Roman"/>
              </w:rPr>
            </w:pPr>
            <w:r>
              <w:rPr>
                <w:rFonts w:ascii="Times New Roman" w:hAnsi="Times New Roman"/>
              </w:rPr>
              <w:t>B. Vagrienė</w:t>
            </w:r>
          </w:p>
        </w:tc>
      </w:tr>
      <w:tr w:rsidR="0086452A" w:rsidRPr="00E671DF" w:rsidTr="00BF392D">
        <w:trPr>
          <w:trHeight w:val="624"/>
        </w:trPr>
        <w:tc>
          <w:tcPr>
            <w:tcW w:w="1548" w:type="dxa"/>
          </w:tcPr>
          <w:p w:rsidR="0086452A" w:rsidRPr="00E671DF" w:rsidRDefault="0086452A" w:rsidP="009D124E">
            <w:pPr>
              <w:rPr>
                <w:rFonts w:ascii="Times New Roman" w:hAnsi="Times New Roman"/>
              </w:rPr>
            </w:pPr>
            <w:r>
              <w:rPr>
                <w:rFonts w:ascii="Times New Roman" w:hAnsi="Times New Roman"/>
                <w:color w:val="000000"/>
              </w:rPr>
              <w:t>4</w:t>
            </w:r>
            <w:r w:rsidRPr="00E671DF">
              <w:rPr>
                <w:rFonts w:ascii="Times New Roman" w:hAnsi="Times New Roman"/>
                <w:color w:val="FF0000"/>
              </w:rPr>
              <w:t>.</w:t>
            </w:r>
            <w:r w:rsidRPr="00E671DF">
              <w:rPr>
                <w:rFonts w:ascii="Times New Roman" w:hAnsi="Times New Roman"/>
              </w:rPr>
              <w:t xml:space="preserve"> Mokslinių ir kitų konferencijų (seminarų, festivalių) rengimas muziejuje (pavadinimas, vieta, laikas)</w:t>
            </w:r>
          </w:p>
        </w:tc>
        <w:tc>
          <w:tcPr>
            <w:tcW w:w="2160" w:type="dxa"/>
          </w:tcPr>
          <w:p w:rsidR="0086452A" w:rsidRPr="00E671DF" w:rsidRDefault="0086452A" w:rsidP="009D124E">
            <w:pPr>
              <w:rPr>
                <w:rFonts w:ascii="Times New Roman" w:hAnsi="Times New Roman"/>
              </w:rPr>
            </w:pPr>
            <w:r>
              <w:rPr>
                <w:rFonts w:ascii="Times New Roman" w:hAnsi="Times New Roman"/>
              </w:rPr>
              <w:t>Surengti 1 konferenciją</w:t>
            </w:r>
          </w:p>
        </w:tc>
        <w:tc>
          <w:tcPr>
            <w:tcW w:w="4680" w:type="dxa"/>
          </w:tcPr>
          <w:p w:rsidR="0086452A" w:rsidRPr="00311206" w:rsidRDefault="0086452A" w:rsidP="009D124E">
            <w:r w:rsidRPr="00311206">
              <w:rPr>
                <w:rFonts w:ascii="Times New Roman" w:hAnsi="Times New Roman"/>
              </w:rPr>
              <w:t>1. Konferencija „Vaikų vokalinio ugdymo aktualijos formaliajame ir neformaliame švietime, skirta dainininkės B. Grincevičiūtės veiklos atminimui (2017 12 08, Lietuvos edukologijos u-tetas)</w:t>
            </w:r>
          </w:p>
          <w:p w:rsidR="0086452A" w:rsidRPr="00311206" w:rsidRDefault="0086452A" w:rsidP="009D124E">
            <w:pPr>
              <w:rPr>
                <w:rFonts w:ascii="Times New Roman" w:hAnsi="Times New Roman"/>
              </w:rPr>
            </w:pPr>
            <w:r w:rsidRPr="00311206">
              <w:rPr>
                <w:rFonts w:ascii="Times New Roman" w:hAnsi="Times New Roman"/>
              </w:rPr>
              <w:t xml:space="preserve">2. </w:t>
            </w:r>
            <w:r>
              <w:rPr>
                <w:rFonts w:ascii="Times New Roman" w:hAnsi="Times New Roman"/>
              </w:rPr>
              <w:t>Seminaras-</w:t>
            </w:r>
            <w:r w:rsidRPr="00311206">
              <w:rPr>
                <w:rFonts w:ascii="Times New Roman" w:hAnsi="Times New Roman"/>
              </w:rPr>
              <w:t>diskusija „J. Basanavičius – lietuvių moralinis prezidentas dabarčiai“, muziejuje, birželio 9 d.</w:t>
            </w:r>
          </w:p>
          <w:p w:rsidR="0086452A" w:rsidRPr="00656A31" w:rsidRDefault="0086452A" w:rsidP="00656A31">
            <w:pPr>
              <w:pStyle w:val="NoSpacing"/>
              <w:rPr>
                <w:rFonts w:ascii="Times New Roman" w:hAnsi="Times New Roman"/>
                <w:lang w:val="lt-LT"/>
              </w:rPr>
            </w:pPr>
            <w:r w:rsidRPr="00656A31">
              <w:rPr>
                <w:rFonts w:ascii="Times New Roman" w:hAnsi="Times New Roman"/>
                <w:lang w:val="lt-LT"/>
              </w:rPr>
              <w:t>3. Vilniaus memorialinių muziejų direkcija buvo partneriu Lietuvių literatūros ir tautosakos instituto Tarptautinėje mokslinėje konferencijoje „Tomo Venclovos kūrybos ženklai“ , skirtoje Tomo Venclovos 80-mečiui.</w:t>
            </w:r>
          </w:p>
        </w:tc>
        <w:tc>
          <w:tcPr>
            <w:tcW w:w="1878" w:type="dxa"/>
          </w:tcPr>
          <w:p w:rsidR="0086452A" w:rsidRPr="00311206" w:rsidRDefault="0086452A" w:rsidP="006F5DBE">
            <w:pPr>
              <w:rPr>
                <w:rFonts w:ascii="Times New Roman" w:hAnsi="Times New Roman"/>
              </w:rPr>
            </w:pPr>
            <w:r w:rsidRPr="00311206">
              <w:rPr>
                <w:rFonts w:ascii="Times New Roman" w:hAnsi="Times New Roman"/>
              </w:rPr>
              <w:t>R. Tarosaitė-Minkevičienė</w:t>
            </w: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r w:rsidRPr="00311206">
              <w:rPr>
                <w:rFonts w:ascii="Times New Roman" w:hAnsi="Times New Roman"/>
              </w:rPr>
              <w:t>V. Turčinavičius</w:t>
            </w:r>
          </w:p>
          <w:p w:rsidR="0086452A" w:rsidRPr="00311206" w:rsidRDefault="0086452A" w:rsidP="009D124E">
            <w:pPr>
              <w:rPr>
                <w:rFonts w:ascii="Times New Roman" w:hAnsi="Times New Roman"/>
              </w:rPr>
            </w:pPr>
          </w:p>
          <w:p w:rsidR="0086452A" w:rsidRPr="00311206" w:rsidRDefault="0086452A" w:rsidP="009D124E">
            <w:pPr>
              <w:rPr>
                <w:rFonts w:ascii="Times New Roman" w:hAnsi="Times New Roman"/>
              </w:rPr>
            </w:pPr>
            <w:r w:rsidRPr="00311206">
              <w:rPr>
                <w:rFonts w:ascii="Times New Roman" w:hAnsi="Times New Roman"/>
              </w:rPr>
              <w:t>B. Vagrienė</w:t>
            </w:r>
          </w:p>
        </w:tc>
      </w:tr>
      <w:tr w:rsidR="0086452A" w:rsidRPr="00E671DF" w:rsidTr="00BF392D">
        <w:trPr>
          <w:trHeight w:val="557"/>
        </w:trPr>
        <w:tc>
          <w:tcPr>
            <w:tcW w:w="1548" w:type="dxa"/>
          </w:tcPr>
          <w:p w:rsidR="0086452A" w:rsidRPr="00E671DF" w:rsidRDefault="0086452A" w:rsidP="009D124E">
            <w:pPr>
              <w:rPr>
                <w:rFonts w:ascii="Times New Roman" w:hAnsi="Times New Roman"/>
              </w:rPr>
            </w:pPr>
            <w:r>
              <w:rPr>
                <w:rFonts w:ascii="Times New Roman" w:hAnsi="Times New Roman"/>
                <w:color w:val="000000"/>
              </w:rPr>
              <w:t>5</w:t>
            </w:r>
            <w:r w:rsidRPr="00E671DF">
              <w:rPr>
                <w:rFonts w:ascii="Times New Roman" w:hAnsi="Times New Roman"/>
                <w:color w:val="000000"/>
              </w:rPr>
              <w:t>.</w:t>
            </w:r>
            <w:r w:rsidRPr="00E671DF">
              <w:rPr>
                <w:rFonts w:ascii="Times New Roman" w:hAnsi="Times New Roman"/>
              </w:rPr>
              <w:t xml:space="preserve"> Pranešimai mokslinėse konferencijose (autorius, pavadinimas, vieta)</w:t>
            </w:r>
          </w:p>
        </w:tc>
        <w:tc>
          <w:tcPr>
            <w:tcW w:w="2160" w:type="dxa"/>
          </w:tcPr>
          <w:p w:rsidR="0086452A" w:rsidRPr="00E671DF" w:rsidRDefault="0086452A" w:rsidP="009D124E">
            <w:pPr>
              <w:rPr>
                <w:rFonts w:ascii="Times New Roman" w:hAnsi="Times New Roman"/>
              </w:rPr>
            </w:pPr>
          </w:p>
        </w:tc>
        <w:tc>
          <w:tcPr>
            <w:tcW w:w="4680" w:type="dxa"/>
          </w:tcPr>
          <w:p w:rsidR="0086452A" w:rsidRPr="00B461A9" w:rsidRDefault="0086452A" w:rsidP="000A54DE">
            <w:pPr>
              <w:numPr>
                <w:ilvl w:val="0"/>
                <w:numId w:val="41"/>
              </w:numPr>
              <w:tabs>
                <w:tab w:val="clear" w:pos="720"/>
                <w:tab w:val="num" w:pos="252"/>
              </w:tabs>
              <w:ind w:left="252" w:hanging="252"/>
              <w:outlineLvl w:val="0"/>
              <w:rPr>
                <w:rFonts w:ascii="Times New Roman" w:hAnsi="Times New Roman"/>
              </w:rPr>
            </w:pPr>
            <w:r w:rsidRPr="00B461A9">
              <w:rPr>
                <w:rFonts w:ascii="Times New Roman" w:hAnsi="Times New Roman"/>
              </w:rPr>
              <w:t>V. Turčinavičius - mokslo konferencijoje „Pasvalio krašto papročiai ir istorinės asmenybės“ skaitė pranešimą „E. Galvanauskas - 4-ių vyriausybių premjeras“</w:t>
            </w:r>
          </w:p>
          <w:p w:rsidR="0086452A" w:rsidRPr="00B461A9" w:rsidRDefault="0086452A" w:rsidP="000A54DE">
            <w:pPr>
              <w:numPr>
                <w:ilvl w:val="0"/>
                <w:numId w:val="41"/>
              </w:numPr>
              <w:tabs>
                <w:tab w:val="clear" w:pos="720"/>
                <w:tab w:val="num" w:pos="252"/>
              </w:tabs>
              <w:ind w:left="252" w:hanging="252"/>
              <w:outlineLvl w:val="0"/>
              <w:rPr>
                <w:rFonts w:ascii="Times New Roman" w:hAnsi="Times New Roman"/>
              </w:rPr>
            </w:pPr>
            <w:r w:rsidRPr="00B461A9">
              <w:rPr>
                <w:rFonts w:ascii="Times New Roman" w:hAnsi="Times New Roman"/>
              </w:rPr>
              <w:t xml:space="preserve"> R.Tarosaitė–Minkevičienė Vilniaus Naujosios Vilnios muzikos m-kloje, Metodinėje savaitėje 2017 kovo 7 d. , pranešimas „Pedagoginės – profesinės patirties sklaida muzikos mokykloje“</w:t>
            </w:r>
          </w:p>
          <w:p w:rsidR="0086452A" w:rsidRPr="000A54DE" w:rsidRDefault="0086452A" w:rsidP="000A54DE">
            <w:pPr>
              <w:numPr>
                <w:ilvl w:val="0"/>
                <w:numId w:val="41"/>
              </w:numPr>
              <w:tabs>
                <w:tab w:val="clear" w:pos="720"/>
                <w:tab w:val="num" w:pos="252"/>
              </w:tabs>
              <w:ind w:left="252" w:hanging="252"/>
              <w:outlineLvl w:val="0"/>
              <w:rPr>
                <w:rFonts w:ascii="Times New Roman" w:hAnsi="Times New Roman"/>
                <w:sz w:val="24"/>
                <w:szCs w:val="24"/>
              </w:rPr>
            </w:pPr>
            <w:r w:rsidRPr="00B461A9">
              <w:rPr>
                <w:rFonts w:ascii="Times New Roman" w:hAnsi="Times New Roman"/>
              </w:rPr>
              <w:t>R.Tarosaitės-Minkevičienės pranešimas „Beatričė Grincevičiūtė ir jos kūrybinis palikimas“ konferencijoje  „Vaikų vokalinio ugdymo aktualijos formaliajame ir neformaliame švietime, skirta dainininkės B. Grincevičiūtės veiklos atminimui“</w:t>
            </w:r>
          </w:p>
        </w:tc>
        <w:tc>
          <w:tcPr>
            <w:tcW w:w="1878" w:type="dxa"/>
          </w:tcPr>
          <w:p w:rsidR="0086452A" w:rsidRPr="00E671DF" w:rsidRDefault="0086452A" w:rsidP="009D124E">
            <w:pPr>
              <w:rPr>
                <w:rFonts w:ascii="Times New Roman" w:hAnsi="Times New Roman"/>
              </w:rPr>
            </w:pPr>
          </w:p>
        </w:tc>
      </w:tr>
      <w:tr w:rsidR="0086452A" w:rsidRPr="00E671DF" w:rsidTr="00BF392D">
        <w:trPr>
          <w:trHeight w:val="692"/>
        </w:trPr>
        <w:tc>
          <w:tcPr>
            <w:tcW w:w="1548" w:type="dxa"/>
          </w:tcPr>
          <w:p w:rsidR="0086452A" w:rsidRPr="00880F27" w:rsidRDefault="0086452A" w:rsidP="009D124E">
            <w:pPr>
              <w:rPr>
                <w:rFonts w:ascii="Times New Roman" w:hAnsi="Times New Roman"/>
                <w:b/>
                <w:sz w:val="20"/>
                <w:szCs w:val="20"/>
              </w:rPr>
            </w:pPr>
            <w:r w:rsidRPr="00880F27">
              <w:rPr>
                <w:rFonts w:ascii="Times New Roman" w:hAnsi="Times New Roman"/>
                <w:b/>
                <w:sz w:val="20"/>
                <w:szCs w:val="20"/>
              </w:rPr>
              <w:t>RINKINIŲ APSKAITOS KOMPIUTERIZAVIMAS IR EKSPONATŲ SKAITMENINIMAS</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1. Kompiuterinė </w:t>
            </w:r>
            <w:r>
              <w:rPr>
                <w:rFonts w:ascii="Times New Roman" w:hAnsi="Times New Roman"/>
              </w:rPr>
              <w:t xml:space="preserve">eksponatų </w:t>
            </w:r>
            <w:r w:rsidRPr="00E671DF">
              <w:rPr>
                <w:rFonts w:ascii="Times New Roman" w:hAnsi="Times New Roman"/>
              </w:rPr>
              <w:t xml:space="preserve">apskaita </w:t>
            </w:r>
          </w:p>
        </w:tc>
        <w:tc>
          <w:tcPr>
            <w:tcW w:w="2160" w:type="dxa"/>
          </w:tcPr>
          <w:p w:rsidR="0086452A" w:rsidRPr="000B6ACB" w:rsidRDefault="0086452A" w:rsidP="00F819F6">
            <w:pPr>
              <w:rPr>
                <w:rFonts w:ascii="Times New Roman" w:hAnsi="Times New Roman"/>
                <w:color w:val="000000"/>
              </w:rPr>
            </w:pPr>
            <w:r w:rsidRPr="000B6ACB">
              <w:rPr>
                <w:rFonts w:ascii="Times New Roman" w:hAnsi="Times New Roman"/>
                <w:color w:val="000000"/>
              </w:rPr>
              <w:t>Planuojama pradėti vykdyti kompiuterinę apskaitą LIM</w:t>
            </w:r>
            <w:r>
              <w:rPr>
                <w:rFonts w:ascii="Times New Roman" w:hAnsi="Times New Roman"/>
                <w:color w:val="000000"/>
              </w:rPr>
              <w:t>IS sistemoje: pirminė apskaita</w:t>
            </w:r>
            <w:r w:rsidRPr="000B6ACB">
              <w:rPr>
                <w:rFonts w:ascii="Times New Roman" w:hAnsi="Times New Roman"/>
                <w:color w:val="000000"/>
              </w:rPr>
              <w:t>, eksponatų inventorinimas. 50 vnt. iš fotografijos rinkinio.</w:t>
            </w:r>
          </w:p>
        </w:tc>
        <w:tc>
          <w:tcPr>
            <w:tcW w:w="4680" w:type="dxa"/>
          </w:tcPr>
          <w:p w:rsidR="0086452A" w:rsidRPr="000B6ACB" w:rsidRDefault="0086452A" w:rsidP="00F819F6">
            <w:pPr>
              <w:rPr>
                <w:rFonts w:ascii="Times New Roman" w:hAnsi="Times New Roman"/>
                <w:color w:val="000000"/>
              </w:rPr>
            </w:pPr>
            <w:r w:rsidRPr="006E67CA">
              <w:rPr>
                <w:rFonts w:ascii="Times New Roman" w:hAnsi="Times New Roman"/>
              </w:rPr>
              <w:t>Skaitmeniniu būdu suinventorinti</w:t>
            </w:r>
            <w:r>
              <w:rPr>
                <w:rFonts w:ascii="Times New Roman" w:hAnsi="Times New Roman"/>
                <w:color w:val="FF0000"/>
              </w:rPr>
              <w:t xml:space="preserve"> </w:t>
            </w:r>
            <w:r w:rsidRPr="000B6ACB">
              <w:rPr>
                <w:rFonts w:ascii="Times New Roman" w:hAnsi="Times New Roman"/>
                <w:color w:val="000000"/>
              </w:rPr>
              <w:t xml:space="preserve">75 vnt. iš fotografijos </w:t>
            </w:r>
            <w:r>
              <w:rPr>
                <w:rFonts w:ascii="Times New Roman" w:hAnsi="Times New Roman"/>
                <w:color w:val="000000"/>
              </w:rPr>
              <w:t>eksponatų rūšies F - VNM</w:t>
            </w:r>
          </w:p>
        </w:tc>
        <w:tc>
          <w:tcPr>
            <w:tcW w:w="1878" w:type="dxa"/>
          </w:tcPr>
          <w:p w:rsidR="0086452A" w:rsidRPr="00B461A9" w:rsidRDefault="0086452A" w:rsidP="00F819F6">
            <w:pPr>
              <w:rPr>
                <w:rFonts w:ascii="Times New Roman" w:hAnsi="Times New Roman"/>
              </w:rPr>
            </w:pPr>
            <w:r w:rsidRPr="00B461A9">
              <w:rPr>
                <w:rFonts w:ascii="Times New Roman" w:hAnsi="Times New Roman"/>
              </w:rPr>
              <w:t>E. Vilčiauskaitė</w:t>
            </w:r>
          </w:p>
        </w:tc>
      </w:tr>
      <w:tr w:rsidR="0086452A" w:rsidRPr="00E671DF" w:rsidTr="00BF392D">
        <w:tc>
          <w:tcPr>
            <w:tcW w:w="1548" w:type="dxa"/>
          </w:tcPr>
          <w:p w:rsidR="0086452A" w:rsidRPr="00E671DF" w:rsidRDefault="0086452A" w:rsidP="009D124E">
            <w:pPr>
              <w:rPr>
                <w:rFonts w:ascii="Times New Roman" w:hAnsi="Times New Roman"/>
              </w:rPr>
            </w:pPr>
            <w:r w:rsidRPr="00E671DF">
              <w:rPr>
                <w:rFonts w:ascii="Times New Roman" w:hAnsi="Times New Roman"/>
              </w:rPr>
              <w:t>2. LIMIS (vykdyti  parengiamieji darbai)</w:t>
            </w:r>
          </w:p>
        </w:tc>
        <w:tc>
          <w:tcPr>
            <w:tcW w:w="2160" w:type="dxa"/>
          </w:tcPr>
          <w:p w:rsidR="0086452A" w:rsidRPr="009C769C" w:rsidRDefault="0086452A" w:rsidP="00F819F6">
            <w:pPr>
              <w:spacing w:after="0" w:line="240" w:lineRule="auto"/>
              <w:rPr>
                <w:rFonts w:ascii="Times New Roman" w:hAnsi="Times New Roman"/>
                <w:lang w:eastAsia="lt-LT"/>
              </w:rPr>
            </w:pPr>
            <w:r w:rsidRPr="009C769C">
              <w:rPr>
                <w:rFonts w:ascii="Times New Roman" w:hAnsi="Times New Roman"/>
                <w:lang w:eastAsia="lt-LT"/>
              </w:rPr>
              <w:t>Muziejuose saugomų objektų fotografavimas.</w:t>
            </w:r>
          </w:p>
          <w:p w:rsidR="0086452A" w:rsidRPr="005C2740" w:rsidRDefault="0086452A" w:rsidP="00F819F6">
            <w:pPr>
              <w:rPr>
                <w:rFonts w:ascii="Times New Roman" w:hAnsi="Times New Roman"/>
                <w:sz w:val="24"/>
                <w:szCs w:val="24"/>
              </w:rPr>
            </w:pPr>
            <w:r w:rsidRPr="009C769C">
              <w:rPr>
                <w:rFonts w:ascii="Times New Roman" w:hAnsi="Times New Roman"/>
                <w:lang w:eastAsia="lt-LT"/>
              </w:rPr>
              <w:t>Skaitmeninių vaizdų tvarkymas ir parengimas archyvavimui.</w:t>
            </w:r>
          </w:p>
        </w:tc>
        <w:tc>
          <w:tcPr>
            <w:tcW w:w="4680" w:type="dxa"/>
          </w:tcPr>
          <w:p w:rsidR="0086452A" w:rsidRPr="00B461A9" w:rsidRDefault="0086452A" w:rsidP="009D124E">
            <w:pPr>
              <w:rPr>
                <w:rFonts w:ascii="Times New Roman" w:hAnsi="Times New Roman"/>
              </w:rPr>
            </w:pPr>
            <w:r>
              <w:rPr>
                <w:rFonts w:ascii="Times New Roman" w:hAnsi="Times New Roman"/>
              </w:rPr>
              <w:t xml:space="preserve">Užsakytas </w:t>
            </w:r>
            <w:r w:rsidRPr="00B461A9">
              <w:rPr>
                <w:rFonts w:ascii="Times New Roman" w:hAnsi="Times New Roman"/>
              </w:rPr>
              <w:t>LIMIS fotografas</w:t>
            </w:r>
            <w:r>
              <w:rPr>
                <w:rFonts w:ascii="Times New Roman" w:hAnsi="Times New Roman"/>
              </w:rPr>
              <w:t xml:space="preserve">, kuris </w:t>
            </w:r>
            <w:r w:rsidRPr="00B461A9">
              <w:rPr>
                <w:rFonts w:ascii="Times New Roman" w:hAnsi="Times New Roman"/>
              </w:rPr>
              <w:t xml:space="preserve">atliko rašytojo Krėvės memorialinių daiktų </w:t>
            </w:r>
            <w:r>
              <w:rPr>
                <w:rFonts w:ascii="Times New Roman" w:hAnsi="Times New Roman"/>
              </w:rPr>
              <w:t xml:space="preserve">aukštos raiškos skaitmeninį </w:t>
            </w:r>
            <w:r w:rsidRPr="00B461A9">
              <w:rPr>
                <w:rFonts w:ascii="Times New Roman" w:hAnsi="Times New Roman"/>
              </w:rPr>
              <w:t>fotografavimą.</w:t>
            </w:r>
          </w:p>
        </w:tc>
        <w:tc>
          <w:tcPr>
            <w:tcW w:w="1878" w:type="dxa"/>
          </w:tcPr>
          <w:p w:rsidR="0086452A" w:rsidRPr="00B461A9" w:rsidRDefault="0086452A" w:rsidP="009D124E">
            <w:pPr>
              <w:rPr>
                <w:rFonts w:ascii="Times New Roman" w:hAnsi="Times New Roman"/>
              </w:rPr>
            </w:pPr>
            <w:r w:rsidRPr="00B461A9">
              <w:rPr>
                <w:rFonts w:ascii="Times New Roman" w:hAnsi="Times New Roman"/>
              </w:rPr>
              <w:t>E. Kačkaitė</w:t>
            </w:r>
          </w:p>
        </w:tc>
      </w:tr>
      <w:tr w:rsidR="0086452A" w:rsidRPr="00E671DF" w:rsidTr="00BF392D">
        <w:tc>
          <w:tcPr>
            <w:tcW w:w="1548" w:type="dxa"/>
          </w:tcPr>
          <w:p w:rsidR="0086452A" w:rsidRPr="00E671DF" w:rsidRDefault="0086452A" w:rsidP="009D124E">
            <w:pPr>
              <w:rPr>
                <w:rFonts w:ascii="Times New Roman" w:hAnsi="Times New Roman"/>
              </w:rPr>
            </w:pPr>
            <w:r w:rsidRPr="00E671DF">
              <w:rPr>
                <w:rFonts w:ascii="Times New Roman" w:hAnsi="Times New Roman"/>
              </w:rPr>
              <w:t>3. Eksponatų skaitmeniniams</w:t>
            </w:r>
          </w:p>
        </w:tc>
        <w:tc>
          <w:tcPr>
            <w:tcW w:w="2160" w:type="dxa"/>
          </w:tcPr>
          <w:p w:rsidR="0086452A" w:rsidRPr="005743FD" w:rsidRDefault="0086452A" w:rsidP="00F819F6">
            <w:pPr>
              <w:jc w:val="center"/>
              <w:rPr>
                <w:rFonts w:ascii="Times New Roman" w:hAnsi="Times New Roman"/>
              </w:rPr>
            </w:pPr>
            <w:r>
              <w:rPr>
                <w:rFonts w:ascii="Times New Roman" w:hAnsi="Times New Roman"/>
              </w:rPr>
              <w:t xml:space="preserve">250 vnt. </w:t>
            </w:r>
          </w:p>
        </w:tc>
        <w:tc>
          <w:tcPr>
            <w:tcW w:w="4680" w:type="dxa"/>
          </w:tcPr>
          <w:p w:rsidR="0086452A" w:rsidRPr="00B461A9" w:rsidRDefault="0086452A" w:rsidP="00F819F6">
            <w:pPr>
              <w:rPr>
                <w:rFonts w:ascii="Times New Roman" w:hAnsi="Times New Roman"/>
              </w:rPr>
            </w:pPr>
            <w:r w:rsidRPr="00B461A9">
              <w:rPr>
                <w:rFonts w:ascii="Times New Roman" w:hAnsi="Times New Roman"/>
              </w:rPr>
              <w:t>BNM - 300 vnt. nuotraukų (už</w:t>
            </w:r>
            <w:r>
              <w:rPr>
                <w:rFonts w:ascii="Times New Roman" w:hAnsi="Times New Roman"/>
              </w:rPr>
              <w:t>baigtas nuotraukų skaitmeni</w:t>
            </w:r>
            <w:r w:rsidRPr="00B461A9">
              <w:rPr>
                <w:rFonts w:ascii="Times New Roman" w:hAnsi="Times New Roman"/>
              </w:rPr>
              <w:t>nimas)</w:t>
            </w:r>
          </w:p>
        </w:tc>
        <w:tc>
          <w:tcPr>
            <w:tcW w:w="1878" w:type="dxa"/>
          </w:tcPr>
          <w:p w:rsidR="0086452A" w:rsidRPr="00B461A9" w:rsidRDefault="0086452A" w:rsidP="00F819F6">
            <w:pPr>
              <w:rPr>
                <w:rFonts w:ascii="Times New Roman" w:hAnsi="Times New Roman"/>
              </w:rPr>
            </w:pPr>
            <w:r w:rsidRPr="00B461A9">
              <w:rPr>
                <w:rFonts w:ascii="Times New Roman" w:hAnsi="Times New Roman"/>
              </w:rPr>
              <w:t>L. Sakalauskaitė</w:t>
            </w:r>
          </w:p>
        </w:tc>
      </w:tr>
      <w:tr w:rsidR="0086452A" w:rsidRPr="00E671DF" w:rsidTr="00BF392D">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3. Suskaitmenintų eksponatų atranka </w:t>
            </w:r>
          </w:p>
        </w:tc>
        <w:tc>
          <w:tcPr>
            <w:tcW w:w="2160" w:type="dxa"/>
          </w:tcPr>
          <w:p w:rsidR="0086452A" w:rsidRPr="005743FD" w:rsidRDefault="0086452A" w:rsidP="00F819F6">
            <w:pPr>
              <w:jc w:val="center"/>
              <w:rPr>
                <w:rFonts w:ascii="Times New Roman" w:hAnsi="Times New Roman"/>
              </w:rPr>
            </w:pPr>
            <w:r>
              <w:rPr>
                <w:rFonts w:ascii="Times New Roman" w:hAnsi="Times New Roman"/>
              </w:rPr>
              <w:t>Peržiūrėti 500 vnt.</w:t>
            </w:r>
          </w:p>
        </w:tc>
        <w:tc>
          <w:tcPr>
            <w:tcW w:w="4680" w:type="dxa"/>
          </w:tcPr>
          <w:p w:rsidR="0086452A" w:rsidRPr="00B461A9" w:rsidRDefault="0086452A" w:rsidP="009D124E">
            <w:pPr>
              <w:rPr>
                <w:rFonts w:ascii="Times New Roman" w:hAnsi="Times New Roman"/>
              </w:rPr>
            </w:pPr>
            <w:r w:rsidRPr="00B461A9">
              <w:rPr>
                <w:rFonts w:ascii="Times New Roman" w:hAnsi="Times New Roman"/>
              </w:rPr>
              <w:t xml:space="preserve">VKM - Atrinktos Krėvės gyvenimo JAV ir Baku nuotraukos. </w:t>
            </w:r>
          </w:p>
          <w:p w:rsidR="0086452A" w:rsidRPr="00B461A9" w:rsidRDefault="0086452A" w:rsidP="009D124E">
            <w:pPr>
              <w:rPr>
                <w:rFonts w:ascii="Times New Roman" w:hAnsi="Times New Roman"/>
              </w:rPr>
            </w:pPr>
            <w:r w:rsidRPr="00B461A9">
              <w:rPr>
                <w:rFonts w:ascii="Times New Roman" w:hAnsi="Times New Roman"/>
              </w:rPr>
              <w:t>VNM peržiūrėta fotografijų inventoriaus rūšis</w:t>
            </w:r>
            <w:r>
              <w:rPr>
                <w:rFonts w:ascii="Times New Roman" w:hAnsi="Times New Roman"/>
              </w:rPr>
              <w:t xml:space="preserve"> F (apie 2 tūkst. vnt.)</w:t>
            </w:r>
            <w:r w:rsidRPr="00B461A9">
              <w:rPr>
                <w:rFonts w:ascii="Times New Roman" w:hAnsi="Times New Roman"/>
              </w:rPr>
              <w:t xml:space="preserve"> </w:t>
            </w:r>
          </w:p>
        </w:tc>
        <w:tc>
          <w:tcPr>
            <w:tcW w:w="1878" w:type="dxa"/>
          </w:tcPr>
          <w:p w:rsidR="0086452A" w:rsidRPr="00B461A9" w:rsidRDefault="0086452A" w:rsidP="009D124E">
            <w:pPr>
              <w:rPr>
                <w:rFonts w:ascii="Times New Roman" w:hAnsi="Times New Roman"/>
              </w:rPr>
            </w:pPr>
            <w:r w:rsidRPr="00B461A9">
              <w:rPr>
                <w:rFonts w:ascii="Times New Roman" w:hAnsi="Times New Roman"/>
              </w:rPr>
              <w:t>V. Turčinavičius</w:t>
            </w:r>
            <w:r>
              <w:rPr>
                <w:rFonts w:ascii="Times New Roman" w:hAnsi="Times New Roman"/>
              </w:rPr>
              <w:t xml:space="preserve"> </w:t>
            </w:r>
            <w:r w:rsidRPr="00B461A9">
              <w:rPr>
                <w:rFonts w:ascii="Times New Roman" w:hAnsi="Times New Roman"/>
              </w:rPr>
              <w:t>E. Kačkaitė</w:t>
            </w:r>
          </w:p>
          <w:p w:rsidR="0086452A" w:rsidRPr="00B461A9" w:rsidRDefault="0086452A" w:rsidP="009D124E">
            <w:pPr>
              <w:rPr>
                <w:rFonts w:ascii="Times New Roman" w:hAnsi="Times New Roman"/>
              </w:rPr>
            </w:pPr>
            <w:r w:rsidRPr="00B461A9">
              <w:rPr>
                <w:rFonts w:ascii="Times New Roman" w:hAnsi="Times New Roman"/>
              </w:rPr>
              <w:t>R. Lukoševičiūtė</w:t>
            </w:r>
          </w:p>
        </w:tc>
      </w:tr>
      <w:tr w:rsidR="0086452A" w:rsidRPr="00E671DF" w:rsidTr="00BF392D">
        <w:tc>
          <w:tcPr>
            <w:tcW w:w="1548" w:type="dxa"/>
          </w:tcPr>
          <w:p w:rsidR="0086452A" w:rsidRPr="00E671DF" w:rsidRDefault="0086452A" w:rsidP="009D124E">
            <w:pPr>
              <w:rPr>
                <w:rFonts w:ascii="Times New Roman" w:hAnsi="Times New Roman"/>
              </w:rPr>
            </w:pPr>
            <w:r w:rsidRPr="00E671DF">
              <w:rPr>
                <w:rFonts w:ascii="Times New Roman" w:hAnsi="Times New Roman"/>
              </w:rPr>
              <w:t xml:space="preserve">3.2. Suskaitmenintų eksponatų skaičius </w:t>
            </w:r>
          </w:p>
        </w:tc>
        <w:tc>
          <w:tcPr>
            <w:tcW w:w="2160" w:type="dxa"/>
          </w:tcPr>
          <w:p w:rsidR="0086452A" w:rsidRPr="00C47DE4" w:rsidRDefault="0086452A" w:rsidP="00F819F6">
            <w:pPr>
              <w:rPr>
                <w:rFonts w:ascii="Times New Roman" w:hAnsi="Times New Roman"/>
              </w:rPr>
            </w:pPr>
            <w:r w:rsidRPr="00C47DE4">
              <w:rPr>
                <w:rFonts w:ascii="Times New Roman" w:hAnsi="Times New Roman"/>
              </w:rPr>
              <w:t>200 vnt.</w:t>
            </w:r>
          </w:p>
        </w:tc>
        <w:tc>
          <w:tcPr>
            <w:tcW w:w="4680" w:type="dxa"/>
          </w:tcPr>
          <w:p w:rsidR="0086452A" w:rsidRDefault="0086452A" w:rsidP="00F819F6">
            <w:pPr>
              <w:rPr>
                <w:rFonts w:ascii="Times New Roman" w:hAnsi="Times New Roman"/>
              </w:rPr>
            </w:pPr>
            <w:r>
              <w:rPr>
                <w:rFonts w:ascii="Times New Roman" w:hAnsi="Times New Roman"/>
                <w:color w:val="000000"/>
              </w:rPr>
              <w:t xml:space="preserve">VNM: </w:t>
            </w:r>
            <w:r w:rsidRPr="00B03025">
              <w:rPr>
                <w:rFonts w:ascii="Times New Roman" w:hAnsi="Times New Roman"/>
                <w:color w:val="000000"/>
              </w:rPr>
              <w:t>306 vnt.</w:t>
            </w:r>
            <w:r>
              <w:rPr>
                <w:rFonts w:ascii="Times New Roman" w:hAnsi="Times New Roman"/>
              </w:rPr>
              <w:t xml:space="preserve"> LIMIS sistemoje</w:t>
            </w:r>
            <w:r>
              <w:rPr>
                <w:rFonts w:ascii="Times New Roman" w:hAnsi="Times New Roman"/>
                <w:color w:val="000000"/>
              </w:rPr>
              <w:t xml:space="preserve">, </w:t>
            </w:r>
            <w:r>
              <w:rPr>
                <w:rFonts w:ascii="Times New Roman" w:hAnsi="Times New Roman"/>
              </w:rPr>
              <w:t>22 vnt. į vidinę muziejaus duomenų bazę</w:t>
            </w:r>
          </w:p>
          <w:p w:rsidR="0086452A" w:rsidRPr="000073E3" w:rsidRDefault="0086452A" w:rsidP="00F819F6">
            <w:pPr>
              <w:rPr>
                <w:rFonts w:ascii="Times New Roman" w:hAnsi="Times New Roman"/>
                <w:color w:val="000000"/>
              </w:rPr>
            </w:pPr>
            <w:r>
              <w:rPr>
                <w:rFonts w:ascii="Times New Roman" w:hAnsi="Times New Roman"/>
              </w:rPr>
              <w:t>VKM  27 vnt. VKM</w:t>
            </w:r>
          </w:p>
        </w:tc>
        <w:tc>
          <w:tcPr>
            <w:tcW w:w="1878" w:type="dxa"/>
          </w:tcPr>
          <w:p w:rsidR="0086452A" w:rsidRDefault="0086452A" w:rsidP="001C5903">
            <w:pPr>
              <w:spacing w:line="480" w:lineRule="auto"/>
              <w:rPr>
                <w:rFonts w:ascii="Times New Roman" w:hAnsi="Times New Roman"/>
              </w:rPr>
            </w:pPr>
            <w:r w:rsidRPr="00B461A9">
              <w:rPr>
                <w:rFonts w:ascii="Times New Roman" w:hAnsi="Times New Roman"/>
              </w:rPr>
              <w:t>Justina Juozėnaitė</w:t>
            </w:r>
          </w:p>
          <w:p w:rsidR="0086452A" w:rsidRPr="00B461A9" w:rsidRDefault="0086452A" w:rsidP="001C5903">
            <w:pPr>
              <w:spacing w:line="480" w:lineRule="auto"/>
              <w:rPr>
                <w:rFonts w:ascii="Times New Roman" w:hAnsi="Times New Roman"/>
              </w:rPr>
            </w:pPr>
            <w:r>
              <w:rPr>
                <w:rFonts w:ascii="Times New Roman" w:hAnsi="Times New Roman"/>
              </w:rPr>
              <w:t>E. Kačkaitė</w:t>
            </w:r>
          </w:p>
        </w:tc>
      </w:tr>
      <w:tr w:rsidR="0086452A" w:rsidRPr="00E671DF" w:rsidTr="00BF392D">
        <w:trPr>
          <w:trHeight w:val="426"/>
        </w:trPr>
        <w:tc>
          <w:tcPr>
            <w:tcW w:w="1548" w:type="dxa"/>
          </w:tcPr>
          <w:p w:rsidR="0086452A" w:rsidRPr="00E671DF" w:rsidRDefault="0086452A" w:rsidP="009D124E">
            <w:pPr>
              <w:rPr>
                <w:rFonts w:ascii="Times New Roman" w:hAnsi="Times New Roman"/>
              </w:rPr>
            </w:pPr>
            <w:r w:rsidRPr="00E671DF">
              <w:rPr>
                <w:rFonts w:ascii="Times New Roman" w:hAnsi="Times New Roman"/>
              </w:rPr>
              <w:t>3.3. Dalyvavimas skaitmeninimo projektuose (pavadinimas, partneriai, kt.)</w:t>
            </w:r>
          </w:p>
        </w:tc>
        <w:tc>
          <w:tcPr>
            <w:tcW w:w="2160" w:type="dxa"/>
          </w:tcPr>
          <w:p w:rsidR="0086452A" w:rsidRDefault="0086452A" w:rsidP="000073E3">
            <w:pPr>
              <w:spacing w:after="0" w:line="240" w:lineRule="auto"/>
              <w:rPr>
                <w:rFonts w:ascii="Times New Roman" w:hAnsi="Times New Roman"/>
                <w:color w:val="000000"/>
              </w:rPr>
            </w:pPr>
            <w:r>
              <w:rPr>
                <w:rFonts w:ascii="Times New Roman" w:hAnsi="Times New Roman"/>
                <w:color w:val="000000"/>
              </w:rPr>
              <w:t xml:space="preserve">Projektas </w:t>
            </w:r>
            <w:r w:rsidRPr="000B6ACB">
              <w:rPr>
                <w:rFonts w:ascii="Times New Roman" w:hAnsi="Times New Roman"/>
                <w:color w:val="000000"/>
              </w:rPr>
              <w:t xml:space="preserve"> „Lietuvos integralios muziejų informacinės sistemos (LIMIS) diegimas Lietuvos muziejuose, bendradarbiavimo sutartis Nr. V9 – 133 tarp LDM ir VMMD, 2012.10.31</w:t>
            </w:r>
          </w:p>
          <w:p w:rsidR="0086452A" w:rsidRPr="00E671DF" w:rsidRDefault="0086452A" w:rsidP="009D124E">
            <w:pPr>
              <w:rPr>
                <w:rFonts w:ascii="Times New Roman" w:hAnsi="Times New Roman"/>
              </w:rPr>
            </w:pPr>
          </w:p>
        </w:tc>
        <w:tc>
          <w:tcPr>
            <w:tcW w:w="4680" w:type="dxa"/>
          </w:tcPr>
          <w:p w:rsidR="0086452A" w:rsidRDefault="0086452A" w:rsidP="009D124E">
            <w:pPr>
              <w:rPr>
                <w:rFonts w:ascii="Times New Roman" w:hAnsi="Times New Roman"/>
                <w:color w:val="000000"/>
              </w:rPr>
            </w:pPr>
            <w:r>
              <w:rPr>
                <w:rFonts w:ascii="Times New Roman" w:hAnsi="Times New Roman"/>
                <w:color w:val="000000"/>
              </w:rPr>
              <w:t>Projekto</w:t>
            </w:r>
            <w:r w:rsidRPr="000B6ACB">
              <w:rPr>
                <w:rFonts w:ascii="Times New Roman" w:hAnsi="Times New Roman"/>
                <w:color w:val="000000"/>
              </w:rPr>
              <w:t xml:space="preserve"> „Lietuvos integralios muziejų informacinės sistemos (LIMIS) diegimas Lietuvos muziejuose</w:t>
            </w:r>
            <w:r>
              <w:rPr>
                <w:rFonts w:ascii="Times New Roman" w:hAnsi="Times New Roman"/>
                <w:color w:val="000000"/>
              </w:rPr>
              <w:t xml:space="preserve">“ </w:t>
            </w:r>
            <w:r w:rsidRPr="000B6ACB">
              <w:rPr>
                <w:rFonts w:ascii="Times New Roman" w:hAnsi="Times New Roman"/>
                <w:color w:val="000000"/>
              </w:rPr>
              <w:t xml:space="preserve">, </w:t>
            </w:r>
            <w:r>
              <w:rPr>
                <w:rFonts w:ascii="Times New Roman" w:hAnsi="Times New Roman"/>
                <w:color w:val="000000"/>
              </w:rPr>
              <w:t xml:space="preserve"> pagrindu VMMD darbuotojai dalyvavo LIMIS mokymuose, LIMIS centro darbuotojai skaitmenino VMMD eksponatus.</w:t>
            </w:r>
          </w:p>
          <w:p w:rsidR="0086452A" w:rsidRDefault="0086452A" w:rsidP="009D124E">
            <w:pPr>
              <w:rPr>
                <w:rFonts w:ascii="Times New Roman" w:hAnsi="Times New Roman"/>
                <w:color w:val="000000"/>
              </w:rPr>
            </w:pPr>
            <w:r>
              <w:rPr>
                <w:rFonts w:ascii="Times New Roman" w:hAnsi="Times New Roman"/>
                <w:color w:val="000000"/>
              </w:rPr>
              <w:t xml:space="preserve">Svetainėje </w:t>
            </w:r>
            <w:hyperlink r:id="rId7" w:history="1">
              <w:r w:rsidRPr="006B08E4">
                <w:rPr>
                  <w:rStyle w:val="Hyperlink"/>
                  <w:rFonts w:ascii="Times New Roman" w:hAnsi="Times New Roman"/>
                </w:rPr>
                <w:t>https://www.limis.lt</w:t>
              </w:r>
            </w:hyperlink>
            <w:r>
              <w:rPr>
                <w:rFonts w:ascii="Times New Roman" w:hAnsi="Times New Roman"/>
                <w:color w:val="000000"/>
              </w:rPr>
              <w:t xml:space="preserve">  iš viso  iki  2017.12.31 buvo paskelbti suskaitmeninti 543 VMMD eksponatai ir  jų duomenys:</w:t>
            </w:r>
          </w:p>
          <w:p w:rsidR="0086452A" w:rsidRDefault="0086452A" w:rsidP="009D124E">
            <w:pPr>
              <w:rPr>
                <w:rFonts w:ascii="Times New Roman" w:hAnsi="Times New Roman"/>
                <w:color w:val="000000"/>
              </w:rPr>
            </w:pPr>
            <w:r>
              <w:rPr>
                <w:rFonts w:ascii="Times New Roman" w:hAnsi="Times New Roman"/>
                <w:color w:val="000000"/>
              </w:rPr>
              <w:t>VNM 501 vnt.</w:t>
            </w:r>
          </w:p>
          <w:p w:rsidR="0086452A" w:rsidRDefault="0086452A" w:rsidP="009D124E">
            <w:pPr>
              <w:rPr>
                <w:rFonts w:ascii="Times New Roman" w:hAnsi="Times New Roman"/>
                <w:color w:val="000000"/>
              </w:rPr>
            </w:pPr>
            <w:r>
              <w:rPr>
                <w:rFonts w:ascii="Times New Roman" w:hAnsi="Times New Roman"/>
                <w:color w:val="000000"/>
              </w:rPr>
              <w:t>VKM 27 vnt.</w:t>
            </w:r>
          </w:p>
          <w:p w:rsidR="0086452A" w:rsidRDefault="0086452A" w:rsidP="009D124E">
            <w:pPr>
              <w:rPr>
                <w:rFonts w:ascii="Times New Roman" w:hAnsi="Times New Roman"/>
                <w:color w:val="000000"/>
              </w:rPr>
            </w:pPr>
            <w:r>
              <w:rPr>
                <w:rFonts w:ascii="Times New Roman" w:hAnsi="Times New Roman"/>
                <w:color w:val="000000"/>
              </w:rPr>
              <w:t>VMP 15 vnt.</w:t>
            </w:r>
          </w:p>
          <w:p w:rsidR="0086452A" w:rsidRPr="007C7AEF" w:rsidRDefault="0086452A" w:rsidP="009D124E">
            <w:pPr>
              <w:rPr>
                <w:rFonts w:ascii="Times New Roman" w:hAnsi="Times New Roman"/>
                <w:color w:val="000000"/>
              </w:rPr>
            </w:pPr>
            <w:r>
              <w:rPr>
                <w:rFonts w:ascii="Times New Roman" w:hAnsi="Times New Roman"/>
                <w:color w:val="000000"/>
              </w:rPr>
              <w:t>GNM 0 vnt.</w:t>
            </w:r>
          </w:p>
        </w:tc>
        <w:tc>
          <w:tcPr>
            <w:tcW w:w="1878" w:type="dxa"/>
          </w:tcPr>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Default="0086452A" w:rsidP="009D124E">
            <w:pPr>
              <w:rPr>
                <w:rFonts w:ascii="Times New Roman" w:hAnsi="Times New Roman"/>
              </w:rPr>
            </w:pPr>
          </w:p>
          <w:p w:rsidR="0086452A" w:rsidRPr="00E671DF" w:rsidRDefault="0086452A" w:rsidP="007F4E3B">
            <w:pPr>
              <w:rPr>
                <w:rFonts w:ascii="Times New Roman" w:hAnsi="Times New Roman"/>
              </w:rPr>
            </w:pPr>
          </w:p>
        </w:tc>
      </w:tr>
      <w:tr w:rsidR="0086452A" w:rsidRPr="00E671DF" w:rsidTr="00BF392D">
        <w:trPr>
          <w:trHeight w:val="335"/>
        </w:trPr>
        <w:tc>
          <w:tcPr>
            <w:tcW w:w="1548" w:type="dxa"/>
          </w:tcPr>
          <w:p w:rsidR="0086452A" w:rsidRPr="00E671DF" w:rsidRDefault="0086452A" w:rsidP="009D124E">
            <w:pPr>
              <w:rPr>
                <w:rFonts w:ascii="Times New Roman" w:hAnsi="Times New Roman"/>
              </w:rPr>
            </w:pPr>
            <w:r w:rsidRPr="00E671DF">
              <w:rPr>
                <w:rFonts w:ascii="Times New Roman" w:hAnsi="Times New Roman"/>
              </w:rPr>
              <w:t>4. Skaitmeninimo ir darbo su duomenų bazėmis gebėjimų ugdymas (dalyvavimas darbo grupėse, mokymuose)</w:t>
            </w:r>
          </w:p>
        </w:tc>
        <w:tc>
          <w:tcPr>
            <w:tcW w:w="2160" w:type="dxa"/>
          </w:tcPr>
          <w:p w:rsidR="0086452A" w:rsidRPr="00E671DF" w:rsidRDefault="0086452A" w:rsidP="009D124E">
            <w:pPr>
              <w:rPr>
                <w:rFonts w:ascii="Times New Roman" w:hAnsi="Times New Roman"/>
              </w:rPr>
            </w:pPr>
            <w:r>
              <w:rPr>
                <w:rFonts w:ascii="Times New Roman" w:hAnsi="Times New Roman"/>
              </w:rPr>
              <w:t>Ugdyti gebėjimus</w:t>
            </w:r>
          </w:p>
        </w:tc>
        <w:tc>
          <w:tcPr>
            <w:tcW w:w="4680" w:type="dxa"/>
          </w:tcPr>
          <w:p w:rsidR="0086452A" w:rsidRDefault="0086452A" w:rsidP="000073E3">
            <w:pPr>
              <w:rPr>
                <w:rFonts w:ascii="Times New Roman" w:hAnsi="Times New Roman"/>
                <w:sz w:val="24"/>
                <w:szCs w:val="24"/>
              </w:rPr>
            </w:pPr>
            <w:r>
              <w:rPr>
                <w:rFonts w:ascii="Times New Roman" w:hAnsi="Times New Roman"/>
                <w:sz w:val="24"/>
                <w:szCs w:val="24"/>
              </w:rPr>
              <w:t xml:space="preserve">2 darbuotojai dalyvavo LIMIS  mokymuose- E. Kačkaitė ir R. Lukoševičiūtė </w:t>
            </w:r>
          </w:p>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335"/>
        </w:trPr>
        <w:tc>
          <w:tcPr>
            <w:tcW w:w="1548" w:type="dxa"/>
          </w:tcPr>
          <w:p w:rsidR="0086452A" w:rsidRPr="00880F27" w:rsidRDefault="0086452A" w:rsidP="009D124E">
            <w:pPr>
              <w:rPr>
                <w:rFonts w:ascii="Times New Roman" w:hAnsi="Times New Roman"/>
                <w:b/>
                <w:sz w:val="20"/>
                <w:szCs w:val="20"/>
              </w:rPr>
            </w:pPr>
            <w:r w:rsidRPr="00880F27">
              <w:rPr>
                <w:rFonts w:ascii="Times New Roman" w:hAnsi="Times New Roman"/>
                <w:b/>
                <w:sz w:val="20"/>
                <w:szCs w:val="20"/>
              </w:rPr>
              <w:t>EKSPONATŲ VERTINIMAS TIKRĄJA VERTE</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335"/>
        </w:trPr>
        <w:tc>
          <w:tcPr>
            <w:tcW w:w="1548" w:type="dxa"/>
          </w:tcPr>
          <w:p w:rsidR="0086452A" w:rsidRPr="00E671DF" w:rsidRDefault="0086452A" w:rsidP="009D124E">
            <w:pPr>
              <w:rPr>
                <w:rFonts w:ascii="Times New Roman" w:hAnsi="Times New Roman"/>
              </w:rPr>
            </w:pPr>
            <w:r w:rsidRPr="00E671DF">
              <w:rPr>
                <w:rFonts w:ascii="Times New Roman" w:hAnsi="Times New Roman"/>
              </w:rPr>
              <w:t>Dalyvavimas jungtinės Vilniaus savivaldybių muziejų eksponatų vertinimo komisijos veikloje.</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r w:rsidRPr="00E671DF">
              <w:rPr>
                <w:rFonts w:ascii="Times New Roman" w:hAnsi="Times New Roman"/>
              </w:rPr>
              <w:t>1 komisijos posėdis, metų darbui įvertinti 2017.12.12</w:t>
            </w:r>
          </w:p>
        </w:tc>
        <w:tc>
          <w:tcPr>
            <w:tcW w:w="1878" w:type="dxa"/>
          </w:tcPr>
          <w:p w:rsidR="0086452A" w:rsidRPr="00E671DF" w:rsidRDefault="0086452A" w:rsidP="009D124E">
            <w:pPr>
              <w:rPr>
                <w:rFonts w:ascii="Times New Roman" w:hAnsi="Times New Roman"/>
              </w:rPr>
            </w:pPr>
            <w:r w:rsidRPr="00E671DF">
              <w:rPr>
                <w:rFonts w:ascii="Times New Roman" w:hAnsi="Times New Roman"/>
              </w:rPr>
              <w:t>R. Šorienė</w:t>
            </w:r>
          </w:p>
        </w:tc>
      </w:tr>
      <w:tr w:rsidR="0086452A" w:rsidRPr="00E671DF" w:rsidTr="00BF392D">
        <w:trPr>
          <w:trHeight w:val="335"/>
        </w:trPr>
        <w:tc>
          <w:tcPr>
            <w:tcW w:w="1548" w:type="dxa"/>
          </w:tcPr>
          <w:p w:rsidR="0086452A" w:rsidRPr="00E671DF" w:rsidRDefault="0086452A" w:rsidP="009D124E">
            <w:pPr>
              <w:rPr>
                <w:rFonts w:ascii="Times New Roman" w:hAnsi="Times New Roman"/>
              </w:rPr>
            </w:pPr>
            <w:r w:rsidRPr="00E671DF">
              <w:rPr>
                <w:rFonts w:ascii="Times New Roman" w:hAnsi="Times New Roman"/>
              </w:rPr>
              <w:t>Įvertintų ir pateiktų įtraukti į buhalterinę apskaitą eksponatų skaičius ir bendra vertė</w:t>
            </w:r>
          </w:p>
        </w:tc>
        <w:tc>
          <w:tcPr>
            <w:tcW w:w="2160" w:type="dxa"/>
          </w:tcPr>
          <w:p w:rsidR="0086452A" w:rsidRPr="00E671DF" w:rsidRDefault="0086452A" w:rsidP="009D124E">
            <w:pPr>
              <w:rPr>
                <w:rFonts w:ascii="Times New Roman" w:hAnsi="Times New Roman"/>
              </w:rPr>
            </w:pPr>
            <w:r>
              <w:rPr>
                <w:rFonts w:ascii="Times New Roman" w:hAnsi="Times New Roman"/>
              </w:rPr>
              <w:t>200 vnt.</w:t>
            </w:r>
          </w:p>
        </w:tc>
        <w:tc>
          <w:tcPr>
            <w:tcW w:w="4680" w:type="dxa"/>
          </w:tcPr>
          <w:p w:rsidR="0086452A" w:rsidRDefault="0086452A" w:rsidP="000A54DE">
            <w:pPr>
              <w:rPr>
                <w:rFonts w:ascii="Times New Roman" w:hAnsi="Times New Roman"/>
              </w:rPr>
            </w:pPr>
            <w:r>
              <w:rPr>
                <w:rFonts w:ascii="Times New Roman" w:hAnsi="Times New Roman"/>
              </w:rPr>
              <w:t>VMP įvertinti 42 vnt. eksponatų . Bendra suma 123747 Eur</w:t>
            </w:r>
          </w:p>
          <w:p w:rsidR="0086452A" w:rsidRDefault="0086452A" w:rsidP="000A54DE">
            <w:pPr>
              <w:rPr>
                <w:rFonts w:ascii="Times New Roman" w:hAnsi="Times New Roman"/>
              </w:rPr>
            </w:pPr>
            <w:r>
              <w:rPr>
                <w:rFonts w:ascii="Times New Roman" w:hAnsi="Times New Roman"/>
              </w:rPr>
              <w:t>VNM įvertinti 86 vnt. už 4982 Eur</w:t>
            </w:r>
          </w:p>
          <w:p w:rsidR="0086452A" w:rsidRDefault="0086452A" w:rsidP="000A54DE">
            <w:pPr>
              <w:rPr>
                <w:rFonts w:ascii="Times New Roman" w:hAnsi="Times New Roman"/>
              </w:rPr>
            </w:pPr>
            <w:r>
              <w:rPr>
                <w:rFonts w:ascii="Times New Roman" w:hAnsi="Times New Roman"/>
              </w:rPr>
              <w:t xml:space="preserve">GNM įvertinti </w:t>
            </w:r>
            <w:r w:rsidRPr="007F4E3B">
              <w:rPr>
                <w:rFonts w:ascii="Times New Roman" w:hAnsi="Times New Roman"/>
              </w:rPr>
              <w:t xml:space="preserve">500 </w:t>
            </w:r>
            <w:r>
              <w:rPr>
                <w:rFonts w:ascii="Times New Roman" w:hAnsi="Times New Roman"/>
              </w:rPr>
              <w:t xml:space="preserve">eksponatų  už 9275,25 Eur </w:t>
            </w:r>
          </w:p>
          <w:p w:rsidR="0086452A" w:rsidRPr="000A426B" w:rsidRDefault="0086452A" w:rsidP="000A426B">
            <w:pPr>
              <w:rPr>
                <w:rFonts w:ascii="Times New Roman" w:hAnsi="Times New Roman"/>
                <w:b/>
              </w:rPr>
            </w:pPr>
            <w:r w:rsidRPr="000A230D">
              <w:rPr>
                <w:rFonts w:ascii="Times New Roman" w:hAnsi="Times New Roman"/>
                <w:b/>
              </w:rPr>
              <w:t>Viso</w:t>
            </w:r>
            <w:r>
              <w:rPr>
                <w:rFonts w:ascii="Times New Roman" w:hAnsi="Times New Roman"/>
                <w:b/>
              </w:rPr>
              <w:t xml:space="preserve"> VMMD </w:t>
            </w:r>
            <w:r w:rsidRPr="000A230D">
              <w:rPr>
                <w:rFonts w:ascii="Times New Roman" w:hAnsi="Times New Roman"/>
                <w:b/>
              </w:rPr>
              <w:t xml:space="preserve"> įvertinta 628 eksponatai už </w:t>
            </w:r>
            <w:r>
              <w:rPr>
                <w:rFonts w:ascii="Times New Roman" w:hAnsi="Times New Roman"/>
                <w:b/>
              </w:rPr>
              <w:t>138004,25 Eur,  direktorės įsakymu įtraukta į VMMD buhalterinę apskaitą</w:t>
            </w:r>
          </w:p>
        </w:tc>
        <w:tc>
          <w:tcPr>
            <w:tcW w:w="1878" w:type="dxa"/>
          </w:tcPr>
          <w:p w:rsidR="0086452A" w:rsidRDefault="0086452A" w:rsidP="000A54DE">
            <w:pPr>
              <w:spacing w:line="240" w:lineRule="auto"/>
              <w:rPr>
                <w:rFonts w:ascii="Times New Roman" w:hAnsi="Times New Roman"/>
              </w:rPr>
            </w:pPr>
            <w:r>
              <w:rPr>
                <w:rFonts w:ascii="Times New Roman" w:hAnsi="Times New Roman"/>
              </w:rPr>
              <w:t>R. Šorienė</w:t>
            </w:r>
          </w:p>
          <w:p w:rsidR="0086452A" w:rsidRDefault="0086452A" w:rsidP="000A54DE">
            <w:pPr>
              <w:spacing w:line="240" w:lineRule="auto"/>
              <w:rPr>
                <w:rFonts w:ascii="Times New Roman" w:hAnsi="Times New Roman"/>
              </w:rPr>
            </w:pPr>
            <w:r>
              <w:rPr>
                <w:rFonts w:ascii="Times New Roman" w:hAnsi="Times New Roman"/>
              </w:rPr>
              <w:t>J. Juozėnaitė</w:t>
            </w:r>
          </w:p>
          <w:p w:rsidR="0086452A" w:rsidRDefault="0086452A" w:rsidP="000A54DE">
            <w:pPr>
              <w:spacing w:line="240" w:lineRule="auto"/>
              <w:rPr>
                <w:rFonts w:ascii="Times New Roman" w:hAnsi="Times New Roman"/>
              </w:rPr>
            </w:pPr>
            <w:r w:rsidRPr="00E671DF">
              <w:rPr>
                <w:rFonts w:ascii="Times New Roman" w:hAnsi="Times New Roman"/>
              </w:rPr>
              <w:t>R. Tarosaitė-Minkevičienė</w:t>
            </w:r>
          </w:p>
          <w:p w:rsidR="0086452A" w:rsidRDefault="0086452A" w:rsidP="000A54DE">
            <w:pPr>
              <w:spacing w:line="240" w:lineRule="auto"/>
              <w:rPr>
                <w:rFonts w:ascii="Times New Roman" w:hAnsi="Times New Roman"/>
              </w:rPr>
            </w:pPr>
          </w:p>
          <w:p w:rsidR="0086452A" w:rsidRPr="00E671DF" w:rsidRDefault="0086452A" w:rsidP="000A54DE">
            <w:pPr>
              <w:spacing w:line="240" w:lineRule="auto"/>
              <w:rPr>
                <w:rFonts w:ascii="Times New Roman" w:hAnsi="Times New Roman"/>
              </w:rPr>
            </w:pPr>
            <w:r>
              <w:rPr>
                <w:rFonts w:ascii="Times New Roman" w:hAnsi="Times New Roman"/>
              </w:rPr>
              <w:t>B. Vagrienė</w:t>
            </w:r>
          </w:p>
        </w:tc>
      </w:tr>
      <w:tr w:rsidR="0086452A" w:rsidRPr="00E671DF" w:rsidTr="00BF392D">
        <w:trPr>
          <w:trHeight w:val="273"/>
        </w:trPr>
        <w:tc>
          <w:tcPr>
            <w:tcW w:w="1548" w:type="dxa"/>
          </w:tcPr>
          <w:p w:rsidR="0086452A" w:rsidRPr="00E671DF" w:rsidRDefault="0086452A" w:rsidP="009D124E">
            <w:pPr>
              <w:rPr>
                <w:rFonts w:ascii="Times New Roman" w:hAnsi="Times New Roman"/>
                <w:b/>
              </w:rPr>
            </w:pPr>
            <w:r w:rsidRPr="00E671DF">
              <w:rPr>
                <w:rFonts w:ascii="Times New Roman" w:hAnsi="Times New Roman"/>
                <w:b/>
              </w:rPr>
              <w:t>METODINĖ VEIKLA</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BF392D">
        <w:trPr>
          <w:trHeight w:val="686"/>
        </w:trPr>
        <w:tc>
          <w:tcPr>
            <w:tcW w:w="1548" w:type="dxa"/>
          </w:tcPr>
          <w:p w:rsidR="0086452A" w:rsidRPr="00E671DF" w:rsidRDefault="0086452A" w:rsidP="009D124E">
            <w:pPr>
              <w:rPr>
                <w:rFonts w:ascii="Times New Roman" w:hAnsi="Times New Roman"/>
              </w:rPr>
            </w:pPr>
            <w:r w:rsidRPr="00E671DF">
              <w:rPr>
                <w:rFonts w:ascii="Times New Roman" w:hAnsi="Times New Roman"/>
              </w:rPr>
              <w:t>1. Konsultacijos, metodinė pagalba įvairiais muziejaus veiklos kausimais (kam, kokiais klausimais buvo teikta)</w:t>
            </w:r>
          </w:p>
        </w:tc>
        <w:tc>
          <w:tcPr>
            <w:tcW w:w="2160" w:type="dxa"/>
          </w:tcPr>
          <w:p w:rsidR="0086452A" w:rsidRPr="00E671DF" w:rsidRDefault="0086452A" w:rsidP="009D124E">
            <w:pPr>
              <w:rPr>
                <w:rFonts w:ascii="Times New Roman" w:hAnsi="Times New Roman"/>
              </w:rPr>
            </w:pPr>
            <w:r>
              <w:rPr>
                <w:rFonts w:ascii="Times New Roman" w:hAnsi="Times New Roman"/>
              </w:rPr>
              <w:t>Pagal poreikį</w:t>
            </w:r>
          </w:p>
        </w:tc>
        <w:tc>
          <w:tcPr>
            <w:tcW w:w="4680" w:type="dxa"/>
          </w:tcPr>
          <w:p w:rsidR="0086452A" w:rsidRPr="00E671DF" w:rsidRDefault="0086452A" w:rsidP="009D124E">
            <w:pPr>
              <w:rPr>
                <w:rFonts w:ascii="Times New Roman" w:hAnsi="Times New Roman"/>
              </w:rPr>
            </w:pPr>
            <w:r w:rsidRPr="00E671DF">
              <w:rPr>
                <w:rFonts w:ascii="Times New Roman" w:hAnsi="Times New Roman"/>
              </w:rPr>
              <w:t>Konsultacijos režisieriui Daliui Abariui apie T. Venclovos biografiją, kūrybą</w:t>
            </w:r>
          </w:p>
          <w:p w:rsidR="0086452A" w:rsidRPr="00E671DF" w:rsidRDefault="0086452A" w:rsidP="009D124E">
            <w:pPr>
              <w:rPr>
                <w:rFonts w:ascii="Times New Roman" w:hAnsi="Times New Roman"/>
              </w:rPr>
            </w:pPr>
            <w:r w:rsidRPr="00E671DF">
              <w:rPr>
                <w:rFonts w:ascii="Times New Roman" w:hAnsi="Times New Roman"/>
              </w:rPr>
              <w:t>Konsultacijos leidyklai „Apostrofa“ apie Venclovų namų-muziejaus fotografijų rinkinį. Atrinktos fotografijos iliustruoti  knygai „Nelyginant šiaurė magnetą. Pašnekesiai su Ellen Hinsey“</w:t>
            </w:r>
          </w:p>
        </w:tc>
        <w:tc>
          <w:tcPr>
            <w:tcW w:w="1878" w:type="dxa"/>
          </w:tcPr>
          <w:p w:rsidR="0086452A" w:rsidRPr="00E671DF" w:rsidRDefault="0086452A" w:rsidP="009D124E">
            <w:pPr>
              <w:rPr>
                <w:rFonts w:ascii="Times New Roman" w:hAnsi="Times New Roman"/>
              </w:rPr>
            </w:pPr>
            <w:r w:rsidRPr="00E671DF">
              <w:rPr>
                <w:rFonts w:ascii="Times New Roman" w:hAnsi="Times New Roman"/>
              </w:rPr>
              <w:t>B. Vagrienė</w:t>
            </w:r>
          </w:p>
          <w:p w:rsidR="0086452A" w:rsidRPr="00E671DF" w:rsidRDefault="0086452A" w:rsidP="009D124E">
            <w:pPr>
              <w:rPr>
                <w:rFonts w:ascii="Times New Roman" w:hAnsi="Times New Roman"/>
              </w:rPr>
            </w:pPr>
          </w:p>
          <w:p w:rsidR="0086452A" w:rsidRPr="00E671DF" w:rsidRDefault="0086452A" w:rsidP="00856B63">
            <w:pPr>
              <w:rPr>
                <w:rFonts w:ascii="Times New Roman" w:hAnsi="Times New Roman"/>
              </w:rPr>
            </w:pPr>
            <w:r w:rsidRPr="00E671DF">
              <w:rPr>
                <w:rFonts w:ascii="Times New Roman" w:hAnsi="Times New Roman"/>
              </w:rPr>
              <w:t>B. Vagrienė</w:t>
            </w:r>
          </w:p>
          <w:p w:rsidR="0086452A" w:rsidRPr="00E671DF" w:rsidRDefault="0086452A" w:rsidP="009D124E">
            <w:pPr>
              <w:rPr>
                <w:rFonts w:ascii="Times New Roman" w:hAnsi="Times New Roman"/>
              </w:rPr>
            </w:pPr>
            <w:r w:rsidRPr="00E671DF">
              <w:rPr>
                <w:rFonts w:ascii="Times New Roman" w:hAnsi="Times New Roman"/>
              </w:rPr>
              <w:t>J. Juozėnaitė</w:t>
            </w:r>
          </w:p>
          <w:p w:rsidR="0086452A" w:rsidRPr="00E671DF" w:rsidRDefault="0086452A" w:rsidP="009D124E">
            <w:pPr>
              <w:rPr>
                <w:rFonts w:ascii="Times New Roman" w:hAnsi="Times New Roman"/>
              </w:rPr>
            </w:pPr>
          </w:p>
        </w:tc>
      </w:tr>
      <w:tr w:rsidR="0086452A" w:rsidRPr="00E671DF" w:rsidTr="00BF392D">
        <w:trPr>
          <w:trHeight w:val="560"/>
        </w:trPr>
        <w:tc>
          <w:tcPr>
            <w:tcW w:w="1548" w:type="dxa"/>
          </w:tcPr>
          <w:p w:rsidR="0086452A" w:rsidRPr="00E671DF" w:rsidRDefault="0086452A" w:rsidP="009D124E">
            <w:pPr>
              <w:rPr>
                <w:rFonts w:ascii="Times New Roman" w:hAnsi="Times New Roman"/>
              </w:rPr>
            </w:pPr>
            <w:r w:rsidRPr="00E671DF">
              <w:rPr>
                <w:rFonts w:ascii="Times New Roman" w:hAnsi="Times New Roman"/>
              </w:rPr>
              <w:t>2. Metodinės medžiagos rengimas (tema, tikslinė grupė, sklaidos būdas)</w:t>
            </w:r>
          </w:p>
        </w:tc>
        <w:tc>
          <w:tcPr>
            <w:tcW w:w="2160" w:type="dxa"/>
          </w:tcPr>
          <w:p w:rsidR="0086452A" w:rsidRPr="00E671DF" w:rsidRDefault="0086452A" w:rsidP="009D124E">
            <w:pPr>
              <w:rPr>
                <w:rFonts w:ascii="Times New Roman" w:hAnsi="Times New Roman"/>
              </w:rPr>
            </w:pPr>
          </w:p>
        </w:tc>
        <w:tc>
          <w:tcPr>
            <w:tcW w:w="4680" w:type="dxa"/>
          </w:tcPr>
          <w:p w:rsidR="0086452A" w:rsidRPr="00E671DF" w:rsidRDefault="0086452A" w:rsidP="009D124E">
            <w:pPr>
              <w:rPr>
                <w:rFonts w:ascii="Times New Roman" w:hAnsi="Times New Roman"/>
              </w:rPr>
            </w:pPr>
            <w:r w:rsidRPr="00E671DF">
              <w:rPr>
                <w:rFonts w:ascii="Times New Roman" w:hAnsi="Times New Roman"/>
              </w:rPr>
              <w:t>Parengta edukacinės programos ‚Daugiau nei matai“ 4 edukacinių užsiėmimų metodika (vyresnių klasių moksleiviams)</w:t>
            </w:r>
            <w:r>
              <w:rPr>
                <w:rFonts w:ascii="Times New Roman" w:hAnsi="Times New Roman"/>
              </w:rPr>
              <w:t>, skirta vidiniam naudojimui.</w:t>
            </w:r>
          </w:p>
        </w:tc>
        <w:tc>
          <w:tcPr>
            <w:tcW w:w="1878" w:type="dxa"/>
          </w:tcPr>
          <w:p w:rsidR="0086452A" w:rsidRPr="00E671DF" w:rsidRDefault="0086452A" w:rsidP="009D124E">
            <w:pPr>
              <w:rPr>
                <w:rFonts w:ascii="Times New Roman" w:hAnsi="Times New Roman"/>
              </w:rPr>
            </w:pPr>
            <w:r w:rsidRPr="00E671DF">
              <w:rPr>
                <w:rFonts w:ascii="Times New Roman" w:hAnsi="Times New Roman"/>
              </w:rPr>
              <w:t xml:space="preserve">B. Vagrienė     </w:t>
            </w:r>
            <w:r>
              <w:rPr>
                <w:rFonts w:ascii="Times New Roman" w:hAnsi="Times New Roman"/>
              </w:rPr>
              <w:t xml:space="preserve">   </w:t>
            </w:r>
            <w:r w:rsidRPr="00E671DF">
              <w:rPr>
                <w:rFonts w:ascii="Times New Roman" w:hAnsi="Times New Roman"/>
              </w:rPr>
              <w:t xml:space="preserve"> J. Juozėnaitė   </w:t>
            </w:r>
            <w:r>
              <w:rPr>
                <w:rFonts w:ascii="Times New Roman" w:hAnsi="Times New Roman"/>
              </w:rPr>
              <w:t xml:space="preserve">  </w:t>
            </w:r>
            <w:r w:rsidRPr="00E671DF">
              <w:rPr>
                <w:rFonts w:ascii="Times New Roman" w:hAnsi="Times New Roman"/>
              </w:rPr>
              <w:t xml:space="preserve"> V. Turčinavičius R. Šorienė     </w:t>
            </w:r>
            <w:r>
              <w:rPr>
                <w:rFonts w:ascii="Times New Roman" w:hAnsi="Times New Roman"/>
              </w:rPr>
              <w:t xml:space="preserve">  </w:t>
            </w:r>
            <w:r w:rsidRPr="00E671DF">
              <w:rPr>
                <w:rFonts w:ascii="Times New Roman" w:hAnsi="Times New Roman"/>
              </w:rPr>
              <w:t xml:space="preserve">   R. Tarosaitė-Minkevičienė</w:t>
            </w:r>
          </w:p>
        </w:tc>
      </w:tr>
      <w:tr w:rsidR="0086452A" w:rsidRPr="00E671DF" w:rsidTr="00BF392D">
        <w:trPr>
          <w:trHeight w:val="560"/>
        </w:trPr>
        <w:tc>
          <w:tcPr>
            <w:tcW w:w="1548" w:type="dxa"/>
          </w:tcPr>
          <w:p w:rsidR="0086452A" w:rsidRPr="00E671DF" w:rsidRDefault="0086452A" w:rsidP="009D124E">
            <w:pPr>
              <w:rPr>
                <w:rFonts w:ascii="Times New Roman" w:hAnsi="Times New Roman"/>
                <w:color w:val="000000"/>
              </w:rPr>
            </w:pPr>
            <w:r w:rsidRPr="00E671DF">
              <w:rPr>
                <w:rFonts w:ascii="Times New Roman" w:hAnsi="Times New Roman"/>
                <w:color w:val="000000"/>
              </w:rPr>
              <w:t>3. Darbas su stažuotojais ir praktikantais</w:t>
            </w:r>
          </w:p>
        </w:tc>
        <w:tc>
          <w:tcPr>
            <w:tcW w:w="2160" w:type="dxa"/>
          </w:tcPr>
          <w:p w:rsidR="0086452A" w:rsidRPr="00E671DF" w:rsidRDefault="0086452A" w:rsidP="009D124E">
            <w:pPr>
              <w:rPr>
                <w:rFonts w:ascii="Times New Roman" w:hAnsi="Times New Roman"/>
              </w:rPr>
            </w:pPr>
            <w:r>
              <w:rPr>
                <w:rFonts w:ascii="Times New Roman" w:hAnsi="Times New Roman"/>
              </w:rPr>
              <w:t>1 praktikantas</w:t>
            </w:r>
          </w:p>
        </w:tc>
        <w:tc>
          <w:tcPr>
            <w:tcW w:w="4680" w:type="dxa"/>
          </w:tcPr>
          <w:p w:rsidR="0086452A" w:rsidRPr="00E671DF" w:rsidRDefault="0086452A" w:rsidP="009D124E">
            <w:pPr>
              <w:rPr>
                <w:rFonts w:ascii="Times New Roman" w:hAnsi="Times New Roman"/>
              </w:rPr>
            </w:pPr>
            <w:r w:rsidRPr="00E671DF">
              <w:rPr>
                <w:rFonts w:ascii="Times New Roman" w:hAnsi="Times New Roman"/>
              </w:rPr>
              <w:t>3 praktikantai.:</w:t>
            </w:r>
          </w:p>
          <w:p w:rsidR="0086452A" w:rsidRPr="00E671DF" w:rsidRDefault="0086452A" w:rsidP="009D124E">
            <w:pPr>
              <w:rPr>
                <w:rFonts w:ascii="Times New Roman" w:hAnsi="Times New Roman"/>
              </w:rPr>
            </w:pPr>
            <w:r w:rsidRPr="00E671DF">
              <w:rPr>
                <w:rFonts w:ascii="Times New Roman" w:hAnsi="Times New Roman"/>
              </w:rPr>
              <w:t xml:space="preserve">1. Loreta Jonušaitė, VU Paveldosaugos studijų programos II kurso studentė, </w:t>
            </w:r>
          </w:p>
          <w:p w:rsidR="0086452A" w:rsidRPr="00E671DF" w:rsidRDefault="0086452A" w:rsidP="009D124E">
            <w:pPr>
              <w:rPr>
                <w:rFonts w:ascii="Times New Roman" w:hAnsi="Times New Roman"/>
              </w:rPr>
            </w:pPr>
            <w:r w:rsidRPr="00E671DF">
              <w:rPr>
                <w:rFonts w:ascii="Times New Roman" w:hAnsi="Times New Roman"/>
              </w:rPr>
              <w:t>2. Adelė Krivaitė, VU Komunikacijų fakulteto, Kultūros  informacijos ir komunikacijos II kurso studentė“</w:t>
            </w:r>
          </w:p>
          <w:p w:rsidR="0086452A" w:rsidRPr="00E671DF" w:rsidRDefault="0086452A" w:rsidP="009D124E">
            <w:pPr>
              <w:rPr>
                <w:rFonts w:ascii="Times New Roman" w:hAnsi="Times New Roman"/>
              </w:rPr>
            </w:pPr>
            <w:r w:rsidRPr="00E671DF">
              <w:rPr>
                <w:rFonts w:ascii="Times New Roman" w:hAnsi="Times New Roman"/>
              </w:rPr>
              <w:t>3. Elena</w:t>
            </w:r>
            <w:r>
              <w:rPr>
                <w:rFonts w:ascii="Times New Roman" w:hAnsi="Times New Roman"/>
              </w:rPr>
              <w:t xml:space="preserve"> </w:t>
            </w:r>
            <w:r w:rsidRPr="00E671DF">
              <w:rPr>
                <w:rFonts w:ascii="Times New Roman" w:hAnsi="Times New Roman"/>
              </w:rPr>
              <w:t>Kačkaitė VU Komunikacijų fakulteto</w:t>
            </w:r>
            <w:r>
              <w:rPr>
                <w:rFonts w:ascii="Times New Roman" w:hAnsi="Times New Roman"/>
              </w:rPr>
              <w:t xml:space="preserve"> II kurso studentė</w:t>
            </w:r>
            <w:r w:rsidRPr="00E671DF">
              <w:rPr>
                <w:rFonts w:ascii="Times New Roman" w:hAnsi="Times New Roman"/>
              </w:rPr>
              <w:t xml:space="preserve"> </w:t>
            </w:r>
          </w:p>
        </w:tc>
        <w:tc>
          <w:tcPr>
            <w:tcW w:w="1878" w:type="dxa"/>
          </w:tcPr>
          <w:p w:rsidR="0086452A" w:rsidRPr="00E671DF" w:rsidRDefault="0086452A" w:rsidP="009D124E">
            <w:pPr>
              <w:rPr>
                <w:rFonts w:ascii="Times New Roman" w:hAnsi="Times New Roman"/>
              </w:rPr>
            </w:pPr>
            <w:r>
              <w:rPr>
                <w:rFonts w:ascii="Times New Roman" w:hAnsi="Times New Roman"/>
              </w:rPr>
              <w:t xml:space="preserve">1. </w:t>
            </w:r>
            <w:r w:rsidRPr="00E671DF">
              <w:rPr>
                <w:rFonts w:ascii="Times New Roman" w:hAnsi="Times New Roman"/>
              </w:rPr>
              <w:t>Praktikos vadovė B. Vagrienė</w:t>
            </w:r>
          </w:p>
          <w:p w:rsidR="0086452A" w:rsidRPr="00E671DF" w:rsidRDefault="0086452A" w:rsidP="009D124E">
            <w:pPr>
              <w:rPr>
                <w:rFonts w:ascii="Times New Roman" w:hAnsi="Times New Roman"/>
              </w:rPr>
            </w:pPr>
            <w:r>
              <w:rPr>
                <w:rFonts w:ascii="Times New Roman" w:hAnsi="Times New Roman"/>
              </w:rPr>
              <w:t xml:space="preserve">2. </w:t>
            </w:r>
            <w:r w:rsidRPr="00E671DF">
              <w:rPr>
                <w:rFonts w:ascii="Times New Roman" w:hAnsi="Times New Roman"/>
              </w:rPr>
              <w:t>Praktikos vadovė B. Vagrienė</w:t>
            </w:r>
          </w:p>
          <w:p w:rsidR="0086452A" w:rsidRPr="00E671DF" w:rsidRDefault="0086452A" w:rsidP="009D124E">
            <w:pPr>
              <w:rPr>
                <w:rFonts w:ascii="Times New Roman" w:hAnsi="Times New Roman"/>
              </w:rPr>
            </w:pPr>
            <w:r>
              <w:rPr>
                <w:rFonts w:ascii="Times New Roman" w:hAnsi="Times New Roman"/>
              </w:rPr>
              <w:t>3.</w:t>
            </w:r>
            <w:r w:rsidRPr="00E671DF">
              <w:rPr>
                <w:rFonts w:ascii="Times New Roman" w:hAnsi="Times New Roman"/>
              </w:rPr>
              <w:t>Praktikos vadovas Vladas Turčinavičius</w:t>
            </w:r>
          </w:p>
        </w:tc>
      </w:tr>
    </w:tbl>
    <w:p w:rsidR="0086452A" w:rsidRPr="00E671DF" w:rsidRDefault="0086452A" w:rsidP="00DB0ABA">
      <w:pPr>
        <w:pStyle w:val="NoSpacing"/>
        <w:rPr>
          <w:rFonts w:ascii="Times New Roman" w:hAnsi="Times New Roman"/>
          <w:lang w:val="lt-LT"/>
        </w:rPr>
      </w:pPr>
    </w:p>
    <w:p w:rsidR="0086452A" w:rsidRPr="00E671DF" w:rsidRDefault="0086452A" w:rsidP="00DB0ABA">
      <w:pPr>
        <w:pStyle w:val="NoSpacing"/>
        <w:jc w:val="center"/>
        <w:rPr>
          <w:rFonts w:ascii="Times New Roman" w:hAnsi="Times New Roman"/>
          <w:caps/>
          <w:lang w:val="lt-LT"/>
        </w:rPr>
      </w:pPr>
      <w:r>
        <w:rPr>
          <w:rFonts w:ascii="Times New Roman" w:hAnsi="Times New Roman"/>
          <w:caps/>
          <w:lang w:val="lt-LT"/>
        </w:rPr>
        <w:t>II. ĮSTAIGOJE 2017</w:t>
      </w:r>
      <w:r w:rsidRPr="00E671DF">
        <w:rPr>
          <w:rFonts w:ascii="Times New Roman" w:hAnsi="Times New Roman"/>
          <w:caps/>
          <w:lang w:val="lt-LT"/>
        </w:rPr>
        <w:t xml:space="preserve"> Metais VYkĘS BENDRADARBIAVIMAS su KITOMIs ĮStaigomis, INSTITUCIJOMIS, TaRPTAUTINĖMIS ORGANIZACIJOMIs, UŽSIENIO PARTNERIAis Ir kt.</w:t>
      </w:r>
    </w:p>
    <w:p w:rsidR="0086452A" w:rsidRPr="00E671DF" w:rsidRDefault="0086452A" w:rsidP="00020237">
      <w:pPr>
        <w:pStyle w:val="NoSpacing"/>
        <w:spacing w:line="276" w:lineRule="auto"/>
        <w:rPr>
          <w:rFonts w:ascii="Times New Roman" w:hAnsi="Times New Roman"/>
          <w:lang w:val="lt-LT"/>
        </w:rPr>
      </w:pP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w:t>
      </w:r>
      <w:r w:rsidRPr="00E671DF">
        <w:rPr>
          <w:rFonts w:ascii="Times New Roman" w:hAnsi="Times New Roman"/>
          <w:i/>
        </w:rPr>
        <w:t xml:space="preserve"> </w:t>
      </w:r>
      <w:r w:rsidRPr="00E671DF">
        <w:rPr>
          <w:rFonts w:ascii="Times New Roman" w:hAnsi="Times New Roman"/>
          <w:i/>
          <w:lang w:val="lt-LT"/>
        </w:rPr>
        <w:t>Web of stories</w:t>
      </w:r>
      <w:r w:rsidRPr="00E671DF">
        <w:rPr>
          <w:rFonts w:ascii="Times New Roman" w:hAnsi="Times New Roman"/>
          <w:lang w:val="lt-LT"/>
        </w:rPr>
        <w:t>, Londonas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Goethe institutas Vilniuje</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Thomo Manno kultūros centras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Krokuvos Jogai</w:t>
      </w:r>
      <w:r>
        <w:rPr>
          <w:rFonts w:ascii="Times New Roman" w:hAnsi="Times New Roman"/>
          <w:lang w:val="lt-LT"/>
        </w:rPr>
        <w:t>laičių universitetas, dr. Beata</w:t>
      </w:r>
      <w:r w:rsidRPr="00E671DF">
        <w:rPr>
          <w:rFonts w:ascii="Times New Roman" w:hAnsi="Times New Roman"/>
          <w:lang w:val="lt-LT"/>
        </w:rPr>
        <w:t xml:space="preserve"> Kalęba</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Vilniaus universiteto Komunikacijos fakultetas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Valstybinis Baltarusijos Literatūros Istorijos Muziejus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Lenkijos leidykla „Naujoji Rytų Europa“ ("Nowa Europa Wschodnia", "New Eastern Europe"</w:t>
      </w:r>
      <w:r>
        <w:rPr>
          <w:rFonts w:ascii="Times New Roman" w:hAnsi="Times New Roman"/>
          <w:lang w:val="lt-LT"/>
        </w:rPr>
        <w:t>)</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Lietuvos nacionalinis radijas ir televizija</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Vilniaus etninės kultūros centras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 xml:space="preserve"> „Open house Vilnius“</w:t>
      </w:r>
    </w:p>
    <w:p w:rsidR="0086452A" w:rsidRPr="00B72EDF" w:rsidRDefault="0086452A" w:rsidP="00B72EDF">
      <w:pPr>
        <w:pStyle w:val="NoSpacing"/>
        <w:numPr>
          <w:ilvl w:val="0"/>
          <w:numId w:val="27"/>
        </w:numPr>
        <w:rPr>
          <w:rFonts w:ascii="Times New Roman" w:hAnsi="Times New Roman"/>
          <w:lang w:val="lt-LT"/>
        </w:rPr>
      </w:pPr>
      <w:r w:rsidRPr="00B72EDF">
        <w:rPr>
          <w:rFonts w:ascii="Times New Roman" w:hAnsi="Times New Roman"/>
          <w:lang w:val="lt-LT"/>
        </w:rPr>
        <w:t>Lietuvos Centrinis Valstybės archyvas</w:t>
      </w:r>
    </w:p>
    <w:p w:rsidR="0086452A" w:rsidRDefault="0086452A" w:rsidP="0055069E">
      <w:pPr>
        <w:pStyle w:val="NoSpacing"/>
        <w:numPr>
          <w:ilvl w:val="0"/>
          <w:numId w:val="27"/>
        </w:numPr>
        <w:rPr>
          <w:rFonts w:ascii="Times New Roman" w:hAnsi="Times New Roman"/>
          <w:lang w:val="lt-LT"/>
        </w:rPr>
      </w:pPr>
      <w:r w:rsidRPr="0055069E">
        <w:rPr>
          <w:rFonts w:ascii="Times New Roman" w:hAnsi="Times New Roman"/>
          <w:lang w:val="lt-LT"/>
        </w:rPr>
        <w:t>Lietuvos nacionalinės Martyno Mažvydo bibliotekos Dokumentinio paveldo tyrimų departamentas</w:t>
      </w:r>
      <w:r>
        <w:rPr>
          <w:rFonts w:ascii="Times New Roman" w:hAnsi="Times New Roman"/>
          <w:lang w:val="lt-LT"/>
        </w:rPr>
        <w:t>, direktorė Jolanta Budriūnienė</w:t>
      </w:r>
    </w:p>
    <w:p w:rsidR="0086452A" w:rsidRPr="00E671DF" w:rsidRDefault="0086452A" w:rsidP="0055069E">
      <w:pPr>
        <w:pStyle w:val="NoSpacing"/>
        <w:numPr>
          <w:ilvl w:val="0"/>
          <w:numId w:val="27"/>
        </w:numPr>
        <w:rPr>
          <w:rFonts w:ascii="Times New Roman" w:hAnsi="Times New Roman"/>
          <w:lang w:val="lt-LT"/>
        </w:rPr>
      </w:pPr>
      <w:r>
        <w:rPr>
          <w:rFonts w:ascii="Times New Roman" w:hAnsi="Times New Roman"/>
          <w:lang w:val="lt-LT"/>
        </w:rPr>
        <w:t>ŠMC</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pt-BR"/>
        </w:rPr>
        <w:t>Leidykla “Apostrofa</w:t>
      </w:r>
      <w:r w:rsidRPr="00E671DF">
        <w:rPr>
          <w:rFonts w:ascii="Times New Roman" w:hAnsi="Times New Roman"/>
          <w:lang w:val="lt-LT"/>
        </w:rPr>
        <w:t>“</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Lietuvos ambasada Lenkijoje, kultūros atašė Rasa Rimickaitė</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Vilniaus centrinė biblioteka</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Panevėžio apskrities Gabrielės Petkevičaitės Bitės viešojoje biblioteka</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Prof. Tomas Venclova (JAV)</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Dr. Ellen Hinsey (JAV, šiuo metu reziduoja Berlyne)</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Lietuvių literatūros ir tautosakos institutas</w:t>
      </w:r>
    </w:p>
    <w:p w:rsidR="0086452A" w:rsidRPr="00E671DF" w:rsidRDefault="0086452A" w:rsidP="000147EC">
      <w:pPr>
        <w:pStyle w:val="NoSpacing"/>
        <w:numPr>
          <w:ilvl w:val="0"/>
          <w:numId w:val="27"/>
        </w:numPr>
        <w:rPr>
          <w:rFonts w:ascii="Times New Roman" w:hAnsi="Times New Roman"/>
          <w:lang w:val="lt-LT"/>
        </w:rPr>
      </w:pPr>
      <w:r w:rsidRPr="00E671DF">
        <w:rPr>
          <w:rFonts w:ascii="Times New Roman" w:hAnsi="Times New Roman"/>
          <w:lang w:val="lt-LT"/>
        </w:rPr>
        <w:t>Adam Michnik (Lenkija)</w:t>
      </w:r>
    </w:p>
    <w:p w:rsidR="0086452A" w:rsidRDefault="0086452A" w:rsidP="00F76D84">
      <w:pPr>
        <w:pStyle w:val="NoSpacing"/>
        <w:numPr>
          <w:ilvl w:val="0"/>
          <w:numId w:val="27"/>
        </w:numPr>
        <w:rPr>
          <w:rFonts w:ascii="Times New Roman" w:hAnsi="Times New Roman"/>
          <w:lang w:val="lt-LT"/>
        </w:rPr>
      </w:pPr>
      <w:r w:rsidRPr="00E671DF">
        <w:rPr>
          <w:rFonts w:ascii="Times New Roman" w:hAnsi="Times New Roman"/>
          <w:lang w:val="lt-LT"/>
        </w:rPr>
        <w:t>Eitanas Finkelšteinas (Vokietija)</w:t>
      </w:r>
    </w:p>
    <w:p w:rsidR="0086452A" w:rsidRPr="00F76D84" w:rsidRDefault="0086452A" w:rsidP="00F76D84">
      <w:pPr>
        <w:pStyle w:val="NoSpacing"/>
        <w:numPr>
          <w:ilvl w:val="0"/>
          <w:numId w:val="27"/>
        </w:numPr>
        <w:rPr>
          <w:rFonts w:ascii="Times New Roman" w:hAnsi="Times New Roman"/>
          <w:lang w:val="lt-LT"/>
        </w:rPr>
      </w:pPr>
      <w:r>
        <w:rPr>
          <w:rFonts w:ascii="Times New Roman" w:hAnsi="Times New Roman"/>
          <w:sz w:val="24"/>
          <w:szCs w:val="24"/>
          <w:lang w:val="lt-LT"/>
        </w:rPr>
        <w:t xml:space="preserve">Hiutenfeldo Vasario 16 – osios gimnazija ir mokyklėlė „Moku lietuviškai“, </w:t>
      </w:r>
    </w:p>
    <w:p w:rsidR="0086452A" w:rsidRPr="00F76D84" w:rsidRDefault="0086452A" w:rsidP="00F76D84">
      <w:pPr>
        <w:pStyle w:val="NoSpacing"/>
        <w:numPr>
          <w:ilvl w:val="0"/>
          <w:numId w:val="27"/>
        </w:numPr>
        <w:rPr>
          <w:rFonts w:ascii="Times New Roman" w:hAnsi="Times New Roman"/>
          <w:lang w:val="lt-LT"/>
        </w:rPr>
      </w:pPr>
      <w:r>
        <w:rPr>
          <w:rFonts w:ascii="Times New Roman" w:hAnsi="Times New Roman"/>
          <w:sz w:val="24"/>
          <w:szCs w:val="24"/>
          <w:lang w:val="lt-LT"/>
        </w:rPr>
        <w:t xml:space="preserve">Niurnbergo „Mamos mokyklėlė“ , </w:t>
      </w:r>
    </w:p>
    <w:p w:rsidR="0086452A" w:rsidRPr="00F76D84" w:rsidRDefault="0086452A" w:rsidP="00F76D84">
      <w:pPr>
        <w:pStyle w:val="NoSpacing"/>
        <w:numPr>
          <w:ilvl w:val="0"/>
          <w:numId w:val="27"/>
        </w:numPr>
        <w:rPr>
          <w:rFonts w:ascii="Times New Roman" w:hAnsi="Times New Roman"/>
          <w:lang w:val="lt-LT"/>
        </w:rPr>
      </w:pPr>
      <w:r>
        <w:rPr>
          <w:rFonts w:ascii="Times New Roman" w:hAnsi="Times New Roman"/>
          <w:sz w:val="24"/>
          <w:szCs w:val="24"/>
          <w:lang w:val="lt-LT"/>
        </w:rPr>
        <w:t xml:space="preserve">Punsko Dariaus ir Girėno gimnazija, </w:t>
      </w:r>
    </w:p>
    <w:p w:rsidR="0086452A" w:rsidRPr="00F76D84" w:rsidRDefault="0086452A" w:rsidP="00F76D84">
      <w:pPr>
        <w:pStyle w:val="NoSpacing"/>
        <w:numPr>
          <w:ilvl w:val="0"/>
          <w:numId w:val="27"/>
        </w:numPr>
        <w:rPr>
          <w:rFonts w:ascii="Times New Roman" w:hAnsi="Times New Roman"/>
          <w:lang w:val="lt-LT"/>
        </w:rPr>
      </w:pPr>
      <w:r>
        <w:rPr>
          <w:rFonts w:ascii="Times New Roman" w:hAnsi="Times New Roman"/>
          <w:sz w:val="24"/>
          <w:szCs w:val="24"/>
          <w:lang w:val="lt-LT"/>
        </w:rPr>
        <w:t>Vidugirių pradinė m-kla (Punskas)</w:t>
      </w:r>
    </w:p>
    <w:p w:rsidR="0086452A" w:rsidRPr="00F76D84" w:rsidRDefault="0086452A" w:rsidP="00F76D84">
      <w:pPr>
        <w:pStyle w:val="NoSpacing"/>
        <w:numPr>
          <w:ilvl w:val="0"/>
          <w:numId w:val="27"/>
        </w:numPr>
        <w:rPr>
          <w:rFonts w:ascii="Times New Roman" w:hAnsi="Times New Roman"/>
          <w:lang w:val="lt-LT"/>
        </w:rPr>
      </w:pPr>
      <w:r>
        <w:rPr>
          <w:rFonts w:ascii="Times New Roman" w:hAnsi="Times New Roman"/>
          <w:sz w:val="24"/>
          <w:szCs w:val="24"/>
          <w:lang w:val="lt-LT"/>
        </w:rPr>
        <w:t>Hamburgo mokyklėlė „Abėcėlė“</w:t>
      </w:r>
    </w:p>
    <w:p w:rsidR="0086452A" w:rsidRDefault="0086452A" w:rsidP="000147EC">
      <w:pPr>
        <w:pStyle w:val="NoSpacing"/>
        <w:numPr>
          <w:ilvl w:val="0"/>
          <w:numId w:val="27"/>
        </w:numPr>
        <w:rPr>
          <w:rFonts w:ascii="Times New Roman" w:hAnsi="Times New Roman"/>
          <w:lang w:val="lt-LT"/>
        </w:rPr>
      </w:pPr>
      <w:r>
        <w:rPr>
          <w:rFonts w:ascii="Times New Roman" w:hAnsi="Times New Roman"/>
          <w:lang w:val="lt-LT"/>
        </w:rPr>
        <w:t>Lietuvos edukologijos universiteto Ugdymo mokslų fakulteto Mokslinių tyrimų institutas</w:t>
      </w:r>
    </w:p>
    <w:p w:rsidR="0086452A" w:rsidRPr="002C153A" w:rsidRDefault="0086452A" w:rsidP="000147EC">
      <w:pPr>
        <w:pStyle w:val="NoSpacing"/>
        <w:numPr>
          <w:ilvl w:val="0"/>
          <w:numId w:val="27"/>
        </w:numPr>
        <w:rPr>
          <w:rFonts w:ascii="Times New Roman" w:hAnsi="Times New Roman"/>
          <w:lang w:val="lt-LT"/>
        </w:rPr>
      </w:pPr>
      <w:r>
        <w:rPr>
          <w:rFonts w:ascii="Times New Roman" w:hAnsi="Times New Roman"/>
          <w:sz w:val="24"/>
          <w:szCs w:val="24"/>
        </w:rPr>
        <w:t>Nacionalinis</w:t>
      </w:r>
      <w:r w:rsidRPr="00C976B3">
        <w:rPr>
          <w:rFonts w:ascii="Times New Roman" w:hAnsi="Times New Roman"/>
          <w:sz w:val="24"/>
          <w:szCs w:val="24"/>
        </w:rPr>
        <w:t xml:space="preserve">  M. K. Čiurlionio muzieju</w:t>
      </w:r>
      <w:r>
        <w:rPr>
          <w:rFonts w:ascii="Times New Roman" w:hAnsi="Times New Roman"/>
          <w:sz w:val="24"/>
          <w:szCs w:val="24"/>
        </w:rPr>
        <w:t>s</w:t>
      </w:r>
    </w:p>
    <w:p w:rsidR="0086452A" w:rsidRDefault="0086452A" w:rsidP="002C153A">
      <w:pPr>
        <w:pStyle w:val="NoSpacing"/>
        <w:numPr>
          <w:ilvl w:val="0"/>
          <w:numId w:val="27"/>
        </w:numPr>
        <w:rPr>
          <w:rFonts w:ascii="Times New Roman" w:hAnsi="Times New Roman"/>
          <w:lang w:val="lt-LT"/>
        </w:rPr>
      </w:pPr>
      <w:r>
        <w:rPr>
          <w:rFonts w:ascii="Times New Roman" w:hAnsi="Times New Roman"/>
          <w:sz w:val="24"/>
          <w:szCs w:val="24"/>
          <w:lang w:val="lt-LT"/>
        </w:rPr>
        <w:t>Nacionalinio</w:t>
      </w:r>
      <w:r w:rsidRPr="002C153A">
        <w:rPr>
          <w:rFonts w:ascii="Times New Roman" w:hAnsi="Times New Roman"/>
          <w:sz w:val="24"/>
          <w:szCs w:val="24"/>
          <w:lang w:val="lt-LT"/>
        </w:rPr>
        <w:t xml:space="preserve">  M. K. Čiurlionio muziejaus A.Žmuidzinavičiaus</w:t>
      </w:r>
      <w:r>
        <w:rPr>
          <w:rFonts w:ascii="Times New Roman" w:hAnsi="Times New Roman"/>
          <w:sz w:val="24"/>
          <w:szCs w:val="24"/>
          <w:lang w:val="lt-LT"/>
        </w:rPr>
        <w:t xml:space="preserve"> kūrinių ir rinkinių muziejus </w:t>
      </w:r>
    </w:p>
    <w:p w:rsidR="0086452A" w:rsidRPr="00B72EDF" w:rsidRDefault="0086452A" w:rsidP="000147EC">
      <w:pPr>
        <w:pStyle w:val="NoSpacing"/>
        <w:numPr>
          <w:ilvl w:val="0"/>
          <w:numId w:val="27"/>
        </w:numPr>
        <w:rPr>
          <w:rFonts w:ascii="Times New Roman" w:hAnsi="Times New Roman"/>
          <w:lang w:val="lt-LT"/>
        </w:rPr>
      </w:pPr>
      <w:r>
        <w:rPr>
          <w:rFonts w:ascii="Times New Roman" w:hAnsi="Times New Roman"/>
          <w:sz w:val="24"/>
          <w:szCs w:val="24"/>
          <w:lang w:val="lt-LT"/>
        </w:rPr>
        <w:t xml:space="preserve">Lietuvos azerbaidžaniečių bendrija, </w:t>
      </w:r>
    </w:p>
    <w:p w:rsidR="0086452A" w:rsidRPr="00B72EDF" w:rsidRDefault="0086452A" w:rsidP="000147EC">
      <w:pPr>
        <w:pStyle w:val="NoSpacing"/>
        <w:numPr>
          <w:ilvl w:val="0"/>
          <w:numId w:val="27"/>
        </w:numPr>
        <w:rPr>
          <w:rFonts w:ascii="Times New Roman" w:hAnsi="Times New Roman"/>
          <w:lang w:val="lt-LT"/>
        </w:rPr>
      </w:pPr>
      <w:r>
        <w:rPr>
          <w:rFonts w:ascii="Times New Roman" w:hAnsi="Times New Roman"/>
          <w:sz w:val="24"/>
          <w:szCs w:val="24"/>
          <w:lang w:val="lt-LT"/>
        </w:rPr>
        <w:t xml:space="preserve">LEU Filologijos fakultetas, </w:t>
      </w:r>
    </w:p>
    <w:p w:rsidR="0086452A" w:rsidRPr="00B72EDF" w:rsidRDefault="0086452A" w:rsidP="000147EC">
      <w:pPr>
        <w:pStyle w:val="NoSpacing"/>
        <w:numPr>
          <w:ilvl w:val="0"/>
          <w:numId w:val="27"/>
        </w:numPr>
        <w:rPr>
          <w:rFonts w:ascii="Times New Roman" w:hAnsi="Times New Roman"/>
          <w:lang w:val="lt-LT"/>
        </w:rPr>
      </w:pPr>
      <w:r>
        <w:rPr>
          <w:rFonts w:ascii="Times New Roman" w:hAnsi="Times New Roman"/>
          <w:sz w:val="24"/>
          <w:szCs w:val="24"/>
          <w:lang w:val="lt-LT"/>
        </w:rPr>
        <w:t>Vilniaus įgulos karininkų ramovė</w:t>
      </w:r>
    </w:p>
    <w:p w:rsidR="0086452A" w:rsidRPr="00B72EDF" w:rsidRDefault="0086452A" w:rsidP="000147EC">
      <w:pPr>
        <w:pStyle w:val="NoSpacing"/>
        <w:numPr>
          <w:ilvl w:val="0"/>
          <w:numId w:val="27"/>
        </w:numPr>
        <w:rPr>
          <w:rFonts w:ascii="Times New Roman" w:hAnsi="Times New Roman"/>
          <w:lang w:val="lt-LT"/>
        </w:rPr>
      </w:pPr>
      <w:r>
        <w:rPr>
          <w:rFonts w:ascii="Times New Roman" w:hAnsi="Times New Roman"/>
          <w:sz w:val="24"/>
          <w:szCs w:val="24"/>
          <w:lang w:val="lt-LT"/>
        </w:rPr>
        <w:t>I. Simonaitytės viešoji biblioteka Klaipėdoje</w:t>
      </w:r>
    </w:p>
    <w:p w:rsidR="0086452A" w:rsidRPr="00B72EDF" w:rsidRDefault="0086452A" w:rsidP="000147EC">
      <w:pPr>
        <w:pStyle w:val="NoSpacing"/>
        <w:numPr>
          <w:ilvl w:val="0"/>
          <w:numId w:val="27"/>
        </w:numPr>
        <w:rPr>
          <w:rFonts w:ascii="Times New Roman" w:hAnsi="Times New Roman"/>
          <w:lang w:val="lt-LT"/>
        </w:rPr>
      </w:pPr>
      <w:r w:rsidRPr="00B72EDF">
        <w:rPr>
          <w:rFonts w:ascii="Arial" w:hAnsi="Arial" w:cs="Arial"/>
          <w:color w:val="545454"/>
          <w:shd w:val="clear" w:color="auto" w:fill="FFFFFF"/>
          <w:lang w:val="lt-LT"/>
        </w:rPr>
        <w:t> </w:t>
      </w:r>
      <w:r w:rsidRPr="00B72EDF">
        <w:rPr>
          <w:rFonts w:ascii="Times New Roman" w:hAnsi="Times New Roman"/>
          <w:shd w:val="clear" w:color="auto" w:fill="FFFFFF"/>
          <w:lang w:val="pt-BR"/>
        </w:rPr>
        <w:t>Lietuvos nacionalinės Martyno Mažvydo bibliotekos Dokumentinio paveldo tyrimų departamento</w:t>
      </w:r>
      <w:r w:rsidRPr="00B72EDF">
        <w:rPr>
          <w:rFonts w:ascii="Arial" w:hAnsi="Arial" w:cs="Arial"/>
          <w:color w:val="545454"/>
          <w:shd w:val="clear" w:color="auto" w:fill="FFFFFF"/>
          <w:lang w:val="pt-BR"/>
        </w:rPr>
        <w:t> </w:t>
      </w:r>
      <w:r>
        <w:rPr>
          <w:rFonts w:ascii="Times New Roman" w:hAnsi="Times New Roman"/>
          <w:sz w:val="24"/>
          <w:szCs w:val="24"/>
          <w:lang w:val="lt-LT"/>
        </w:rPr>
        <w:t xml:space="preserve"> A. Damušio demokratinių studijų centras</w:t>
      </w:r>
    </w:p>
    <w:p w:rsidR="0086452A" w:rsidRPr="0036389B" w:rsidRDefault="0086452A" w:rsidP="000147EC">
      <w:pPr>
        <w:pStyle w:val="NoSpacing"/>
        <w:numPr>
          <w:ilvl w:val="0"/>
          <w:numId w:val="27"/>
        </w:numPr>
        <w:rPr>
          <w:rFonts w:ascii="Times New Roman" w:hAnsi="Times New Roman"/>
          <w:lang w:val="lt-LT"/>
        </w:rPr>
      </w:pPr>
      <w:r>
        <w:rPr>
          <w:rFonts w:ascii="Times New Roman" w:hAnsi="Times New Roman"/>
          <w:sz w:val="24"/>
          <w:szCs w:val="24"/>
          <w:lang w:val="lt-LT"/>
        </w:rPr>
        <w:t>JAV lietuvis R. Černius – V. Krėvės „Pratjekabuda. Šventųjų Gango vilnių pasaka“ vertėjas</w:t>
      </w:r>
    </w:p>
    <w:p w:rsidR="0086452A" w:rsidRPr="00E671DF" w:rsidRDefault="0086452A" w:rsidP="0036389B">
      <w:pPr>
        <w:pStyle w:val="NoSpacing"/>
        <w:numPr>
          <w:ilvl w:val="0"/>
          <w:numId w:val="27"/>
        </w:numPr>
        <w:rPr>
          <w:rFonts w:ascii="Times New Roman" w:hAnsi="Times New Roman"/>
          <w:lang w:val="lt-LT"/>
        </w:rPr>
      </w:pPr>
      <w:r>
        <w:rPr>
          <w:rFonts w:ascii="Times New Roman" w:hAnsi="Times New Roman"/>
          <w:sz w:val="24"/>
          <w:szCs w:val="24"/>
          <w:lang w:val="lt-LT"/>
        </w:rPr>
        <w:t>24-rios Vilniaus pagrindinės mokyklos ir gimnazijos pagal bendradarbiavimo sutartis.</w:t>
      </w:r>
    </w:p>
    <w:p w:rsidR="0086452A" w:rsidRPr="00E671DF" w:rsidRDefault="0086452A" w:rsidP="00DB0ABA">
      <w:pPr>
        <w:pStyle w:val="NoSpacing"/>
        <w:jc w:val="center"/>
        <w:rPr>
          <w:rFonts w:ascii="Times New Roman" w:hAnsi="Times New Roman"/>
          <w:lang w:val="lt-LT"/>
        </w:rPr>
      </w:pPr>
    </w:p>
    <w:p w:rsidR="0086452A" w:rsidRPr="00E671DF" w:rsidRDefault="0086452A" w:rsidP="00DB0ABA">
      <w:pPr>
        <w:pStyle w:val="NoSpacing"/>
        <w:jc w:val="center"/>
        <w:rPr>
          <w:rFonts w:ascii="Times New Roman" w:hAnsi="Times New Roman"/>
          <w:lang w:val="lt-LT"/>
        </w:rPr>
      </w:pPr>
      <w:r w:rsidRPr="00E671DF">
        <w:rPr>
          <w:rFonts w:ascii="Times New Roman" w:hAnsi="Times New Roman"/>
          <w:lang w:val="lt-LT"/>
        </w:rPr>
        <w:t>III. VILNIAUS MEMORIALINIŲ MUZIEJŲ DIREKCIJOS  PROJEKTINĖ VEIKLA</w:t>
      </w:r>
    </w:p>
    <w:p w:rsidR="0086452A" w:rsidRPr="00E671DF" w:rsidRDefault="0086452A" w:rsidP="00020237">
      <w:pPr>
        <w:pStyle w:val="NoSpacing"/>
        <w:spacing w:line="276" w:lineRule="auto"/>
        <w:jc w:val="center"/>
        <w:rPr>
          <w:rFonts w:ascii="Times New Roman" w:hAnsi="Times New Roman"/>
          <w:lang w:val="lt-LT"/>
        </w:rPr>
      </w:pPr>
    </w:p>
    <w:tbl>
      <w:tblPr>
        <w:tblW w:w="10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11"/>
        <w:gridCol w:w="1829"/>
        <w:gridCol w:w="1536"/>
        <w:gridCol w:w="3592"/>
        <w:gridCol w:w="2623"/>
      </w:tblGrid>
      <w:tr w:rsidR="0086452A" w:rsidRPr="00E671DF" w:rsidTr="00B461A9">
        <w:tc>
          <w:tcPr>
            <w:tcW w:w="711"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Eilės Nr.</w:t>
            </w:r>
          </w:p>
        </w:tc>
        <w:tc>
          <w:tcPr>
            <w:tcW w:w="1829"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Projekto pavadinimas</w:t>
            </w:r>
          </w:p>
        </w:tc>
        <w:tc>
          <w:tcPr>
            <w:tcW w:w="1536"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Projekto vykdymo laikotarpis</w:t>
            </w:r>
          </w:p>
        </w:tc>
        <w:tc>
          <w:tcPr>
            <w:tcW w:w="3592"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Trumpas projekto aprašymas/</w:t>
            </w:r>
          </w:p>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projekto partneriai</w:t>
            </w:r>
          </w:p>
        </w:tc>
        <w:tc>
          <w:tcPr>
            <w:tcW w:w="2623" w:type="dxa"/>
            <w:shd w:val="clear" w:color="auto" w:fill="D9D9D9"/>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Projekto įgyvendinimui gautos Vilniaus miesto savivaldybės/</w:t>
            </w:r>
          </w:p>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 xml:space="preserve">ES fondų/ </w:t>
            </w:r>
          </w:p>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 xml:space="preserve"> KM, LKT ir kt. lėšos</w:t>
            </w: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w:t>
            </w:r>
          </w:p>
        </w:tc>
        <w:tc>
          <w:tcPr>
            <w:tcW w:w="1829" w:type="dxa"/>
          </w:tcPr>
          <w:p w:rsidR="0086452A" w:rsidRPr="00E671DF" w:rsidRDefault="0086452A" w:rsidP="00EE18B8">
            <w:pPr>
              <w:jc w:val="center"/>
              <w:rPr>
                <w:rFonts w:ascii="Times New Roman" w:hAnsi="Times New Roman"/>
                <w:b/>
              </w:rPr>
            </w:pPr>
            <w:r w:rsidRPr="00E671DF">
              <w:rPr>
                <w:rFonts w:ascii="Times New Roman" w:hAnsi="Times New Roman"/>
              </w:rPr>
              <w:t xml:space="preserve">Tomo Venclovos 80-mečio viešas paminėjimas Vilniaus rotušėje </w:t>
            </w:r>
          </w:p>
        </w:tc>
        <w:tc>
          <w:tcPr>
            <w:tcW w:w="1536"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2017.06.15-2017.11.30</w:t>
            </w:r>
          </w:p>
        </w:tc>
        <w:tc>
          <w:tcPr>
            <w:tcW w:w="3592" w:type="dxa"/>
          </w:tcPr>
          <w:p w:rsidR="0086452A" w:rsidRPr="00E671DF" w:rsidRDefault="0086452A" w:rsidP="00EE18B8">
            <w:pPr>
              <w:snapToGrid w:val="0"/>
              <w:rPr>
                <w:rFonts w:ascii="Times New Roman" w:hAnsi="Times New Roman"/>
              </w:rPr>
            </w:pPr>
            <w:r w:rsidRPr="00E671DF">
              <w:rPr>
                <w:rFonts w:ascii="Times New Roman" w:hAnsi="Times New Roman"/>
              </w:rPr>
              <w:t>Projekto vadovė- Birutė Vagrienė.</w:t>
            </w:r>
            <w:r>
              <w:rPr>
                <w:rFonts w:ascii="Times New Roman" w:hAnsi="Times New Roman"/>
              </w:rPr>
              <w:t xml:space="preserve"> </w:t>
            </w:r>
            <w:r w:rsidRPr="00E671DF">
              <w:rPr>
                <w:rFonts w:ascii="Times New Roman" w:hAnsi="Times New Roman"/>
              </w:rPr>
              <w:t>Iškilmingas Tomo Venclovos 80-mečio renginys buvo surengtas Vilniaus rotušėje 2017.09.13. Tomo Venclovos fotografijų ir poezijos leidinių paroda „Tomas Venclova: taip artėja žodis“ vyko:</w:t>
            </w:r>
          </w:p>
          <w:p w:rsidR="0086452A" w:rsidRPr="00E671DF" w:rsidRDefault="0086452A" w:rsidP="00B461A9">
            <w:pPr>
              <w:suppressAutoHyphens/>
              <w:snapToGrid w:val="0"/>
              <w:spacing w:after="0" w:line="240" w:lineRule="auto"/>
              <w:rPr>
                <w:rFonts w:ascii="Times New Roman" w:hAnsi="Times New Roman"/>
              </w:rPr>
            </w:pPr>
            <w:r>
              <w:rPr>
                <w:rFonts w:ascii="Times New Roman" w:hAnsi="Times New Roman"/>
              </w:rPr>
              <w:t xml:space="preserve">1) </w:t>
            </w:r>
            <w:r w:rsidRPr="00E671DF">
              <w:rPr>
                <w:rFonts w:ascii="Times New Roman" w:hAnsi="Times New Roman"/>
              </w:rPr>
              <w:t>Vilniaus Rotušėje 2017.09.11 – 09.30,</w:t>
            </w:r>
          </w:p>
          <w:p w:rsidR="0086452A" w:rsidRPr="00E671DF" w:rsidRDefault="0086452A" w:rsidP="00B461A9">
            <w:pPr>
              <w:suppressAutoHyphens/>
              <w:snapToGrid w:val="0"/>
              <w:spacing w:after="0" w:line="240" w:lineRule="auto"/>
              <w:rPr>
                <w:rFonts w:ascii="Times New Roman" w:hAnsi="Times New Roman"/>
              </w:rPr>
            </w:pPr>
            <w:r>
              <w:rPr>
                <w:rFonts w:ascii="Times New Roman" w:hAnsi="Times New Roman"/>
              </w:rPr>
              <w:t xml:space="preserve">2) </w:t>
            </w:r>
            <w:r w:rsidRPr="00E671DF">
              <w:rPr>
                <w:rFonts w:ascii="Times New Roman" w:hAnsi="Times New Roman"/>
              </w:rPr>
              <w:t>Vilniaus centrinėje bibliotekoje (Žirmūnų g. 7) 2017.10.04 – 11.10,</w:t>
            </w:r>
          </w:p>
          <w:p w:rsidR="0086452A" w:rsidRPr="00E671DF" w:rsidRDefault="0086452A" w:rsidP="00B461A9">
            <w:pPr>
              <w:suppressAutoHyphens/>
              <w:snapToGrid w:val="0"/>
              <w:spacing w:after="0" w:line="240" w:lineRule="auto"/>
              <w:rPr>
                <w:rFonts w:ascii="Times New Roman" w:hAnsi="Times New Roman"/>
              </w:rPr>
            </w:pPr>
            <w:r>
              <w:rPr>
                <w:rFonts w:ascii="Times New Roman" w:hAnsi="Times New Roman"/>
              </w:rPr>
              <w:t xml:space="preserve">3) </w:t>
            </w:r>
            <w:r w:rsidRPr="00E671DF">
              <w:rPr>
                <w:rFonts w:ascii="Times New Roman" w:hAnsi="Times New Roman"/>
              </w:rPr>
              <w:t>Panevėžio apskrities Gabrielės Petkevičaitės Bitės viešojoje bibliotekoje 2017.11.13 – 12.11.</w:t>
            </w:r>
          </w:p>
          <w:p w:rsidR="0086452A" w:rsidRPr="00E671DF" w:rsidRDefault="0086452A" w:rsidP="002835A2">
            <w:pPr>
              <w:rPr>
                <w:rFonts w:ascii="Times New Roman" w:hAnsi="Times New Roman"/>
                <w:lang w:val="pt-BR"/>
              </w:rPr>
            </w:pPr>
            <w:r w:rsidRPr="00E671DF">
              <w:rPr>
                <w:rFonts w:ascii="Times New Roman" w:hAnsi="Times New Roman"/>
              </w:rPr>
              <w:t xml:space="preserve">Partneriai: </w:t>
            </w:r>
            <w:r w:rsidRPr="00E671DF">
              <w:rPr>
                <w:rFonts w:ascii="Times New Roman" w:hAnsi="Times New Roman"/>
                <w:i/>
              </w:rPr>
              <w:t>Apostrofos</w:t>
            </w:r>
            <w:r w:rsidRPr="00E671DF">
              <w:rPr>
                <w:rFonts w:ascii="Times New Roman" w:hAnsi="Times New Roman"/>
              </w:rPr>
              <w:t xml:space="preserve"> leidykla , Lietuvos nacionalinė Martyno Mažvydo biblioteka , Lietuvos literatūros ir tautosakos institutas , </w:t>
            </w:r>
            <w:r w:rsidRPr="00E671DF">
              <w:rPr>
                <w:rFonts w:ascii="Times New Roman" w:hAnsi="Times New Roman"/>
                <w:lang w:val="pt-BR"/>
              </w:rPr>
              <w:t xml:space="preserve">Šiuolaikinio meno centras, Gėtės institutas </w:t>
            </w:r>
          </w:p>
          <w:p w:rsidR="0086452A" w:rsidRPr="00E671DF" w:rsidRDefault="0086452A" w:rsidP="002835A2">
            <w:pPr>
              <w:rPr>
                <w:rFonts w:ascii="Times New Roman" w:hAnsi="Times New Roman"/>
              </w:rPr>
            </w:pPr>
            <w:r w:rsidRPr="00E671DF">
              <w:rPr>
                <w:rFonts w:ascii="Times New Roman" w:hAnsi="Times New Roman"/>
                <w:lang w:eastAsia="lt-LT"/>
              </w:rPr>
              <w:t xml:space="preserve">Renginį nufilmavo LRT televizija, buvo rodomas per LRT Kultūros kanalą ir patalpintas </w:t>
            </w:r>
            <w:r w:rsidRPr="00E671DF">
              <w:rPr>
                <w:rFonts w:ascii="Times New Roman" w:hAnsi="Times New Roman"/>
                <w:i/>
                <w:lang w:eastAsia="lt-LT"/>
              </w:rPr>
              <w:t>Mediatekoje</w:t>
            </w:r>
          </w:p>
        </w:tc>
        <w:tc>
          <w:tcPr>
            <w:tcW w:w="2623" w:type="dxa"/>
          </w:tcPr>
          <w:p w:rsidR="0086452A" w:rsidRPr="00E671DF" w:rsidRDefault="0086452A" w:rsidP="00D83C10">
            <w:pPr>
              <w:pStyle w:val="NoSpacing"/>
              <w:jc w:val="center"/>
              <w:rPr>
                <w:rFonts w:ascii="Times New Roman" w:hAnsi="Times New Roman"/>
                <w:lang w:val="lt-LT"/>
              </w:rPr>
            </w:pPr>
            <w:r w:rsidRPr="00E671DF">
              <w:rPr>
                <w:rFonts w:ascii="Times New Roman" w:hAnsi="Times New Roman"/>
                <w:lang w:val="lt-LT"/>
              </w:rPr>
              <w:t>10480 Eur;</w:t>
            </w:r>
          </w:p>
          <w:p w:rsidR="0086452A" w:rsidRPr="00E671DF" w:rsidRDefault="0086452A" w:rsidP="00B461A9">
            <w:pPr>
              <w:pStyle w:val="NoSpacing"/>
              <w:jc w:val="center"/>
              <w:rPr>
                <w:rFonts w:ascii="Times New Roman" w:hAnsi="Times New Roman"/>
                <w:lang w:val="lt-LT"/>
              </w:rPr>
            </w:pPr>
            <w:r w:rsidRPr="00E671DF">
              <w:rPr>
                <w:rFonts w:ascii="Times New Roman" w:hAnsi="Times New Roman"/>
                <w:lang w:val="lt-LT"/>
              </w:rPr>
              <w:t>LR Kultūros ministerija, Istorinės atminties išsaugojimo iniciatyvas remianti programa</w:t>
            </w:r>
            <w:r>
              <w:rPr>
                <w:rFonts w:ascii="Times New Roman" w:hAnsi="Times New Roman"/>
                <w:lang w:val="lt-LT"/>
              </w:rPr>
              <w:t>,</w:t>
            </w:r>
          </w:p>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7680 Eur, skirta tiksline Vilniaus savivaldybės sutartimi</w:t>
            </w:r>
          </w:p>
          <w:p w:rsidR="0086452A" w:rsidRPr="00E671DF" w:rsidRDefault="0086452A" w:rsidP="00A3653D">
            <w:pPr>
              <w:pStyle w:val="NoSpacing"/>
              <w:jc w:val="center"/>
              <w:rPr>
                <w:rFonts w:ascii="Times New Roman" w:hAnsi="Times New Roman"/>
                <w:lang w:val="lt-LT"/>
              </w:rPr>
            </w:pPr>
          </w:p>
          <w:p w:rsidR="0086452A" w:rsidRPr="00E671DF" w:rsidRDefault="0086452A" w:rsidP="00A3653D">
            <w:pPr>
              <w:pStyle w:val="NoSpacing"/>
              <w:jc w:val="center"/>
              <w:rPr>
                <w:rFonts w:ascii="Times New Roman" w:hAnsi="Times New Roman"/>
                <w:lang w:val="lt-LT"/>
              </w:rPr>
            </w:pP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w:t>
            </w:r>
          </w:p>
        </w:tc>
        <w:tc>
          <w:tcPr>
            <w:tcW w:w="1829" w:type="dxa"/>
          </w:tcPr>
          <w:p w:rsidR="0086452A" w:rsidRPr="00E671DF" w:rsidRDefault="0086452A" w:rsidP="00A3653D">
            <w:pPr>
              <w:pStyle w:val="NoSpacing"/>
              <w:jc w:val="center"/>
              <w:rPr>
                <w:rFonts w:ascii="Times New Roman" w:hAnsi="Times New Roman"/>
                <w:lang w:val="pt-BR"/>
              </w:rPr>
            </w:pPr>
            <w:r w:rsidRPr="00E671DF">
              <w:rPr>
                <w:rFonts w:ascii="Times New Roman" w:hAnsi="Times New Roman"/>
                <w:lang w:val="pt-BR"/>
              </w:rPr>
              <w:t>Tomo Venclovos metai Venclovų namuose-muziejuje</w:t>
            </w:r>
          </w:p>
        </w:tc>
        <w:tc>
          <w:tcPr>
            <w:tcW w:w="1536"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2017.07.10 –</w:t>
            </w:r>
          </w:p>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2017.12.31</w:t>
            </w:r>
          </w:p>
          <w:p w:rsidR="0086452A" w:rsidRPr="00E671DF" w:rsidRDefault="0086452A" w:rsidP="00A3653D">
            <w:pPr>
              <w:pStyle w:val="NoSpacing"/>
              <w:jc w:val="center"/>
              <w:rPr>
                <w:rFonts w:ascii="Times New Roman" w:hAnsi="Times New Roman"/>
                <w:lang w:val="lt-LT"/>
              </w:rPr>
            </w:pPr>
          </w:p>
        </w:tc>
        <w:tc>
          <w:tcPr>
            <w:tcW w:w="3592" w:type="dxa"/>
          </w:tcPr>
          <w:p w:rsidR="0086452A" w:rsidRPr="00E671DF" w:rsidRDefault="0086452A" w:rsidP="00D83C10">
            <w:pPr>
              <w:pStyle w:val="NoSpacing"/>
              <w:rPr>
                <w:rFonts w:ascii="Times New Roman" w:hAnsi="Times New Roman"/>
                <w:lang w:val="lt-LT"/>
              </w:rPr>
            </w:pPr>
            <w:r w:rsidRPr="00E671DF">
              <w:rPr>
                <w:rFonts w:ascii="Times New Roman" w:hAnsi="Times New Roman"/>
                <w:lang w:val="lt-LT"/>
              </w:rPr>
              <w:t xml:space="preserve">Projekto vadovė – Justina Juozėnaitė. </w:t>
            </w:r>
          </w:p>
          <w:p w:rsidR="0086452A" w:rsidRPr="00E671DF" w:rsidRDefault="0086452A" w:rsidP="00D83C10">
            <w:pPr>
              <w:pStyle w:val="NoSpacing"/>
              <w:rPr>
                <w:rFonts w:ascii="Times New Roman" w:hAnsi="Times New Roman"/>
                <w:lang w:val="lt-LT"/>
              </w:rPr>
            </w:pPr>
            <w:r w:rsidRPr="00E671DF">
              <w:rPr>
                <w:rFonts w:ascii="Times New Roman" w:hAnsi="Times New Roman"/>
                <w:lang w:val="lt-LT"/>
              </w:rPr>
              <w:t xml:space="preserve">2017.03.07 VMMD Venclovų namuose-muziejuje buvo surengtas Tomo Venclovos poezijos vakaras. Profesorių vakaro metu kalbino prof. Kęstutis Nastopka. </w:t>
            </w:r>
          </w:p>
          <w:p w:rsidR="0086452A" w:rsidRPr="00E671DF" w:rsidRDefault="0086452A" w:rsidP="00D83C10">
            <w:pPr>
              <w:pStyle w:val="NoSpacing"/>
              <w:rPr>
                <w:rFonts w:ascii="Times New Roman" w:hAnsi="Times New Roman"/>
                <w:lang w:val="lt-LT"/>
              </w:rPr>
            </w:pPr>
            <w:r w:rsidRPr="00E671DF">
              <w:rPr>
                <w:rFonts w:ascii="Times New Roman" w:hAnsi="Times New Roman"/>
                <w:lang w:val="lt-LT"/>
              </w:rPr>
              <w:t>Taip pat už projekto lėšas buvo dalinai finansuotos  parodos „Tomas Venclova: taip artėja žodis“ ir vakaro Rotušėje 2017.09.13 surengimo išlaidos.</w:t>
            </w:r>
          </w:p>
        </w:tc>
        <w:tc>
          <w:tcPr>
            <w:tcW w:w="2623"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 xml:space="preserve">1000 Eur </w:t>
            </w:r>
          </w:p>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Vilniaus miesto savivaldybė</w:t>
            </w: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w:t>
            </w:r>
          </w:p>
        </w:tc>
        <w:tc>
          <w:tcPr>
            <w:tcW w:w="182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color w:val="000000"/>
                <w:lang w:val="lt-LT"/>
              </w:rPr>
              <w:t>Technologinių inovacijų kūrimas ir jų poveikio tyrimas Vilniaus memorialiniuose muziejuose</w:t>
            </w:r>
          </w:p>
        </w:tc>
        <w:tc>
          <w:tcPr>
            <w:tcW w:w="1536"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2017.02.01-2017.12.15</w:t>
            </w:r>
          </w:p>
        </w:tc>
        <w:tc>
          <w:tcPr>
            <w:tcW w:w="3592" w:type="dxa"/>
          </w:tcPr>
          <w:p w:rsidR="0086452A" w:rsidRPr="00E671DF" w:rsidRDefault="0086452A" w:rsidP="00D83C10">
            <w:pPr>
              <w:pStyle w:val="NoSpacing"/>
              <w:rPr>
                <w:rFonts w:ascii="Times New Roman" w:hAnsi="Times New Roman"/>
                <w:lang w:val="lt-LT"/>
              </w:rPr>
            </w:pPr>
            <w:r w:rsidRPr="00E671DF">
              <w:rPr>
                <w:rFonts w:ascii="Times New Roman" w:hAnsi="Times New Roman"/>
                <w:lang w:val="lt-LT"/>
              </w:rPr>
              <w:t>Projekto vadovas dr. Arūnas Puškorius, VU Komunikacijos fakultetas, VMMD dalį administravo Birutė Vagrienė.</w:t>
            </w:r>
          </w:p>
          <w:p w:rsidR="0086452A" w:rsidRPr="00E671DF" w:rsidRDefault="0086452A" w:rsidP="00652F45">
            <w:pPr>
              <w:pStyle w:val="NoSpacing"/>
              <w:rPr>
                <w:rFonts w:ascii="Times New Roman" w:hAnsi="Times New Roman"/>
                <w:lang w:val="lt-LT"/>
              </w:rPr>
            </w:pPr>
            <w:r w:rsidRPr="00E671DF">
              <w:rPr>
                <w:rFonts w:ascii="Times New Roman" w:hAnsi="Times New Roman"/>
                <w:lang w:val="lt-LT" w:eastAsia="lt-LT"/>
              </w:rPr>
              <w:t xml:space="preserve">Įrengta 40 interaktyvių papildytos realybės  taškų VMMD muziejuose, sukurta papildytos realybės programėlė, jos pagrindu sukurta edukacinė programa „Daugiau nei matai“ VMMD muziejuose (4 užsiėmimai), surengtas edukacinės programos pristatymas visuomenei, sukurtas vaizdo klipas, parengta lankytojų apklausos anketa ir užpildytų lankytojų anketų pagrindu atliktas </w:t>
            </w:r>
            <w:r w:rsidRPr="00E671DF">
              <w:rPr>
                <w:rFonts w:ascii="Times New Roman" w:hAnsi="Times New Roman"/>
                <w:color w:val="0D0D0D"/>
                <w:lang w:val="lt-LT"/>
              </w:rPr>
              <w:t>Technologinių inovacijų poveikio muziejuose tyrimas, kurį atliko VU komunikacijos fakultetas</w:t>
            </w:r>
            <w:r w:rsidRPr="00E671DF">
              <w:rPr>
                <w:rFonts w:ascii="Times New Roman" w:hAnsi="Times New Roman"/>
                <w:lang w:val="lt-LT" w:eastAsia="lt-LT"/>
              </w:rPr>
              <w:t>.</w:t>
            </w:r>
          </w:p>
        </w:tc>
        <w:tc>
          <w:tcPr>
            <w:tcW w:w="2623" w:type="dxa"/>
          </w:tcPr>
          <w:p w:rsidR="0086452A" w:rsidRPr="00E671DF" w:rsidRDefault="0086452A" w:rsidP="00FE2F54">
            <w:pPr>
              <w:pStyle w:val="NoSpacing"/>
              <w:jc w:val="center"/>
              <w:rPr>
                <w:rFonts w:ascii="Times New Roman" w:hAnsi="Times New Roman"/>
                <w:lang w:val="lt-LT"/>
              </w:rPr>
            </w:pPr>
            <w:r w:rsidRPr="00E671DF">
              <w:rPr>
                <w:rFonts w:ascii="Times New Roman" w:hAnsi="Times New Roman"/>
                <w:lang w:val="lt-LT"/>
              </w:rPr>
              <w:t xml:space="preserve">15000 Eur </w:t>
            </w:r>
          </w:p>
          <w:p w:rsidR="0086452A" w:rsidRPr="00E671DF" w:rsidRDefault="0086452A" w:rsidP="00FE2F54">
            <w:pPr>
              <w:pStyle w:val="NoSpacing"/>
              <w:jc w:val="center"/>
              <w:rPr>
                <w:rFonts w:ascii="Times New Roman" w:hAnsi="Times New Roman"/>
                <w:lang w:val="lt-LT"/>
              </w:rPr>
            </w:pPr>
            <w:r w:rsidRPr="00E671DF">
              <w:rPr>
                <w:rFonts w:ascii="Times New Roman" w:hAnsi="Times New Roman"/>
                <w:lang w:val="lt-LT"/>
              </w:rPr>
              <w:t>Lietuvos kultūros taryba</w:t>
            </w:r>
          </w:p>
          <w:p w:rsidR="0086452A" w:rsidRPr="00E671DF" w:rsidRDefault="0086452A" w:rsidP="00FE2F54">
            <w:pPr>
              <w:pStyle w:val="NoSpacing"/>
              <w:jc w:val="center"/>
              <w:rPr>
                <w:rFonts w:ascii="Times New Roman" w:hAnsi="Times New Roman"/>
                <w:color w:val="000000"/>
                <w:lang w:val="lt-LT"/>
              </w:rPr>
            </w:pPr>
          </w:p>
          <w:p w:rsidR="0086452A" w:rsidRPr="00E671DF" w:rsidRDefault="0086452A" w:rsidP="00FE2F54">
            <w:pPr>
              <w:pStyle w:val="NoSpacing"/>
              <w:jc w:val="center"/>
              <w:rPr>
                <w:rFonts w:ascii="Times New Roman" w:hAnsi="Times New Roman"/>
                <w:color w:val="000000"/>
                <w:lang w:val="lt-LT"/>
              </w:rPr>
            </w:pPr>
            <w:r w:rsidRPr="00E671DF">
              <w:rPr>
                <w:rFonts w:ascii="Times New Roman" w:hAnsi="Times New Roman"/>
                <w:color w:val="000000"/>
                <w:lang w:val="lt-LT"/>
              </w:rPr>
              <w:t>Partnerių lėšos:</w:t>
            </w:r>
          </w:p>
          <w:p w:rsidR="0086452A" w:rsidRPr="00E671DF" w:rsidRDefault="0086452A" w:rsidP="00FE2F54">
            <w:pPr>
              <w:pStyle w:val="NoSpacing"/>
              <w:jc w:val="center"/>
              <w:rPr>
                <w:rFonts w:ascii="Times New Roman" w:hAnsi="Times New Roman"/>
                <w:lang w:val="lt-LT"/>
              </w:rPr>
            </w:pPr>
            <w:r>
              <w:rPr>
                <w:rFonts w:ascii="Times New Roman" w:hAnsi="Times New Roman"/>
                <w:color w:val="000000"/>
                <w:lang w:val="lt-LT"/>
              </w:rPr>
              <w:t>1985</w:t>
            </w:r>
            <w:r w:rsidRPr="00E671DF">
              <w:rPr>
                <w:rFonts w:ascii="Times New Roman" w:hAnsi="Times New Roman"/>
                <w:color w:val="000000"/>
                <w:lang w:val="lt-LT"/>
              </w:rPr>
              <w:t xml:space="preserve"> Eur</w:t>
            </w:r>
            <w:r w:rsidRPr="00E671DF">
              <w:rPr>
                <w:rFonts w:ascii="Times New Roman" w:hAnsi="Times New Roman"/>
                <w:lang w:val="lt-LT"/>
              </w:rPr>
              <w:t xml:space="preserve"> </w:t>
            </w:r>
          </w:p>
          <w:p w:rsidR="0086452A" w:rsidRPr="00E671DF" w:rsidRDefault="0086452A" w:rsidP="00FE2F54">
            <w:pPr>
              <w:pStyle w:val="NoSpacing"/>
              <w:jc w:val="center"/>
              <w:rPr>
                <w:rFonts w:ascii="Times New Roman" w:hAnsi="Times New Roman"/>
                <w:lang w:val="lt-LT"/>
              </w:rPr>
            </w:pPr>
            <w:r w:rsidRPr="00E671DF">
              <w:rPr>
                <w:rFonts w:ascii="Times New Roman" w:hAnsi="Times New Roman"/>
                <w:lang w:val="lt-LT"/>
              </w:rPr>
              <w:t>VU Komunikacijos fakultetas</w:t>
            </w:r>
          </w:p>
          <w:p w:rsidR="0086452A" w:rsidRPr="00E671DF" w:rsidRDefault="0086452A" w:rsidP="00FE2F54">
            <w:pPr>
              <w:pStyle w:val="NoSpacing"/>
              <w:jc w:val="center"/>
              <w:rPr>
                <w:rFonts w:ascii="Times New Roman" w:hAnsi="Times New Roman"/>
                <w:color w:val="000000"/>
                <w:lang w:val="lt-LT"/>
              </w:rPr>
            </w:pPr>
            <w:r w:rsidRPr="00E671DF">
              <w:rPr>
                <w:rFonts w:ascii="Times New Roman" w:hAnsi="Times New Roman"/>
                <w:color w:val="000000"/>
                <w:lang w:val="lt-LT"/>
              </w:rPr>
              <w:t>1580 Eur</w:t>
            </w:r>
          </w:p>
          <w:p w:rsidR="0086452A" w:rsidRPr="00E671DF" w:rsidRDefault="0086452A" w:rsidP="00FE2F54">
            <w:pPr>
              <w:pStyle w:val="NoSpacing"/>
              <w:jc w:val="center"/>
              <w:rPr>
                <w:rFonts w:ascii="Times New Roman" w:hAnsi="Times New Roman"/>
                <w:color w:val="000000"/>
                <w:lang w:val="lt-LT"/>
              </w:rPr>
            </w:pPr>
            <w:r w:rsidRPr="00E671DF">
              <w:rPr>
                <w:rFonts w:ascii="Times New Roman" w:hAnsi="Times New Roman"/>
                <w:color w:val="000000"/>
                <w:lang w:val="lt-LT"/>
              </w:rPr>
              <w:t>VŠĮ „Akademinė leidyba“</w:t>
            </w:r>
          </w:p>
          <w:p w:rsidR="0086452A" w:rsidRPr="00E671DF" w:rsidRDefault="0086452A" w:rsidP="00FE2F54">
            <w:pPr>
              <w:pStyle w:val="NoSpacing"/>
              <w:jc w:val="center"/>
              <w:rPr>
                <w:rFonts w:ascii="Times New Roman" w:hAnsi="Times New Roman"/>
                <w:lang w:val="lt-LT"/>
              </w:rPr>
            </w:pP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4.</w:t>
            </w:r>
          </w:p>
        </w:tc>
        <w:tc>
          <w:tcPr>
            <w:tcW w:w="1829" w:type="dxa"/>
          </w:tcPr>
          <w:p w:rsidR="0086452A" w:rsidRPr="00E671DF" w:rsidRDefault="0086452A" w:rsidP="00E4241B">
            <w:pPr>
              <w:pStyle w:val="NoSpacing"/>
              <w:jc w:val="center"/>
              <w:rPr>
                <w:rFonts w:ascii="Times New Roman" w:hAnsi="Times New Roman"/>
                <w:lang w:val="lt-LT"/>
              </w:rPr>
            </w:pPr>
            <w:r w:rsidRPr="00E671DF">
              <w:rPr>
                <w:rFonts w:ascii="Times New Roman" w:hAnsi="Times New Roman"/>
                <w:lang w:val="lt-LT"/>
              </w:rPr>
              <w:t>Tęstinis tarptautinis projektas „Riboženkliai. Naujosios Rytų Europos dialogai“</w:t>
            </w:r>
          </w:p>
        </w:tc>
        <w:tc>
          <w:tcPr>
            <w:tcW w:w="1536" w:type="dxa"/>
          </w:tcPr>
          <w:p w:rsidR="0086452A" w:rsidRPr="00E671DF" w:rsidRDefault="0086452A" w:rsidP="00E4241B">
            <w:pPr>
              <w:pStyle w:val="NoSpacing"/>
              <w:jc w:val="center"/>
              <w:rPr>
                <w:rFonts w:ascii="Times New Roman" w:hAnsi="Times New Roman"/>
                <w:lang w:val="lt-LT"/>
              </w:rPr>
            </w:pPr>
            <w:r w:rsidRPr="00E671DF">
              <w:rPr>
                <w:rFonts w:ascii="Times New Roman" w:hAnsi="Times New Roman"/>
                <w:lang w:val="lt-LT"/>
              </w:rPr>
              <w:t>2017.02.01-2018.07.05</w:t>
            </w:r>
          </w:p>
          <w:p w:rsidR="0086452A" w:rsidRPr="00E671DF" w:rsidRDefault="0086452A" w:rsidP="00E4241B">
            <w:pPr>
              <w:pStyle w:val="NoSpacing"/>
              <w:jc w:val="center"/>
              <w:rPr>
                <w:rFonts w:ascii="Times New Roman" w:hAnsi="Times New Roman"/>
                <w:lang w:val="lt-LT"/>
              </w:rPr>
            </w:pPr>
          </w:p>
          <w:p w:rsidR="0086452A" w:rsidRPr="00E671DF" w:rsidRDefault="0086452A" w:rsidP="00E4241B">
            <w:pPr>
              <w:pStyle w:val="NoSpacing"/>
              <w:jc w:val="center"/>
              <w:rPr>
                <w:rFonts w:ascii="Times New Roman" w:hAnsi="Times New Roman"/>
                <w:lang w:val="lt-LT"/>
              </w:rPr>
            </w:pPr>
            <w:r w:rsidRPr="00E671DF">
              <w:rPr>
                <w:rFonts w:ascii="Times New Roman" w:hAnsi="Times New Roman"/>
                <w:lang w:val="lt-LT"/>
              </w:rPr>
              <w:t>Vyksta nuo 2014 m.</w:t>
            </w:r>
          </w:p>
          <w:p w:rsidR="0086452A" w:rsidRPr="00E671DF" w:rsidRDefault="0086452A" w:rsidP="00E4241B">
            <w:pPr>
              <w:pStyle w:val="NoSpacing"/>
              <w:jc w:val="center"/>
              <w:rPr>
                <w:rFonts w:ascii="Times New Roman" w:hAnsi="Times New Roman"/>
                <w:lang w:val="lt-LT"/>
              </w:rPr>
            </w:pPr>
          </w:p>
          <w:p w:rsidR="0086452A" w:rsidRPr="00E671DF" w:rsidRDefault="0086452A" w:rsidP="00E4241B">
            <w:pPr>
              <w:pStyle w:val="NoSpacing"/>
              <w:jc w:val="center"/>
              <w:rPr>
                <w:rFonts w:ascii="Times New Roman" w:hAnsi="Times New Roman"/>
                <w:lang w:val="lt-LT"/>
              </w:rPr>
            </w:pPr>
          </w:p>
        </w:tc>
        <w:tc>
          <w:tcPr>
            <w:tcW w:w="3592" w:type="dxa"/>
          </w:tcPr>
          <w:p w:rsidR="0086452A" w:rsidRPr="00E671DF" w:rsidRDefault="0086452A" w:rsidP="008B1270">
            <w:pPr>
              <w:pStyle w:val="NoSpacing"/>
              <w:rPr>
                <w:rFonts w:ascii="Times New Roman" w:hAnsi="Times New Roman"/>
                <w:lang w:val="lt-LT"/>
              </w:rPr>
            </w:pPr>
            <w:r w:rsidRPr="00E671DF">
              <w:rPr>
                <w:rFonts w:ascii="Times New Roman" w:hAnsi="Times New Roman"/>
                <w:lang w:val="lt-LT"/>
              </w:rPr>
              <w:t>Projekto vadovė  – Justina Juozėnaitė</w:t>
            </w:r>
          </w:p>
          <w:p w:rsidR="0086452A" w:rsidRDefault="0086452A" w:rsidP="008B1270">
            <w:pPr>
              <w:pStyle w:val="NoSpacing"/>
              <w:rPr>
                <w:rFonts w:ascii="Times New Roman" w:hAnsi="Times New Roman"/>
                <w:lang w:val="lt-LT"/>
              </w:rPr>
            </w:pPr>
            <w:r w:rsidRPr="00E671DF">
              <w:rPr>
                <w:rFonts w:ascii="Times New Roman" w:hAnsi="Times New Roman"/>
                <w:lang w:val="lt-LT"/>
              </w:rPr>
              <w:t>Tai tęstinis susitikimų su žinomais rytų Europos rašytojais ir literatūros tyrinėtojais ciklas. Susitikimai vyksta Vilniuje, dalyvauja Lietuvos, Lenkijos, Latvijos, Ukrainos, Baltarusijos, Rusijos, Rumunijos  literatai, šiuo metu gyvenantys visame pasaulyje.</w:t>
            </w:r>
          </w:p>
          <w:p w:rsidR="0086452A" w:rsidRPr="00E671DF" w:rsidRDefault="0086452A" w:rsidP="008B1270">
            <w:pPr>
              <w:pStyle w:val="NoSpacing"/>
              <w:rPr>
                <w:rFonts w:ascii="Times New Roman" w:hAnsi="Times New Roman"/>
                <w:lang w:val="lt-LT"/>
              </w:rPr>
            </w:pPr>
          </w:p>
        </w:tc>
        <w:tc>
          <w:tcPr>
            <w:tcW w:w="2623" w:type="dxa"/>
          </w:tcPr>
          <w:p w:rsidR="0086452A" w:rsidRPr="00E671DF" w:rsidRDefault="0086452A" w:rsidP="00E4241B">
            <w:pPr>
              <w:pStyle w:val="NoSpacing"/>
              <w:jc w:val="center"/>
              <w:rPr>
                <w:rFonts w:ascii="Times New Roman" w:hAnsi="Times New Roman"/>
                <w:lang w:val="lt-LT"/>
              </w:rPr>
            </w:pPr>
            <w:r w:rsidRPr="00E671DF">
              <w:rPr>
                <w:rFonts w:ascii="Times New Roman" w:hAnsi="Times New Roman"/>
                <w:lang w:val="lt-LT"/>
              </w:rPr>
              <w:t xml:space="preserve">5950 Eur </w:t>
            </w:r>
          </w:p>
          <w:p w:rsidR="0086452A" w:rsidRPr="00E671DF" w:rsidRDefault="0086452A" w:rsidP="00E4241B">
            <w:pPr>
              <w:pStyle w:val="NoSpacing"/>
              <w:jc w:val="center"/>
              <w:rPr>
                <w:rFonts w:ascii="Times New Roman" w:hAnsi="Times New Roman"/>
                <w:lang w:val="lt-LT"/>
              </w:rPr>
            </w:pPr>
            <w:r w:rsidRPr="00E671DF">
              <w:rPr>
                <w:rFonts w:ascii="Times New Roman" w:hAnsi="Times New Roman"/>
                <w:lang w:val="lt-LT"/>
              </w:rPr>
              <w:t xml:space="preserve">Lietuvos kultūros taryba </w:t>
            </w: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5.</w:t>
            </w:r>
          </w:p>
        </w:tc>
        <w:tc>
          <w:tcPr>
            <w:tcW w:w="182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Muziejus ant ratų. „Beatričės namų“ edukacinė programa išeivijos vaikams</w:t>
            </w:r>
          </w:p>
        </w:tc>
        <w:tc>
          <w:tcPr>
            <w:tcW w:w="1536"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2017.07.21 -  2017.12.15</w:t>
            </w:r>
          </w:p>
        </w:tc>
        <w:tc>
          <w:tcPr>
            <w:tcW w:w="3592" w:type="dxa"/>
          </w:tcPr>
          <w:p w:rsidR="0086452A" w:rsidRPr="00A977F5" w:rsidRDefault="0086452A" w:rsidP="00A671F8">
            <w:pPr>
              <w:pStyle w:val="NoSpacing"/>
              <w:ind w:left="64"/>
              <w:rPr>
                <w:rFonts w:ascii="Times New Roman" w:hAnsi="Times New Roman"/>
                <w:lang w:val="lt-LT"/>
              </w:rPr>
            </w:pPr>
            <w:r w:rsidRPr="00A977F5">
              <w:rPr>
                <w:rFonts w:ascii="Times New Roman" w:hAnsi="Times New Roman"/>
                <w:lang w:val="lt-LT"/>
              </w:rPr>
              <w:t xml:space="preserve">Projekto vadovė Renata Tarosaitė-Minkevičienė. </w:t>
            </w:r>
            <w:r w:rsidRPr="00A977F5">
              <w:rPr>
                <w:rFonts w:ascii="Times New Roman" w:hAnsi="Times New Roman"/>
                <w:lang w:val="lt-LT" w:eastAsia="lt-LT"/>
              </w:rPr>
              <w:t>Projekte dalyvavo apie 460 dalyvių- emigrantų vaikų. Užmegzti ryšiai su Vokietijos, Lenkijos užsienio lietuviais, apsilankyta</w:t>
            </w:r>
            <w:r w:rsidRPr="00A977F5">
              <w:rPr>
                <w:rFonts w:ascii="Times New Roman" w:hAnsi="Times New Roman"/>
                <w:lang w:val="lt-LT"/>
              </w:rPr>
              <w:t xml:space="preserve"> Hiutenfeldo Vasario 16 – osios gimnazijoje ir mokyklėlėje „Moku lietuviškai“, </w:t>
            </w:r>
          </w:p>
          <w:p w:rsidR="0086452A" w:rsidRPr="00E671DF" w:rsidRDefault="0086452A" w:rsidP="00A977F5">
            <w:pPr>
              <w:pStyle w:val="NoSpacing"/>
              <w:ind w:left="64"/>
              <w:rPr>
                <w:rFonts w:ascii="Times New Roman" w:hAnsi="Times New Roman"/>
                <w:lang w:val="lt-LT"/>
              </w:rPr>
            </w:pPr>
            <w:r w:rsidRPr="00A977F5">
              <w:rPr>
                <w:rFonts w:ascii="Times New Roman" w:hAnsi="Times New Roman"/>
                <w:lang w:val="lt-LT"/>
              </w:rPr>
              <w:t>Niurnbergo „Mamos mokyklėlėje“ , Punsko Dariaus ir Girėno gimnazijoje, Vidugirių pradinė m-kla (Punsko kr.), Hamburgo mokyklėlėje „Abėcėlė“</w:t>
            </w:r>
            <w:r>
              <w:rPr>
                <w:rFonts w:ascii="Times New Roman" w:hAnsi="Times New Roman"/>
                <w:lang w:val="lt-LT"/>
              </w:rPr>
              <w:t xml:space="preserve">, </w:t>
            </w:r>
            <w:r w:rsidRPr="00A977F5">
              <w:rPr>
                <w:rFonts w:ascii="Times New Roman" w:hAnsi="Times New Roman"/>
                <w:lang w:val="lt-LT" w:eastAsia="lt-LT"/>
              </w:rPr>
              <w:t>pravestos edukacinės programos</w:t>
            </w:r>
            <w:r>
              <w:rPr>
                <w:rFonts w:ascii="Times New Roman" w:hAnsi="Times New Roman"/>
                <w:lang w:val="lt-LT" w:eastAsia="lt-LT"/>
              </w:rPr>
              <w:t>.</w:t>
            </w:r>
          </w:p>
        </w:tc>
        <w:tc>
          <w:tcPr>
            <w:tcW w:w="2623" w:type="dxa"/>
          </w:tcPr>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 xml:space="preserve">2600 Eur </w:t>
            </w:r>
          </w:p>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Lietuvos kultūros taryba</w:t>
            </w:r>
          </w:p>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199 Eur iš Beatričės labdaros ir paramos fondo</w:t>
            </w:r>
          </w:p>
          <w:p w:rsidR="0086452A" w:rsidRPr="00E671DF" w:rsidRDefault="0086452A" w:rsidP="00652F45">
            <w:pPr>
              <w:pStyle w:val="NoSpacing"/>
              <w:jc w:val="center"/>
              <w:rPr>
                <w:rFonts w:ascii="Times New Roman" w:hAnsi="Times New Roman"/>
                <w:lang w:val="lt-LT"/>
              </w:rPr>
            </w:pP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 xml:space="preserve">6. </w:t>
            </w:r>
          </w:p>
        </w:tc>
        <w:tc>
          <w:tcPr>
            <w:tcW w:w="182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Tarptautinė konferencija „Vaikų vokalinio ugdymo aktualijos formaliajame ir neformaliajame švietime</w:t>
            </w:r>
          </w:p>
        </w:tc>
        <w:tc>
          <w:tcPr>
            <w:tcW w:w="1536" w:type="dxa"/>
          </w:tcPr>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2017.07.10 –</w:t>
            </w:r>
          </w:p>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2017.12.31</w:t>
            </w:r>
          </w:p>
          <w:p w:rsidR="0086452A" w:rsidRPr="00E671DF" w:rsidRDefault="0086452A" w:rsidP="00A3653D">
            <w:pPr>
              <w:pStyle w:val="NoSpacing"/>
              <w:jc w:val="center"/>
              <w:rPr>
                <w:rFonts w:ascii="Times New Roman" w:hAnsi="Times New Roman"/>
                <w:lang w:val="lt-LT"/>
              </w:rPr>
            </w:pPr>
          </w:p>
          <w:p w:rsidR="0086452A" w:rsidRPr="00E671DF" w:rsidRDefault="0086452A" w:rsidP="00A3653D">
            <w:pPr>
              <w:pStyle w:val="NoSpacing"/>
              <w:jc w:val="center"/>
              <w:rPr>
                <w:rFonts w:ascii="Times New Roman" w:hAnsi="Times New Roman"/>
                <w:lang w:val="lt-LT"/>
              </w:rPr>
            </w:pPr>
          </w:p>
        </w:tc>
        <w:tc>
          <w:tcPr>
            <w:tcW w:w="3592" w:type="dxa"/>
          </w:tcPr>
          <w:p w:rsidR="0086452A" w:rsidRPr="00E671DF" w:rsidRDefault="0086452A" w:rsidP="008B1270">
            <w:pPr>
              <w:pStyle w:val="NoSpacing"/>
              <w:rPr>
                <w:rFonts w:ascii="Times New Roman" w:hAnsi="Times New Roman"/>
                <w:lang w:val="lt-LT"/>
              </w:rPr>
            </w:pPr>
            <w:r w:rsidRPr="00E671DF">
              <w:rPr>
                <w:rFonts w:ascii="Times New Roman" w:hAnsi="Times New Roman"/>
                <w:lang w:val="lt-LT"/>
              </w:rPr>
              <w:t>Projekto vadovė – Renata Tarosaitė-Minkevičienė. Tarptautinė konferencija „Vaikų vokalinio ugdymo aktualijos formaliajame ir neformaliajame švietime“ buvo surengta 2017.12.08 Lietuvos edukologijos universitete. Partneris LEU Ugdymo mokslų fakulteto Edukacinių tyrimų institutas.</w:t>
            </w:r>
          </w:p>
          <w:p w:rsidR="0086452A" w:rsidRPr="00E671DF" w:rsidRDefault="0086452A" w:rsidP="00A3653D">
            <w:pPr>
              <w:pStyle w:val="NoSpacing"/>
              <w:jc w:val="center"/>
              <w:rPr>
                <w:rFonts w:ascii="Times New Roman" w:hAnsi="Times New Roman"/>
                <w:lang w:val="lt-LT"/>
              </w:rPr>
            </w:pPr>
          </w:p>
        </w:tc>
        <w:tc>
          <w:tcPr>
            <w:tcW w:w="2623" w:type="dxa"/>
          </w:tcPr>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500 Eur</w:t>
            </w:r>
          </w:p>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Vilniaus miesto savivaldybė</w:t>
            </w: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7.</w:t>
            </w:r>
          </w:p>
        </w:tc>
        <w:tc>
          <w:tcPr>
            <w:tcW w:w="182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Išeivijos šviesuoliai ir  pasaulio įžymieji – Krėvės bičiuliai</w:t>
            </w:r>
          </w:p>
        </w:tc>
        <w:tc>
          <w:tcPr>
            <w:tcW w:w="1536" w:type="dxa"/>
          </w:tcPr>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2017.07.10 –</w:t>
            </w:r>
          </w:p>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2017.12.31</w:t>
            </w:r>
          </w:p>
          <w:p w:rsidR="0086452A" w:rsidRPr="00E671DF" w:rsidRDefault="0086452A" w:rsidP="00A3653D">
            <w:pPr>
              <w:pStyle w:val="NoSpacing"/>
              <w:jc w:val="center"/>
              <w:rPr>
                <w:rFonts w:ascii="Times New Roman" w:hAnsi="Times New Roman"/>
                <w:lang w:val="lt-LT"/>
              </w:rPr>
            </w:pPr>
          </w:p>
        </w:tc>
        <w:tc>
          <w:tcPr>
            <w:tcW w:w="3592" w:type="dxa"/>
          </w:tcPr>
          <w:p w:rsidR="0086452A" w:rsidRPr="00E671DF" w:rsidRDefault="0086452A" w:rsidP="008B1270">
            <w:pPr>
              <w:pStyle w:val="NoSpacing"/>
              <w:rPr>
                <w:rFonts w:ascii="Times New Roman" w:hAnsi="Times New Roman"/>
                <w:lang w:val="lt-LT"/>
              </w:rPr>
            </w:pPr>
            <w:r w:rsidRPr="00E671DF">
              <w:rPr>
                <w:rFonts w:ascii="Times New Roman" w:hAnsi="Times New Roman"/>
                <w:lang w:val="lt-LT"/>
              </w:rPr>
              <w:t xml:space="preserve">Projekto vadovas – Vladas Turčinavičius. </w:t>
            </w:r>
          </w:p>
          <w:p w:rsidR="0086452A" w:rsidRDefault="0086452A" w:rsidP="008B1270">
            <w:pPr>
              <w:pStyle w:val="NoSpacing"/>
              <w:rPr>
                <w:rFonts w:ascii="Times New Roman" w:hAnsi="Times New Roman"/>
                <w:lang w:val="lt-LT"/>
              </w:rPr>
            </w:pPr>
            <w:r w:rsidRPr="00E671DF">
              <w:rPr>
                <w:rFonts w:ascii="Times New Roman" w:hAnsi="Times New Roman"/>
                <w:lang w:val="lt-LT"/>
              </w:rPr>
              <w:t>Įvykdytas gruodžio 6 d., surengtas kūrybos vakaras „Žynys akim žvaigždėtom...“. skirtas Jurgio Baltrušaičio artėjančioms 145-osioms gimimo metinėms paminėti.  Atskleista J. Baltrušaičio ir V. Kėvės 20-ties metų draugystė bei poezija</w:t>
            </w:r>
          </w:p>
          <w:p w:rsidR="0086452A" w:rsidRPr="00E671DF" w:rsidRDefault="0086452A" w:rsidP="008B1270">
            <w:pPr>
              <w:pStyle w:val="NoSpacing"/>
              <w:rPr>
                <w:rFonts w:ascii="Times New Roman" w:hAnsi="Times New Roman"/>
                <w:lang w:val="lt-LT"/>
              </w:rPr>
            </w:pPr>
          </w:p>
        </w:tc>
        <w:tc>
          <w:tcPr>
            <w:tcW w:w="2623" w:type="dxa"/>
          </w:tcPr>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500 Eur</w:t>
            </w:r>
          </w:p>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Vilniaus miesto savivaldybė</w:t>
            </w:r>
          </w:p>
        </w:tc>
      </w:tr>
      <w:tr w:rsidR="0086452A" w:rsidRPr="00E671DF" w:rsidTr="00B461A9">
        <w:tc>
          <w:tcPr>
            <w:tcW w:w="711"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8.</w:t>
            </w:r>
          </w:p>
        </w:tc>
        <w:tc>
          <w:tcPr>
            <w:tcW w:w="182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Metai su Baliu Sruoga</w:t>
            </w:r>
          </w:p>
        </w:tc>
        <w:tc>
          <w:tcPr>
            <w:tcW w:w="1536" w:type="dxa"/>
          </w:tcPr>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2017.07.10 –</w:t>
            </w:r>
          </w:p>
          <w:p w:rsidR="0086452A" w:rsidRPr="00E671DF" w:rsidRDefault="0086452A" w:rsidP="008B1270">
            <w:pPr>
              <w:pStyle w:val="NoSpacing"/>
              <w:jc w:val="center"/>
              <w:rPr>
                <w:rFonts w:ascii="Times New Roman" w:hAnsi="Times New Roman"/>
                <w:lang w:val="lt-LT"/>
              </w:rPr>
            </w:pPr>
            <w:r w:rsidRPr="00E671DF">
              <w:rPr>
                <w:rFonts w:ascii="Times New Roman" w:hAnsi="Times New Roman"/>
                <w:lang w:val="lt-LT"/>
              </w:rPr>
              <w:t>2017.12.31</w:t>
            </w:r>
          </w:p>
          <w:p w:rsidR="0086452A" w:rsidRPr="00E671DF" w:rsidRDefault="0086452A" w:rsidP="00A3653D">
            <w:pPr>
              <w:pStyle w:val="NoSpacing"/>
              <w:jc w:val="center"/>
              <w:rPr>
                <w:rFonts w:ascii="Times New Roman" w:hAnsi="Times New Roman"/>
                <w:lang w:val="lt-LT"/>
              </w:rPr>
            </w:pPr>
          </w:p>
        </w:tc>
        <w:tc>
          <w:tcPr>
            <w:tcW w:w="3592" w:type="dxa"/>
          </w:tcPr>
          <w:p w:rsidR="0086452A" w:rsidRPr="00E671DF" w:rsidRDefault="0086452A" w:rsidP="008B1270">
            <w:pPr>
              <w:pStyle w:val="NoSpacing"/>
              <w:rPr>
                <w:rFonts w:ascii="Times New Roman" w:hAnsi="Times New Roman"/>
                <w:lang w:val="lt-LT"/>
              </w:rPr>
            </w:pPr>
            <w:r w:rsidRPr="00E671DF">
              <w:rPr>
                <w:rFonts w:ascii="Times New Roman" w:hAnsi="Times New Roman"/>
                <w:lang w:val="lt-LT"/>
              </w:rPr>
              <w:t>Projekto vadovė - Ramunė Šorienė.</w:t>
            </w:r>
          </w:p>
          <w:p w:rsidR="0086452A" w:rsidRPr="00E671DF" w:rsidRDefault="0086452A" w:rsidP="008B1270">
            <w:pPr>
              <w:pStyle w:val="NoSpacing"/>
              <w:rPr>
                <w:rFonts w:ascii="Times New Roman" w:hAnsi="Times New Roman"/>
                <w:lang w:val="lt-LT"/>
              </w:rPr>
            </w:pPr>
            <w:r w:rsidRPr="00E671DF">
              <w:rPr>
                <w:rFonts w:ascii="Times New Roman" w:hAnsi="Times New Roman"/>
                <w:lang w:val="lt-LT"/>
              </w:rPr>
              <w:t>Projekto metu buvo dekoruotas Balio Sruogos interaktyvus kambarys V. Mykolaičio-Putino memorialiniame bute-muziejuje – ant sienos nutapytas simbolinis pano.</w:t>
            </w:r>
          </w:p>
        </w:tc>
        <w:tc>
          <w:tcPr>
            <w:tcW w:w="2623" w:type="dxa"/>
          </w:tcPr>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500 Eur</w:t>
            </w:r>
          </w:p>
          <w:p w:rsidR="0086452A" w:rsidRPr="00E671DF" w:rsidRDefault="0086452A" w:rsidP="00652F45">
            <w:pPr>
              <w:pStyle w:val="NoSpacing"/>
              <w:jc w:val="center"/>
              <w:rPr>
                <w:rFonts w:ascii="Times New Roman" w:hAnsi="Times New Roman"/>
                <w:lang w:val="lt-LT"/>
              </w:rPr>
            </w:pPr>
            <w:r w:rsidRPr="00E671DF">
              <w:rPr>
                <w:rFonts w:ascii="Times New Roman" w:hAnsi="Times New Roman"/>
                <w:lang w:val="lt-LT"/>
              </w:rPr>
              <w:t>Vilniaus miesto savivaldybė</w:t>
            </w:r>
          </w:p>
        </w:tc>
      </w:tr>
    </w:tbl>
    <w:p w:rsidR="0086452A" w:rsidRPr="00E671DF" w:rsidRDefault="0086452A" w:rsidP="005F1CA8">
      <w:pPr>
        <w:pStyle w:val="NoSpacing"/>
        <w:rPr>
          <w:rFonts w:ascii="Times New Roman" w:hAnsi="Times New Roman"/>
          <w:lang w:val="lt-LT"/>
        </w:rPr>
      </w:pPr>
    </w:p>
    <w:p w:rsidR="0086452A" w:rsidRPr="00E671DF" w:rsidRDefault="0086452A" w:rsidP="00DB0ABA">
      <w:pPr>
        <w:pStyle w:val="NoSpacing"/>
        <w:rPr>
          <w:rFonts w:ascii="Times New Roman" w:hAnsi="Times New Roman"/>
          <w:lang w:val="lt-LT"/>
        </w:rPr>
      </w:pPr>
      <w:r w:rsidRPr="00E671DF">
        <w:rPr>
          <w:rFonts w:ascii="Times New Roman" w:hAnsi="Times New Roman"/>
          <w:lang w:val="lt-LT"/>
        </w:rPr>
        <w:t>Vilniaus memorialinių muziejų direkcija buvo partneriu  Lietuvių literatūros ir tautosakos instituto projekte paremtame LR Kultūros ministerijos – Tarptautinėje mokslinėje konferencijoje „Tomo Venclovos kūrybos ženklai“ , skirtoje Tomo Venclovos 80-mečiui.</w:t>
      </w:r>
    </w:p>
    <w:p w:rsidR="0086452A" w:rsidRPr="00E671DF" w:rsidRDefault="0086452A" w:rsidP="00DB0ABA">
      <w:pPr>
        <w:pStyle w:val="NoSpacing"/>
        <w:rPr>
          <w:rFonts w:ascii="Times New Roman" w:hAnsi="Times New Roman"/>
          <w:lang w:val="lt-LT"/>
        </w:rPr>
      </w:pPr>
    </w:p>
    <w:p w:rsidR="0086452A" w:rsidRPr="00E671DF" w:rsidRDefault="0086452A" w:rsidP="00DB0ABA">
      <w:pPr>
        <w:pStyle w:val="NoSpacing"/>
        <w:rPr>
          <w:rFonts w:ascii="Times New Roman" w:hAnsi="Times New Roman"/>
          <w:lang w:val="lt-LT"/>
        </w:rPr>
      </w:pPr>
    </w:p>
    <w:p w:rsidR="0086452A" w:rsidRPr="00E671DF" w:rsidRDefault="0086452A" w:rsidP="00BD59BA">
      <w:pPr>
        <w:pStyle w:val="NoSpacing"/>
        <w:jc w:val="center"/>
        <w:rPr>
          <w:rFonts w:ascii="Times New Roman" w:hAnsi="Times New Roman"/>
          <w:lang w:val="lt-LT"/>
        </w:rPr>
      </w:pPr>
      <w:r w:rsidRPr="00E671DF">
        <w:rPr>
          <w:rFonts w:ascii="Times New Roman" w:hAnsi="Times New Roman"/>
          <w:lang w:val="lt-LT"/>
        </w:rPr>
        <w:t>IV. ĮSTAIGOJE VEIKIANTYS MĖGĖ</w:t>
      </w:r>
      <w:bookmarkStart w:id="1" w:name="_GoBack"/>
      <w:bookmarkEnd w:id="1"/>
      <w:r w:rsidRPr="00E671DF">
        <w:rPr>
          <w:rFonts w:ascii="Times New Roman" w:hAnsi="Times New Roman"/>
          <w:lang w:val="lt-LT"/>
        </w:rPr>
        <w:t>JŲ MENO KOLEKTYVAI, BŪRELIAI, KLUBAI IR KITA (NEFORMALI) EDUKACINĖ VEIKLA</w:t>
      </w:r>
    </w:p>
    <w:p w:rsidR="0086452A" w:rsidRPr="00E671DF" w:rsidRDefault="0086452A" w:rsidP="00DB0ABA">
      <w:pPr>
        <w:pStyle w:val="NoSpacing"/>
        <w:jc w:val="center"/>
        <w:rPr>
          <w:rFonts w:ascii="Times New Roman" w:hAnsi="Times New Roman"/>
          <w:lang w:val="lt-LT"/>
        </w:rPr>
      </w:pPr>
    </w:p>
    <w:p w:rsidR="0086452A" w:rsidRDefault="0086452A" w:rsidP="00BD59BA">
      <w:pPr>
        <w:pStyle w:val="NoSpacing"/>
        <w:jc w:val="both"/>
        <w:rPr>
          <w:rFonts w:ascii="Times New Roman" w:hAnsi="Times New Roman"/>
          <w:lang w:val="lt-LT"/>
        </w:rPr>
      </w:pPr>
      <w:r>
        <w:rPr>
          <w:rFonts w:ascii="Times New Roman" w:hAnsi="Times New Roman"/>
          <w:lang w:val="lt-LT"/>
        </w:rPr>
        <w:t>Klubas „Renesansas“ VMP</w:t>
      </w:r>
    </w:p>
    <w:p w:rsidR="0086452A" w:rsidRPr="00E671DF" w:rsidRDefault="0086452A" w:rsidP="00BD59BA">
      <w:pPr>
        <w:pStyle w:val="NoSpacing"/>
        <w:jc w:val="both"/>
        <w:rPr>
          <w:rFonts w:ascii="Times New Roman" w:hAnsi="Times New Roman"/>
          <w:lang w:val="lt-LT"/>
        </w:rPr>
      </w:pPr>
    </w:p>
    <w:p w:rsidR="0086452A" w:rsidRPr="00E671DF" w:rsidRDefault="0086452A" w:rsidP="00BA6EEA">
      <w:pPr>
        <w:pStyle w:val="NoSpacing"/>
        <w:spacing w:line="276" w:lineRule="auto"/>
        <w:rPr>
          <w:rFonts w:ascii="Times New Roman" w:hAnsi="Times New Roman"/>
          <w:lang w:val="lt-LT"/>
        </w:rPr>
      </w:pPr>
    </w:p>
    <w:p w:rsidR="0086452A" w:rsidRPr="00E671DF" w:rsidRDefault="0086452A" w:rsidP="00BA6EEA">
      <w:pPr>
        <w:pStyle w:val="NoSpacing"/>
        <w:jc w:val="center"/>
        <w:rPr>
          <w:rFonts w:ascii="Times New Roman" w:hAnsi="Times New Roman"/>
          <w:lang w:val="lt-LT"/>
        </w:rPr>
      </w:pPr>
      <w:r w:rsidRPr="00E671DF">
        <w:rPr>
          <w:rFonts w:ascii="Times New Roman" w:hAnsi="Times New Roman"/>
          <w:lang w:val="lt-LT"/>
        </w:rPr>
        <w:t>V. ĮSTAIGOS DARBUOTOJAI</w:t>
      </w:r>
    </w:p>
    <w:p w:rsidR="0086452A" w:rsidRPr="00E671DF" w:rsidRDefault="0086452A" w:rsidP="00020237">
      <w:pPr>
        <w:pStyle w:val="NoSpacing"/>
        <w:spacing w:line="276" w:lineRule="auto"/>
        <w:jc w:val="center"/>
        <w:rPr>
          <w:rFonts w:ascii="Times New Roman" w:hAnsi="Times New Roman"/>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94"/>
        <w:gridCol w:w="2394"/>
        <w:gridCol w:w="2394"/>
        <w:gridCol w:w="2394"/>
      </w:tblGrid>
      <w:tr w:rsidR="0086452A" w:rsidRPr="00E671DF" w:rsidTr="00A3653D">
        <w:trPr>
          <w:trHeight w:val="404"/>
        </w:trPr>
        <w:tc>
          <w:tcPr>
            <w:tcW w:w="4788" w:type="dxa"/>
            <w:gridSpan w:val="2"/>
            <w:shd w:val="clear" w:color="auto" w:fill="BFBFBF"/>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Kultūros ir meno darbuotojai</w:t>
            </w:r>
          </w:p>
        </w:tc>
        <w:tc>
          <w:tcPr>
            <w:tcW w:w="4788" w:type="dxa"/>
            <w:gridSpan w:val="2"/>
            <w:shd w:val="clear" w:color="auto" w:fill="BFBFBF"/>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Kiti darbuotojai</w:t>
            </w:r>
          </w:p>
        </w:tc>
      </w:tr>
      <w:tr w:rsidR="0086452A" w:rsidRPr="00E671DF" w:rsidTr="00A3653D">
        <w:trPr>
          <w:trHeight w:val="409"/>
        </w:trPr>
        <w:tc>
          <w:tcPr>
            <w:tcW w:w="2394" w:type="dxa"/>
            <w:shd w:val="clear" w:color="auto" w:fill="D9D9D9"/>
            <w:vAlign w:val="center"/>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Etatų skaičius</w:t>
            </w:r>
          </w:p>
        </w:tc>
        <w:tc>
          <w:tcPr>
            <w:tcW w:w="2394" w:type="dxa"/>
            <w:shd w:val="clear" w:color="auto" w:fill="D9D9D9"/>
            <w:vAlign w:val="center"/>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Darbuotojų skaičius</w:t>
            </w:r>
          </w:p>
        </w:tc>
        <w:tc>
          <w:tcPr>
            <w:tcW w:w="2394" w:type="dxa"/>
            <w:shd w:val="clear" w:color="auto" w:fill="D9D9D9"/>
            <w:vAlign w:val="center"/>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Etatų skaičius</w:t>
            </w:r>
          </w:p>
        </w:tc>
        <w:tc>
          <w:tcPr>
            <w:tcW w:w="2394" w:type="dxa"/>
            <w:shd w:val="clear" w:color="auto" w:fill="D9D9D9"/>
            <w:vAlign w:val="center"/>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Darbuotojų skaičius</w:t>
            </w:r>
          </w:p>
        </w:tc>
      </w:tr>
      <w:tr w:rsidR="0086452A" w:rsidRPr="00E671DF" w:rsidTr="00A3653D">
        <w:tc>
          <w:tcPr>
            <w:tcW w:w="2394" w:type="dxa"/>
          </w:tcPr>
          <w:p w:rsidR="0086452A" w:rsidRPr="00E671DF" w:rsidRDefault="0086452A" w:rsidP="005B0D5E">
            <w:pPr>
              <w:pStyle w:val="NoSpacing"/>
              <w:rPr>
                <w:rFonts w:ascii="Times New Roman" w:hAnsi="Times New Roman"/>
                <w:lang w:val="lt-LT"/>
              </w:rPr>
            </w:pPr>
            <w:r w:rsidRPr="00E671DF">
              <w:rPr>
                <w:rFonts w:ascii="Times New Roman" w:hAnsi="Times New Roman"/>
                <w:lang w:val="lt-LT"/>
              </w:rPr>
              <w:t>8</w:t>
            </w:r>
          </w:p>
        </w:tc>
        <w:tc>
          <w:tcPr>
            <w:tcW w:w="2394" w:type="dxa"/>
          </w:tcPr>
          <w:p w:rsidR="0086452A" w:rsidRPr="00E671DF" w:rsidRDefault="0086452A" w:rsidP="005B0D5E">
            <w:pPr>
              <w:pStyle w:val="NoSpacing"/>
              <w:rPr>
                <w:rFonts w:ascii="Times New Roman" w:hAnsi="Times New Roman"/>
                <w:lang w:val="lt-LT"/>
              </w:rPr>
            </w:pPr>
            <w:r w:rsidRPr="00E671DF">
              <w:rPr>
                <w:rFonts w:ascii="Times New Roman" w:hAnsi="Times New Roman"/>
                <w:lang w:val="lt-LT"/>
              </w:rPr>
              <w:t>9</w:t>
            </w:r>
          </w:p>
        </w:tc>
        <w:tc>
          <w:tcPr>
            <w:tcW w:w="2394" w:type="dxa"/>
          </w:tcPr>
          <w:p w:rsidR="0086452A" w:rsidRPr="00E671DF" w:rsidRDefault="0086452A" w:rsidP="005B0D5E">
            <w:pPr>
              <w:pStyle w:val="NoSpacing"/>
              <w:rPr>
                <w:rFonts w:ascii="Times New Roman" w:hAnsi="Times New Roman"/>
                <w:lang w:val="lt-LT"/>
              </w:rPr>
            </w:pPr>
            <w:r w:rsidRPr="00E671DF">
              <w:rPr>
                <w:rFonts w:ascii="Times New Roman" w:hAnsi="Times New Roman"/>
                <w:lang w:val="lt-LT"/>
              </w:rPr>
              <w:t>4,25</w:t>
            </w:r>
          </w:p>
        </w:tc>
        <w:tc>
          <w:tcPr>
            <w:tcW w:w="2394" w:type="dxa"/>
          </w:tcPr>
          <w:p w:rsidR="0086452A" w:rsidRPr="00E671DF" w:rsidRDefault="0086452A" w:rsidP="005B0D5E">
            <w:pPr>
              <w:pStyle w:val="NoSpacing"/>
              <w:rPr>
                <w:rFonts w:ascii="Times New Roman" w:hAnsi="Times New Roman"/>
                <w:lang w:val="lt-LT"/>
              </w:rPr>
            </w:pPr>
            <w:r w:rsidRPr="00E671DF">
              <w:rPr>
                <w:rFonts w:ascii="Times New Roman" w:hAnsi="Times New Roman"/>
                <w:lang w:val="lt-LT"/>
              </w:rPr>
              <w:t>5</w:t>
            </w:r>
          </w:p>
        </w:tc>
      </w:tr>
    </w:tbl>
    <w:p w:rsidR="0086452A" w:rsidRPr="00E671DF" w:rsidRDefault="0086452A" w:rsidP="005B0D5E">
      <w:pPr>
        <w:pStyle w:val="NoSpacing"/>
        <w:rPr>
          <w:rFonts w:ascii="Times New Roman" w:hAnsi="Times New Roman"/>
          <w:lang w:val="lt-LT"/>
        </w:rPr>
      </w:pPr>
    </w:p>
    <w:p w:rsidR="0086452A" w:rsidRPr="00E671DF" w:rsidRDefault="0086452A" w:rsidP="005A4713">
      <w:pPr>
        <w:pStyle w:val="NoSpacing"/>
        <w:jc w:val="both"/>
        <w:rPr>
          <w:rFonts w:ascii="Times New Roman" w:hAnsi="Times New Roman"/>
          <w:lang w:val="lt-LT"/>
        </w:rPr>
      </w:pPr>
      <w:r w:rsidRPr="00E671DF">
        <w:rPr>
          <w:rFonts w:ascii="Times New Roman" w:hAnsi="Times New Roman"/>
          <w:i/>
          <w:lang w:val="lt-LT"/>
        </w:rPr>
        <w:t xml:space="preserve">Pateikiama informacija apie įstaigos darbuotojų kvalifikacijos kėlimą, kompetencijų ugdymą </w:t>
      </w:r>
    </w:p>
    <w:tbl>
      <w:tblPr>
        <w:tblW w:w="10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8"/>
        <w:gridCol w:w="1620"/>
        <w:gridCol w:w="3780"/>
        <w:gridCol w:w="1698"/>
      </w:tblGrid>
      <w:tr w:rsidR="0086452A" w:rsidRPr="00E671DF" w:rsidTr="00047760">
        <w:trPr>
          <w:trHeight w:val="271"/>
        </w:trPr>
        <w:tc>
          <w:tcPr>
            <w:tcW w:w="3348" w:type="dxa"/>
          </w:tcPr>
          <w:p w:rsidR="0086452A" w:rsidRPr="00E671DF" w:rsidRDefault="0086452A" w:rsidP="009D124E">
            <w:pPr>
              <w:jc w:val="center"/>
              <w:rPr>
                <w:rFonts w:ascii="Times New Roman" w:hAnsi="Times New Roman"/>
              </w:rPr>
            </w:pPr>
            <w:r w:rsidRPr="00E671DF">
              <w:rPr>
                <w:rFonts w:ascii="Times New Roman" w:hAnsi="Times New Roman"/>
              </w:rPr>
              <w:t>Veiklos sritis</w:t>
            </w:r>
          </w:p>
        </w:tc>
        <w:tc>
          <w:tcPr>
            <w:tcW w:w="1620" w:type="dxa"/>
          </w:tcPr>
          <w:p w:rsidR="0086452A" w:rsidRPr="00E671DF" w:rsidRDefault="0086452A" w:rsidP="009D124E">
            <w:pPr>
              <w:jc w:val="center"/>
              <w:rPr>
                <w:rFonts w:ascii="Times New Roman" w:hAnsi="Times New Roman"/>
              </w:rPr>
            </w:pPr>
            <w:r w:rsidRPr="00E671DF">
              <w:rPr>
                <w:rFonts w:ascii="Times New Roman" w:hAnsi="Times New Roman"/>
              </w:rPr>
              <w:t>Buvo planuota</w:t>
            </w:r>
          </w:p>
        </w:tc>
        <w:tc>
          <w:tcPr>
            <w:tcW w:w="3780" w:type="dxa"/>
          </w:tcPr>
          <w:p w:rsidR="0086452A" w:rsidRPr="00E671DF" w:rsidRDefault="0086452A" w:rsidP="009D124E">
            <w:pPr>
              <w:jc w:val="center"/>
              <w:rPr>
                <w:rFonts w:ascii="Times New Roman" w:hAnsi="Times New Roman"/>
              </w:rPr>
            </w:pPr>
            <w:r w:rsidRPr="00E671DF">
              <w:rPr>
                <w:rFonts w:ascii="Times New Roman" w:hAnsi="Times New Roman"/>
              </w:rPr>
              <w:t>Pasiektas rezultatas</w:t>
            </w:r>
          </w:p>
        </w:tc>
        <w:tc>
          <w:tcPr>
            <w:tcW w:w="1698" w:type="dxa"/>
          </w:tcPr>
          <w:p w:rsidR="0086452A" w:rsidRPr="00E671DF" w:rsidRDefault="0086452A" w:rsidP="009D124E">
            <w:pPr>
              <w:rPr>
                <w:rFonts w:ascii="Times New Roman" w:hAnsi="Times New Roman"/>
              </w:rPr>
            </w:pPr>
            <w:r w:rsidRPr="00E671DF">
              <w:rPr>
                <w:rFonts w:ascii="Times New Roman" w:hAnsi="Times New Roman"/>
              </w:rPr>
              <w:t>Atsakingas asmuo</w:t>
            </w:r>
          </w:p>
        </w:tc>
      </w:tr>
      <w:tr w:rsidR="0086452A" w:rsidRPr="00E671DF" w:rsidTr="00047760">
        <w:trPr>
          <w:trHeight w:val="271"/>
        </w:trPr>
        <w:tc>
          <w:tcPr>
            <w:tcW w:w="3348" w:type="dxa"/>
          </w:tcPr>
          <w:p w:rsidR="0086452A" w:rsidRPr="00E671DF" w:rsidRDefault="0086452A" w:rsidP="009D124E">
            <w:pPr>
              <w:rPr>
                <w:rFonts w:ascii="Times New Roman" w:hAnsi="Times New Roman"/>
                <w:b/>
              </w:rPr>
            </w:pPr>
            <w:r>
              <w:rPr>
                <w:rFonts w:ascii="Times New Roman" w:hAnsi="Times New Roman"/>
                <w:b/>
              </w:rPr>
              <w:t xml:space="preserve">VMMD </w:t>
            </w:r>
            <w:r w:rsidRPr="00E671DF">
              <w:rPr>
                <w:rFonts w:ascii="Times New Roman" w:hAnsi="Times New Roman"/>
                <w:b/>
              </w:rPr>
              <w:t>DARBUOTOJAI</w:t>
            </w:r>
          </w:p>
        </w:tc>
        <w:tc>
          <w:tcPr>
            <w:tcW w:w="1620" w:type="dxa"/>
          </w:tcPr>
          <w:p w:rsidR="0086452A" w:rsidRPr="00E671DF" w:rsidRDefault="0086452A" w:rsidP="009D124E">
            <w:pPr>
              <w:rPr>
                <w:rFonts w:ascii="Times New Roman" w:hAnsi="Times New Roman"/>
              </w:rPr>
            </w:pPr>
          </w:p>
        </w:tc>
        <w:tc>
          <w:tcPr>
            <w:tcW w:w="3780" w:type="dxa"/>
          </w:tcPr>
          <w:p w:rsidR="0086452A" w:rsidRPr="00E671DF" w:rsidRDefault="0086452A" w:rsidP="009D124E">
            <w:pPr>
              <w:rPr>
                <w:rFonts w:ascii="Times New Roman" w:hAnsi="Times New Roman"/>
              </w:rPr>
            </w:pPr>
          </w:p>
        </w:tc>
        <w:tc>
          <w:tcPr>
            <w:tcW w:w="1698" w:type="dxa"/>
          </w:tcPr>
          <w:p w:rsidR="0086452A" w:rsidRPr="00E671DF" w:rsidRDefault="0086452A" w:rsidP="009D124E">
            <w:pPr>
              <w:rPr>
                <w:rFonts w:ascii="Times New Roman" w:hAnsi="Times New Roman"/>
              </w:rPr>
            </w:pPr>
          </w:p>
        </w:tc>
      </w:tr>
      <w:tr w:rsidR="0086452A" w:rsidRPr="00E671DF" w:rsidTr="00047760">
        <w:trPr>
          <w:trHeight w:val="540"/>
        </w:trPr>
        <w:tc>
          <w:tcPr>
            <w:tcW w:w="3348" w:type="dxa"/>
          </w:tcPr>
          <w:p w:rsidR="0086452A" w:rsidRPr="00E671DF" w:rsidRDefault="0086452A" w:rsidP="009D124E">
            <w:pPr>
              <w:rPr>
                <w:rFonts w:ascii="Times New Roman" w:hAnsi="Times New Roman"/>
              </w:rPr>
            </w:pPr>
            <w:r w:rsidRPr="00E671DF">
              <w:rPr>
                <w:rFonts w:ascii="Times New Roman" w:hAnsi="Times New Roman"/>
              </w:rPr>
              <w:t>1. Kadrų kaita (nurodyti priimtų / atleistų darbuotojų skaičių)</w:t>
            </w:r>
          </w:p>
        </w:tc>
        <w:tc>
          <w:tcPr>
            <w:tcW w:w="1620" w:type="dxa"/>
          </w:tcPr>
          <w:p w:rsidR="0086452A" w:rsidRPr="00E671DF" w:rsidRDefault="0086452A" w:rsidP="009D124E">
            <w:pPr>
              <w:rPr>
                <w:rFonts w:ascii="Times New Roman" w:hAnsi="Times New Roman"/>
              </w:rPr>
            </w:pPr>
          </w:p>
        </w:tc>
        <w:tc>
          <w:tcPr>
            <w:tcW w:w="3780" w:type="dxa"/>
          </w:tcPr>
          <w:p w:rsidR="0086452A" w:rsidRPr="00E671DF" w:rsidRDefault="0086452A" w:rsidP="009D124E">
            <w:pPr>
              <w:rPr>
                <w:rFonts w:ascii="Times New Roman" w:hAnsi="Times New Roman"/>
              </w:rPr>
            </w:pPr>
            <w:r w:rsidRPr="00BC2685">
              <w:rPr>
                <w:rFonts w:ascii="Times New Roman" w:hAnsi="Times New Roman"/>
              </w:rPr>
              <w:t>Atleisti 5 darbuotojai ir 5 darbuotojai priimti į darbą</w:t>
            </w:r>
          </w:p>
        </w:tc>
        <w:tc>
          <w:tcPr>
            <w:tcW w:w="1698" w:type="dxa"/>
          </w:tcPr>
          <w:p w:rsidR="0086452A" w:rsidRPr="00E671DF" w:rsidRDefault="0086452A" w:rsidP="009D124E">
            <w:pPr>
              <w:rPr>
                <w:rFonts w:ascii="Times New Roman" w:hAnsi="Times New Roman"/>
              </w:rPr>
            </w:pPr>
            <w:r>
              <w:rPr>
                <w:rFonts w:ascii="Times New Roman" w:hAnsi="Times New Roman"/>
              </w:rPr>
              <w:t>B. Vagrienė</w:t>
            </w:r>
          </w:p>
        </w:tc>
      </w:tr>
      <w:tr w:rsidR="0086452A" w:rsidRPr="00E671DF" w:rsidTr="00047760">
        <w:trPr>
          <w:trHeight w:val="1142"/>
        </w:trPr>
        <w:tc>
          <w:tcPr>
            <w:tcW w:w="3348" w:type="dxa"/>
          </w:tcPr>
          <w:p w:rsidR="0086452A" w:rsidRPr="00E671DF" w:rsidRDefault="0086452A" w:rsidP="009D124E">
            <w:pPr>
              <w:rPr>
                <w:rFonts w:ascii="Times New Roman" w:hAnsi="Times New Roman"/>
              </w:rPr>
            </w:pPr>
            <w:r w:rsidRPr="00E671DF">
              <w:rPr>
                <w:rFonts w:ascii="Times New Roman" w:hAnsi="Times New Roman"/>
              </w:rPr>
              <w:t>2. Kvalifikacijos kėlimas –studijavimas aukštosiose mokyklose, dalyvavimas seminaruose, kursuose, konferencijose Lietuvoje ir užsienyje (programos, temos, vieta, dalyviai)</w:t>
            </w:r>
          </w:p>
        </w:tc>
        <w:tc>
          <w:tcPr>
            <w:tcW w:w="1620" w:type="dxa"/>
          </w:tcPr>
          <w:p w:rsidR="0086452A" w:rsidRPr="00E671DF" w:rsidRDefault="0086452A" w:rsidP="009D124E">
            <w:pPr>
              <w:rPr>
                <w:rFonts w:ascii="Times New Roman" w:hAnsi="Times New Roman"/>
              </w:rPr>
            </w:pPr>
          </w:p>
        </w:tc>
        <w:tc>
          <w:tcPr>
            <w:tcW w:w="3780" w:type="dxa"/>
          </w:tcPr>
          <w:p w:rsidR="0086452A" w:rsidRPr="000B6ACB" w:rsidRDefault="0086452A" w:rsidP="00047760">
            <w:pPr>
              <w:pStyle w:val="Heading1"/>
              <w:spacing w:before="0" w:after="0"/>
              <w:rPr>
                <w:b w:val="0"/>
                <w:color w:val="000000"/>
                <w:sz w:val="22"/>
                <w:szCs w:val="22"/>
              </w:rPr>
            </w:pPr>
            <w:r>
              <w:rPr>
                <w:b w:val="0"/>
                <w:color w:val="000000"/>
                <w:sz w:val="22"/>
                <w:szCs w:val="22"/>
              </w:rPr>
              <w:t>S</w:t>
            </w:r>
            <w:r w:rsidRPr="000B6ACB">
              <w:rPr>
                <w:b w:val="0"/>
                <w:color w:val="000000"/>
                <w:sz w:val="22"/>
                <w:szCs w:val="22"/>
              </w:rPr>
              <w:t>ausio 11 d.  vyr. fondų saugotoja</w:t>
            </w:r>
            <w:r>
              <w:rPr>
                <w:b w:val="0"/>
                <w:color w:val="000000"/>
                <w:sz w:val="22"/>
                <w:szCs w:val="22"/>
              </w:rPr>
              <w:t xml:space="preserve"> J. Juozėnaitė </w:t>
            </w:r>
            <w:r w:rsidRPr="000B6ACB">
              <w:rPr>
                <w:b w:val="0"/>
                <w:color w:val="000000"/>
                <w:sz w:val="22"/>
                <w:szCs w:val="22"/>
              </w:rPr>
              <w:t xml:space="preserve"> ir muziejininkė Eglė Vilčiauskaitė dalyvavo Pippo Ciorra paskaitoje „MAXXIst architektūra: kuravimas kaip teorijos forma“ NDG;</w:t>
            </w:r>
          </w:p>
          <w:p w:rsidR="0086452A" w:rsidRPr="00B03025" w:rsidRDefault="0086452A" w:rsidP="00047760">
            <w:pPr>
              <w:pStyle w:val="Heading1"/>
              <w:spacing w:before="0" w:after="0"/>
              <w:rPr>
                <w:b w:val="0"/>
                <w:color w:val="000000"/>
                <w:sz w:val="22"/>
                <w:szCs w:val="22"/>
              </w:rPr>
            </w:pPr>
            <w:r w:rsidRPr="000B6ACB">
              <w:rPr>
                <w:b w:val="0"/>
                <w:color w:val="000000"/>
                <w:sz w:val="22"/>
                <w:szCs w:val="22"/>
              </w:rPr>
              <w:t>2017.04.20-21 d. Rūta Lukoševičiūtė dalyvavo konferencijoje ,,Fotografija Lietuvos muziejuose“. Konferencijos metu buvo prisimintas Lietuvos muziejuose saugomas fotografijos paveldas it jo populiarinimo būdai.</w:t>
            </w:r>
          </w:p>
          <w:p w:rsidR="0086452A" w:rsidRPr="000B6ACB" w:rsidRDefault="0086452A" w:rsidP="00047760">
            <w:pPr>
              <w:shd w:val="clear" w:color="auto" w:fill="FFFFFF"/>
              <w:spacing w:line="240" w:lineRule="auto"/>
              <w:rPr>
                <w:rFonts w:ascii="Times New Roman" w:hAnsi="Times New Roman"/>
                <w:color w:val="000000"/>
              </w:rPr>
            </w:pPr>
            <w:r>
              <w:rPr>
                <w:rFonts w:ascii="Times New Roman" w:hAnsi="Times New Roman"/>
                <w:color w:val="000000"/>
              </w:rPr>
              <w:t>2017 m. gegužės 4-</w:t>
            </w:r>
            <w:r w:rsidRPr="000B6ACB">
              <w:rPr>
                <w:rFonts w:ascii="Times New Roman" w:hAnsi="Times New Roman"/>
                <w:color w:val="000000"/>
              </w:rPr>
              <w:t xml:space="preserve">5 dienomis  muziejininkė Rūta Lukoševičiūtė dalyvavo A. Baranausko ir A.Vienuolio-Žukausko  memorialinio muziejaus rengtoje mokslinėje-praktinėje memorialinių muziejų konferencijoje „Memorialinis muziejus: kelias į knygą“. </w:t>
            </w:r>
          </w:p>
          <w:p w:rsidR="0086452A" w:rsidRDefault="0086452A" w:rsidP="00047760">
            <w:pPr>
              <w:outlineLvl w:val="0"/>
              <w:rPr>
                <w:rFonts w:ascii="Times New Roman" w:hAnsi="Times New Roman"/>
                <w:color w:val="000000"/>
              </w:rPr>
            </w:pPr>
            <w:r w:rsidRPr="000B6ACB">
              <w:rPr>
                <w:rFonts w:ascii="Times New Roman" w:hAnsi="Times New Roman"/>
                <w:color w:val="000000"/>
              </w:rPr>
              <w:t xml:space="preserve">Gruodžio 5-6 d. Vilniaus Rotušėje vyko konferencija „Be emocijų. Lenkų – lietuvių dialogas apie Juzefą Pilsudskį.“ Dalyvavo </w:t>
            </w:r>
            <w:r>
              <w:rPr>
                <w:rFonts w:ascii="Times New Roman" w:hAnsi="Times New Roman"/>
                <w:color w:val="000000"/>
              </w:rPr>
              <w:t xml:space="preserve"> R. Lukoševičiūtė ir B. Vagrienė</w:t>
            </w:r>
          </w:p>
          <w:p w:rsidR="0086452A" w:rsidRPr="00722AB5" w:rsidRDefault="0086452A" w:rsidP="00047760">
            <w:pPr>
              <w:rPr>
                <w:rFonts w:ascii="Times New Roman" w:hAnsi="Times New Roman"/>
              </w:rPr>
            </w:pPr>
            <w:r w:rsidRPr="00722AB5">
              <w:rPr>
                <w:rFonts w:ascii="Times New Roman" w:hAnsi="Times New Roman"/>
              </w:rPr>
              <w:t xml:space="preserve">Mokslinė-praktinė konferencija „XIX a. pab. – XX a. pr. muzikos veikėjai ir jų memorialinio palikimo išsaugojimas“ 2017 m. kovo 31 d. Kauno miesto muziejaus M. ir K. Petrauskų lietuvių muzikos istorijos skyriuje. Dalyvavo </w:t>
            </w:r>
            <w:r>
              <w:rPr>
                <w:rFonts w:ascii="Times New Roman" w:hAnsi="Times New Roman"/>
              </w:rPr>
              <w:t>R. Tarosaitė-M</w:t>
            </w:r>
            <w:r w:rsidRPr="00722AB5">
              <w:rPr>
                <w:rFonts w:ascii="Times New Roman" w:hAnsi="Times New Roman"/>
              </w:rPr>
              <w:t>inkevičienė;</w:t>
            </w:r>
          </w:p>
          <w:p w:rsidR="0086452A" w:rsidRPr="00722AB5" w:rsidRDefault="0086452A" w:rsidP="00047760">
            <w:pPr>
              <w:rPr>
                <w:rFonts w:ascii="Times New Roman" w:hAnsi="Times New Roman"/>
              </w:rPr>
            </w:pPr>
            <w:r w:rsidRPr="00722AB5">
              <w:rPr>
                <w:rFonts w:ascii="Times New Roman" w:hAnsi="Times New Roman"/>
              </w:rPr>
              <w:t>LIMIS  mokymuose dalyvavo  E. Kačkaitė ir R. Lukoševičiūtė</w:t>
            </w:r>
          </w:p>
          <w:p w:rsidR="0086452A" w:rsidRDefault="0086452A" w:rsidP="006777D0">
            <w:pPr>
              <w:spacing w:after="0" w:line="240" w:lineRule="auto"/>
              <w:jc w:val="both"/>
              <w:rPr>
                <w:rFonts w:ascii="Times New Roman" w:hAnsi="Times New Roman"/>
              </w:rPr>
            </w:pPr>
            <w:r>
              <w:rPr>
                <w:rFonts w:ascii="Times New Roman" w:hAnsi="Times New Roman"/>
              </w:rPr>
              <w:t xml:space="preserve">2017.10.05-06  B. Vagrienė </w:t>
            </w:r>
            <w:r w:rsidRPr="00722AB5">
              <w:rPr>
                <w:rFonts w:ascii="Times New Roman" w:hAnsi="Times New Roman"/>
              </w:rPr>
              <w:t>dalyvavo Lietuvos muziejų asociacijos ir VŠĮ „Atsakingo verslo ir mentorystės</w:t>
            </w:r>
            <w:r w:rsidRPr="00047760">
              <w:rPr>
                <w:rFonts w:ascii="Times New Roman" w:hAnsi="Times New Roman"/>
              </w:rPr>
              <w:t xml:space="preserve"> institutas“ surengtoje studijinėje kelionėje „Latvijos ir Estijos muziejų inovacijos ir jų pritaikymas Lietuvos muziejų modernizavimui“, </w:t>
            </w:r>
          </w:p>
          <w:p w:rsidR="0086452A" w:rsidRDefault="0086452A" w:rsidP="006777D0">
            <w:pPr>
              <w:spacing w:after="0" w:line="240" w:lineRule="auto"/>
              <w:jc w:val="both"/>
              <w:rPr>
                <w:rFonts w:ascii="Times New Roman" w:hAnsi="Times New Roman"/>
              </w:rPr>
            </w:pPr>
          </w:p>
          <w:p w:rsidR="0086452A" w:rsidRDefault="0086452A" w:rsidP="006777D0">
            <w:pPr>
              <w:spacing w:after="0" w:line="240" w:lineRule="auto"/>
              <w:jc w:val="both"/>
              <w:rPr>
                <w:rFonts w:ascii="Times New Roman" w:hAnsi="Times New Roman"/>
              </w:rPr>
            </w:pPr>
            <w:r w:rsidRPr="006777D0">
              <w:rPr>
                <w:rFonts w:ascii="Times New Roman" w:hAnsi="Times New Roman"/>
              </w:rPr>
              <w:t>E. Kačkaitė studijuoja 3-ia</w:t>
            </w:r>
            <w:r>
              <w:rPr>
                <w:rFonts w:ascii="Times New Roman" w:hAnsi="Times New Roman"/>
              </w:rPr>
              <w:t>me kurse VU Komunikacijų fakultete.</w:t>
            </w:r>
          </w:p>
          <w:p w:rsidR="0086452A" w:rsidRDefault="0086452A" w:rsidP="006777D0">
            <w:pPr>
              <w:spacing w:after="0" w:line="240" w:lineRule="auto"/>
              <w:jc w:val="both"/>
              <w:rPr>
                <w:rFonts w:ascii="Times New Roman" w:hAnsi="Times New Roman"/>
              </w:rPr>
            </w:pPr>
          </w:p>
          <w:p w:rsidR="0086452A" w:rsidRPr="006777D0" w:rsidRDefault="0086452A" w:rsidP="006777D0">
            <w:pPr>
              <w:spacing w:after="0" w:line="240" w:lineRule="auto"/>
              <w:jc w:val="both"/>
              <w:rPr>
                <w:rFonts w:ascii="Times New Roman" w:hAnsi="Times New Roman"/>
              </w:rPr>
            </w:pPr>
            <w:r w:rsidRPr="006777D0">
              <w:rPr>
                <w:rFonts w:ascii="Times New Roman" w:hAnsi="Times New Roman"/>
              </w:rPr>
              <w:t xml:space="preserve"> E. Kačkaitė vasario 1-2 d. dalyvavo seminare „Ekspozicijų rengimas muziejuose“.</w:t>
            </w:r>
          </w:p>
          <w:p w:rsidR="0086452A" w:rsidRDefault="0086452A" w:rsidP="006777D0">
            <w:pPr>
              <w:spacing w:after="0" w:line="240" w:lineRule="auto"/>
              <w:jc w:val="both"/>
              <w:rPr>
                <w:rFonts w:ascii="Times New Roman" w:hAnsi="Times New Roman"/>
              </w:rPr>
            </w:pPr>
          </w:p>
          <w:p w:rsidR="0086452A" w:rsidRDefault="0086452A" w:rsidP="006777D0">
            <w:pPr>
              <w:spacing w:after="0" w:line="240" w:lineRule="auto"/>
              <w:jc w:val="both"/>
              <w:rPr>
                <w:rFonts w:ascii="Times New Roman" w:hAnsi="Times New Roman"/>
              </w:rPr>
            </w:pPr>
            <w:r w:rsidRPr="006777D0">
              <w:rPr>
                <w:rFonts w:ascii="Times New Roman" w:hAnsi="Times New Roman"/>
              </w:rPr>
              <w:t xml:space="preserve">Kovo 3 d. V.Turčinavičius dalyvavo seminare „IT taikymas memorialiniuose ir kt. muziejuose“. </w:t>
            </w:r>
          </w:p>
          <w:p w:rsidR="0086452A" w:rsidRDefault="0086452A" w:rsidP="006777D0">
            <w:pPr>
              <w:spacing w:after="0" w:line="240" w:lineRule="auto"/>
              <w:jc w:val="both"/>
              <w:rPr>
                <w:rFonts w:ascii="Times New Roman" w:hAnsi="Times New Roman"/>
              </w:rPr>
            </w:pPr>
          </w:p>
          <w:p w:rsidR="0086452A" w:rsidRDefault="0086452A" w:rsidP="006777D0">
            <w:pPr>
              <w:spacing w:after="0" w:line="240" w:lineRule="auto"/>
              <w:jc w:val="both"/>
              <w:rPr>
                <w:rFonts w:ascii="Times New Roman" w:hAnsi="Times New Roman"/>
              </w:rPr>
            </w:pPr>
            <w:r w:rsidRPr="006777D0">
              <w:rPr>
                <w:rFonts w:ascii="Times New Roman" w:hAnsi="Times New Roman"/>
              </w:rPr>
              <w:t>Gegužės 22 d.– birželio 16 d. V. Turčinavičius, R. Versiackaitė, E. Kačkaitė dalyvavo  Komunikacijos f-to modulinio mokymo programoje „Modernaus muziejaus specialistų kompetencijų ugdymas“ bei birželio 5 d. seminare „Skaitmeninis paveldas viešojoje erdvėje ir intelektinės nuosavybės teisės“.</w:t>
            </w:r>
          </w:p>
          <w:p w:rsidR="0086452A" w:rsidRDefault="0086452A" w:rsidP="006777D0">
            <w:pPr>
              <w:spacing w:after="0" w:line="240" w:lineRule="auto"/>
              <w:jc w:val="both"/>
              <w:rPr>
                <w:rFonts w:ascii="Times New Roman" w:hAnsi="Times New Roman"/>
              </w:rPr>
            </w:pPr>
          </w:p>
          <w:p w:rsidR="0086452A" w:rsidRDefault="0086452A" w:rsidP="006777D0">
            <w:pPr>
              <w:spacing w:after="0" w:line="240" w:lineRule="auto"/>
              <w:jc w:val="both"/>
              <w:rPr>
                <w:rFonts w:ascii="Times New Roman" w:hAnsi="Times New Roman"/>
              </w:rPr>
            </w:pPr>
            <w:r w:rsidRPr="006777D0">
              <w:rPr>
                <w:rFonts w:ascii="Times New Roman" w:hAnsi="Times New Roman"/>
              </w:rPr>
              <w:t xml:space="preserve"> E. Kačkaitė spalio 5 d. dalyvavo KM tyrimo „Naudojimosi elektroninėmis kultūros paveldo paslaugomis metodikos parengimo ir tyrimo atlikimas“ pristatyme.</w:t>
            </w:r>
          </w:p>
          <w:p w:rsidR="0086452A" w:rsidRDefault="0086452A" w:rsidP="006777D0">
            <w:pPr>
              <w:spacing w:after="0" w:line="240" w:lineRule="auto"/>
              <w:jc w:val="both"/>
              <w:rPr>
                <w:rFonts w:ascii="Times New Roman" w:hAnsi="Times New Roman"/>
              </w:rPr>
            </w:pPr>
          </w:p>
          <w:p w:rsidR="0086452A" w:rsidRPr="00722AB5" w:rsidRDefault="0086452A" w:rsidP="000A426B">
            <w:pPr>
              <w:spacing w:after="0" w:line="240" w:lineRule="auto"/>
              <w:rPr>
                <w:rFonts w:ascii="Times New Roman" w:hAnsi="Times New Roman"/>
              </w:rPr>
            </w:pPr>
            <w:r w:rsidRPr="00722AB5">
              <w:rPr>
                <w:rFonts w:ascii="Times New Roman" w:hAnsi="Times New Roman"/>
              </w:rPr>
              <w:t>R. Tarosaitė-Minkevičienė dalyvavo Nacionaliniame dailės muziejuje seminaruose:</w:t>
            </w:r>
          </w:p>
          <w:p w:rsidR="0086452A" w:rsidRDefault="0086452A" w:rsidP="00722AB5">
            <w:pPr>
              <w:rPr>
                <w:rFonts w:ascii="Times New Roman" w:hAnsi="Times New Roman"/>
              </w:rPr>
            </w:pPr>
            <w:r w:rsidRPr="00722AB5">
              <w:rPr>
                <w:rFonts w:ascii="Times New Roman" w:hAnsi="Times New Roman"/>
              </w:rPr>
              <w:t>1. „Saugomų objektų fotografavimas“  2. Skaitmeninių vaizdų parengimas saugojimui ir sklaidai</w:t>
            </w:r>
            <w:r>
              <w:rPr>
                <w:rFonts w:ascii="Times New Roman" w:hAnsi="Times New Roman"/>
              </w:rPr>
              <w:t>.</w:t>
            </w:r>
          </w:p>
          <w:p w:rsidR="0086452A" w:rsidRPr="00E671DF" w:rsidRDefault="0086452A" w:rsidP="00722AB5">
            <w:pPr>
              <w:rPr>
                <w:rFonts w:ascii="Times New Roman" w:hAnsi="Times New Roman"/>
              </w:rPr>
            </w:pPr>
          </w:p>
        </w:tc>
        <w:tc>
          <w:tcPr>
            <w:tcW w:w="1698" w:type="dxa"/>
          </w:tcPr>
          <w:p w:rsidR="0086452A" w:rsidRPr="00E671DF" w:rsidRDefault="0086452A" w:rsidP="009D124E">
            <w:pPr>
              <w:rPr>
                <w:rFonts w:ascii="Times New Roman" w:hAnsi="Times New Roman"/>
              </w:rPr>
            </w:pPr>
            <w:r>
              <w:rPr>
                <w:rFonts w:ascii="Times New Roman" w:hAnsi="Times New Roman"/>
              </w:rPr>
              <w:t>B. Vagrienė, muziejų vadovai</w:t>
            </w:r>
          </w:p>
        </w:tc>
      </w:tr>
      <w:tr w:rsidR="0086452A" w:rsidRPr="00E671DF" w:rsidTr="00047760">
        <w:trPr>
          <w:trHeight w:val="596"/>
        </w:trPr>
        <w:tc>
          <w:tcPr>
            <w:tcW w:w="3348" w:type="dxa"/>
          </w:tcPr>
          <w:p w:rsidR="0086452A" w:rsidRPr="00E671DF" w:rsidRDefault="0086452A" w:rsidP="009D124E">
            <w:pPr>
              <w:rPr>
                <w:rFonts w:ascii="Times New Roman" w:hAnsi="Times New Roman"/>
                <w:color w:val="000000"/>
              </w:rPr>
            </w:pPr>
            <w:r w:rsidRPr="00E671DF">
              <w:rPr>
                <w:rFonts w:ascii="Times New Roman" w:hAnsi="Times New Roman"/>
                <w:color w:val="000000"/>
              </w:rPr>
              <w:t>3. Kita svarbi informacija apie darbuotojus (apdovanojimai ir kt.)</w:t>
            </w:r>
          </w:p>
        </w:tc>
        <w:tc>
          <w:tcPr>
            <w:tcW w:w="1620" w:type="dxa"/>
          </w:tcPr>
          <w:p w:rsidR="0086452A" w:rsidRPr="00E671DF" w:rsidRDefault="0086452A" w:rsidP="009D124E">
            <w:pPr>
              <w:widowControl w:val="0"/>
              <w:ind w:left="360"/>
              <w:rPr>
                <w:rFonts w:ascii="Times New Roman" w:hAnsi="Times New Roman"/>
              </w:rPr>
            </w:pPr>
          </w:p>
        </w:tc>
        <w:tc>
          <w:tcPr>
            <w:tcW w:w="3780" w:type="dxa"/>
          </w:tcPr>
          <w:p w:rsidR="0086452A" w:rsidRPr="00722AB5" w:rsidRDefault="0086452A" w:rsidP="009D37FD">
            <w:pPr>
              <w:numPr>
                <w:ilvl w:val="0"/>
                <w:numId w:val="33"/>
              </w:numPr>
              <w:tabs>
                <w:tab w:val="clear" w:pos="720"/>
                <w:tab w:val="num" w:pos="72"/>
              </w:tabs>
              <w:spacing w:after="0" w:line="240" w:lineRule="auto"/>
              <w:ind w:left="72" w:hanging="180"/>
              <w:rPr>
                <w:rFonts w:ascii="Times New Roman" w:hAnsi="Times New Roman"/>
              </w:rPr>
            </w:pPr>
            <w:r w:rsidRPr="00722AB5">
              <w:rPr>
                <w:rFonts w:ascii="Times New Roman" w:hAnsi="Times New Roman"/>
              </w:rPr>
              <w:t>Už visuomeninę veiklą V.Turčinavičius apdovanotas „Vilniaus bitės“ ženklu.</w:t>
            </w:r>
          </w:p>
          <w:p w:rsidR="0086452A" w:rsidRPr="00722AB5" w:rsidRDefault="0086452A" w:rsidP="009D37FD">
            <w:pPr>
              <w:numPr>
                <w:ilvl w:val="0"/>
                <w:numId w:val="33"/>
              </w:numPr>
              <w:tabs>
                <w:tab w:val="clear" w:pos="720"/>
                <w:tab w:val="num" w:pos="72"/>
              </w:tabs>
              <w:spacing w:after="0" w:line="240" w:lineRule="auto"/>
              <w:ind w:left="72" w:hanging="180"/>
              <w:rPr>
                <w:rFonts w:ascii="Times New Roman" w:hAnsi="Times New Roman"/>
              </w:rPr>
            </w:pPr>
            <w:r w:rsidRPr="00722AB5">
              <w:rPr>
                <w:rFonts w:ascii="Times New Roman" w:hAnsi="Times New Roman"/>
                <w:color w:val="222222"/>
                <w:shd w:val="clear" w:color="auto" w:fill="FFFFFF"/>
              </w:rPr>
              <w:t xml:space="preserve">V. Turčinavičius -  </w:t>
            </w:r>
            <w:r w:rsidRPr="00722AB5">
              <w:rPr>
                <w:rFonts w:ascii="Times New Roman" w:hAnsi="Times New Roman"/>
              </w:rPr>
              <w:t>Vilniaus savivaldybės Visuomenine kultūros komisijos narys. Dalyvavo komisijos posėdžiuose.</w:t>
            </w:r>
          </w:p>
          <w:p w:rsidR="0086452A" w:rsidRPr="00AE5C14" w:rsidRDefault="0086452A" w:rsidP="0093041D">
            <w:pPr>
              <w:numPr>
                <w:ilvl w:val="0"/>
                <w:numId w:val="33"/>
              </w:numPr>
              <w:tabs>
                <w:tab w:val="clear" w:pos="720"/>
                <w:tab w:val="num" w:pos="72"/>
              </w:tabs>
              <w:spacing w:after="0" w:line="240" w:lineRule="auto"/>
              <w:ind w:left="72" w:hanging="180"/>
              <w:rPr>
                <w:rFonts w:ascii="Times New Roman" w:hAnsi="Times New Roman"/>
              </w:rPr>
            </w:pPr>
            <w:r w:rsidRPr="00722AB5">
              <w:rPr>
                <w:rFonts w:ascii="Times New Roman" w:hAnsi="Times New Roman"/>
              </w:rPr>
              <w:t>Balandžio 4  d. B. Vagrienė kaip Lietuvos muziejų asociacijos (LMA)  valdybos narė, dalyvavo  LMA valdybos susirinkime. Aptartas valdybos metinis planas. Pasirengėme muziejininkų susitikimui su Kultūros ministre balandžio 20 d. Susitikimo temos: Valstybės programos kultūros srityje vykdymas, muziejinių</w:t>
            </w:r>
            <w:r w:rsidRPr="00AE5C14">
              <w:rPr>
                <w:rFonts w:ascii="Times New Roman" w:hAnsi="Times New Roman"/>
              </w:rPr>
              <w:t xml:space="preserve"> atlyginimų didinimas, muziejų infrastruktūros gerinimas, LMA požiūris į vadovų kadencijų apribojimo įtaką valstybės kultūros politikai.</w:t>
            </w:r>
          </w:p>
          <w:p w:rsidR="0086452A" w:rsidRPr="00AE5C14" w:rsidRDefault="0086452A" w:rsidP="0093041D">
            <w:pPr>
              <w:numPr>
                <w:ilvl w:val="0"/>
                <w:numId w:val="33"/>
              </w:numPr>
              <w:tabs>
                <w:tab w:val="clear" w:pos="720"/>
                <w:tab w:val="num" w:pos="72"/>
              </w:tabs>
              <w:spacing w:after="0" w:line="240" w:lineRule="auto"/>
              <w:ind w:left="72" w:hanging="180"/>
              <w:rPr>
                <w:rFonts w:ascii="Times New Roman" w:hAnsi="Times New Roman"/>
                <w:u w:val="single"/>
              </w:rPr>
            </w:pPr>
            <w:r w:rsidRPr="00AE5C14">
              <w:rPr>
                <w:rFonts w:ascii="Times New Roman" w:hAnsi="Times New Roman"/>
              </w:rPr>
              <w:t>Balandžio 20 d. kaip asociacijos „Savivaldybių muziejų bendrija“ pirmininkė B. Vagrienė  dalyvavo Kultūros ministerijoje  muziejų vadovų susitikime su viceministre Gintaute Žemait</w:t>
            </w:r>
            <w:r>
              <w:rPr>
                <w:rFonts w:ascii="Times New Roman" w:hAnsi="Times New Roman"/>
              </w:rPr>
              <w:t xml:space="preserve">yte - </w:t>
            </w:r>
            <w:r w:rsidRPr="00AE5C14">
              <w:rPr>
                <w:rFonts w:ascii="Times New Roman" w:hAnsi="Times New Roman"/>
              </w:rPr>
              <w:t xml:space="preserve"> muziejų klausimu.</w:t>
            </w:r>
          </w:p>
          <w:p w:rsidR="0086452A" w:rsidRPr="00AE5C14" w:rsidRDefault="0086452A" w:rsidP="0093041D">
            <w:pPr>
              <w:numPr>
                <w:ilvl w:val="0"/>
                <w:numId w:val="33"/>
              </w:numPr>
              <w:tabs>
                <w:tab w:val="clear" w:pos="720"/>
                <w:tab w:val="num" w:pos="72"/>
              </w:tabs>
              <w:spacing w:after="0" w:line="240" w:lineRule="auto"/>
              <w:ind w:left="72" w:hanging="180"/>
              <w:rPr>
                <w:rFonts w:ascii="Times New Roman" w:hAnsi="Times New Roman"/>
                <w:u w:val="single"/>
              </w:rPr>
            </w:pPr>
            <w:r w:rsidRPr="00AE5C14">
              <w:rPr>
                <w:rFonts w:ascii="Times New Roman" w:hAnsi="Times New Roman"/>
              </w:rPr>
              <w:t xml:space="preserve">Birželio mėn. B. Vagrienė  buvo deleguota nuo </w:t>
            </w:r>
            <w:r w:rsidRPr="00AE5C14">
              <w:rPr>
                <w:rFonts w:ascii="Times New Roman" w:hAnsi="Times New Roman"/>
                <w:color w:val="000000"/>
              </w:rPr>
              <w:t>asociacijos „Savivaldybių muziejų bendrija“ atstove į Lietuvos Respublikos trišalės tarybos Kultūros komitetą .</w:t>
            </w:r>
          </w:p>
          <w:p w:rsidR="0086452A" w:rsidRPr="00AE5C14" w:rsidRDefault="0086452A" w:rsidP="0093041D">
            <w:pPr>
              <w:numPr>
                <w:ilvl w:val="0"/>
                <w:numId w:val="33"/>
              </w:numPr>
              <w:tabs>
                <w:tab w:val="clear" w:pos="720"/>
                <w:tab w:val="num" w:pos="72"/>
              </w:tabs>
              <w:spacing w:after="0" w:line="240" w:lineRule="auto"/>
              <w:ind w:left="72" w:hanging="180"/>
              <w:rPr>
                <w:rFonts w:ascii="Times New Roman" w:hAnsi="Times New Roman"/>
              </w:rPr>
            </w:pPr>
            <w:r w:rsidRPr="00AE5C14">
              <w:rPr>
                <w:rFonts w:ascii="Times New Roman" w:hAnsi="Times New Roman"/>
              </w:rPr>
              <w:t>Spalio mėn. Vadovaujantis Lietuvos Respublikos kultūros ministerijos 2017 m. rugsėjo 26 d. raštu Nr. S2-2606 „Dėl atstovo delegavimo į darbo grupę“, a</w:t>
            </w:r>
            <w:r w:rsidRPr="00AE5C14">
              <w:rPr>
                <w:rFonts w:ascii="Times New Roman" w:hAnsi="Times New Roman"/>
                <w:color w:val="000000"/>
              </w:rPr>
              <w:t xml:space="preserve">sociacija „Savivaldybių muziejų bendrija“ B. Vagrienę delegavo atstove į Kultūros ministerijos  darbo grupę Nacionalinei muziejų koncepcijai pagal darnos plėtros principus parengti . </w:t>
            </w:r>
            <w:r>
              <w:rPr>
                <w:rFonts w:ascii="Times New Roman" w:hAnsi="Times New Roman"/>
                <w:color w:val="000000"/>
              </w:rPr>
              <w:t>Dalyvavo darbo grupės posėdžiuose.</w:t>
            </w:r>
          </w:p>
          <w:p w:rsidR="0086452A" w:rsidRPr="00AE5C14" w:rsidRDefault="0086452A" w:rsidP="0093041D">
            <w:pPr>
              <w:numPr>
                <w:ilvl w:val="0"/>
                <w:numId w:val="33"/>
              </w:numPr>
              <w:tabs>
                <w:tab w:val="clear" w:pos="720"/>
                <w:tab w:val="num" w:pos="72"/>
              </w:tabs>
              <w:spacing w:after="0" w:line="240" w:lineRule="auto"/>
              <w:ind w:left="72" w:hanging="180"/>
              <w:rPr>
                <w:rFonts w:ascii="Times New Roman" w:hAnsi="Times New Roman"/>
              </w:rPr>
            </w:pPr>
            <w:r w:rsidRPr="00AE5C14">
              <w:rPr>
                <w:rFonts w:ascii="Times New Roman" w:hAnsi="Times New Roman"/>
                <w:color w:val="222222"/>
                <w:shd w:val="clear" w:color="auto" w:fill="FFFFFF"/>
              </w:rPr>
              <w:t xml:space="preserve">Lapkričio 16 d. Kultūros ministerijos kvietimu kaip suinteresuotų institucijų atstovė B. Vagrienė dalyvavo susitikime su viceministrais dėl specialiųjų įstatymų (tame tarpe ir muziejų) pakeitimo projektų, kuriais siūloma nustatyti vadovų kadencijas ir jų skaičiaus ribojimą. </w:t>
            </w:r>
          </w:p>
          <w:p w:rsidR="0086452A" w:rsidRPr="0037325E" w:rsidRDefault="0086452A" w:rsidP="009D37FD">
            <w:pPr>
              <w:numPr>
                <w:ilvl w:val="0"/>
                <w:numId w:val="33"/>
              </w:numPr>
              <w:tabs>
                <w:tab w:val="clear" w:pos="720"/>
                <w:tab w:val="num" w:pos="72"/>
              </w:tabs>
              <w:spacing w:after="0" w:line="240" w:lineRule="auto"/>
              <w:ind w:left="72" w:hanging="180"/>
              <w:rPr>
                <w:rFonts w:ascii="Times New Roman" w:hAnsi="Times New Roman"/>
              </w:rPr>
            </w:pPr>
            <w:r w:rsidRPr="00AE5C14">
              <w:rPr>
                <w:rFonts w:ascii="Times New Roman" w:hAnsi="Times New Roman"/>
                <w:color w:val="222222"/>
                <w:shd w:val="clear" w:color="auto" w:fill="FFFFFF"/>
              </w:rPr>
              <w:t xml:space="preserve">Gruodžio 13 dieną </w:t>
            </w:r>
            <w:r w:rsidRPr="00AE5C14">
              <w:rPr>
                <w:rFonts w:ascii="Times New Roman" w:hAnsi="Times New Roman"/>
                <w:color w:val="000000"/>
              </w:rPr>
              <w:t xml:space="preserve">su LR Trišalės tarybos Kultūros komitetu B. Vagrienė buvo pakviesta į  </w:t>
            </w:r>
            <w:r w:rsidRPr="00AE5C14">
              <w:rPr>
                <w:rFonts w:ascii="Times New Roman" w:hAnsi="Times New Roman"/>
                <w:color w:val="222222"/>
                <w:shd w:val="clear" w:color="auto" w:fill="FFFFFF"/>
              </w:rPr>
              <w:t>LR Seimo Kultūros komitetą. Buvo svarstomi Kultūros komiteto pateikti klausimai (dėl kultūros darbuotojų atlyginimų, kadencijų, Kultūros ministerijos, LKT</w:t>
            </w:r>
            <w:r>
              <w:rPr>
                <w:rFonts w:ascii="Times New Roman" w:hAnsi="Times New Roman"/>
                <w:color w:val="222222"/>
                <w:shd w:val="clear" w:color="auto" w:fill="FFFFFF"/>
              </w:rPr>
              <w:t xml:space="preserve"> padalinių regionuose</w:t>
            </w:r>
            <w:r w:rsidRPr="00AE5C14">
              <w:rPr>
                <w:rFonts w:ascii="Times New Roman" w:hAnsi="Times New Roman"/>
                <w:color w:val="222222"/>
                <w:shd w:val="clear" w:color="auto" w:fill="FFFFFF"/>
              </w:rPr>
              <w:t>).</w:t>
            </w:r>
          </w:p>
          <w:p w:rsidR="0086452A" w:rsidRDefault="0086452A" w:rsidP="0037325E">
            <w:pPr>
              <w:spacing w:after="0" w:line="240" w:lineRule="auto"/>
              <w:rPr>
                <w:rFonts w:ascii="Times New Roman" w:hAnsi="Times New Roman"/>
                <w:color w:val="222222"/>
                <w:shd w:val="clear" w:color="auto" w:fill="FFFFFF"/>
              </w:rPr>
            </w:pPr>
          </w:p>
          <w:p w:rsidR="0086452A" w:rsidRPr="009D37FD" w:rsidRDefault="0086452A" w:rsidP="0037325E">
            <w:pPr>
              <w:spacing w:after="0" w:line="240" w:lineRule="auto"/>
              <w:rPr>
                <w:rFonts w:ascii="Times New Roman" w:hAnsi="Times New Roman"/>
              </w:rPr>
            </w:pPr>
          </w:p>
        </w:tc>
        <w:tc>
          <w:tcPr>
            <w:tcW w:w="1698" w:type="dxa"/>
          </w:tcPr>
          <w:p w:rsidR="0086452A" w:rsidRPr="00E671DF" w:rsidRDefault="0086452A" w:rsidP="009D124E">
            <w:pPr>
              <w:rPr>
                <w:rFonts w:ascii="Times New Roman" w:hAnsi="Times New Roman"/>
              </w:rPr>
            </w:pPr>
          </w:p>
        </w:tc>
      </w:tr>
    </w:tbl>
    <w:p w:rsidR="0086452A" w:rsidRPr="00E671DF"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lang w:val="lt-LT"/>
        </w:rPr>
      </w:pPr>
    </w:p>
    <w:p w:rsidR="0086452A" w:rsidRPr="00E671DF" w:rsidRDefault="0086452A" w:rsidP="005B0D5E">
      <w:pPr>
        <w:pStyle w:val="NoSpacing"/>
        <w:rPr>
          <w:rFonts w:ascii="Times New Roman" w:hAnsi="Times New Roman"/>
          <w:lang w:val="lt-LT"/>
        </w:rPr>
      </w:pPr>
    </w:p>
    <w:p w:rsidR="0086452A" w:rsidRPr="00E671DF" w:rsidRDefault="0086452A" w:rsidP="00BA6EEA">
      <w:pPr>
        <w:pStyle w:val="NoSpacing"/>
        <w:jc w:val="center"/>
        <w:rPr>
          <w:rFonts w:ascii="Times New Roman" w:hAnsi="Times New Roman"/>
          <w:lang w:val="lt-LT"/>
        </w:rPr>
      </w:pPr>
      <w:r w:rsidRPr="00E671DF">
        <w:rPr>
          <w:rFonts w:ascii="Times New Roman" w:hAnsi="Times New Roman"/>
          <w:lang w:val="lt-LT"/>
        </w:rPr>
        <w:t>VI. ĮSTAIGOS LĖŠOS</w:t>
      </w:r>
    </w:p>
    <w:p w:rsidR="0086452A" w:rsidRPr="00E671DF" w:rsidRDefault="0086452A" w:rsidP="00020237">
      <w:pPr>
        <w:pStyle w:val="NoSpacing"/>
        <w:spacing w:line="276" w:lineRule="auto"/>
        <w:jc w:val="center"/>
        <w:rPr>
          <w:rFonts w:ascii="Times New Roman" w:hAnsi="Times New Roman"/>
          <w:lang w:val="lt-LT"/>
        </w:rPr>
      </w:pPr>
    </w:p>
    <w:tbl>
      <w:tblPr>
        <w:tblW w:w="987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93"/>
        <w:gridCol w:w="949"/>
        <w:gridCol w:w="1260"/>
        <w:gridCol w:w="776"/>
        <w:gridCol w:w="936"/>
        <w:gridCol w:w="993"/>
        <w:gridCol w:w="1134"/>
        <w:gridCol w:w="992"/>
        <w:gridCol w:w="850"/>
        <w:gridCol w:w="993"/>
      </w:tblGrid>
      <w:tr w:rsidR="0086452A" w:rsidRPr="00E671DF" w:rsidTr="00E943E0">
        <w:tc>
          <w:tcPr>
            <w:tcW w:w="4914" w:type="dxa"/>
            <w:gridSpan w:val="5"/>
            <w:shd w:val="clear" w:color="auto" w:fill="BFBFBF"/>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 xml:space="preserve">Vilniaus miesto savivaldybės (steigėjo </w:t>
            </w:r>
          </w:p>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(-ų)) skirtos lėšos (Eur)</w:t>
            </w:r>
          </w:p>
        </w:tc>
        <w:tc>
          <w:tcPr>
            <w:tcW w:w="4962" w:type="dxa"/>
            <w:gridSpan w:val="5"/>
            <w:shd w:val="clear" w:color="auto" w:fill="BFBFBF"/>
            <w:vAlign w:val="center"/>
          </w:tcPr>
          <w:p w:rsidR="0086452A" w:rsidRPr="00E671DF" w:rsidRDefault="0086452A" w:rsidP="00A3653D">
            <w:pPr>
              <w:pStyle w:val="NoSpacing"/>
              <w:jc w:val="center"/>
              <w:rPr>
                <w:rFonts w:ascii="Times New Roman" w:hAnsi="Times New Roman"/>
                <w:b/>
                <w:lang w:val="lt-LT"/>
              </w:rPr>
            </w:pPr>
            <w:r w:rsidRPr="00E671DF">
              <w:rPr>
                <w:rFonts w:ascii="Times New Roman" w:hAnsi="Times New Roman"/>
                <w:b/>
                <w:lang w:val="lt-LT"/>
              </w:rPr>
              <w:t>Įstaigos gautos lėšos (Eur)</w:t>
            </w:r>
          </w:p>
        </w:tc>
      </w:tr>
      <w:tr w:rsidR="0086452A" w:rsidRPr="00E671DF" w:rsidTr="004B4DD0">
        <w:tc>
          <w:tcPr>
            <w:tcW w:w="1942" w:type="dxa"/>
            <w:gridSpan w:val="2"/>
            <w:shd w:val="clear" w:color="auto" w:fill="F2F2F2"/>
            <w:vAlign w:val="center"/>
          </w:tcPr>
          <w:p w:rsidR="0086452A" w:rsidRPr="00E671DF" w:rsidRDefault="0086452A" w:rsidP="00A3653D">
            <w:pPr>
              <w:pStyle w:val="NoSpacing"/>
              <w:ind w:left="-108" w:right="-108"/>
              <w:jc w:val="center"/>
              <w:rPr>
                <w:rFonts w:ascii="Times New Roman" w:hAnsi="Times New Roman"/>
                <w:b/>
                <w:lang w:val="lt-LT"/>
              </w:rPr>
            </w:pPr>
            <w:r w:rsidRPr="00E671DF">
              <w:rPr>
                <w:rFonts w:ascii="Times New Roman" w:hAnsi="Times New Roman"/>
                <w:b/>
                <w:lang w:val="lt-LT"/>
              </w:rPr>
              <w:t>Su darbo užmokesčiu susijusius lėšos</w:t>
            </w:r>
          </w:p>
        </w:tc>
        <w:tc>
          <w:tcPr>
            <w:tcW w:w="1260" w:type="dxa"/>
            <w:vMerge w:val="restart"/>
            <w:textDirection w:val="btLr"/>
            <w:vAlign w:val="center"/>
          </w:tcPr>
          <w:p w:rsidR="0086452A" w:rsidRPr="00E671DF" w:rsidRDefault="0086452A" w:rsidP="00A3653D">
            <w:pPr>
              <w:pStyle w:val="NoSpacing"/>
              <w:ind w:left="-53" w:right="-73"/>
              <w:jc w:val="center"/>
              <w:rPr>
                <w:rFonts w:ascii="Times New Roman" w:hAnsi="Times New Roman"/>
                <w:lang w:val="lt-LT"/>
              </w:rPr>
            </w:pPr>
            <w:r w:rsidRPr="00E671DF">
              <w:rPr>
                <w:rFonts w:ascii="Times New Roman" w:hAnsi="Times New Roman"/>
                <w:lang w:val="lt-LT"/>
              </w:rPr>
              <w:t>Įstaigos išlaikymui</w:t>
            </w:r>
          </w:p>
        </w:tc>
        <w:tc>
          <w:tcPr>
            <w:tcW w:w="776" w:type="dxa"/>
            <w:vMerge w:val="restart"/>
            <w:textDirection w:val="btLr"/>
            <w:vAlign w:val="center"/>
          </w:tcPr>
          <w:p w:rsidR="0086452A" w:rsidRPr="00E671DF" w:rsidRDefault="0086452A" w:rsidP="00A3653D">
            <w:pPr>
              <w:pStyle w:val="NoSpacing"/>
              <w:ind w:left="-143" w:right="-146"/>
              <w:jc w:val="center"/>
              <w:rPr>
                <w:rFonts w:ascii="Times New Roman" w:hAnsi="Times New Roman"/>
                <w:lang w:val="lt-LT"/>
              </w:rPr>
            </w:pPr>
            <w:r w:rsidRPr="00E671DF">
              <w:rPr>
                <w:rFonts w:ascii="Times New Roman" w:hAnsi="Times New Roman"/>
                <w:lang w:val="lt-LT"/>
              </w:rPr>
              <w:t>Veiklai</w:t>
            </w:r>
          </w:p>
        </w:tc>
        <w:tc>
          <w:tcPr>
            <w:tcW w:w="936" w:type="dxa"/>
            <w:vMerge w:val="restart"/>
            <w:shd w:val="clear" w:color="auto" w:fill="D9D9D9"/>
            <w:vAlign w:val="center"/>
          </w:tcPr>
          <w:p w:rsidR="0086452A" w:rsidRPr="00E671DF" w:rsidRDefault="0086452A" w:rsidP="00A3653D">
            <w:pPr>
              <w:pStyle w:val="NoSpacing"/>
              <w:ind w:left="-108" w:right="-72"/>
              <w:jc w:val="center"/>
              <w:rPr>
                <w:rFonts w:ascii="Times New Roman" w:hAnsi="Times New Roman"/>
                <w:b/>
                <w:lang w:val="lt-LT"/>
              </w:rPr>
            </w:pPr>
            <w:r w:rsidRPr="00E671DF">
              <w:rPr>
                <w:rFonts w:ascii="Times New Roman" w:hAnsi="Times New Roman"/>
                <w:b/>
                <w:lang w:val="lt-LT"/>
              </w:rPr>
              <w:t>Iš viso</w:t>
            </w:r>
          </w:p>
        </w:tc>
        <w:tc>
          <w:tcPr>
            <w:tcW w:w="993" w:type="dxa"/>
            <w:vMerge w:val="restart"/>
            <w:textDirection w:val="btLr"/>
            <w:vAlign w:val="center"/>
          </w:tcPr>
          <w:p w:rsidR="0086452A" w:rsidRPr="00E671DF" w:rsidRDefault="0086452A" w:rsidP="00A3653D">
            <w:pPr>
              <w:pStyle w:val="NoSpacing"/>
              <w:ind w:left="-144" w:right="-91"/>
              <w:jc w:val="center"/>
              <w:rPr>
                <w:rFonts w:ascii="Times New Roman" w:hAnsi="Times New Roman"/>
                <w:lang w:val="lt-LT"/>
              </w:rPr>
            </w:pPr>
            <w:r w:rsidRPr="00E671DF">
              <w:rPr>
                <w:rFonts w:ascii="Times New Roman" w:hAnsi="Times New Roman"/>
                <w:lang w:val="lt-LT"/>
              </w:rPr>
              <w:t>Pajamos už teikiamas paslaugas</w:t>
            </w:r>
          </w:p>
        </w:tc>
        <w:tc>
          <w:tcPr>
            <w:tcW w:w="1134" w:type="dxa"/>
            <w:vMerge w:val="restart"/>
            <w:textDirection w:val="btLr"/>
            <w:vAlign w:val="center"/>
          </w:tcPr>
          <w:p w:rsidR="0086452A" w:rsidRPr="00E671DF" w:rsidRDefault="0086452A" w:rsidP="00A3653D">
            <w:pPr>
              <w:pStyle w:val="NoSpacing"/>
              <w:ind w:left="-125" w:right="-154"/>
              <w:jc w:val="center"/>
              <w:rPr>
                <w:rFonts w:ascii="Times New Roman" w:hAnsi="Times New Roman"/>
                <w:lang w:val="lt-LT"/>
              </w:rPr>
            </w:pPr>
            <w:r w:rsidRPr="00E671DF">
              <w:rPr>
                <w:rFonts w:ascii="Times New Roman" w:hAnsi="Times New Roman"/>
                <w:lang w:val="lt-LT"/>
              </w:rPr>
              <w:t>Lėšos, gautos projektų įgyvendinimui</w:t>
            </w:r>
          </w:p>
        </w:tc>
        <w:tc>
          <w:tcPr>
            <w:tcW w:w="992" w:type="dxa"/>
            <w:vMerge w:val="restart"/>
            <w:textDirection w:val="btLr"/>
            <w:vAlign w:val="center"/>
          </w:tcPr>
          <w:p w:rsidR="0086452A" w:rsidRPr="00E671DF" w:rsidRDefault="0086452A" w:rsidP="00A3653D">
            <w:pPr>
              <w:pStyle w:val="NoSpacing"/>
              <w:ind w:left="-62" w:right="-103"/>
              <w:jc w:val="center"/>
              <w:rPr>
                <w:rFonts w:ascii="Times New Roman" w:hAnsi="Times New Roman"/>
                <w:lang w:val="lt-LT"/>
              </w:rPr>
            </w:pPr>
            <w:r w:rsidRPr="00E671DF">
              <w:rPr>
                <w:rFonts w:ascii="Times New Roman" w:hAnsi="Times New Roman"/>
                <w:lang w:val="lt-LT"/>
              </w:rPr>
              <w:t>Rėmėjų skirtos lėšos</w:t>
            </w:r>
          </w:p>
        </w:tc>
        <w:tc>
          <w:tcPr>
            <w:tcW w:w="850" w:type="dxa"/>
            <w:vMerge w:val="restart"/>
            <w:textDirection w:val="btLr"/>
            <w:vAlign w:val="center"/>
          </w:tcPr>
          <w:p w:rsidR="0086452A" w:rsidRPr="00E671DF" w:rsidRDefault="0086452A" w:rsidP="00A3653D">
            <w:pPr>
              <w:pStyle w:val="NoSpacing"/>
              <w:ind w:left="-62" w:right="-103"/>
              <w:jc w:val="center"/>
              <w:rPr>
                <w:rFonts w:ascii="Times New Roman" w:hAnsi="Times New Roman"/>
                <w:lang w:val="lt-LT"/>
              </w:rPr>
            </w:pPr>
            <w:r w:rsidRPr="00E671DF">
              <w:rPr>
                <w:rFonts w:ascii="Times New Roman" w:hAnsi="Times New Roman"/>
                <w:lang w:val="lt-LT"/>
              </w:rPr>
              <w:t>Kitos lėšos</w:t>
            </w:r>
          </w:p>
        </w:tc>
        <w:tc>
          <w:tcPr>
            <w:tcW w:w="993" w:type="dxa"/>
            <w:vMerge w:val="restart"/>
            <w:shd w:val="clear" w:color="auto" w:fill="D9D9D9"/>
            <w:vAlign w:val="center"/>
          </w:tcPr>
          <w:p w:rsidR="0086452A" w:rsidRPr="00E671DF" w:rsidRDefault="0086452A" w:rsidP="00A3653D">
            <w:pPr>
              <w:pStyle w:val="NoSpacing"/>
              <w:ind w:left="-62" w:right="-103"/>
              <w:jc w:val="center"/>
              <w:rPr>
                <w:rFonts w:ascii="Times New Roman" w:hAnsi="Times New Roman"/>
                <w:b/>
                <w:lang w:val="lt-LT"/>
              </w:rPr>
            </w:pPr>
            <w:r w:rsidRPr="00E671DF">
              <w:rPr>
                <w:rFonts w:ascii="Times New Roman" w:hAnsi="Times New Roman"/>
                <w:b/>
                <w:lang w:val="lt-LT"/>
              </w:rPr>
              <w:t>Iš viso</w:t>
            </w:r>
          </w:p>
        </w:tc>
      </w:tr>
      <w:tr w:rsidR="0086452A" w:rsidRPr="00E671DF" w:rsidTr="004B4DD0">
        <w:trPr>
          <w:cantSplit/>
          <w:trHeight w:val="1807"/>
        </w:trPr>
        <w:tc>
          <w:tcPr>
            <w:tcW w:w="993" w:type="dxa"/>
            <w:textDirection w:val="btLr"/>
            <w:vAlign w:val="center"/>
          </w:tcPr>
          <w:p w:rsidR="0086452A" w:rsidRPr="00E671DF" w:rsidRDefault="0086452A" w:rsidP="00A3653D">
            <w:pPr>
              <w:pStyle w:val="NoSpacing"/>
              <w:ind w:left="113" w:right="113"/>
              <w:jc w:val="center"/>
              <w:rPr>
                <w:rFonts w:ascii="Times New Roman" w:hAnsi="Times New Roman"/>
                <w:lang w:val="lt-LT"/>
              </w:rPr>
            </w:pPr>
            <w:r w:rsidRPr="00E671DF">
              <w:rPr>
                <w:rFonts w:ascii="Times New Roman" w:hAnsi="Times New Roman"/>
                <w:lang w:val="lt-LT"/>
              </w:rPr>
              <w:t>Darbo užmokesčiui</w:t>
            </w:r>
          </w:p>
        </w:tc>
        <w:tc>
          <w:tcPr>
            <w:tcW w:w="949" w:type="dxa"/>
            <w:textDirection w:val="btLr"/>
            <w:vAlign w:val="center"/>
          </w:tcPr>
          <w:p w:rsidR="0086452A" w:rsidRPr="00E671DF" w:rsidRDefault="0086452A" w:rsidP="00A3653D">
            <w:pPr>
              <w:pStyle w:val="NoSpacing"/>
              <w:ind w:left="113" w:right="113"/>
              <w:jc w:val="center"/>
              <w:rPr>
                <w:rFonts w:ascii="Times New Roman" w:hAnsi="Times New Roman"/>
                <w:lang w:val="lt-LT"/>
              </w:rPr>
            </w:pPr>
            <w:r w:rsidRPr="00E671DF">
              <w:rPr>
                <w:rFonts w:ascii="Times New Roman" w:hAnsi="Times New Roman"/>
                <w:lang w:val="lt-LT"/>
              </w:rPr>
              <w:t>Mokesčiams (Sodra, Garantinis fondas ir kt.)</w:t>
            </w:r>
          </w:p>
        </w:tc>
        <w:tc>
          <w:tcPr>
            <w:tcW w:w="1260" w:type="dxa"/>
            <w:vMerge/>
          </w:tcPr>
          <w:p w:rsidR="0086452A" w:rsidRPr="00E671DF" w:rsidRDefault="0086452A" w:rsidP="00A3653D">
            <w:pPr>
              <w:pStyle w:val="NoSpacing"/>
              <w:jc w:val="center"/>
              <w:rPr>
                <w:rFonts w:ascii="Times New Roman" w:hAnsi="Times New Roman"/>
                <w:lang w:val="lt-LT"/>
              </w:rPr>
            </w:pPr>
          </w:p>
        </w:tc>
        <w:tc>
          <w:tcPr>
            <w:tcW w:w="776" w:type="dxa"/>
            <w:vMerge/>
          </w:tcPr>
          <w:p w:rsidR="0086452A" w:rsidRPr="00E671DF" w:rsidRDefault="0086452A" w:rsidP="00A3653D">
            <w:pPr>
              <w:pStyle w:val="NoSpacing"/>
              <w:jc w:val="center"/>
              <w:rPr>
                <w:rFonts w:ascii="Times New Roman" w:hAnsi="Times New Roman"/>
                <w:lang w:val="lt-LT"/>
              </w:rPr>
            </w:pPr>
          </w:p>
        </w:tc>
        <w:tc>
          <w:tcPr>
            <w:tcW w:w="936" w:type="dxa"/>
            <w:vMerge/>
          </w:tcPr>
          <w:p w:rsidR="0086452A" w:rsidRPr="00E671DF" w:rsidRDefault="0086452A" w:rsidP="00A3653D">
            <w:pPr>
              <w:pStyle w:val="NoSpacing"/>
              <w:jc w:val="center"/>
              <w:rPr>
                <w:rFonts w:ascii="Times New Roman" w:hAnsi="Times New Roman"/>
                <w:lang w:val="lt-LT"/>
              </w:rPr>
            </w:pPr>
          </w:p>
        </w:tc>
        <w:tc>
          <w:tcPr>
            <w:tcW w:w="993" w:type="dxa"/>
            <w:vMerge/>
          </w:tcPr>
          <w:p w:rsidR="0086452A" w:rsidRPr="00E671DF" w:rsidRDefault="0086452A" w:rsidP="00A3653D">
            <w:pPr>
              <w:pStyle w:val="NoSpacing"/>
              <w:jc w:val="center"/>
              <w:rPr>
                <w:rFonts w:ascii="Times New Roman" w:hAnsi="Times New Roman"/>
                <w:lang w:val="lt-LT"/>
              </w:rPr>
            </w:pPr>
          </w:p>
        </w:tc>
        <w:tc>
          <w:tcPr>
            <w:tcW w:w="1134" w:type="dxa"/>
            <w:vMerge/>
          </w:tcPr>
          <w:p w:rsidR="0086452A" w:rsidRPr="00E671DF" w:rsidRDefault="0086452A" w:rsidP="00A3653D">
            <w:pPr>
              <w:pStyle w:val="NoSpacing"/>
              <w:jc w:val="center"/>
              <w:rPr>
                <w:rFonts w:ascii="Times New Roman" w:hAnsi="Times New Roman"/>
                <w:lang w:val="lt-LT"/>
              </w:rPr>
            </w:pPr>
          </w:p>
        </w:tc>
        <w:tc>
          <w:tcPr>
            <w:tcW w:w="992" w:type="dxa"/>
            <w:vMerge/>
          </w:tcPr>
          <w:p w:rsidR="0086452A" w:rsidRPr="00E671DF" w:rsidRDefault="0086452A" w:rsidP="00A3653D">
            <w:pPr>
              <w:pStyle w:val="NoSpacing"/>
              <w:jc w:val="center"/>
              <w:rPr>
                <w:rFonts w:ascii="Times New Roman" w:hAnsi="Times New Roman"/>
                <w:lang w:val="lt-LT"/>
              </w:rPr>
            </w:pPr>
          </w:p>
        </w:tc>
        <w:tc>
          <w:tcPr>
            <w:tcW w:w="850" w:type="dxa"/>
            <w:vMerge/>
          </w:tcPr>
          <w:p w:rsidR="0086452A" w:rsidRPr="00E671DF" w:rsidRDefault="0086452A" w:rsidP="00A3653D">
            <w:pPr>
              <w:pStyle w:val="NoSpacing"/>
              <w:jc w:val="center"/>
              <w:rPr>
                <w:rFonts w:ascii="Times New Roman" w:hAnsi="Times New Roman"/>
                <w:lang w:val="lt-LT"/>
              </w:rPr>
            </w:pPr>
          </w:p>
        </w:tc>
        <w:tc>
          <w:tcPr>
            <w:tcW w:w="993" w:type="dxa"/>
            <w:vMerge/>
          </w:tcPr>
          <w:p w:rsidR="0086452A" w:rsidRPr="00E671DF" w:rsidRDefault="0086452A" w:rsidP="00A3653D">
            <w:pPr>
              <w:pStyle w:val="NoSpacing"/>
              <w:jc w:val="center"/>
              <w:rPr>
                <w:rFonts w:ascii="Times New Roman" w:hAnsi="Times New Roman"/>
                <w:lang w:val="lt-LT"/>
              </w:rPr>
            </w:pPr>
          </w:p>
        </w:tc>
      </w:tr>
      <w:tr w:rsidR="0086452A" w:rsidRPr="00E671DF" w:rsidTr="004B4DD0">
        <w:trPr>
          <w:trHeight w:val="415"/>
        </w:trPr>
        <w:tc>
          <w:tcPr>
            <w:tcW w:w="993"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99700</w:t>
            </w:r>
          </w:p>
        </w:tc>
        <w:tc>
          <w:tcPr>
            <w:tcW w:w="949"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30900</w:t>
            </w:r>
          </w:p>
        </w:tc>
        <w:tc>
          <w:tcPr>
            <w:tcW w:w="1260" w:type="dxa"/>
          </w:tcPr>
          <w:p w:rsidR="0086452A" w:rsidRPr="00E671DF" w:rsidRDefault="0086452A" w:rsidP="00A3653D">
            <w:pPr>
              <w:pStyle w:val="NoSpacing"/>
              <w:jc w:val="center"/>
              <w:rPr>
                <w:rFonts w:ascii="Times New Roman" w:hAnsi="Times New Roman"/>
                <w:lang w:val="lt-LT"/>
              </w:rPr>
            </w:pPr>
            <w:r>
              <w:rPr>
                <w:rFonts w:ascii="Times New Roman" w:hAnsi="Times New Roman"/>
                <w:lang w:val="lt-LT"/>
              </w:rPr>
              <w:t>15268</w:t>
            </w:r>
          </w:p>
        </w:tc>
        <w:tc>
          <w:tcPr>
            <w:tcW w:w="776" w:type="dxa"/>
          </w:tcPr>
          <w:p w:rsidR="0086452A" w:rsidRPr="004B4DD0" w:rsidRDefault="0086452A" w:rsidP="00A3653D">
            <w:pPr>
              <w:pStyle w:val="NoSpacing"/>
              <w:jc w:val="center"/>
              <w:rPr>
                <w:rFonts w:ascii="Times New Roman" w:hAnsi="Times New Roman"/>
                <w:lang w:val="lt-LT"/>
              </w:rPr>
            </w:pPr>
            <w:r w:rsidRPr="004B4DD0">
              <w:rPr>
                <w:rFonts w:ascii="Times New Roman" w:hAnsi="Times New Roman"/>
                <w:lang w:val="lt-LT"/>
              </w:rPr>
              <w:t>9332</w:t>
            </w:r>
          </w:p>
        </w:tc>
        <w:tc>
          <w:tcPr>
            <w:tcW w:w="936"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155200</w:t>
            </w:r>
          </w:p>
        </w:tc>
        <w:tc>
          <w:tcPr>
            <w:tcW w:w="993"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1020</w:t>
            </w:r>
          </w:p>
        </w:tc>
        <w:tc>
          <w:tcPr>
            <w:tcW w:w="1134" w:type="dxa"/>
          </w:tcPr>
          <w:p w:rsidR="0086452A" w:rsidRPr="00E671DF" w:rsidRDefault="0086452A" w:rsidP="00A3653D">
            <w:pPr>
              <w:pStyle w:val="NoSpacing"/>
              <w:jc w:val="center"/>
              <w:rPr>
                <w:rFonts w:ascii="Times New Roman" w:hAnsi="Times New Roman"/>
                <w:lang w:val="lt-LT"/>
              </w:rPr>
            </w:pPr>
            <w:r w:rsidRPr="00E671DF">
              <w:rPr>
                <w:rFonts w:ascii="Times New Roman" w:hAnsi="Times New Roman"/>
                <w:lang w:val="lt-LT"/>
              </w:rPr>
              <w:t>36530</w:t>
            </w:r>
          </w:p>
        </w:tc>
        <w:tc>
          <w:tcPr>
            <w:tcW w:w="992" w:type="dxa"/>
          </w:tcPr>
          <w:p w:rsidR="0086452A" w:rsidRPr="00E671DF" w:rsidRDefault="0086452A" w:rsidP="00A3653D">
            <w:pPr>
              <w:pStyle w:val="NoSpacing"/>
              <w:jc w:val="center"/>
              <w:rPr>
                <w:rFonts w:ascii="Times New Roman" w:hAnsi="Times New Roman"/>
                <w:lang w:val="lt-LT"/>
              </w:rPr>
            </w:pPr>
            <w:r>
              <w:rPr>
                <w:rFonts w:ascii="Times New Roman" w:hAnsi="Times New Roman"/>
                <w:lang w:val="lt-LT"/>
              </w:rPr>
              <w:t>105</w:t>
            </w:r>
          </w:p>
        </w:tc>
        <w:tc>
          <w:tcPr>
            <w:tcW w:w="850" w:type="dxa"/>
          </w:tcPr>
          <w:p w:rsidR="0086452A" w:rsidRPr="00E671DF" w:rsidRDefault="0086452A" w:rsidP="00A3653D">
            <w:pPr>
              <w:pStyle w:val="NoSpacing"/>
              <w:jc w:val="center"/>
              <w:rPr>
                <w:rFonts w:ascii="Times New Roman" w:hAnsi="Times New Roman"/>
                <w:lang w:val="lt-LT"/>
              </w:rPr>
            </w:pPr>
            <w:r>
              <w:rPr>
                <w:rFonts w:ascii="Times New Roman" w:hAnsi="Times New Roman"/>
                <w:lang w:val="lt-LT"/>
              </w:rPr>
              <w:t>10564</w:t>
            </w:r>
          </w:p>
        </w:tc>
        <w:tc>
          <w:tcPr>
            <w:tcW w:w="993" w:type="dxa"/>
          </w:tcPr>
          <w:p w:rsidR="0086452A" w:rsidRPr="00E671DF" w:rsidRDefault="0086452A" w:rsidP="003E1987">
            <w:pPr>
              <w:pStyle w:val="NoSpacing"/>
              <w:rPr>
                <w:rFonts w:ascii="Times New Roman" w:hAnsi="Times New Roman"/>
                <w:lang w:val="lt-LT"/>
              </w:rPr>
            </w:pPr>
            <w:r>
              <w:rPr>
                <w:rFonts w:ascii="Times New Roman" w:hAnsi="Times New Roman"/>
                <w:lang w:val="lt-LT"/>
              </w:rPr>
              <w:t>203419</w:t>
            </w:r>
          </w:p>
        </w:tc>
      </w:tr>
    </w:tbl>
    <w:p w:rsidR="0086452A" w:rsidRPr="00E671DF" w:rsidRDefault="0086452A" w:rsidP="00ED0937">
      <w:pPr>
        <w:pStyle w:val="NoSpacing"/>
        <w:rPr>
          <w:rFonts w:ascii="Times New Roman" w:hAnsi="Times New Roman"/>
          <w:lang w:val="lt-LT"/>
        </w:rPr>
      </w:pPr>
    </w:p>
    <w:p w:rsidR="0086452A" w:rsidRPr="00E671DF" w:rsidRDefault="0086452A" w:rsidP="00020237">
      <w:pPr>
        <w:pStyle w:val="NoSpacing"/>
        <w:spacing w:line="276" w:lineRule="auto"/>
        <w:jc w:val="center"/>
        <w:rPr>
          <w:rFonts w:ascii="Times New Roman" w:hAnsi="Times New Roman"/>
          <w:lang w:val="lt-LT"/>
        </w:rPr>
      </w:pPr>
    </w:p>
    <w:p w:rsidR="0086452A" w:rsidRPr="00E671DF" w:rsidRDefault="0086452A" w:rsidP="00020237">
      <w:pPr>
        <w:pStyle w:val="NoSpacing"/>
        <w:jc w:val="center"/>
        <w:rPr>
          <w:rFonts w:ascii="Times New Roman" w:hAnsi="Times New Roman"/>
          <w:lang w:val="lt-LT"/>
        </w:rPr>
      </w:pPr>
      <w:r w:rsidRPr="00E671DF">
        <w:rPr>
          <w:rFonts w:ascii="Times New Roman" w:hAnsi="Times New Roman"/>
          <w:lang w:val="lt-LT"/>
        </w:rPr>
        <w:t>VII. ĮSTAIGOS RENGINIŲ/VEIKLOS VIEŠINIMAS</w:t>
      </w:r>
    </w:p>
    <w:p w:rsidR="0086452A" w:rsidRPr="00E671DF" w:rsidRDefault="0086452A" w:rsidP="00020237">
      <w:pPr>
        <w:pStyle w:val="NoSpacing"/>
        <w:jc w:val="center"/>
        <w:rPr>
          <w:rFonts w:ascii="Times New Roman" w:hAnsi="Times New Roman"/>
          <w:lang w:val="lt-LT"/>
        </w:rPr>
      </w:pPr>
    </w:p>
    <w:tbl>
      <w:tblPr>
        <w:tblW w:w="10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48"/>
        <w:gridCol w:w="2520"/>
        <w:gridCol w:w="3600"/>
        <w:gridCol w:w="1878"/>
      </w:tblGrid>
      <w:tr w:rsidR="0086452A" w:rsidRPr="00E671DF" w:rsidTr="00722AB5">
        <w:trPr>
          <w:trHeight w:val="400"/>
        </w:trPr>
        <w:tc>
          <w:tcPr>
            <w:tcW w:w="2448" w:type="dxa"/>
          </w:tcPr>
          <w:p w:rsidR="0086452A" w:rsidRPr="00E671DF" w:rsidRDefault="0086452A" w:rsidP="009D124E">
            <w:pPr>
              <w:jc w:val="center"/>
              <w:rPr>
                <w:rFonts w:ascii="Times New Roman" w:hAnsi="Times New Roman"/>
              </w:rPr>
            </w:pPr>
            <w:r w:rsidRPr="00E671DF">
              <w:rPr>
                <w:rFonts w:ascii="Times New Roman" w:hAnsi="Times New Roman"/>
              </w:rPr>
              <w:t>Veiklos sritis</w:t>
            </w:r>
          </w:p>
        </w:tc>
        <w:tc>
          <w:tcPr>
            <w:tcW w:w="2520" w:type="dxa"/>
          </w:tcPr>
          <w:p w:rsidR="0086452A" w:rsidRPr="00E671DF" w:rsidRDefault="0086452A" w:rsidP="009D124E">
            <w:pPr>
              <w:jc w:val="center"/>
              <w:rPr>
                <w:rFonts w:ascii="Times New Roman" w:hAnsi="Times New Roman"/>
              </w:rPr>
            </w:pPr>
            <w:r w:rsidRPr="00E671DF">
              <w:rPr>
                <w:rFonts w:ascii="Times New Roman" w:hAnsi="Times New Roman"/>
              </w:rPr>
              <w:t>Buvo planuota</w:t>
            </w:r>
          </w:p>
        </w:tc>
        <w:tc>
          <w:tcPr>
            <w:tcW w:w="3600" w:type="dxa"/>
          </w:tcPr>
          <w:p w:rsidR="0086452A" w:rsidRPr="00E671DF" w:rsidRDefault="0086452A" w:rsidP="009D124E">
            <w:pPr>
              <w:jc w:val="center"/>
              <w:rPr>
                <w:rFonts w:ascii="Times New Roman" w:hAnsi="Times New Roman"/>
              </w:rPr>
            </w:pPr>
            <w:r w:rsidRPr="00E671DF">
              <w:rPr>
                <w:rFonts w:ascii="Times New Roman" w:hAnsi="Times New Roman"/>
              </w:rPr>
              <w:t>Pasiektas rezultatas</w:t>
            </w:r>
          </w:p>
        </w:tc>
        <w:tc>
          <w:tcPr>
            <w:tcW w:w="1878" w:type="dxa"/>
          </w:tcPr>
          <w:p w:rsidR="0086452A" w:rsidRPr="00E671DF" w:rsidRDefault="0086452A" w:rsidP="009D124E">
            <w:pPr>
              <w:rPr>
                <w:rFonts w:ascii="Times New Roman" w:hAnsi="Times New Roman"/>
              </w:rPr>
            </w:pPr>
            <w:r w:rsidRPr="00E671DF">
              <w:rPr>
                <w:rFonts w:ascii="Times New Roman" w:hAnsi="Times New Roman"/>
              </w:rPr>
              <w:t>Atsakingas asmuo</w:t>
            </w:r>
          </w:p>
        </w:tc>
      </w:tr>
      <w:tr w:rsidR="0086452A" w:rsidRPr="00E671DF" w:rsidTr="00722AB5">
        <w:trPr>
          <w:trHeight w:val="400"/>
        </w:trPr>
        <w:tc>
          <w:tcPr>
            <w:tcW w:w="2448" w:type="dxa"/>
          </w:tcPr>
          <w:p w:rsidR="0086452A" w:rsidRPr="00722AB5" w:rsidRDefault="0086452A" w:rsidP="009D124E">
            <w:pPr>
              <w:rPr>
                <w:rFonts w:ascii="Times New Roman" w:hAnsi="Times New Roman"/>
                <w:b/>
              </w:rPr>
            </w:pPr>
            <w:r w:rsidRPr="00E671DF">
              <w:rPr>
                <w:rFonts w:ascii="Times New Roman" w:hAnsi="Times New Roman"/>
                <w:b/>
              </w:rPr>
              <w:t>RYŠIAI SU VISUOMENE</w:t>
            </w:r>
          </w:p>
        </w:tc>
        <w:tc>
          <w:tcPr>
            <w:tcW w:w="2520" w:type="dxa"/>
          </w:tcPr>
          <w:p w:rsidR="0086452A" w:rsidRPr="00E671DF" w:rsidRDefault="0086452A" w:rsidP="009D124E">
            <w:pPr>
              <w:rPr>
                <w:rFonts w:ascii="Times New Roman" w:hAnsi="Times New Roman"/>
              </w:rPr>
            </w:pPr>
          </w:p>
        </w:tc>
        <w:tc>
          <w:tcPr>
            <w:tcW w:w="3600" w:type="dxa"/>
          </w:tcPr>
          <w:p w:rsidR="0086452A" w:rsidRPr="00E671DF" w:rsidRDefault="0086452A" w:rsidP="009D124E">
            <w:pPr>
              <w:rPr>
                <w:rFonts w:ascii="Times New Roman" w:hAnsi="Times New Roman"/>
              </w:rPr>
            </w:pPr>
          </w:p>
        </w:tc>
        <w:tc>
          <w:tcPr>
            <w:tcW w:w="1878" w:type="dxa"/>
          </w:tcPr>
          <w:p w:rsidR="0086452A" w:rsidRPr="00E671DF" w:rsidRDefault="0086452A" w:rsidP="009D124E">
            <w:pPr>
              <w:rPr>
                <w:rFonts w:ascii="Times New Roman" w:hAnsi="Times New Roman"/>
              </w:rPr>
            </w:pPr>
          </w:p>
        </w:tc>
      </w:tr>
      <w:tr w:rsidR="0086452A" w:rsidRPr="00E671DF" w:rsidTr="00722AB5">
        <w:trPr>
          <w:trHeight w:val="1134"/>
        </w:trPr>
        <w:tc>
          <w:tcPr>
            <w:tcW w:w="2448" w:type="dxa"/>
          </w:tcPr>
          <w:p w:rsidR="0086452A" w:rsidRPr="00E671DF" w:rsidRDefault="0086452A" w:rsidP="009D124E">
            <w:pPr>
              <w:rPr>
                <w:rFonts w:ascii="Times New Roman" w:hAnsi="Times New Roman"/>
              </w:rPr>
            </w:pPr>
            <w:r w:rsidRPr="00E671DF">
              <w:rPr>
                <w:rFonts w:ascii="Times New Roman" w:hAnsi="Times New Roman"/>
              </w:rPr>
              <w:t xml:space="preserve">1. Informacija žiniasklaidai apie muziejų, jo rinkinius ir renginius (nurodyti parengtų </w:t>
            </w:r>
            <w:r w:rsidRPr="00E671DF">
              <w:rPr>
                <w:rFonts w:ascii="Times New Roman" w:hAnsi="Times New Roman"/>
                <w:u w:val="single"/>
              </w:rPr>
              <w:t>informacinių pranešimų spaudai, radijo ir televizijos</w:t>
            </w:r>
            <w:r w:rsidRPr="00E671DF">
              <w:rPr>
                <w:rFonts w:ascii="Times New Roman" w:hAnsi="Times New Roman"/>
              </w:rPr>
              <w:t xml:space="preserve"> </w:t>
            </w:r>
            <w:r w:rsidRPr="00E671DF">
              <w:rPr>
                <w:rFonts w:ascii="Times New Roman" w:hAnsi="Times New Roman"/>
                <w:u w:val="single"/>
              </w:rPr>
              <w:t>laidų</w:t>
            </w:r>
            <w:r w:rsidRPr="00E671DF">
              <w:rPr>
                <w:rFonts w:ascii="Times New Roman" w:hAnsi="Times New Roman"/>
              </w:rPr>
              <w:t>, kuriose dalyvauta, skaičių)</w:t>
            </w:r>
          </w:p>
        </w:tc>
        <w:tc>
          <w:tcPr>
            <w:tcW w:w="2520" w:type="dxa"/>
          </w:tcPr>
          <w:p w:rsidR="0086452A" w:rsidRDefault="0086452A" w:rsidP="00951BA6">
            <w:pPr>
              <w:rPr>
                <w:rFonts w:ascii="Times New Roman" w:hAnsi="Times New Roman"/>
                <w:sz w:val="24"/>
                <w:szCs w:val="24"/>
              </w:rPr>
            </w:pPr>
            <w:r>
              <w:rPr>
                <w:rFonts w:ascii="Times New Roman" w:hAnsi="Times New Roman"/>
                <w:sz w:val="24"/>
                <w:szCs w:val="24"/>
              </w:rPr>
              <w:t xml:space="preserve">1.Administruoti svetainę </w:t>
            </w:r>
            <w:hyperlink r:id="rId8" w:history="1">
              <w:r w:rsidRPr="006B08E4">
                <w:rPr>
                  <w:rStyle w:val="Hyperlink"/>
                  <w:rFonts w:ascii="Times New Roman" w:hAnsi="Times New Roman"/>
                  <w:sz w:val="20"/>
                  <w:szCs w:val="20"/>
                </w:rPr>
                <w:t>www.vilniausmuziejai.lt</w:t>
              </w:r>
            </w:hyperlink>
            <w:r>
              <w:rPr>
                <w:rFonts w:ascii="Times New Roman" w:hAnsi="Times New Roman"/>
                <w:sz w:val="20"/>
                <w:szCs w:val="20"/>
              </w:rPr>
              <w:t xml:space="preserve"> </w:t>
            </w:r>
            <w:r>
              <w:rPr>
                <w:rFonts w:ascii="Times New Roman" w:hAnsi="Times New Roman"/>
                <w:sz w:val="24"/>
                <w:szCs w:val="24"/>
              </w:rPr>
              <w:t>, talpinti naują informaciją</w:t>
            </w:r>
          </w:p>
          <w:p w:rsidR="0086452A" w:rsidRDefault="0086452A" w:rsidP="00951BA6">
            <w:pPr>
              <w:rPr>
                <w:rFonts w:ascii="Times New Roman" w:hAnsi="Times New Roman"/>
                <w:sz w:val="24"/>
                <w:szCs w:val="24"/>
              </w:rPr>
            </w:pPr>
            <w:r>
              <w:rPr>
                <w:rFonts w:ascii="Times New Roman" w:hAnsi="Times New Roman"/>
                <w:sz w:val="24"/>
                <w:szCs w:val="24"/>
              </w:rPr>
              <w:t xml:space="preserve">2. </w:t>
            </w:r>
            <w:r w:rsidRPr="000D75BB">
              <w:rPr>
                <w:rFonts w:ascii="Times New Roman" w:hAnsi="Times New Roman"/>
                <w:sz w:val="24"/>
                <w:szCs w:val="24"/>
              </w:rPr>
              <w:t>Lankstinukas apie „Beatričės namų“ edukacines programas</w:t>
            </w:r>
          </w:p>
          <w:p w:rsidR="0086452A" w:rsidRDefault="0086452A" w:rsidP="00951BA6">
            <w:pPr>
              <w:rPr>
                <w:rFonts w:ascii="Times New Roman" w:hAnsi="Times New Roman"/>
                <w:color w:val="000000"/>
              </w:rPr>
            </w:pPr>
            <w:r>
              <w:rPr>
                <w:rFonts w:ascii="Times New Roman" w:hAnsi="Times New Roman"/>
                <w:sz w:val="24"/>
                <w:szCs w:val="24"/>
              </w:rPr>
              <w:t xml:space="preserve">2. </w:t>
            </w:r>
            <w:r w:rsidRPr="009A03F3">
              <w:rPr>
                <w:rFonts w:ascii="Times New Roman" w:hAnsi="Times New Roman"/>
                <w:color w:val="000000"/>
              </w:rPr>
              <w:t xml:space="preserve">Rengti </w:t>
            </w:r>
            <w:r>
              <w:rPr>
                <w:rFonts w:ascii="Times New Roman" w:hAnsi="Times New Roman"/>
                <w:color w:val="000000"/>
              </w:rPr>
              <w:t xml:space="preserve">VNM </w:t>
            </w:r>
            <w:r w:rsidRPr="009A03F3">
              <w:rPr>
                <w:rFonts w:ascii="Times New Roman" w:hAnsi="Times New Roman"/>
                <w:color w:val="000000"/>
              </w:rPr>
              <w:t xml:space="preserve">renginiams kvietimus, plakatus, edukacinių programų skrajutes. </w:t>
            </w:r>
          </w:p>
          <w:p w:rsidR="0086452A" w:rsidRDefault="0086452A" w:rsidP="00951BA6">
            <w:pPr>
              <w:rPr>
                <w:rFonts w:ascii="Times New Roman" w:hAnsi="Times New Roman"/>
                <w:color w:val="000000"/>
              </w:rPr>
            </w:pPr>
            <w:r>
              <w:rPr>
                <w:rFonts w:ascii="Times New Roman" w:hAnsi="Times New Roman"/>
                <w:color w:val="000000"/>
              </w:rPr>
              <w:t>4. Viešinti veiklą socialiniuose tinkluose</w:t>
            </w:r>
          </w:p>
          <w:p w:rsidR="0086452A" w:rsidRPr="00505495" w:rsidRDefault="0086452A" w:rsidP="00951BA6">
            <w:pPr>
              <w:spacing w:after="0" w:line="240" w:lineRule="auto"/>
              <w:rPr>
                <w:rFonts w:ascii="Times New Roman" w:hAnsi="Times New Roman"/>
                <w:sz w:val="24"/>
                <w:szCs w:val="24"/>
              </w:rPr>
            </w:pPr>
          </w:p>
        </w:tc>
        <w:tc>
          <w:tcPr>
            <w:tcW w:w="3600" w:type="dxa"/>
          </w:tcPr>
          <w:p w:rsidR="0086452A" w:rsidRPr="00F853D4" w:rsidRDefault="0086452A" w:rsidP="00F853D4">
            <w:pPr>
              <w:numPr>
                <w:ilvl w:val="0"/>
                <w:numId w:val="46"/>
              </w:numPr>
              <w:tabs>
                <w:tab w:val="clear" w:pos="720"/>
                <w:tab w:val="num" w:pos="252"/>
              </w:tabs>
              <w:spacing w:after="0" w:line="240" w:lineRule="auto"/>
              <w:ind w:left="252" w:hanging="252"/>
              <w:rPr>
                <w:rFonts w:ascii="Times New Roman" w:hAnsi="Times New Roman"/>
              </w:rPr>
            </w:pPr>
            <w:r w:rsidRPr="00F853D4">
              <w:rPr>
                <w:rFonts w:ascii="Times New Roman" w:hAnsi="Times New Roman"/>
              </w:rPr>
              <w:t xml:space="preserve">Administruota svetainė </w:t>
            </w:r>
            <w:hyperlink r:id="rId9" w:history="1">
              <w:r w:rsidRPr="00F853D4">
                <w:rPr>
                  <w:rStyle w:val="Hyperlink"/>
                  <w:rFonts w:ascii="Times New Roman" w:hAnsi="Times New Roman"/>
                </w:rPr>
                <w:t>www.vilniausmuziejai.lt</w:t>
              </w:r>
            </w:hyperlink>
            <w:r w:rsidRPr="00F853D4">
              <w:rPr>
                <w:rFonts w:ascii="Times New Roman" w:hAnsi="Times New Roman"/>
              </w:rPr>
              <w:t xml:space="preserve"> nuolat buvo pildoma medžiaga apie renginius, atnaujinami puslapiai, keliami fotoreportažai (nuorodos žemiau,</w:t>
            </w:r>
            <w:r>
              <w:rPr>
                <w:rFonts w:ascii="Times New Roman" w:hAnsi="Times New Roman"/>
              </w:rPr>
              <w:t xml:space="preserve"> skyriuje „Interneto adresai“</w:t>
            </w:r>
            <w:r w:rsidRPr="00F853D4">
              <w:rPr>
                <w:rFonts w:ascii="Times New Roman" w:hAnsi="Times New Roman"/>
              </w:rPr>
              <w:t>)</w:t>
            </w:r>
            <w:r>
              <w:rPr>
                <w:rFonts w:ascii="Times New Roman" w:hAnsi="Times New Roman"/>
              </w:rPr>
              <w:t xml:space="preserve"> Svetainės lankytojų skaičius per metus – 19452.</w:t>
            </w:r>
          </w:p>
          <w:p w:rsidR="0086452A" w:rsidRPr="00F853D4" w:rsidRDefault="0086452A" w:rsidP="00F853D4">
            <w:pPr>
              <w:numPr>
                <w:ilvl w:val="0"/>
                <w:numId w:val="46"/>
              </w:numPr>
              <w:tabs>
                <w:tab w:val="clear" w:pos="720"/>
                <w:tab w:val="num" w:pos="252"/>
              </w:tabs>
              <w:spacing w:after="0" w:line="240" w:lineRule="auto"/>
              <w:ind w:left="252" w:hanging="252"/>
              <w:rPr>
                <w:rFonts w:ascii="Times New Roman" w:hAnsi="Times New Roman"/>
              </w:rPr>
            </w:pPr>
            <w:r w:rsidRPr="00F853D4">
              <w:rPr>
                <w:rFonts w:ascii="Times New Roman" w:hAnsi="Times New Roman"/>
              </w:rPr>
              <w:t>Lankstinukas apie „Beatričės namų“ edukacines programas</w:t>
            </w:r>
            <w:r>
              <w:rPr>
                <w:rFonts w:ascii="Times New Roman" w:hAnsi="Times New Roman"/>
              </w:rPr>
              <w:t>.</w:t>
            </w:r>
          </w:p>
          <w:p w:rsidR="0086452A" w:rsidRDefault="0086452A" w:rsidP="00F853D4">
            <w:pPr>
              <w:numPr>
                <w:ilvl w:val="0"/>
                <w:numId w:val="46"/>
              </w:numPr>
              <w:tabs>
                <w:tab w:val="clear" w:pos="720"/>
                <w:tab w:val="num" w:pos="252"/>
              </w:tabs>
              <w:spacing w:after="0" w:line="240" w:lineRule="auto"/>
              <w:ind w:left="252" w:hanging="252"/>
              <w:rPr>
                <w:rFonts w:ascii="Times New Roman" w:hAnsi="Times New Roman"/>
              </w:rPr>
            </w:pPr>
            <w:r>
              <w:rPr>
                <w:rFonts w:ascii="Times New Roman" w:hAnsi="Times New Roman"/>
              </w:rPr>
              <w:t>Sumaketuota ir išleista 41</w:t>
            </w:r>
            <w:r w:rsidRPr="00F853D4">
              <w:rPr>
                <w:rFonts w:ascii="Times New Roman" w:hAnsi="Times New Roman"/>
              </w:rPr>
              <w:t xml:space="preserve"> mu</w:t>
            </w:r>
            <w:r>
              <w:rPr>
                <w:rFonts w:ascii="Times New Roman" w:hAnsi="Times New Roman"/>
              </w:rPr>
              <w:t>ziejų kultūros renginių plakatas.</w:t>
            </w:r>
            <w:r w:rsidRPr="00F853D4">
              <w:rPr>
                <w:rFonts w:ascii="Times New Roman" w:hAnsi="Times New Roman"/>
              </w:rPr>
              <w:t xml:space="preserve"> </w:t>
            </w:r>
          </w:p>
          <w:p w:rsidR="0086452A" w:rsidRDefault="0086452A" w:rsidP="00F853D4">
            <w:pPr>
              <w:numPr>
                <w:ilvl w:val="0"/>
                <w:numId w:val="46"/>
              </w:numPr>
              <w:tabs>
                <w:tab w:val="clear" w:pos="720"/>
                <w:tab w:val="num" w:pos="252"/>
              </w:tabs>
              <w:spacing w:after="0" w:line="240" w:lineRule="auto"/>
              <w:ind w:left="252" w:hanging="252"/>
              <w:rPr>
                <w:rFonts w:ascii="Times New Roman" w:hAnsi="Times New Roman"/>
              </w:rPr>
            </w:pPr>
            <w:r>
              <w:rPr>
                <w:rFonts w:ascii="Times New Roman" w:hAnsi="Times New Roman"/>
              </w:rPr>
              <w:t>Facebook‘e veikia visų 4 muziejų puslapiai ir  VMMD puslapis. Socialinių tinklų paskyrose apsilankė  74110 .lankytojų, gerbėjų skaičius 3490 .</w:t>
            </w:r>
          </w:p>
          <w:p w:rsidR="0086452A" w:rsidRDefault="0086452A" w:rsidP="00F853D4">
            <w:pPr>
              <w:numPr>
                <w:ilvl w:val="0"/>
                <w:numId w:val="46"/>
              </w:numPr>
              <w:tabs>
                <w:tab w:val="clear" w:pos="720"/>
                <w:tab w:val="num" w:pos="252"/>
              </w:tabs>
              <w:spacing w:after="0" w:line="240" w:lineRule="auto"/>
              <w:ind w:left="252" w:hanging="252"/>
              <w:rPr>
                <w:rFonts w:ascii="Times New Roman" w:hAnsi="Times New Roman"/>
              </w:rPr>
            </w:pPr>
            <w:r>
              <w:rPr>
                <w:rFonts w:ascii="Times New Roman" w:hAnsi="Times New Roman"/>
              </w:rPr>
              <w:t>Videoproduktų videoperžiūrų internete skaičius  2675 . Veikia 2 Youtube kanalai.</w:t>
            </w:r>
          </w:p>
          <w:p w:rsidR="0086452A" w:rsidRPr="00F853D4" w:rsidRDefault="0086452A" w:rsidP="00ED1C90">
            <w:pPr>
              <w:spacing w:after="0" w:line="240" w:lineRule="auto"/>
              <w:rPr>
                <w:rFonts w:ascii="Times New Roman" w:hAnsi="Times New Roman"/>
              </w:rPr>
            </w:pPr>
          </w:p>
        </w:tc>
        <w:tc>
          <w:tcPr>
            <w:tcW w:w="1878" w:type="dxa"/>
          </w:tcPr>
          <w:p w:rsidR="0086452A" w:rsidRPr="00F853D4" w:rsidRDefault="0086452A" w:rsidP="00951BA6">
            <w:pPr>
              <w:rPr>
                <w:rFonts w:ascii="Times New Roman" w:hAnsi="Times New Roman"/>
              </w:rPr>
            </w:pPr>
            <w:r w:rsidRPr="00F853D4">
              <w:rPr>
                <w:rFonts w:ascii="Times New Roman" w:hAnsi="Times New Roman"/>
              </w:rPr>
              <w:t>Administruoja ir B. Vagrienė, duomenis teikia muziejai</w:t>
            </w:r>
          </w:p>
          <w:p w:rsidR="0086452A" w:rsidRPr="00F853D4" w:rsidRDefault="0086452A" w:rsidP="00951BA6">
            <w:pPr>
              <w:rPr>
                <w:rFonts w:ascii="Times New Roman" w:hAnsi="Times New Roman"/>
              </w:rPr>
            </w:pPr>
          </w:p>
          <w:p w:rsidR="0086452A" w:rsidRPr="00F853D4" w:rsidRDefault="0086452A" w:rsidP="00951BA6">
            <w:pPr>
              <w:rPr>
                <w:rFonts w:ascii="Times New Roman" w:hAnsi="Times New Roman"/>
              </w:rPr>
            </w:pPr>
          </w:p>
          <w:p w:rsidR="0086452A" w:rsidRPr="00F853D4" w:rsidRDefault="0086452A" w:rsidP="00951BA6">
            <w:pPr>
              <w:rPr>
                <w:rFonts w:ascii="Times New Roman" w:hAnsi="Times New Roman"/>
              </w:rPr>
            </w:pPr>
            <w:r w:rsidRPr="00F853D4">
              <w:rPr>
                <w:rFonts w:ascii="Times New Roman" w:hAnsi="Times New Roman"/>
              </w:rPr>
              <w:t>R. Tarosaitė-Minkevičienė</w:t>
            </w:r>
          </w:p>
          <w:p w:rsidR="0086452A" w:rsidRDefault="0086452A" w:rsidP="00951BA6">
            <w:pPr>
              <w:rPr>
                <w:rFonts w:ascii="Times New Roman" w:hAnsi="Times New Roman"/>
              </w:rPr>
            </w:pPr>
          </w:p>
          <w:p w:rsidR="0086452A" w:rsidRDefault="0086452A" w:rsidP="00951BA6">
            <w:pPr>
              <w:rPr>
                <w:rFonts w:ascii="Times New Roman" w:hAnsi="Times New Roman"/>
              </w:rPr>
            </w:pPr>
            <w:r w:rsidRPr="00F853D4">
              <w:rPr>
                <w:rFonts w:ascii="Times New Roman" w:hAnsi="Times New Roman"/>
              </w:rPr>
              <w:t>Muziejai</w:t>
            </w:r>
          </w:p>
          <w:p w:rsidR="0086452A" w:rsidRDefault="0086452A" w:rsidP="00951BA6">
            <w:pPr>
              <w:rPr>
                <w:rFonts w:ascii="Times New Roman" w:hAnsi="Times New Roman"/>
              </w:rPr>
            </w:pPr>
            <w:r>
              <w:rPr>
                <w:rFonts w:ascii="Times New Roman" w:hAnsi="Times New Roman"/>
              </w:rPr>
              <w:t>B. Vagrienė (VMMD FB psl.)</w:t>
            </w:r>
          </w:p>
          <w:p w:rsidR="0086452A" w:rsidRDefault="0086452A" w:rsidP="00951BA6">
            <w:pPr>
              <w:rPr>
                <w:rFonts w:ascii="Times New Roman" w:hAnsi="Times New Roman"/>
              </w:rPr>
            </w:pPr>
          </w:p>
          <w:p w:rsidR="0086452A" w:rsidRPr="00F853D4" w:rsidRDefault="0086452A" w:rsidP="00951BA6">
            <w:pPr>
              <w:rPr>
                <w:rFonts w:ascii="Times New Roman" w:hAnsi="Times New Roman"/>
              </w:rPr>
            </w:pPr>
          </w:p>
        </w:tc>
      </w:tr>
      <w:tr w:rsidR="0086452A" w:rsidRPr="00E671DF" w:rsidTr="00722AB5">
        <w:trPr>
          <w:trHeight w:val="682"/>
        </w:trPr>
        <w:tc>
          <w:tcPr>
            <w:tcW w:w="2448" w:type="dxa"/>
          </w:tcPr>
          <w:p w:rsidR="0086452A" w:rsidRPr="00E671DF" w:rsidRDefault="0086452A" w:rsidP="009D124E">
            <w:pPr>
              <w:rPr>
                <w:rFonts w:ascii="Times New Roman" w:hAnsi="Times New Roman"/>
              </w:rPr>
            </w:pPr>
            <w:r w:rsidRPr="00E671DF">
              <w:rPr>
                <w:rFonts w:ascii="Times New Roman" w:hAnsi="Times New Roman"/>
              </w:rPr>
              <w:t>2. Reklama (</w:t>
            </w:r>
            <w:r w:rsidRPr="00E671DF">
              <w:rPr>
                <w:rFonts w:ascii="Times New Roman" w:hAnsi="Times New Roman"/>
                <w:u w:val="single"/>
              </w:rPr>
              <w:t>nurodyti projektus</w:t>
            </w:r>
            <w:r w:rsidRPr="00E671DF">
              <w:rPr>
                <w:rFonts w:ascii="Times New Roman" w:hAnsi="Times New Roman"/>
              </w:rPr>
              <w:t xml:space="preserve">, kuriems buvo organizuotos </w:t>
            </w:r>
            <w:r w:rsidRPr="00E671DF">
              <w:rPr>
                <w:rFonts w:ascii="Times New Roman" w:hAnsi="Times New Roman"/>
                <w:u w:val="single"/>
              </w:rPr>
              <w:t>specialios reklamos kampanijos</w:t>
            </w:r>
            <w:r w:rsidRPr="00E671DF">
              <w:rPr>
                <w:rFonts w:ascii="Times New Roman" w:hAnsi="Times New Roman"/>
              </w:rPr>
              <w:t xml:space="preserve"> ir jas trumpai apibūdinti)</w:t>
            </w:r>
          </w:p>
        </w:tc>
        <w:tc>
          <w:tcPr>
            <w:tcW w:w="2520" w:type="dxa"/>
          </w:tcPr>
          <w:p w:rsidR="0086452A" w:rsidRPr="00E671DF" w:rsidRDefault="0086452A" w:rsidP="009D124E">
            <w:pPr>
              <w:rPr>
                <w:rFonts w:ascii="Times New Roman" w:hAnsi="Times New Roman"/>
              </w:rPr>
            </w:pPr>
            <w:r>
              <w:rPr>
                <w:rFonts w:ascii="Times New Roman" w:hAnsi="Times New Roman"/>
              </w:rPr>
              <w:t>T. Venclovos jubiliejinis renginys Vilniaus Rotušėje</w:t>
            </w:r>
          </w:p>
        </w:tc>
        <w:tc>
          <w:tcPr>
            <w:tcW w:w="3600" w:type="dxa"/>
          </w:tcPr>
          <w:p w:rsidR="0086452A" w:rsidRPr="0007551F" w:rsidRDefault="0086452A" w:rsidP="00DF4129">
            <w:pPr>
              <w:rPr>
                <w:rFonts w:ascii="Times New Roman" w:hAnsi="Times New Roman"/>
              </w:rPr>
            </w:pPr>
            <w:r w:rsidRPr="0007551F">
              <w:rPr>
                <w:rFonts w:ascii="Times New Roman" w:hAnsi="Times New Roman"/>
              </w:rPr>
              <w:t>Renginio ir parodos, skirtos Tomo Venclovos 80-mečiui</w:t>
            </w:r>
            <w:r>
              <w:rPr>
                <w:rFonts w:ascii="Times New Roman" w:hAnsi="Times New Roman"/>
              </w:rPr>
              <w:t xml:space="preserve"> </w:t>
            </w:r>
            <w:r w:rsidRPr="0007551F">
              <w:rPr>
                <w:rFonts w:ascii="Times New Roman" w:hAnsi="Times New Roman"/>
              </w:rPr>
              <w:t>reklamos kampanija:</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Susisiekta su žurnalistais Mindaugu Klusu (lzinios.lt) ir Donatu Pusliu (bernardinai.lt vyr. redaktoriumi) , pasiūlytos  straipsnių temos ir interviu galimybės.</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Užsakyti originalaus maketo kvietimai 250 vnt., suorganizuotas jų asmeninį įteikimas.</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Kreiptasi į LRT.</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Užsakytas reklaminis tentas, kuris buvo pakabintas prie Rotušės</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Užsakyti originalaus dizaino popietiniai plakatai – parodai ir renginiui.</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Parengti skaitmeniniai plakatai internetui – parodos ir renginio.</w:t>
            </w:r>
          </w:p>
          <w:p w:rsidR="0086452A" w:rsidRPr="0007551F" w:rsidRDefault="0086452A" w:rsidP="00660724">
            <w:pPr>
              <w:numPr>
                <w:ilvl w:val="0"/>
                <w:numId w:val="43"/>
              </w:numPr>
              <w:tabs>
                <w:tab w:val="clear" w:pos="720"/>
                <w:tab w:val="num" w:pos="252"/>
              </w:tabs>
              <w:spacing w:after="0" w:line="240" w:lineRule="auto"/>
              <w:ind w:left="252" w:hanging="180"/>
              <w:rPr>
                <w:rFonts w:ascii="Times New Roman" w:hAnsi="Times New Roman"/>
              </w:rPr>
            </w:pPr>
            <w:r w:rsidRPr="0007551F">
              <w:rPr>
                <w:rFonts w:ascii="Times New Roman" w:hAnsi="Times New Roman"/>
              </w:rPr>
              <w:t xml:space="preserve">Viešinome renginius socialiniuose tinkluose, partnerių puslapiuose  ir svetainėje </w:t>
            </w:r>
            <w:hyperlink r:id="rId10" w:history="1">
              <w:r w:rsidRPr="0007551F">
                <w:rPr>
                  <w:rStyle w:val="Hyperlink"/>
                  <w:rFonts w:ascii="Times New Roman" w:hAnsi="Times New Roman"/>
                </w:rPr>
                <w:t>www.vilniausmuziejai.lt</w:t>
              </w:r>
            </w:hyperlink>
            <w:r w:rsidRPr="0007551F">
              <w:rPr>
                <w:rFonts w:ascii="Times New Roman" w:hAnsi="Times New Roman"/>
              </w:rPr>
              <w:t xml:space="preserve"> .</w:t>
            </w:r>
          </w:p>
          <w:p w:rsidR="0086452A" w:rsidRPr="0007551F" w:rsidRDefault="0086452A" w:rsidP="00660724">
            <w:pPr>
              <w:spacing w:after="0" w:line="240" w:lineRule="auto"/>
              <w:rPr>
                <w:rFonts w:ascii="Times New Roman" w:hAnsi="Times New Roman"/>
              </w:rPr>
            </w:pPr>
          </w:p>
          <w:p w:rsidR="0086452A" w:rsidRPr="0007551F" w:rsidRDefault="0086452A" w:rsidP="00660724">
            <w:pPr>
              <w:spacing w:after="0" w:line="240" w:lineRule="auto"/>
              <w:rPr>
                <w:rFonts w:ascii="Times New Roman" w:hAnsi="Times New Roman"/>
              </w:rPr>
            </w:pPr>
            <w:r w:rsidRPr="0007551F">
              <w:rPr>
                <w:rFonts w:ascii="Times New Roman" w:hAnsi="Times New Roman"/>
              </w:rPr>
              <w:t xml:space="preserve">Edukacinės programos „Daugiau nei matai“ </w:t>
            </w:r>
            <w:r>
              <w:rPr>
                <w:rFonts w:ascii="Times New Roman" w:hAnsi="Times New Roman"/>
              </w:rPr>
              <w:t xml:space="preserve">ir papildytos realybės programėlės VMMD muziejuose </w:t>
            </w:r>
            <w:r w:rsidRPr="0007551F">
              <w:rPr>
                <w:rFonts w:ascii="Times New Roman" w:hAnsi="Times New Roman"/>
              </w:rPr>
              <w:t>viešinimo kampanija</w:t>
            </w:r>
            <w:r>
              <w:rPr>
                <w:rFonts w:ascii="Times New Roman" w:hAnsi="Times New Roman"/>
              </w:rPr>
              <w:t>:</w:t>
            </w:r>
          </w:p>
          <w:p w:rsidR="0086452A" w:rsidRDefault="0086452A" w:rsidP="0007551F">
            <w:pPr>
              <w:numPr>
                <w:ilvl w:val="0"/>
                <w:numId w:val="44"/>
              </w:numPr>
              <w:tabs>
                <w:tab w:val="clear" w:pos="720"/>
                <w:tab w:val="num" w:pos="252"/>
              </w:tabs>
              <w:spacing w:after="0" w:line="240" w:lineRule="auto"/>
              <w:ind w:left="252" w:hanging="252"/>
              <w:rPr>
                <w:rFonts w:ascii="Times New Roman" w:hAnsi="Times New Roman"/>
              </w:rPr>
            </w:pPr>
            <w:r w:rsidRPr="0007551F">
              <w:rPr>
                <w:rFonts w:ascii="Times New Roman" w:hAnsi="Times New Roman"/>
              </w:rPr>
              <w:t xml:space="preserve">Sukurta papildytos realybės programėlė patalpinta Google play parduotuvėje </w:t>
            </w:r>
            <w:hyperlink r:id="rId11" w:history="1">
              <w:r w:rsidRPr="0007551F">
                <w:rPr>
                  <w:rStyle w:val="Hyperlink"/>
                  <w:rFonts w:ascii="Times New Roman" w:hAnsi="Times New Roman"/>
                </w:rPr>
                <w:t>https://play.google.com/store/apps/details?id=com.PaveldoKomunikacija.DaugiauNeiMatai</w:t>
              </w:r>
            </w:hyperlink>
            <w:r w:rsidRPr="0007551F">
              <w:rPr>
                <w:rFonts w:ascii="Times New Roman" w:hAnsi="Times New Roman"/>
              </w:rPr>
              <w:t xml:space="preserve"> </w:t>
            </w:r>
          </w:p>
          <w:p w:rsidR="0086452A" w:rsidRDefault="0086452A" w:rsidP="0007551F">
            <w:pPr>
              <w:numPr>
                <w:ilvl w:val="0"/>
                <w:numId w:val="44"/>
              </w:numPr>
              <w:tabs>
                <w:tab w:val="clear" w:pos="720"/>
                <w:tab w:val="num" w:pos="252"/>
              </w:tabs>
              <w:spacing w:after="0" w:line="240" w:lineRule="auto"/>
              <w:ind w:left="252" w:hanging="252"/>
              <w:rPr>
                <w:rFonts w:ascii="Times New Roman" w:hAnsi="Times New Roman"/>
              </w:rPr>
            </w:pPr>
            <w:r>
              <w:rPr>
                <w:rFonts w:ascii="Times New Roman" w:hAnsi="Times New Roman"/>
              </w:rPr>
              <w:t>Parengti muziejų informaciniai lapeliai edukacinei programai „Žaidžiame poeziją“</w:t>
            </w:r>
          </w:p>
          <w:p w:rsidR="0086452A" w:rsidRPr="0007551F" w:rsidRDefault="0086452A" w:rsidP="0007551F">
            <w:pPr>
              <w:numPr>
                <w:ilvl w:val="0"/>
                <w:numId w:val="44"/>
              </w:numPr>
              <w:tabs>
                <w:tab w:val="clear" w:pos="720"/>
                <w:tab w:val="num" w:pos="252"/>
              </w:tabs>
              <w:spacing w:after="0" w:line="240" w:lineRule="auto"/>
              <w:ind w:left="252" w:hanging="252"/>
              <w:rPr>
                <w:rFonts w:ascii="Times New Roman" w:hAnsi="Times New Roman"/>
              </w:rPr>
            </w:pPr>
            <w:r>
              <w:rPr>
                <w:rFonts w:ascii="Times New Roman" w:hAnsi="Times New Roman"/>
              </w:rPr>
              <w:t xml:space="preserve">Informacija apie programą </w:t>
            </w:r>
            <w:hyperlink r:id="rId12" w:history="1">
              <w:r w:rsidRPr="006B08E4">
                <w:rPr>
                  <w:rStyle w:val="Hyperlink"/>
                  <w:rFonts w:ascii="Times New Roman" w:hAnsi="Times New Roman"/>
                </w:rPr>
                <w:t>http://www.vilniausmuziejai.lt/JPA/JPA.php</w:t>
              </w:r>
            </w:hyperlink>
            <w:r>
              <w:rPr>
                <w:rFonts w:ascii="Times New Roman" w:hAnsi="Times New Roman"/>
              </w:rPr>
              <w:t xml:space="preserve"> </w:t>
            </w:r>
          </w:p>
          <w:p w:rsidR="0086452A" w:rsidRDefault="0086452A" w:rsidP="0007551F">
            <w:pPr>
              <w:numPr>
                <w:ilvl w:val="0"/>
                <w:numId w:val="44"/>
              </w:numPr>
              <w:tabs>
                <w:tab w:val="clear" w:pos="720"/>
                <w:tab w:val="num" w:pos="252"/>
              </w:tabs>
              <w:spacing w:after="0" w:line="240" w:lineRule="auto"/>
              <w:ind w:left="252" w:hanging="252"/>
              <w:rPr>
                <w:rFonts w:ascii="Times New Roman" w:hAnsi="Times New Roman"/>
              </w:rPr>
            </w:pPr>
            <w:r w:rsidRPr="0007551F">
              <w:rPr>
                <w:rFonts w:ascii="Times New Roman" w:hAnsi="Times New Roman"/>
              </w:rPr>
              <w:t xml:space="preserve">Sukurtas vaizdo klipas, patalpintas Youtube </w:t>
            </w:r>
            <w:hyperlink r:id="rId13" w:history="1">
              <w:r w:rsidRPr="0007551F">
                <w:rPr>
                  <w:rStyle w:val="Hyperlink"/>
                  <w:rFonts w:ascii="Times New Roman" w:hAnsi="Times New Roman"/>
                </w:rPr>
                <w:t>https://www.youtube.com/watch?v=Sgyhv8ejn-g&amp;feature=youtu.be</w:t>
              </w:r>
            </w:hyperlink>
            <w:r w:rsidRPr="0007551F">
              <w:rPr>
                <w:rFonts w:ascii="Times New Roman" w:hAnsi="Times New Roman"/>
              </w:rPr>
              <w:t xml:space="preserve"> </w:t>
            </w:r>
          </w:p>
          <w:p w:rsidR="0086452A" w:rsidRPr="0007551F" w:rsidRDefault="0086452A" w:rsidP="0007551F">
            <w:pPr>
              <w:numPr>
                <w:ilvl w:val="0"/>
                <w:numId w:val="44"/>
              </w:numPr>
              <w:tabs>
                <w:tab w:val="clear" w:pos="720"/>
                <w:tab w:val="num" w:pos="252"/>
              </w:tabs>
              <w:spacing w:after="0" w:line="240" w:lineRule="auto"/>
              <w:ind w:left="252" w:hanging="252"/>
              <w:rPr>
                <w:rFonts w:ascii="Times New Roman" w:hAnsi="Times New Roman"/>
              </w:rPr>
            </w:pPr>
            <w:r>
              <w:rPr>
                <w:rFonts w:ascii="Times New Roman" w:hAnsi="Times New Roman"/>
              </w:rPr>
              <w:t>Sukurtas Įvykis (Event) Facebook‘e</w:t>
            </w:r>
          </w:p>
          <w:p w:rsidR="0086452A" w:rsidRPr="0007551F" w:rsidRDefault="0086452A" w:rsidP="0007551F">
            <w:pPr>
              <w:numPr>
                <w:ilvl w:val="0"/>
                <w:numId w:val="44"/>
              </w:numPr>
              <w:tabs>
                <w:tab w:val="clear" w:pos="720"/>
                <w:tab w:val="num" w:pos="252"/>
              </w:tabs>
              <w:spacing w:after="0" w:line="240" w:lineRule="auto"/>
              <w:ind w:left="252" w:hanging="252"/>
              <w:rPr>
                <w:rFonts w:ascii="Times New Roman" w:hAnsi="Times New Roman"/>
              </w:rPr>
            </w:pPr>
            <w:r w:rsidRPr="0007551F">
              <w:rPr>
                <w:rFonts w:ascii="Times New Roman" w:hAnsi="Times New Roman"/>
              </w:rPr>
              <w:t xml:space="preserve"> Susisiekta el. paštu ir telefonu su 24-ių Vilniaus pagrindinės mokyklųs ir gimnazijų (pagal bendradarbiavimo sutartis) direktorių pavaduotojais ugdymui, mokytojais, pakviesti į programėlės priistatymą.</w:t>
            </w:r>
          </w:p>
          <w:p w:rsidR="0086452A" w:rsidRPr="00E671DF" w:rsidRDefault="0086452A" w:rsidP="00E92DAA">
            <w:pPr>
              <w:numPr>
                <w:ilvl w:val="0"/>
                <w:numId w:val="44"/>
              </w:numPr>
              <w:tabs>
                <w:tab w:val="clear" w:pos="720"/>
                <w:tab w:val="num" w:pos="252"/>
              </w:tabs>
              <w:spacing w:after="0" w:line="240" w:lineRule="auto"/>
              <w:ind w:left="252" w:hanging="252"/>
              <w:rPr>
                <w:rFonts w:ascii="Times New Roman" w:hAnsi="Times New Roman"/>
              </w:rPr>
            </w:pPr>
            <w:r w:rsidRPr="0007551F">
              <w:rPr>
                <w:rFonts w:ascii="Times New Roman" w:hAnsi="Times New Roman"/>
              </w:rPr>
              <w:t>Surengtas papildytos realybės programėlės ir edukacinės programos prisitymas visuomenei ir pedagogams VMMD muziejuose 2017.11.15</w:t>
            </w:r>
          </w:p>
        </w:tc>
        <w:tc>
          <w:tcPr>
            <w:tcW w:w="1878" w:type="dxa"/>
          </w:tcPr>
          <w:p w:rsidR="0086452A" w:rsidRDefault="0086452A" w:rsidP="00DF4129">
            <w:pPr>
              <w:rPr>
                <w:rFonts w:ascii="Times New Roman" w:hAnsi="Times New Roman"/>
              </w:rPr>
            </w:pPr>
            <w:r>
              <w:rPr>
                <w:rFonts w:ascii="Times New Roman" w:hAnsi="Times New Roman"/>
              </w:rPr>
              <w:t>B. Vagrienė</w:t>
            </w:r>
          </w:p>
          <w:p w:rsidR="0086452A" w:rsidRPr="00E671DF" w:rsidRDefault="0086452A" w:rsidP="009D124E">
            <w:pPr>
              <w:rPr>
                <w:rFonts w:ascii="Times New Roman" w:hAnsi="Times New Roman"/>
              </w:rPr>
            </w:pPr>
          </w:p>
        </w:tc>
      </w:tr>
    </w:tbl>
    <w:p w:rsidR="0086452A" w:rsidRPr="00E671DF" w:rsidRDefault="0086452A" w:rsidP="00020237">
      <w:pPr>
        <w:pStyle w:val="NoSpacing"/>
        <w:jc w:val="center"/>
        <w:rPr>
          <w:rFonts w:ascii="Times New Roman" w:hAnsi="Times New Roman"/>
          <w:lang w:val="lt-LT"/>
        </w:rPr>
      </w:pPr>
    </w:p>
    <w:p w:rsidR="0086452A" w:rsidRDefault="0086452A" w:rsidP="000D1AA0">
      <w:pPr>
        <w:pStyle w:val="NoSpacing"/>
        <w:spacing w:line="276" w:lineRule="auto"/>
        <w:rPr>
          <w:rFonts w:ascii="Times New Roman" w:hAnsi="Times New Roman"/>
          <w:lang w:val="lt-LT"/>
        </w:rPr>
      </w:pPr>
    </w:p>
    <w:p w:rsidR="0086452A" w:rsidRDefault="0086452A" w:rsidP="00020237">
      <w:pPr>
        <w:pStyle w:val="NoSpacing"/>
        <w:rPr>
          <w:rFonts w:ascii="Times New Roman" w:hAnsi="Times New Roman"/>
          <w:lang w:val="lt-LT"/>
        </w:rPr>
      </w:pPr>
      <w:r>
        <w:rPr>
          <w:rFonts w:ascii="Times New Roman" w:hAnsi="Times New Roman"/>
          <w:lang w:val="lt-LT"/>
        </w:rPr>
        <w:t>INTERNETO ADRESAI:</w:t>
      </w:r>
    </w:p>
    <w:p w:rsidR="0086452A" w:rsidRPr="00E671DF" w:rsidRDefault="0086452A" w:rsidP="00020237">
      <w:pPr>
        <w:pStyle w:val="NoSpacing"/>
        <w:rPr>
          <w:rFonts w:ascii="Times New Roman" w:hAnsi="Times New Roman"/>
          <w:b/>
          <w:lang w:val="lt-LT"/>
        </w:rPr>
      </w:pPr>
    </w:p>
    <w:p w:rsidR="0086452A" w:rsidRPr="00ED1C90" w:rsidRDefault="0086452A" w:rsidP="00020237">
      <w:pPr>
        <w:pStyle w:val="NoSpacing"/>
        <w:rPr>
          <w:rFonts w:ascii="Times New Roman" w:hAnsi="Times New Roman"/>
          <w:lang w:val="lt-LT"/>
        </w:rPr>
      </w:pPr>
      <w:r>
        <w:rPr>
          <w:rFonts w:ascii="Times New Roman" w:hAnsi="Times New Roman"/>
          <w:b/>
          <w:lang w:val="lt-LT"/>
        </w:rPr>
        <w:t xml:space="preserve">Viešinimas </w:t>
      </w:r>
      <w:r w:rsidRPr="00E671DF">
        <w:rPr>
          <w:rFonts w:ascii="Times New Roman" w:hAnsi="Times New Roman"/>
          <w:b/>
          <w:lang w:val="lt-LT"/>
        </w:rPr>
        <w:t xml:space="preserve">mūsų interneto svetainėje </w:t>
      </w:r>
      <w:hyperlink r:id="rId14" w:history="1">
        <w:r w:rsidRPr="00ED1C90">
          <w:rPr>
            <w:rStyle w:val="Hyperlink"/>
            <w:rFonts w:ascii="Times New Roman" w:hAnsi="Times New Roman"/>
            <w:b/>
            <w:lang w:val="fi-FI"/>
          </w:rPr>
          <w:t>www.vilniausmuziejai.lt</w:t>
        </w:r>
      </w:hyperlink>
      <w:r>
        <w:rPr>
          <w:rFonts w:ascii="Times New Roman" w:hAnsi="Times New Roman"/>
          <w:b/>
          <w:lang w:val="lt-LT"/>
        </w:rPr>
        <w:t xml:space="preserve"> </w:t>
      </w:r>
      <w:r>
        <w:rPr>
          <w:rFonts w:ascii="Times New Roman" w:hAnsi="Times New Roman"/>
          <w:lang w:val="lt-LT"/>
        </w:rPr>
        <w:t>:</w:t>
      </w:r>
    </w:p>
    <w:p w:rsidR="0086452A" w:rsidRDefault="0086452A" w:rsidP="00020237">
      <w:pPr>
        <w:pStyle w:val="NoSpacing"/>
        <w:rPr>
          <w:rFonts w:ascii="Times New Roman" w:hAnsi="Times New Roman"/>
          <w:b/>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Naujienos </w:t>
      </w:r>
      <w:hyperlink r:id="rId15" w:history="1">
        <w:r w:rsidRPr="00ED1C90">
          <w:rPr>
            <w:rStyle w:val="Hyperlink"/>
            <w:rFonts w:ascii="Times New Roman" w:hAnsi="Times New Roman"/>
          </w:rPr>
          <w:t>www.vilniausmuziejai.lt</w:t>
        </w:r>
      </w:hyperlink>
      <w:r w:rsidRPr="00ED1C90">
        <w:rPr>
          <w:rFonts w:ascii="Times New Roman" w:hAnsi="Times New Roman"/>
          <w:lang w:val="lt-LT"/>
        </w:rPr>
        <w:t xml:space="preserve"> </w:t>
      </w:r>
    </w:p>
    <w:p w:rsidR="0086452A" w:rsidRPr="00ED1C90" w:rsidRDefault="0086452A" w:rsidP="00020237">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Renginių kalendorius </w:t>
      </w:r>
      <w:hyperlink r:id="rId16" w:history="1">
        <w:r w:rsidRPr="00ED1C90">
          <w:rPr>
            <w:rStyle w:val="Hyperlink"/>
            <w:rFonts w:ascii="Times New Roman" w:hAnsi="Times New Roman"/>
            <w:lang w:val="lt-LT"/>
          </w:rPr>
          <w:t>http://www.vilniausmuziejai.lt/renginiai.php</w:t>
        </w:r>
      </w:hyperlink>
    </w:p>
    <w:p w:rsidR="0086452A" w:rsidRPr="00ED1C90" w:rsidRDefault="0086452A" w:rsidP="00020237">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Edukacija </w:t>
      </w:r>
      <w:hyperlink r:id="rId17" w:history="1">
        <w:r w:rsidRPr="00ED1C90">
          <w:rPr>
            <w:rStyle w:val="Hyperlink"/>
            <w:rFonts w:ascii="Times New Roman" w:hAnsi="Times New Roman"/>
            <w:lang w:val="lt-LT"/>
          </w:rPr>
          <w:t>http://www.vilniausmuziejai.lt/edukacija.php</w:t>
        </w:r>
      </w:hyperlink>
      <w:r w:rsidRPr="00ED1C90">
        <w:rPr>
          <w:rFonts w:ascii="Times New Roman" w:hAnsi="Times New Roman"/>
          <w:lang w:val="lt-LT"/>
        </w:rPr>
        <w:t xml:space="preserve"> ir </w:t>
      </w:r>
      <w:hyperlink r:id="rId18" w:history="1">
        <w:r w:rsidRPr="00ED1C90">
          <w:rPr>
            <w:rStyle w:val="Hyperlink"/>
            <w:rFonts w:ascii="Times New Roman" w:hAnsi="Times New Roman"/>
            <w:lang w:val="lt-LT"/>
          </w:rPr>
          <w:t>http://www.vilniausmuziejai.lt/JPA/JPA.php</w:t>
        </w:r>
      </w:hyperlink>
      <w:r w:rsidRPr="00ED1C90">
        <w:rPr>
          <w:rFonts w:ascii="Times New Roman" w:hAnsi="Times New Roman"/>
          <w:lang w:val="lt-LT"/>
        </w:rPr>
        <w:t xml:space="preserve"> </w:t>
      </w:r>
    </w:p>
    <w:p w:rsidR="0086452A" w:rsidRPr="00ED1C90" w:rsidRDefault="0086452A" w:rsidP="00851F36">
      <w:pPr>
        <w:pStyle w:val="NoSpacing"/>
        <w:rPr>
          <w:rFonts w:ascii="Times New Roman" w:hAnsi="Times New Roman"/>
          <w:lang w:val="lt-LT"/>
        </w:rPr>
      </w:pPr>
    </w:p>
    <w:p w:rsidR="0086452A" w:rsidRPr="00ED1C90" w:rsidRDefault="0086452A" w:rsidP="00517C69">
      <w:pPr>
        <w:pStyle w:val="NoSpacing"/>
        <w:numPr>
          <w:ilvl w:val="0"/>
          <w:numId w:val="47"/>
        </w:numPr>
        <w:rPr>
          <w:rFonts w:ascii="Times New Roman" w:hAnsi="Times New Roman"/>
          <w:lang w:val="lt-LT"/>
        </w:rPr>
      </w:pPr>
      <w:r w:rsidRPr="00ED1C90">
        <w:rPr>
          <w:rFonts w:ascii="Times New Roman" w:hAnsi="Times New Roman"/>
          <w:lang w:val="lt-LT"/>
        </w:rPr>
        <w:t xml:space="preserve">Mokslinės konferencijos  </w:t>
      </w:r>
      <w:hyperlink r:id="rId19" w:history="1">
        <w:r w:rsidRPr="00ED1C90">
          <w:rPr>
            <w:rStyle w:val="Hyperlink"/>
            <w:rFonts w:ascii="Times New Roman" w:hAnsi="Times New Roman"/>
            <w:lang w:val="lt-LT"/>
          </w:rPr>
          <w:t>http://www.vilniausmuziejai.lt/mokslines_konferencijos.php</w:t>
        </w:r>
      </w:hyperlink>
      <w:r w:rsidRPr="00ED1C90">
        <w:rPr>
          <w:rFonts w:ascii="Times New Roman" w:hAnsi="Times New Roman"/>
          <w:lang w:val="lt-LT"/>
        </w:rPr>
        <w:t xml:space="preserve"> </w:t>
      </w:r>
    </w:p>
    <w:p w:rsidR="0086452A" w:rsidRPr="00ED1C90" w:rsidRDefault="0086452A" w:rsidP="00851F36">
      <w:pPr>
        <w:pStyle w:val="NoSpacing"/>
        <w:rPr>
          <w:rFonts w:ascii="Times New Roman" w:hAnsi="Times New Roman"/>
          <w:lang w:val="lt-LT"/>
        </w:rPr>
      </w:pPr>
    </w:p>
    <w:p w:rsidR="0086452A" w:rsidRPr="00ED1C90" w:rsidRDefault="0086452A" w:rsidP="00517C69">
      <w:pPr>
        <w:pStyle w:val="NoSpacing"/>
        <w:numPr>
          <w:ilvl w:val="0"/>
          <w:numId w:val="47"/>
        </w:numPr>
        <w:rPr>
          <w:rFonts w:ascii="Times New Roman" w:hAnsi="Times New Roman"/>
          <w:lang w:val="lt-LT"/>
        </w:rPr>
      </w:pPr>
      <w:r w:rsidRPr="00ED1C90">
        <w:rPr>
          <w:rFonts w:ascii="Times New Roman" w:hAnsi="Times New Roman"/>
          <w:lang w:val="lt-LT"/>
        </w:rPr>
        <w:t xml:space="preserve">Skaitmeninė publikacija - </w:t>
      </w:r>
      <w:r w:rsidRPr="00ED1C90">
        <w:rPr>
          <w:rFonts w:ascii="Times New Roman" w:hAnsi="Times New Roman"/>
          <w:lang w:val="fi-FI"/>
        </w:rPr>
        <w:t xml:space="preserve">projekto “Rikoženkliai” RYTŲ EUROPOS POEZIJOS FORUMO ANTOLOGIJA </w:t>
      </w:r>
      <w:hyperlink r:id="rId20" w:history="1">
        <w:r w:rsidRPr="00ED1C90">
          <w:rPr>
            <w:rStyle w:val="Hyperlink"/>
            <w:rFonts w:ascii="Times New Roman" w:hAnsi="Times New Roman"/>
            <w:lang w:val="fi-FI"/>
          </w:rPr>
          <w:t>http://www.vilniausmuziejai.lt/venclova/ANTOLOGIJA.pdf</w:t>
        </w:r>
      </w:hyperlink>
      <w:r w:rsidRPr="00ED1C90">
        <w:rPr>
          <w:rFonts w:ascii="Times New Roman" w:hAnsi="Times New Roman"/>
          <w:lang w:val="fi-FI"/>
        </w:rPr>
        <w:t xml:space="preserve"> </w:t>
      </w:r>
    </w:p>
    <w:p w:rsidR="0086452A" w:rsidRPr="00ED1C90" w:rsidRDefault="0086452A" w:rsidP="00020237">
      <w:pPr>
        <w:pStyle w:val="NoSpacing"/>
        <w:rPr>
          <w:rFonts w:ascii="Times New Roman" w:hAnsi="Times New Roman"/>
          <w:b/>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„Lietuvos byla ambasadorių žvilgsniu“. 2017 m. vasario 16 d. </w:t>
      </w:r>
      <w:hyperlink r:id="rId21" w:history="1">
        <w:r w:rsidRPr="00ED1C90">
          <w:rPr>
            <w:rStyle w:val="Hyperlink"/>
            <w:rFonts w:ascii="Times New Roman" w:hAnsi="Times New Roman"/>
            <w:lang w:val="lt-LT"/>
          </w:rPr>
          <w:t>http://www.vilniausmuziejai.lt/kreve/Lietuvos_byla/index.htm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Fotografijų parodos „Dainavos šalies vaizdai ir žmonių veidai“ atidarymas. 2017 m. vasario 16 d. </w:t>
      </w:r>
      <w:hyperlink r:id="rId22" w:history="1">
        <w:r w:rsidRPr="00ED1C90">
          <w:rPr>
            <w:rStyle w:val="Hyperlink"/>
            <w:rFonts w:ascii="Times New Roman" w:hAnsi="Times New Roman"/>
            <w:lang w:val="lt-LT"/>
          </w:rPr>
          <w:t>http://www.vilniausmuziejai.lt/kreve/Lietuvos_byla/index.htm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„Būties stebuklo valanda“. 2017 m. kovo 11 d. </w:t>
      </w:r>
      <w:hyperlink r:id="rId23" w:history="1">
        <w:r w:rsidRPr="00ED1C90">
          <w:rPr>
            <w:rStyle w:val="Hyperlink"/>
            <w:rFonts w:ascii="Times New Roman" w:hAnsi="Times New Roman"/>
            <w:lang w:val="lt-LT"/>
          </w:rPr>
          <w:t>http://www.vilniausmuziejai.lt/kreve/Buties_stebuklo_valanda/index.htm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„Iš grumsto ir iš dvasios...“ 2017 m. gegužės 4 d. </w:t>
      </w:r>
      <w:hyperlink r:id="rId24" w:history="1">
        <w:r w:rsidRPr="00ED1C90">
          <w:rPr>
            <w:rStyle w:val="Hyperlink"/>
            <w:rFonts w:ascii="Times New Roman" w:hAnsi="Times New Roman"/>
            <w:lang w:val="lt-LT"/>
          </w:rPr>
          <w:t>http://www.vilniausmuziejai.lt/kreve/Kaziui_Bradunui_100/index.htm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„Tyrojo grožio liturgija. Литургия красоты“. 2017 m. gegužės 20 d. </w:t>
      </w:r>
      <w:hyperlink r:id="rId25" w:history="1">
        <w:r w:rsidRPr="00ED1C90">
          <w:rPr>
            <w:rStyle w:val="Hyperlink"/>
            <w:rFonts w:ascii="Times New Roman" w:hAnsi="Times New Roman"/>
            <w:lang w:val="lt-LT"/>
          </w:rPr>
          <w:t>http://www.vilniausmuziejai.lt/kreve/Muzieju_naktis_2017/index.htm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pt-BR"/>
        </w:rPr>
      </w:pPr>
      <w:r w:rsidRPr="00ED1C90">
        <w:rPr>
          <w:rFonts w:ascii="Times New Roman" w:hAnsi="Times New Roman"/>
          <w:lang w:val="lt-LT"/>
        </w:rPr>
        <w:t xml:space="preserve">Renginio fotoreportažas  „Kodėl nežinomi Krėvė ir Galvanauskas?“ 2017 m. liepos 13 d. </w:t>
      </w:r>
      <w:hyperlink r:id="rId26" w:history="1">
        <w:r w:rsidRPr="00ED1C90">
          <w:rPr>
            <w:rStyle w:val="Hyperlink"/>
            <w:rFonts w:ascii="Times New Roman" w:hAnsi="Times New Roman"/>
            <w:lang w:val="lt-LT"/>
          </w:rPr>
          <w:t>http://www.vilniausmuziejai.lt/kreve/Kreve_ir_Galvanauskas/index.htm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„Vincas Krėvė – diplomatas, humanistas, poetas“. 2017 m. spalio 19 d. </w:t>
      </w:r>
      <w:hyperlink r:id="rId27" w:history="1">
        <w:r w:rsidRPr="00ED1C90">
          <w:rPr>
            <w:rStyle w:val="Hyperlink"/>
            <w:rFonts w:ascii="Times New Roman" w:hAnsi="Times New Roman"/>
            <w:lang w:val="lt-LT"/>
          </w:rPr>
          <w:t>http://www.vilniausmuziejai.lt/kreve/Krevei_135/index.htm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fi-FI"/>
        </w:rPr>
      </w:pPr>
      <w:r w:rsidRPr="00ED1C90">
        <w:rPr>
          <w:rFonts w:ascii="Times New Roman" w:hAnsi="Times New Roman"/>
          <w:lang w:val="lt-LT"/>
        </w:rPr>
        <w:t xml:space="preserve">Renginio fotoreportažas   „Lietuvos mokyklos okupuotame Vilniaus krašte (1919–1939)“. 2017 m. lapkričio 9 d. </w:t>
      </w:r>
      <w:hyperlink r:id="rId28" w:history="1">
        <w:r w:rsidRPr="00ED1C90">
          <w:rPr>
            <w:rStyle w:val="Hyperlink"/>
            <w:rFonts w:ascii="Times New Roman" w:hAnsi="Times New Roman"/>
            <w:lang w:val="lt-LT"/>
          </w:rPr>
          <w:t>http://www.vilniausmuziejai.lt/kreve/Valiusaicio_vakaras/index.htm</w:t>
        </w:r>
      </w:hyperlink>
    </w:p>
    <w:p w:rsidR="0086452A" w:rsidRPr="00ED1C90" w:rsidRDefault="0086452A" w:rsidP="00951BA6">
      <w:pPr>
        <w:pStyle w:val="NoSpacing"/>
        <w:rPr>
          <w:rFonts w:ascii="Times New Roman" w:hAnsi="Times New Roman"/>
          <w:lang w:val="fi-FI"/>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Fotoportretų parodos „Čiurlionio namus supusieji“ atidarymas. 2017 m. lapkričio 9 d. </w:t>
      </w:r>
      <w:hyperlink r:id="rId29" w:history="1">
        <w:r w:rsidRPr="00ED1C90">
          <w:rPr>
            <w:rStyle w:val="Hyperlink"/>
            <w:rFonts w:ascii="Times New Roman" w:hAnsi="Times New Roman"/>
            <w:lang w:val="lt-LT"/>
          </w:rPr>
          <w:t>http://www.vilniausmuziejai.lt/kreve/Valiusaicio_vakaras/index.htm</w:t>
        </w:r>
      </w:hyperlink>
    </w:p>
    <w:p w:rsidR="0086452A" w:rsidRPr="00ED1C90" w:rsidRDefault="0086452A" w:rsidP="00951BA6">
      <w:pPr>
        <w:pStyle w:val="NoSpacing"/>
        <w:rPr>
          <w:rFonts w:ascii="Times New Roman" w:hAnsi="Times New Roman"/>
          <w:lang w:val="lt-LT"/>
        </w:rPr>
      </w:pPr>
    </w:p>
    <w:p w:rsidR="0086452A" w:rsidRPr="00ED1C90" w:rsidRDefault="0086452A" w:rsidP="00D7537C">
      <w:pPr>
        <w:pStyle w:val="NoSpacing"/>
        <w:numPr>
          <w:ilvl w:val="0"/>
          <w:numId w:val="47"/>
        </w:numPr>
        <w:rPr>
          <w:rFonts w:ascii="Times New Roman" w:hAnsi="Times New Roman"/>
          <w:lang w:val="lt-LT"/>
        </w:rPr>
      </w:pPr>
      <w:r w:rsidRPr="00ED1C90">
        <w:rPr>
          <w:rFonts w:ascii="Times New Roman" w:hAnsi="Times New Roman"/>
          <w:lang w:val="lt-LT"/>
        </w:rPr>
        <w:t xml:space="preserve">Renginio fotoreportažas  „Žynys akim žvaigždėtom...“ 2017 m. gruodžio 6 d. </w:t>
      </w:r>
      <w:hyperlink r:id="rId30" w:history="1">
        <w:r w:rsidRPr="00ED1C90">
          <w:rPr>
            <w:rStyle w:val="Hyperlink"/>
            <w:rFonts w:ascii="Times New Roman" w:hAnsi="Times New Roman"/>
            <w:lang w:val="lt-LT"/>
          </w:rPr>
          <w:t>http://www.vilniausmuziejai.lt/kreve/Baltrusaiciui_145/index.htm</w:t>
        </w:r>
      </w:hyperlink>
    </w:p>
    <w:p w:rsidR="0086452A" w:rsidRPr="00ED1C90" w:rsidRDefault="0086452A" w:rsidP="007E337C">
      <w:pPr>
        <w:pStyle w:val="NoSpacing"/>
        <w:rPr>
          <w:rFonts w:ascii="Times New Roman" w:hAnsi="Times New Roman"/>
          <w:lang w:val="lt-LT"/>
        </w:rPr>
      </w:pPr>
    </w:p>
    <w:p w:rsidR="0086452A" w:rsidRPr="00ED1C90" w:rsidRDefault="0086452A" w:rsidP="00020237">
      <w:pPr>
        <w:pStyle w:val="NoSpacing"/>
        <w:rPr>
          <w:rFonts w:ascii="Times New Roman" w:hAnsi="Times New Roman"/>
          <w:b/>
          <w:lang w:val="lt-LT"/>
        </w:rPr>
      </w:pPr>
    </w:p>
    <w:p w:rsidR="0086452A" w:rsidRPr="00442930" w:rsidRDefault="0086452A" w:rsidP="00ED1C90">
      <w:pPr>
        <w:pStyle w:val="NoSpacing"/>
        <w:spacing w:line="360" w:lineRule="auto"/>
        <w:rPr>
          <w:rFonts w:ascii="Times New Roman" w:hAnsi="Times New Roman"/>
          <w:b/>
          <w:lang w:val="lt-LT"/>
        </w:rPr>
      </w:pPr>
      <w:r>
        <w:rPr>
          <w:rFonts w:ascii="Times New Roman" w:hAnsi="Times New Roman"/>
          <w:b/>
          <w:lang w:val="lt-LT"/>
        </w:rPr>
        <w:t>Kitos p</w:t>
      </w:r>
      <w:r w:rsidRPr="00442930">
        <w:rPr>
          <w:rFonts w:ascii="Times New Roman" w:hAnsi="Times New Roman"/>
          <w:b/>
          <w:lang w:val="lt-LT"/>
        </w:rPr>
        <w:t xml:space="preserve">askyros: </w:t>
      </w:r>
    </w:p>
    <w:p w:rsidR="0086452A" w:rsidRDefault="0086452A" w:rsidP="00ED1C90">
      <w:pPr>
        <w:pStyle w:val="NoSpacing"/>
        <w:spacing w:line="360" w:lineRule="auto"/>
        <w:rPr>
          <w:rFonts w:ascii="Times New Roman" w:hAnsi="Times New Roman"/>
          <w:lang w:val="lt-LT"/>
        </w:rPr>
      </w:pPr>
      <w:hyperlink r:id="rId31" w:history="1">
        <w:r w:rsidRPr="006B08E4">
          <w:rPr>
            <w:rStyle w:val="Hyperlink"/>
            <w:rFonts w:ascii="Times New Roman" w:hAnsi="Times New Roman"/>
            <w:lang w:val="lt-LT"/>
          </w:rPr>
          <w:t>https://www.facebook.com/beatricesnamai.muziejus</w:t>
        </w:r>
      </w:hyperlink>
    </w:p>
    <w:p w:rsidR="0086452A" w:rsidRDefault="0086452A" w:rsidP="00ED1C90">
      <w:pPr>
        <w:pStyle w:val="NoSpacing"/>
        <w:spacing w:line="360" w:lineRule="auto"/>
        <w:rPr>
          <w:rFonts w:ascii="Times New Roman" w:hAnsi="Times New Roman"/>
          <w:lang w:val="lt-LT"/>
        </w:rPr>
      </w:pPr>
      <w:hyperlink r:id="rId32" w:history="1">
        <w:r w:rsidRPr="006B08E4">
          <w:rPr>
            <w:rStyle w:val="Hyperlink"/>
            <w:rFonts w:ascii="Times New Roman" w:hAnsi="Times New Roman"/>
            <w:lang w:val="lt-LT"/>
          </w:rPr>
          <w:t>https://www.facebook.com/venclovunamai/</w:t>
        </w:r>
      </w:hyperlink>
    </w:p>
    <w:p w:rsidR="0086452A" w:rsidRDefault="0086452A" w:rsidP="00ED1C90">
      <w:pPr>
        <w:pStyle w:val="NoSpacing"/>
        <w:spacing w:line="360" w:lineRule="auto"/>
        <w:rPr>
          <w:rFonts w:ascii="Times New Roman" w:hAnsi="Times New Roman"/>
          <w:lang w:val="lt-LT"/>
        </w:rPr>
      </w:pPr>
      <w:hyperlink r:id="rId33" w:history="1">
        <w:r w:rsidRPr="006B08E4">
          <w:rPr>
            <w:rStyle w:val="Hyperlink"/>
            <w:rFonts w:ascii="Times New Roman" w:hAnsi="Times New Roman"/>
            <w:lang w:val="lt-LT"/>
          </w:rPr>
          <w:t>https://www.facebook.com/VMMDirekcija/</w:t>
        </w:r>
      </w:hyperlink>
    </w:p>
    <w:p w:rsidR="0086452A" w:rsidRDefault="0086452A" w:rsidP="00ED1C90">
      <w:pPr>
        <w:pStyle w:val="NoSpacing"/>
        <w:spacing w:line="360" w:lineRule="auto"/>
        <w:rPr>
          <w:rFonts w:ascii="Times New Roman" w:hAnsi="Times New Roman"/>
          <w:lang w:val="lt-LT"/>
        </w:rPr>
      </w:pPr>
      <w:hyperlink r:id="rId34" w:history="1">
        <w:r w:rsidRPr="006B08E4">
          <w:rPr>
            <w:rStyle w:val="Hyperlink"/>
            <w:rFonts w:ascii="Times New Roman" w:hAnsi="Times New Roman"/>
            <w:lang w:val="lt-LT"/>
          </w:rPr>
          <w:t>https://www.facebook.com/profile.php?id=100011096835411</w:t>
        </w:r>
      </w:hyperlink>
    </w:p>
    <w:p w:rsidR="0086452A" w:rsidRDefault="0086452A" w:rsidP="00ED1C90">
      <w:pPr>
        <w:pStyle w:val="NoSpacing"/>
        <w:spacing w:line="360" w:lineRule="auto"/>
        <w:rPr>
          <w:rFonts w:ascii="Times New Roman" w:hAnsi="Times New Roman"/>
          <w:lang w:val="lt-LT"/>
        </w:rPr>
      </w:pPr>
      <w:hyperlink r:id="rId35" w:history="1">
        <w:r w:rsidRPr="006B08E4">
          <w:rPr>
            <w:rStyle w:val="Hyperlink"/>
            <w:rFonts w:ascii="Times New Roman" w:hAnsi="Times New Roman"/>
            <w:lang w:val="lt-LT"/>
          </w:rPr>
          <w:t>https://www.facebook.com/vmpmuziejus/</w:t>
        </w:r>
      </w:hyperlink>
    </w:p>
    <w:p w:rsidR="0086452A" w:rsidRPr="00D44395" w:rsidRDefault="0086452A" w:rsidP="003E08F0">
      <w:pPr>
        <w:pStyle w:val="NoSpacing"/>
        <w:rPr>
          <w:rFonts w:ascii="Times New Roman" w:hAnsi="Times New Roman"/>
          <w:lang w:val="lt-LT"/>
        </w:rPr>
      </w:pPr>
      <w:r>
        <w:rPr>
          <w:rFonts w:ascii="Times New Roman" w:hAnsi="Times New Roman"/>
          <w:b/>
          <w:lang w:val="lt-LT"/>
        </w:rPr>
        <w:t>Venclovahou</w:t>
      </w:r>
      <w:r w:rsidRPr="00D44395">
        <w:rPr>
          <w:rFonts w:ascii="Times New Roman" w:hAnsi="Times New Roman"/>
          <w:b/>
          <w:lang w:val="lt-LT"/>
        </w:rPr>
        <w:t>se</w:t>
      </w:r>
      <w:r w:rsidRPr="00D44395">
        <w:rPr>
          <w:rFonts w:ascii="Times New Roman" w:hAnsi="Times New Roman"/>
          <w:lang w:val="lt-LT"/>
        </w:rPr>
        <w:t xml:space="preserve"> </w:t>
      </w:r>
      <w:r>
        <w:rPr>
          <w:rFonts w:ascii="Times New Roman" w:hAnsi="Times New Roman"/>
          <w:lang w:val="lt-LT"/>
        </w:rPr>
        <w:t xml:space="preserve">video įrašų </w:t>
      </w:r>
      <w:r w:rsidRPr="00D44395">
        <w:rPr>
          <w:rFonts w:ascii="Times New Roman" w:hAnsi="Times New Roman"/>
          <w:lang w:val="lt-LT"/>
        </w:rPr>
        <w:t xml:space="preserve">kanalas Youtube </w:t>
      </w:r>
      <w:hyperlink r:id="rId36" w:history="1">
        <w:r w:rsidRPr="00D44395">
          <w:rPr>
            <w:rStyle w:val="Hyperlink"/>
            <w:rFonts w:ascii="Times New Roman" w:hAnsi="Times New Roman"/>
            <w:lang w:val="lt-LT"/>
          </w:rPr>
          <w:t>https://www.youtube.com/channel/UCMiN_4TDnFcCf8yycDeSmWQ</w:t>
        </w:r>
      </w:hyperlink>
      <w:r w:rsidRPr="00D44395">
        <w:rPr>
          <w:rFonts w:ascii="Times New Roman" w:hAnsi="Times New Roman"/>
          <w:lang w:val="lt-LT"/>
        </w:rPr>
        <w:t xml:space="preserve"> </w:t>
      </w:r>
    </w:p>
    <w:p w:rsidR="0086452A" w:rsidRDefault="0086452A" w:rsidP="00020237">
      <w:pPr>
        <w:pStyle w:val="NoSpacing"/>
        <w:rPr>
          <w:rFonts w:ascii="Times New Roman" w:hAnsi="Times New Roman"/>
          <w:b/>
          <w:lang w:val="lt-LT"/>
        </w:rPr>
      </w:pPr>
    </w:p>
    <w:p w:rsidR="0086452A" w:rsidRDefault="0086452A" w:rsidP="00020237">
      <w:pPr>
        <w:pStyle w:val="NoSpacing"/>
        <w:rPr>
          <w:rFonts w:ascii="Times New Roman" w:hAnsi="Times New Roman"/>
          <w:b/>
          <w:lang w:val="lt-LT"/>
        </w:rPr>
      </w:pPr>
      <w:r w:rsidRPr="00501F65">
        <w:rPr>
          <w:rFonts w:ascii="Times New Roman" w:hAnsi="Times New Roman"/>
          <w:b/>
          <w:lang w:val="lt-LT"/>
        </w:rPr>
        <w:t>Vincas Mykolaitis</w:t>
      </w:r>
      <w:r>
        <w:rPr>
          <w:rFonts w:ascii="Times New Roman" w:hAnsi="Times New Roman"/>
          <w:lang w:val="lt-LT"/>
        </w:rPr>
        <w:t xml:space="preserve"> video įrašų </w:t>
      </w:r>
      <w:r w:rsidRPr="00D44395">
        <w:rPr>
          <w:rFonts w:ascii="Times New Roman" w:hAnsi="Times New Roman"/>
          <w:lang w:val="lt-LT"/>
        </w:rPr>
        <w:t>kanalas Youtube</w:t>
      </w:r>
    </w:p>
    <w:p w:rsidR="0086452A" w:rsidRPr="00501F65" w:rsidRDefault="0086452A" w:rsidP="00020237">
      <w:pPr>
        <w:pStyle w:val="NoSpacing"/>
        <w:rPr>
          <w:rFonts w:ascii="Times New Roman" w:hAnsi="Times New Roman"/>
          <w:lang w:val="lt-LT"/>
        </w:rPr>
      </w:pPr>
      <w:hyperlink r:id="rId37" w:history="1">
        <w:r w:rsidRPr="00F8420A">
          <w:rPr>
            <w:rStyle w:val="Hyperlink"/>
            <w:rFonts w:ascii="Times New Roman" w:hAnsi="Times New Roman"/>
            <w:lang w:val="lt-LT"/>
          </w:rPr>
          <w:t>https://www.youtube.com/channel/UCMUZZ-dhcisp5xk0kGEOL9g</w:t>
        </w:r>
      </w:hyperlink>
      <w:r>
        <w:rPr>
          <w:rFonts w:ascii="Times New Roman" w:hAnsi="Times New Roman"/>
          <w:lang w:val="lt-LT"/>
        </w:rPr>
        <w:t xml:space="preserve"> </w:t>
      </w:r>
    </w:p>
    <w:p w:rsidR="0086452A" w:rsidRDefault="0086452A" w:rsidP="00020237">
      <w:pPr>
        <w:pStyle w:val="NoSpacing"/>
        <w:rPr>
          <w:rFonts w:ascii="Times New Roman" w:hAnsi="Times New Roman"/>
          <w:b/>
          <w:lang w:val="lt-LT"/>
        </w:rPr>
      </w:pPr>
    </w:p>
    <w:p w:rsidR="0086452A" w:rsidRDefault="0086452A" w:rsidP="00020237">
      <w:pPr>
        <w:pStyle w:val="NoSpacing"/>
        <w:rPr>
          <w:rFonts w:ascii="Times New Roman" w:hAnsi="Times New Roman"/>
          <w:b/>
          <w:lang w:val="lt-LT"/>
        </w:rPr>
      </w:pPr>
    </w:p>
    <w:p w:rsidR="0086452A" w:rsidRPr="00722AB5" w:rsidRDefault="0086452A" w:rsidP="00722AB5">
      <w:pPr>
        <w:pStyle w:val="NoSpacing"/>
        <w:spacing w:line="360" w:lineRule="auto"/>
        <w:rPr>
          <w:rFonts w:ascii="Times New Roman" w:hAnsi="Times New Roman"/>
          <w:b/>
          <w:lang w:val="pt-BR"/>
        </w:rPr>
      </w:pPr>
      <w:r w:rsidRPr="00C96CE4">
        <w:rPr>
          <w:rFonts w:ascii="Times New Roman" w:hAnsi="Times New Roman"/>
          <w:b/>
          <w:lang w:val="pt-BR"/>
        </w:rPr>
        <w:t>Straipsniai internetiniuose leidiniuose:</w:t>
      </w:r>
    </w:p>
    <w:p w:rsidR="0086452A" w:rsidRPr="00BC4AF6" w:rsidRDefault="0086452A" w:rsidP="00722AB5">
      <w:pPr>
        <w:spacing w:line="240" w:lineRule="auto"/>
        <w:rPr>
          <w:rFonts w:ascii="Times New Roman" w:hAnsi="Times New Roman"/>
        </w:rPr>
      </w:pPr>
      <w:r w:rsidRPr="00BC4AF6">
        <w:rPr>
          <w:rFonts w:ascii="Times New Roman" w:hAnsi="Times New Roman"/>
        </w:rPr>
        <w:t>Fotoreportažai</w:t>
      </w:r>
      <w:r>
        <w:rPr>
          <w:rFonts w:ascii="Times New Roman" w:hAnsi="Times New Roman"/>
        </w:rPr>
        <w:t xml:space="preserve"> iš Tomo Venclovos jubiliejaus </w:t>
      </w:r>
      <w:r w:rsidRPr="00BC4AF6">
        <w:rPr>
          <w:rFonts w:ascii="Times New Roman" w:hAnsi="Times New Roman"/>
        </w:rPr>
        <w:t>:</w:t>
      </w:r>
      <w:r>
        <w:rPr>
          <w:rFonts w:ascii="Times New Roman" w:hAnsi="Times New Roman"/>
        </w:rPr>
        <w:t xml:space="preserve"> </w:t>
      </w:r>
      <w:hyperlink r:id="rId38" w:anchor="_" w:history="1">
        <w:r w:rsidRPr="00BC4AF6">
          <w:rPr>
            <w:rStyle w:val="Hyperlink"/>
            <w:rFonts w:ascii="Times New Roman" w:hAnsi="Times New Roman"/>
          </w:rPr>
          <w:t>https://www.15min.lt/galerija/tomo-venclovos-80-ojo-jubiliejaus-paminejimas-vilniaus-rotuseje-130914#_</w:t>
        </w:r>
      </w:hyperlink>
    </w:p>
    <w:p w:rsidR="0086452A" w:rsidRPr="00BC4AF6" w:rsidRDefault="0086452A" w:rsidP="00951BA6">
      <w:pPr>
        <w:rPr>
          <w:rFonts w:ascii="Times New Roman" w:hAnsi="Times New Roman"/>
        </w:rPr>
      </w:pPr>
      <w:hyperlink r:id="rId39" w:history="1">
        <w:r w:rsidRPr="00BC4AF6">
          <w:rPr>
            <w:rStyle w:val="Hyperlink"/>
            <w:rFonts w:ascii="Times New Roman" w:hAnsi="Times New Roman"/>
          </w:rPr>
          <w:t>http://www.vilnius.lt/index.php?1836967174</w:t>
        </w:r>
      </w:hyperlink>
    </w:p>
    <w:p w:rsidR="0086452A" w:rsidRPr="00BC4AF6" w:rsidRDefault="0086452A" w:rsidP="00951BA6">
      <w:pPr>
        <w:rPr>
          <w:rFonts w:ascii="Times New Roman" w:hAnsi="Times New Roman"/>
        </w:rPr>
      </w:pPr>
      <w:r w:rsidRPr="00BC4AF6">
        <w:rPr>
          <w:rFonts w:ascii="Times New Roman" w:hAnsi="Times New Roman"/>
        </w:rPr>
        <w:t xml:space="preserve">Tomo Venclovos kalba , pasakyta Rotušėje spalio 13 d. renginio metu paskelbta </w:t>
      </w:r>
      <w:hyperlink r:id="rId40" w:anchor=".Wbzk-Xd9mmE.facebook" w:history="1">
        <w:r w:rsidRPr="00BC4AF6">
          <w:rPr>
            <w:rStyle w:val="Hyperlink"/>
            <w:rFonts w:ascii="Times New Roman" w:hAnsi="Times New Roman"/>
          </w:rPr>
          <w:t>http://www.bernardinai.lt/straipsnis/2017-09-16-t-venclova-nesakyti-ne-zodzio-kuris-skatintu-tamsos-amziaus-artejima/163816#.Wbzk-Xd9mmE.facebook</w:t>
        </w:r>
      </w:hyperlink>
    </w:p>
    <w:p w:rsidR="0086452A" w:rsidRDefault="0086452A" w:rsidP="00D7537C">
      <w:pPr>
        <w:pStyle w:val="NoSpacing"/>
        <w:rPr>
          <w:rFonts w:ascii="Times New Roman" w:hAnsi="Times New Roman"/>
        </w:rPr>
      </w:pPr>
      <w:r w:rsidRPr="00BC4AF6">
        <w:rPr>
          <w:rFonts w:ascii="Times New Roman" w:hAnsi="Times New Roman"/>
          <w:lang w:val="lt-LT"/>
        </w:rPr>
        <w:t xml:space="preserve">Išvažiuojamasis renginys „Tyrojo grožio liturgija. Литургия красоты“. 2017 m. rugpjūčio 11 d. </w:t>
      </w:r>
      <w:hyperlink r:id="rId41" w:history="1">
        <w:r w:rsidRPr="00BC4AF6">
          <w:rPr>
            <w:rStyle w:val="Hyperlink"/>
            <w:rFonts w:ascii="Times New Roman" w:hAnsi="Times New Roman"/>
            <w:lang w:val="lt-LT"/>
          </w:rPr>
          <w:t>http://www.klavb.lt/lt/renginiai/renginiu-archyvas/675-pasaulio-izymieji-vinco-kreves-biciuliai-2.htm</w:t>
        </w:r>
      </w:hyperlink>
    </w:p>
    <w:p w:rsidR="0086452A" w:rsidRDefault="0086452A" w:rsidP="00D7537C">
      <w:pPr>
        <w:pStyle w:val="NoSpacing"/>
        <w:rPr>
          <w:rFonts w:ascii="Times New Roman" w:hAnsi="Times New Roman"/>
        </w:rPr>
      </w:pPr>
    </w:p>
    <w:p w:rsidR="0086452A" w:rsidRPr="00ED1C90" w:rsidRDefault="0086452A" w:rsidP="0073585C">
      <w:pPr>
        <w:pStyle w:val="NoSpacing"/>
        <w:rPr>
          <w:rFonts w:ascii="Times New Roman" w:hAnsi="Times New Roman"/>
        </w:rPr>
      </w:pPr>
      <w:hyperlink r:id="rId42" w:history="1">
        <w:r w:rsidRPr="00ED1C90">
          <w:rPr>
            <w:rStyle w:val="Hyperlink"/>
            <w:rFonts w:ascii="Times New Roman" w:hAnsi="Times New Roman"/>
            <w:lang w:val="lt-LT"/>
          </w:rPr>
          <w:t>www.slaptai.lt</w:t>
        </w:r>
      </w:hyperlink>
      <w:r w:rsidRPr="00ED1C90">
        <w:rPr>
          <w:rFonts w:ascii="Times New Roman" w:hAnsi="Times New Roman"/>
        </w:rPr>
        <w:t>; V. Turčinavičiaus interviu „Kazio Škirpos alėja Vilniuje turi išlikti“</w:t>
      </w:r>
    </w:p>
    <w:p w:rsidR="0086452A" w:rsidRDefault="0086452A" w:rsidP="0073585C">
      <w:pPr>
        <w:pStyle w:val="NoSpacing"/>
      </w:pPr>
    </w:p>
    <w:p w:rsidR="0086452A" w:rsidRPr="00ED1C90" w:rsidRDefault="0086452A" w:rsidP="005B0D5E">
      <w:pPr>
        <w:pStyle w:val="NoSpacing"/>
        <w:rPr>
          <w:rFonts w:ascii="Times New Roman" w:hAnsi="Times New Roman"/>
          <w:lang w:val="pl-PL"/>
        </w:rPr>
      </w:pPr>
      <w:r w:rsidRPr="00ED1C90">
        <w:rPr>
          <w:rFonts w:ascii="Times New Roman" w:hAnsi="Times New Roman"/>
          <w:lang w:val="pl-PL"/>
        </w:rPr>
        <w:t xml:space="preserve">Apie projektą “Muziejus ant ratų”: </w:t>
      </w:r>
    </w:p>
    <w:p w:rsidR="0086452A" w:rsidRPr="00ED1C90" w:rsidRDefault="0086452A" w:rsidP="005B0D5E">
      <w:pPr>
        <w:pStyle w:val="NoSpacing"/>
        <w:rPr>
          <w:rFonts w:ascii="Times New Roman" w:hAnsi="Times New Roman"/>
          <w:lang w:val="pl-PL"/>
        </w:rPr>
      </w:pPr>
    </w:p>
    <w:p w:rsidR="0086452A" w:rsidRPr="00ED1C90" w:rsidRDefault="0086452A" w:rsidP="005B0D5E">
      <w:pPr>
        <w:pStyle w:val="NoSpacing"/>
        <w:rPr>
          <w:rFonts w:ascii="Times New Roman" w:hAnsi="Times New Roman"/>
          <w:lang w:val="pt-BR"/>
        </w:rPr>
      </w:pPr>
      <w:r w:rsidRPr="00ED1C90">
        <w:rPr>
          <w:rFonts w:ascii="Times New Roman" w:hAnsi="Times New Roman"/>
          <w:lang w:val="pt-BR"/>
        </w:rPr>
        <w:t xml:space="preserve">Punsko Dariaus ir Girėno pagrindinės mokyklos ir gimnazijos puslapyje </w:t>
      </w:r>
      <w:hyperlink r:id="rId43" w:history="1">
        <w:r w:rsidRPr="00ED1C90">
          <w:rPr>
            <w:rStyle w:val="Hyperlink"/>
            <w:rFonts w:ascii="Times New Roman" w:hAnsi="Times New Roman"/>
            <w:lang w:val="pt-BR"/>
          </w:rPr>
          <w:t>http://gimpunsk.com/multi/index.php/pagrindinis-puslapis/9-lt/316-neiprastos-ir-labai-idomios-pamokos</w:t>
        </w:r>
      </w:hyperlink>
      <w:r w:rsidRPr="00ED1C90">
        <w:rPr>
          <w:rFonts w:ascii="Times New Roman" w:hAnsi="Times New Roman"/>
          <w:lang w:val="pt-BR"/>
        </w:rPr>
        <w:t xml:space="preserve"> </w:t>
      </w:r>
    </w:p>
    <w:p w:rsidR="0086452A" w:rsidRPr="00667CF8" w:rsidRDefault="0086452A" w:rsidP="005B0D5E">
      <w:pPr>
        <w:pStyle w:val="NoSpacing"/>
        <w:rPr>
          <w:rFonts w:ascii="Times New Roman" w:hAnsi="Times New Roman"/>
          <w:lang w:val="pt-BR"/>
        </w:rPr>
      </w:pPr>
      <w:r w:rsidRPr="00667CF8">
        <w:rPr>
          <w:rFonts w:ascii="Times New Roman" w:hAnsi="Times New Roman"/>
          <w:lang w:val="pt-BR"/>
        </w:rPr>
        <w:t xml:space="preserve">Vasario 16-tosios gimnazijos puslapyje </w:t>
      </w:r>
      <w:hyperlink r:id="rId44" w:history="1">
        <w:r w:rsidRPr="00667CF8">
          <w:rPr>
            <w:rStyle w:val="Hyperlink"/>
            <w:rFonts w:ascii="Times New Roman" w:hAnsi="Times New Roman"/>
            <w:lang w:val="pt-BR"/>
          </w:rPr>
          <w:t>http://www.gimnazija.de/2017/09/20/vaiku-lituanistines-akademijos-atidarymas-2017/</w:t>
        </w:r>
      </w:hyperlink>
      <w:r w:rsidRPr="00667CF8">
        <w:rPr>
          <w:rFonts w:ascii="Times New Roman" w:hAnsi="Times New Roman"/>
          <w:lang w:val="pt-BR"/>
        </w:rPr>
        <w:t xml:space="preserve">   </w:t>
      </w:r>
    </w:p>
    <w:p w:rsidR="0086452A" w:rsidRPr="00667CF8" w:rsidRDefault="0086452A" w:rsidP="005B0D5E">
      <w:pPr>
        <w:pStyle w:val="NoSpacing"/>
        <w:rPr>
          <w:rFonts w:ascii="Times New Roman" w:hAnsi="Times New Roman"/>
          <w:lang w:val="pt-BR"/>
        </w:rPr>
      </w:pPr>
      <w:r w:rsidRPr="00667CF8">
        <w:rPr>
          <w:rFonts w:ascii="Times New Roman" w:hAnsi="Times New Roman"/>
          <w:lang w:val="pt-BR"/>
        </w:rPr>
        <w:t xml:space="preserve">Vasario 16-tosios gimnazijos puslapyje </w:t>
      </w:r>
      <w:hyperlink r:id="rId45" w:history="1">
        <w:r w:rsidRPr="00667CF8">
          <w:rPr>
            <w:rStyle w:val="Hyperlink"/>
            <w:rFonts w:ascii="Times New Roman" w:hAnsi="Times New Roman"/>
            <w:lang w:val="pt-BR"/>
          </w:rPr>
          <w:t>http://www.gimnazija.de/2017/09/21/beatrices-namu-edukacine-programa/</w:t>
        </w:r>
      </w:hyperlink>
      <w:r w:rsidRPr="00667CF8">
        <w:rPr>
          <w:rFonts w:ascii="Times New Roman" w:hAnsi="Times New Roman"/>
          <w:lang w:val="pt-BR"/>
        </w:rPr>
        <w:t xml:space="preserve">   </w:t>
      </w:r>
    </w:p>
    <w:p w:rsidR="0086452A" w:rsidRPr="00667CF8" w:rsidRDefault="0086452A" w:rsidP="005B0D5E">
      <w:pPr>
        <w:pStyle w:val="NoSpacing"/>
        <w:rPr>
          <w:rFonts w:ascii="Times New Roman" w:hAnsi="Times New Roman"/>
          <w:lang w:val="pt-BR"/>
        </w:rPr>
      </w:pPr>
      <w:r w:rsidRPr="00667CF8">
        <w:rPr>
          <w:rFonts w:ascii="Times New Roman" w:hAnsi="Times New Roman"/>
          <w:lang w:val="pt-BR"/>
        </w:rPr>
        <w:t xml:space="preserve">Vidugirių mokyklos puslapyje </w:t>
      </w:r>
      <w:hyperlink r:id="rId46" w:history="1">
        <w:r w:rsidRPr="00667CF8">
          <w:rPr>
            <w:rStyle w:val="Hyperlink"/>
            <w:rFonts w:ascii="Times New Roman" w:hAnsi="Times New Roman"/>
            <w:lang w:val="pt-BR"/>
          </w:rPr>
          <w:t>http://janpabdypt.webstrona.com.pl/naujienos/mokslo-metai-2017-2018-23/Lt/edukaciniai-uzsiemimai-89.html</w:t>
        </w:r>
      </w:hyperlink>
      <w:r w:rsidRPr="00667CF8">
        <w:rPr>
          <w:rFonts w:ascii="Times New Roman" w:hAnsi="Times New Roman"/>
          <w:lang w:val="pt-BR"/>
        </w:rPr>
        <w:t xml:space="preserve">  </w:t>
      </w:r>
    </w:p>
    <w:p w:rsidR="0086452A" w:rsidRDefault="0086452A" w:rsidP="005B0D5E">
      <w:pPr>
        <w:pStyle w:val="NoSpacing"/>
        <w:rPr>
          <w:rFonts w:ascii="Times New Roman" w:hAnsi="Times New Roman"/>
          <w:b/>
          <w:lang w:val="lt-LT"/>
        </w:rPr>
      </w:pPr>
    </w:p>
    <w:p w:rsidR="0086452A" w:rsidRPr="00E671DF" w:rsidRDefault="0086452A" w:rsidP="00ED1C90">
      <w:pPr>
        <w:pStyle w:val="NoSpacing"/>
        <w:rPr>
          <w:rFonts w:ascii="Times New Roman" w:hAnsi="Times New Roman"/>
          <w:lang w:val="lt-LT"/>
        </w:rPr>
      </w:pPr>
    </w:p>
    <w:p w:rsidR="0086452A" w:rsidRDefault="0086452A" w:rsidP="00ED1C90">
      <w:pPr>
        <w:pStyle w:val="NoSpacing"/>
        <w:rPr>
          <w:rFonts w:ascii="Times New Roman" w:hAnsi="Times New Roman"/>
          <w:b/>
          <w:lang w:val="lt-LT"/>
        </w:rPr>
      </w:pPr>
      <w:r w:rsidRPr="00E671DF">
        <w:rPr>
          <w:rFonts w:ascii="Times New Roman" w:hAnsi="Times New Roman"/>
          <w:b/>
          <w:lang w:val="lt-LT"/>
        </w:rPr>
        <w:t>Video įrašai, paskelbti internete:</w:t>
      </w:r>
    </w:p>
    <w:p w:rsidR="0086452A" w:rsidRDefault="0086452A" w:rsidP="00ED1C90">
      <w:pPr>
        <w:rPr>
          <w:rFonts w:ascii="Times New Roman" w:hAnsi="Times New Roman"/>
          <w:b/>
        </w:rPr>
      </w:pPr>
    </w:p>
    <w:p w:rsidR="0086452A" w:rsidRPr="00722AB5" w:rsidRDefault="0086452A" w:rsidP="00ED1C90">
      <w:pPr>
        <w:rPr>
          <w:rFonts w:ascii="Times New Roman" w:hAnsi="Times New Roman"/>
          <w:color w:val="0000FF"/>
          <w:u w:val="single"/>
        </w:rPr>
      </w:pPr>
      <w:r w:rsidRPr="00722AB5">
        <w:rPr>
          <w:rFonts w:ascii="Times New Roman" w:hAnsi="Times New Roman"/>
        </w:rPr>
        <w:t xml:space="preserve">LRT vaizdo įrašas ,,Tomas Venclova: taip artėja žodis" „Mediatekoje“ </w:t>
      </w:r>
      <w:hyperlink r:id="rId47" w:anchor=".Wb2ET9I-wrk.facebook" w:history="1">
        <w:r w:rsidRPr="00722AB5">
          <w:rPr>
            <w:rStyle w:val="Hyperlink"/>
            <w:rFonts w:ascii="Times New Roman" w:hAnsi="Times New Roman"/>
          </w:rPr>
          <w:t>http://www.lrt.lt/mediateka/irasas/1013675351/tomas-venclova-taip-arteja-zodis-jubiliejinis-vakaras-80-meciui-vilniaus-rotuseje-2017m-poeto-tomo-venclovos-80-meciui#.Wb2ET9I-wrk.facebook</w:t>
        </w:r>
      </w:hyperlink>
    </w:p>
    <w:p w:rsidR="0086452A" w:rsidRPr="00722AB5" w:rsidRDefault="0086452A" w:rsidP="00ED1C90">
      <w:pPr>
        <w:rPr>
          <w:rFonts w:ascii="Times New Roman" w:hAnsi="Times New Roman"/>
        </w:rPr>
      </w:pPr>
      <w:r w:rsidRPr="00722AB5">
        <w:rPr>
          <w:rFonts w:ascii="Times New Roman" w:hAnsi="Times New Roman"/>
        </w:rPr>
        <w:t xml:space="preserve">LRT laida „Muzikinė dėžutė“  2017.11.25  „Mediatekoje“ </w:t>
      </w:r>
      <w:hyperlink r:id="rId48" w:history="1">
        <w:r w:rsidRPr="00722AB5">
          <w:rPr>
            <w:rStyle w:val="Hyperlink"/>
            <w:rFonts w:ascii="Times New Roman" w:hAnsi="Times New Roman"/>
          </w:rPr>
          <w:t>http://www.lrt.lt/mediateka/irasas/1013679885/muzikine-dezute-2017-11-25-09-03</w:t>
        </w:r>
      </w:hyperlink>
      <w:r w:rsidRPr="00722AB5">
        <w:rPr>
          <w:rFonts w:ascii="Times New Roman" w:hAnsi="Times New Roman"/>
        </w:rPr>
        <w:t xml:space="preserve"> </w:t>
      </w:r>
    </w:p>
    <w:p w:rsidR="0086452A" w:rsidRPr="00722AB5" w:rsidRDefault="0086452A" w:rsidP="00ED1C90">
      <w:pPr>
        <w:pStyle w:val="NoSpacing"/>
        <w:rPr>
          <w:rFonts w:ascii="Times New Roman" w:hAnsi="Times New Roman"/>
          <w:lang w:val="lt-LT"/>
        </w:rPr>
      </w:pPr>
      <w:r w:rsidRPr="00722AB5">
        <w:rPr>
          <w:rFonts w:ascii="Times New Roman" w:hAnsi="Times New Roman"/>
          <w:lang w:val="lt-LT"/>
        </w:rPr>
        <w:t xml:space="preserve">Vakaras Venclovų namuose-muziejuje 2017.03.07.  Tomo Venclovos ir Kęstučio Nastopkos pokalbis, poezijos skaitymas: </w:t>
      </w:r>
      <w:hyperlink r:id="rId49" w:history="1">
        <w:r w:rsidRPr="00722AB5">
          <w:rPr>
            <w:rStyle w:val="Hyperlink"/>
            <w:rFonts w:ascii="Times New Roman" w:hAnsi="Times New Roman"/>
            <w:lang w:val="lt-LT"/>
          </w:rPr>
          <w:t>https://www.youtube.com/watch?v=I1E22Upgq4g&amp;t=6246s</w:t>
        </w:r>
      </w:hyperlink>
    </w:p>
    <w:p w:rsidR="0086452A" w:rsidRPr="00722AB5" w:rsidRDefault="0086452A" w:rsidP="00ED1C90">
      <w:pPr>
        <w:pStyle w:val="NoSpacing"/>
        <w:rPr>
          <w:rFonts w:ascii="Times New Roman" w:hAnsi="Times New Roman"/>
          <w:lang w:val="lt-LT"/>
        </w:rPr>
      </w:pPr>
    </w:p>
    <w:p w:rsidR="0086452A" w:rsidRPr="00722AB5" w:rsidRDefault="0086452A" w:rsidP="00ED1C90">
      <w:pPr>
        <w:pStyle w:val="NoSpacing"/>
        <w:rPr>
          <w:rFonts w:ascii="Times New Roman" w:hAnsi="Times New Roman"/>
          <w:lang w:val="fi-FI"/>
        </w:rPr>
      </w:pPr>
      <w:r w:rsidRPr="00722AB5">
        <w:rPr>
          <w:rFonts w:ascii="Times New Roman" w:hAnsi="Times New Roman"/>
          <w:lang w:val="lt-LT"/>
        </w:rPr>
        <w:t>“Daugia</w:t>
      </w:r>
      <w:r w:rsidRPr="00722AB5">
        <w:rPr>
          <w:rFonts w:ascii="Times New Roman" w:hAnsi="Times New Roman"/>
          <w:lang w:val="fi-FI"/>
        </w:rPr>
        <w:t xml:space="preserve">u nei matai” videoklipas </w:t>
      </w:r>
    </w:p>
    <w:p w:rsidR="0086452A" w:rsidRPr="00722AB5" w:rsidRDefault="0086452A" w:rsidP="00ED1C90">
      <w:pPr>
        <w:pStyle w:val="NoSpacing"/>
        <w:rPr>
          <w:rFonts w:ascii="Times New Roman" w:hAnsi="Times New Roman"/>
          <w:lang w:val="fi-FI"/>
        </w:rPr>
      </w:pPr>
      <w:hyperlink r:id="rId50" w:history="1">
        <w:r w:rsidRPr="00722AB5">
          <w:rPr>
            <w:rStyle w:val="Hyperlink"/>
            <w:rFonts w:ascii="Times New Roman" w:hAnsi="Times New Roman"/>
            <w:lang w:val="lt-LT"/>
          </w:rPr>
          <w:t>https://www.youtube.com/watch?v=Sgyhv8ejn-g&amp;feature=youtu.be</w:t>
        </w:r>
      </w:hyperlink>
    </w:p>
    <w:p w:rsidR="0086452A" w:rsidRPr="00ED1C90" w:rsidRDefault="0086452A" w:rsidP="00ED1C90">
      <w:pPr>
        <w:pStyle w:val="NoSpacing"/>
        <w:rPr>
          <w:lang w:val="fi-FI"/>
        </w:rPr>
      </w:pPr>
    </w:p>
    <w:p w:rsidR="0086452A" w:rsidRPr="00B03025" w:rsidRDefault="0086452A" w:rsidP="00ED1C90">
      <w:pPr>
        <w:spacing w:after="0" w:line="240" w:lineRule="auto"/>
        <w:rPr>
          <w:rFonts w:ascii="Times New Roman" w:hAnsi="Times New Roman"/>
          <w:color w:val="000000"/>
        </w:rPr>
      </w:pPr>
      <w:r>
        <w:rPr>
          <w:rFonts w:ascii="Times New Roman" w:hAnsi="Times New Roman"/>
          <w:color w:val="000000"/>
        </w:rPr>
        <w:t>Sumontuota ir publikuota P</w:t>
      </w:r>
      <w:r w:rsidRPr="00B03025">
        <w:rPr>
          <w:rFonts w:ascii="Times New Roman" w:hAnsi="Times New Roman"/>
          <w:color w:val="000000"/>
        </w:rPr>
        <w:t xml:space="preserve">oezijos forumo </w:t>
      </w:r>
      <w:r>
        <w:rPr>
          <w:rFonts w:ascii="Times New Roman" w:hAnsi="Times New Roman"/>
          <w:color w:val="000000"/>
        </w:rPr>
        <w:t xml:space="preserve">Venclovų namuose 2016 m. </w:t>
      </w:r>
      <w:r w:rsidRPr="00B03025">
        <w:rPr>
          <w:rFonts w:ascii="Times New Roman" w:hAnsi="Times New Roman"/>
          <w:color w:val="000000"/>
        </w:rPr>
        <w:t>video medžiaga</w:t>
      </w:r>
      <w:r>
        <w:rPr>
          <w:rFonts w:ascii="Times New Roman" w:hAnsi="Times New Roman"/>
          <w:color w:val="000000"/>
        </w:rPr>
        <w:t xml:space="preserve"> (7 videosiužetai)</w:t>
      </w:r>
      <w:r w:rsidRPr="00B03025">
        <w:rPr>
          <w:rFonts w:ascii="Times New Roman" w:hAnsi="Times New Roman"/>
          <w:color w:val="000000"/>
        </w:rPr>
        <w:t>:</w:t>
      </w:r>
    </w:p>
    <w:p w:rsidR="0086452A" w:rsidRPr="00D44395" w:rsidRDefault="0086452A" w:rsidP="00ED1C90">
      <w:pPr>
        <w:rPr>
          <w:rFonts w:ascii="Times New Roman" w:hAnsi="Times New Roman"/>
          <w:color w:val="0000FF"/>
        </w:rPr>
      </w:pPr>
      <w:hyperlink r:id="rId51" w:history="1">
        <w:r w:rsidRPr="00D44395">
          <w:rPr>
            <w:rStyle w:val="Hyperlink"/>
            <w:rFonts w:ascii="Times New Roman" w:hAnsi="Times New Roman"/>
          </w:rPr>
          <w:t>https://www.youtube.com/playlist?list=PLjRHVhzjWutQpHPF6PVCp0WXUXTpugAf9</w:t>
        </w:r>
      </w:hyperlink>
    </w:p>
    <w:p w:rsidR="0086452A" w:rsidRPr="00501F65" w:rsidRDefault="0086452A" w:rsidP="00501F65">
      <w:pPr>
        <w:pStyle w:val="Heading1"/>
        <w:shd w:val="clear" w:color="auto" w:fill="FFFFFF"/>
        <w:spacing w:before="0" w:beforeAutospacing="0" w:after="0" w:afterAutospacing="0"/>
        <w:rPr>
          <w:b w:val="0"/>
          <w:bCs w:val="0"/>
          <w:sz w:val="22"/>
          <w:szCs w:val="22"/>
        </w:rPr>
      </w:pPr>
      <w:r w:rsidRPr="00501F65">
        <w:rPr>
          <w:b w:val="0"/>
          <w:bCs w:val="0"/>
          <w:sz w:val="22"/>
          <w:szCs w:val="22"/>
        </w:rPr>
        <w:t>Muziejų Naktis. Georges Matore knygos "Mano Kalėjimai Lietuvoje" skaitymai</w:t>
      </w:r>
    </w:p>
    <w:p w:rsidR="0086452A" w:rsidRDefault="0086452A" w:rsidP="00501F65">
      <w:pPr>
        <w:pStyle w:val="NoSpacing"/>
        <w:rPr>
          <w:rFonts w:ascii="Times New Roman" w:hAnsi="Times New Roman"/>
          <w:lang w:val="lt-LT"/>
        </w:rPr>
      </w:pPr>
      <w:r w:rsidRPr="00501F65">
        <w:rPr>
          <w:rFonts w:ascii="Times New Roman" w:hAnsi="Times New Roman"/>
          <w:b/>
          <w:lang w:val="lt-LT"/>
        </w:rPr>
        <w:t xml:space="preserve"> </w:t>
      </w:r>
      <w:hyperlink r:id="rId52" w:history="1">
        <w:r w:rsidRPr="00F8420A">
          <w:rPr>
            <w:rStyle w:val="Hyperlink"/>
            <w:rFonts w:ascii="Times New Roman" w:hAnsi="Times New Roman"/>
            <w:lang w:val="lt-LT"/>
          </w:rPr>
          <w:t>https://www.youtube.com/watch?v=VWE_JF7MUKg&amp;feature=youtu.be</w:t>
        </w:r>
      </w:hyperlink>
      <w:r>
        <w:rPr>
          <w:rFonts w:ascii="Times New Roman" w:hAnsi="Times New Roman"/>
          <w:lang w:val="lt-LT"/>
        </w:rPr>
        <w:t xml:space="preserve"> </w:t>
      </w:r>
    </w:p>
    <w:p w:rsidR="0086452A" w:rsidRDefault="0086452A" w:rsidP="00501F65">
      <w:pPr>
        <w:pStyle w:val="NoSpacing"/>
        <w:rPr>
          <w:rFonts w:ascii="Times New Roman" w:hAnsi="Times New Roman"/>
          <w:lang w:val="lt-LT"/>
        </w:rPr>
      </w:pPr>
    </w:p>
    <w:p w:rsidR="0086452A" w:rsidRPr="00501F65" w:rsidRDefault="0086452A" w:rsidP="00501F65">
      <w:pPr>
        <w:pStyle w:val="Heading1"/>
        <w:shd w:val="clear" w:color="auto" w:fill="FFFFFF"/>
        <w:spacing w:before="0" w:beforeAutospacing="0" w:after="0" w:afterAutospacing="0"/>
        <w:rPr>
          <w:b w:val="0"/>
          <w:bCs w:val="0"/>
          <w:sz w:val="22"/>
          <w:szCs w:val="22"/>
        </w:rPr>
      </w:pPr>
      <w:r w:rsidRPr="00501F65">
        <w:rPr>
          <w:b w:val="0"/>
          <w:bCs w:val="0"/>
          <w:sz w:val="22"/>
          <w:szCs w:val="22"/>
        </w:rPr>
        <w:t>Vinco Mykolaičio - Putino poezijos skaitymų vakaras</w:t>
      </w:r>
      <w:r w:rsidRPr="00501F65">
        <w:rPr>
          <w:sz w:val="22"/>
          <w:szCs w:val="22"/>
        </w:rPr>
        <w:t xml:space="preserve"> </w:t>
      </w:r>
      <w:hyperlink r:id="rId53" w:history="1">
        <w:r w:rsidRPr="00501F65">
          <w:rPr>
            <w:rStyle w:val="Hyperlink"/>
            <w:b w:val="0"/>
            <w:sz w:val="22"/>
            <w:szCs w:val="22"/>
          </w:rPr>
          <w:t>https://www.youtube.com/watch?v=WwsJ-hKaiB8</w:t>
        </w:r>
      </w:hyperlink>
      <w:r>
        <w:rPr>
          <w:b w:val="0"/>
          <w:bCs w:val="0"/>
          <w:sz w:val="22"/>
          <w:szCs w:val="22"/>
        </w:rPr>
        <w:t xml:space="preserve"> </w:t>
      </w:r>
    </w:p>
    <w:p w:rsidR="0086452A" w:rsidRPr="00501F65" w:rsidRDefault="0086452A" w:rsidP="00501F65">
      <w:pPr>
        <w:pStyle w:val="NoSpacing"/>
        <w:rPr>
          <w:rFonts w:ascii="Times New Roman" w:hAnsi="Times New Roman"/>
          <w:lang w:val="lt-LT"/>
        </w:rPr>
      </w:pPr>
    </w:p>
    <w:p w:rsidR="0086452A" w:rsidRDefault="0086452A" w:rsidP="005D52A9">
      <w:pPr>
        <w:rPr>
          <w:rFonts w:ascii="Times New Roman" w:hAnsi="Times New Roman"/>
        </w:rPr>
      </w:pPr>
      <w:r w:rsidRPr="005D52A9">
        <w:rPr>
          <w:rFonts w:ascii="Times New Roman" w:hAnsi="Times New Roman"/>
        </w:rPr>
        <w:t xml:space="preserve">Vincas Mykolaitis - Putinas. poezija ir vaizdai </w:t>
      </w:r>
      <w:hyperlink r:id="rId54" w:history="1">
        <w:r w:rsidRPr="00F8420A">
          <w:rPr>
            <w:rStyle w:val="Hyperlink"/>
            <w:rFonts w:ascii="Times New Roman" w:hAnsi="Times New Roman"/>
          </w:rPr>
          <w:t>https://www.youtube.com/watch?v=KV-J4SuAP8A</w:t>
        </w:r>
      </w:hyperlink>
    </w:p>
    <w:p w:rsidR="0086452A" w:rsidRPr="005D52A9" w:rsidRDefault="0086452A" w:rsidP="005D52A9">
      <w:pPr>
        <w:pStyle w:val="Heading1"/>
        <w:shd w:val="clear" w:color="auto" w:fill="FFFFFF"/>
        <w:spacing w:before="0" w:beforeAutospacing="0" w:after="0" w:afterAutospacing="0"/>
        <w:rPr>
          <w:b w:val="0"/>
          <w:bCs w:val="0"/>
          <w:sz w:val="22"/>
          <w:szCs w:val="22"/>
        </w:rPr>
      </w:pPr>
      <w:r w:rsidRPr="005D52A9">
        <w:rPr>
          <w:b w:val="0"/>
          <w:bCs w:val="0"/>
          <w:sz w:val="22"/>
          <w:szCs w:val="22"/>
        </w:rPr>
        <w:t>Istorijos atspindžiai Vinco Mykolaičio-Putino romane "Altorių Šešėly"</w:t>
      </w:r>
    </w:p>
    <w:p w:rsidR="0086452A" w:rsidRDefault="0086452A" w:rsidP="005B0D5E">
      <w:pPr>
        <w:pStyle w:val="NoSpacing"/>
        <w:rPr>
          <w:rFonts w:ascii="Times New Roman" w:hAnsi="Times New Roman"/>
          <w:lang w:val="lt-LT"/>
        </w:rPr>
      </w:pPr>
      <w:hyperlink r:id="rId55" w:history="1">
        <w:r w:rsidRPr="00F8420A">
          <w:rPr>
            <w:rStyle w:val="Hyperlink"/>
            <w:rFonts w:ascii="Times New Roman" w:hAnsi="Times New Roman"/>
            <w:lang w:val="lt-LT"/>
          </w:rPr>
          <w:t>https://www.youtube.com/watch?v=QP9huOLho9g</w:t>
        </w:r>
      </w:hyperlink>
    </w:p>
    <w:p w:rsidR="0086452A" w:rsidRPr="005D52A9"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b/>
          <w:lang w:val="lt-LT"/>
        </w:rPr>
      </w:pPr>
      <w:r w:rsidRPr="00E671DF">
        <w:rPr>
          <w:rFonts w:ascii="Times New Roman" w:hAnsi="Times New Roman"/>
          <w:b/>
          <w:lang w:val="lt-LT"/>
        </w:rPr>
        <w:t>Įvykiai (Events) sukurti Facebook‘e:</w:t>
      </w:r>
    </w:p>
    <w:p w:rsidR="0086452A" w:rsidRPr="00E671DF" w:rsidRDefault="0086452A" w:rsidP="005B0D5E">
      <w:pPr>
        <w:pStyle w:val="NoSpacing"/>
        <w:rPr>
          <w:rFonts w:ascii="Times New Roman" w:hAnsi="Times New Roman"/>
          <w:b/>
          <w:lang w:val="lt-LT"/>
        </w:rPr>
      </w:pPr>
    </w:p>
    <w:p w:rsidR="0086452A" w:rsidRPr="00B03025" w:rsidRDefault="0086452A" w:rsidP="00710DFC">
      <w:pPr>
        <w:pStyle w:val="NoSpacing"/>
        <w:spacing w:line="360" w:lineRule="auto"/>
        <w:rPr>
          <w:rFonts w:ascii="Times New Roman" w:hAnsi="Times New Roman"/>
          <w:lang w:val="lt-LT"/>
        </w:rPr>
      </w:pPr>
      <w:r>
        <w:rPr>
          <w:rFonts w:ascii="Times New Roman" w:hAnsi="Times New Roman"/>
          <w:lang w:val="lt-LT"/>
        </w:rPr>
        <w:t xml:space="preserve">VNM </w:t>
      </w:r>
      <w:r w:rsidRPr="00B03025">
        <w:rPr>
          <w:rFonts w:ascii="Times New Roman" w:hAnsi="Times New Roman"/>
          <w:lang w:val="lt-LT"/>
        </w:rPr>
        <w:t xml:space="preserve">Tomas Venclova skaito savo poeziją: </w:t>
      </w:r>
      <w:hyperlink r:id="rId56" w:history="1">
        <w:r w:rsidRPr="00B03025">
          <w:rPr>
            <w:rStyle w:val="Hyperlink"/>
            <w:rFonts w:ascii="Times New Roman" w:hAnsi="Times New Roman"/>
            <w:lang w:val="lt-LT"/>
          </w:rPr>
          <w:t>https://www.facebook.com/events/760523937440076/</w:t>
        </w:r>
      </w:hyperlink>
    </w:p>
    <w:p w:rsidR="0086452A" w:rsidRPr="00B03025" w:rsidRDefault="0086452A" w:rsidP="00710DFC">
      <w:pPr>
        <w:pStyle w:val="NoSpacing"/>
        <w:spacing w:line="360" w:lineRule="auto"/>
        <w:rPr>
          <w:rFonts w:ascii="Times New Roman" w:hAnsi="Times New Roman"/>
          <w:lang w:val="lt-LT"/>
        </w:rPr>
      </w:pPr>
      <w:r>
        <w:rPr>
          <w:rFonts w:ascii="Times New Roman" w:hAnsi="Times New Roman"/>
          <w:lang w:val="lt-LT"/>
        </w:rPr>
        <w:t xml:space="preserve">VNM </w:t>
      </w:r>
      <w:r w:rsidRPr="00B03025">
        <w:rPr>
          <w:rFonts w:ascii="Times New Roman" w:hAnsi="Times New Roman"/>
          <w:lang w:val="lt-LT"/>
        </w:rPr>
        <w:t>Muziejų naktis</w:t>
      </w:r>
      <w:r>
        <w:rPr>
          <w:rFonts w:ascii="Times New Roman" w:hAnsi="Times New Roman"/>
          <w:lang w:val="lt-LT"/>
        </w:rPr>
        <w:t xml:space="preserve"> Venclovų namuose </w:t>
      </w:r>
      <w:r w:rsidRPr="00B03025">
        <w:rPr>
          <w:rFonts w:ascii="Times New Roman" w:hAnsi="Times New Roman"/>
          <w:lang w:val="lt-LT"/>
        </w:rPr>
        <w:t xml:space="preserve">: </w:t>
      </w:r>
      <w:hyperlink r:id="rId57" w:history="1">
        <w:r w:rsidRPr="00B03025">
          <w:rPr>
            <w:rStyle w:val="Hyperlink"/>
            <w:rFonts w:ascii="Times New Roman" w:hAnsi="Times New Roman"/>
            <w:lang w:val="lt-LT"/>
          </w:rPr>
          <w:t>https://www.facebook.com/events/110869086156246/</w:t>
        </w:r>
      </w:hyperlink>
    </w:p>
    <w:p w:rsidR="0086452A" w:rsidRPr="00B03025" w:rsidRDefault="0086452A" w:rsidP="00710DFC">
      <w:pPr>
        <w:pStyle w:val="NoSpacing"/>
        <w:spacing w:line="360" w:lineRule="auto"/>
        <w:rPr>
          <w:rFonts w:ascii="Times New Roman" w:hAnsi="Times New Roman"/>
          <w:lang w:val="lt-LT"/>
        </w:rPr>
      </w:pPr>
      <w:r>
        <w:rPr>
          <w:rFonts w:ascii="Times New Roman" w:hAnsi="Times New Roman"/>
          <w:lang w:val="lt-LT"/>
        </w:rPr>
        <w:t xml:space="preserve">VNM </w:t>
      </w:r>
      <w:r w:rsidRPr="00B03025">
        <w:rPr>
          <w:rFonts w:ascii="Times New Roman" w:hAnsi="Times New Roman"/>
          <w:lang w:val="lt-LT"/>
        </w:rPr>
        <w:t xml:space="preserve">Doros Bleu ir A. Fediajevo koncertas: </w:t>
      </w:r>
      <w:hyperlink r:id="rId58" w:history="1">
        <w:r w:rsidRPr="00B03025">
          <w:rPr>
            <w:rStyle w:val="Hyperlink"/>
            <w:rFonts w:ascii="Times New Roman" w:hAnsi="Times New Roman"/>
            <w:lang w:val="lt-LT"/>
          </w:rPr>
          <w:t>https://www.facebook.com/events/338569183267338/</w:t>
        </w:r>
      </w:hyperlink>
    </w:p>
    <w:p w:rsidR="0086452A" w:rsidRPr="00B03025" w:rsidRDefault="0086452A" w:rsidP="00710DFC">
      <w:pPr>
        <w:pStyle w:val="NoSpacing"/>
        <w:spacing w:line="360" w:lineRule="auto"/>
        <w:rPr>
          <w:rFonts w:ascii="Times New Roman" w:hAnsi="Times New Roman"/>
          <w:lang w:val="lt-LT"/>
        </w:rPr>
      </w:pPr>
      <w:r>
        <w:rPr>
          <w:rFonts w:ascii="Times New Roman" w:hAnsi="Times New Roman"/>
          <w:lang w:val="lt-LT"/>
        </w:rPr>
        <w:t xml:space="preserve">VNM </w:t>
      </w:r>
      <w:r w:rsidRPr="00B03025">
        <w:rPr>
          <w:rFonts w:ascii="Times New Roman" w:hAnsi="Times New Roman"/>
          <w:lang w:val="lt-LT"/>
        </w:rPr>
        <w:t xml:space="preserve">A. Menio knygos ir parodos pristatymas: </w:t>
      </w:r>
      <w:hyperlink r:id="rId59" w:history="1">
        <w:r w:rsidRPr="00B03025">
          <w:rPr>
            <w:rStyle w:val="Hyperlink"/>
            <w:rFonts w:ascii="Times New Roman" w:hAnsi="Times New Roman"/>
            <w:lang w:val="lt-LT"/>
          </w:rPr>
          <w:t>https://www.facebook.com/events/136052597044093/</w:t>
        </w:r>
      </w:hyperlink>
    </w:p>
    <w:p w:rsidR="0086452A" w:rsidRPr="00667CF8" w:rsidRDefault="0086452A" w:rsidP="00710DFC">
      <w:pPr>
        <w:pStyle w:val="NoSpacing"/>
        <w:spacing w:line="360" w:lineRule="auto"/>
        <w:rPr>
          <w:lang w:val="lt-LT"/>
        </w:rPr>
      </w:pPr>
      <w:r>
        <w:rPr>
          <w:rFonts w:ascii="Times New Roman" w:hAnsi="Times New Roman"/>
          <w:lang w:val="lt-LT"/>
        </w:rPr>
        <w:t xml:space="preserve">VNM </w:t>
      </w:r>
      <w:r w:rsidRPr="00B03025">
        <w:rPr>
          <w:rFonts w:ascii="Times New Roman" w:hAnsi="Times New Roman"/>
          <w:lang w:val="lt-LT"/>
        </w:rPr>
        <w:t xml:space="preserve">Manfred Fluegge knygos pristatymas: </w:t>
      </w:r>
      <w:hyperlink r:id="rId60" w:history="1">
        <w:r w:rsidRPr="00B03025">
          <w:rPr>
            <w:rStyle w:val="Hyperlink"/>
            <w:rFonts w:ascii="Times New Roman" w:hAnsi="Times New Roman"/>
            <w:lang w:val="lt-LT"/>
          </w:rPr>
          <w:t>https://www.facebook.com/events/245370072660350/</w:t>
        </w:r>
      </w:hyperlink>
    </w:p>
    <w:p w:rsidR="0086452A" w:rsidRPr="00710DFC" w:rsidRDefault="0086452A" w:rsidP="00710DFC">
      <w:pPr>
        <w:pStyle w:val="Heading1"/>
        <w:shd w:val="clear" w:color="auto" w:fill="FFFFFF"/>
        <w:spacing w:before="0" w:beforeAutospacing="0" w:after="0" w:afterAutospacing="0" w:line="360" w:lineRule="auto"/>
        <w:ind w:right="180"/>
        <w:rPr>
          <w:b w:val="0"/>
          <w:bCs w:val="0"/>
          <w:color w:val="1D2129"/>
          <w:sz w:val="22"/>
          <w:szCs w:val="22"/>
        </w:rPr>
      </w:pPr>
      <w:r w:rsidRPr="00710DFC">
        <w:rPr>
          <w:b w:val="0"/>
          <w:bCs w:val="0"/>
          <w:color w:val="1D2129"/>
          <w:sz w:val="22"/>
          <w:szCs w:val="22"/>
        </w:rPr>
        <w:t>VNM Raagų paslaptys (koncertas)</w:t>
      </w:r>
      <w:r w:rsidRPr="00710DFC">
        <w:rPr>
          <w:sz w:val="22"/>
          <w:szCs w:val="22"/>
        </w:rPr>
        <w:t xml:space="preserve"> </w:t>
      </w:r>
      <w:hyperlink r:id="rId61" w:history="1">
        <w:r w:rsidRPr="00710DFC">
          <w:rPr>
            <w:rStyle w:val="Hyperlink"/>
            <w:b w:val="0"/>
            <w:sz w:val="22"/>
            <w:szCs w:val="22"/>
          </w:rPr>
          <w:t>https://www.facebook.com/events/112876949335612/</w:t>
        </w:r>
      </w:hyperlink>
    </w:p>
    <w:p w:rsidR="0086452A" w:rsidRPr="00710DFC" w:rsidRDefault="0086452A" w:rsidP="00710DFC">
      <w:pPr>
        <w:pStyle w:val="Heading1"/>
        <w:shd w:val="clear" w:color="auto" w:fill="FFFFFF"/>
        <w:spacing w:before="0" w:beforeAutospacing="0" w:after="0" w:afterAutospacing="0" w:line="360" w:lineRule="auto"/>
        <w:ind w:right="180"/>
        <w:rPr>
          <w:b w:val="0"/>
          <w:bCs w:val="0"/>
          <w:color w:val="1D2129"/>
          <w:sz w:val="22"/>
          <w:szCs w:val="22"/>
        </w:rPr>
      </w:pPr>
      <w:r w:rsidRPr="00710DFC">
        <w:rPr>
          <w:b w:val="0"/>
          <w:color w:val="1D2129"/>
          <w:sz w:val="22"/>
          <w:szCs w:val="22"/>
        </w:rPr>
        <w:t>Paroda „Tomas Venclova: taip artėja žodis</w:t>
      </w:r>
      <w:r>
        <w:rPr>
          <w:b w:val="0"/>
          <w:color w:val="1D2129"/>
          <w:sz w:val="22"/>
          <w:szCs w:val="22"/>
        </w:rPr>
        <w:t xml:space="preserve">“ </w:t>
      </w:r>
      <w:r w:rsidRPr="00710DFC">
        <w:rPr>
          <w:b w:val="0"/>
          <w:color w:val="1D2129"/>
          <w:sz w:val="22"/>
          <w:szCs w:val="22"/>
        </w:rPr>
        <w:t xml:space="preserve"> </w:t>
      </w:r>
      <w:hyperlink r:id="rId62" w:history="1">
        <w:r w:rsidRPr="00710DFC">
          <w:rPr>
            <w:rStyle w:val="Hyperlink"/>
            <w:b w:val="0"/>
            <w:sz w:val="22"/>
            <w:szCs w:val="22"/>
          </w:rPr>
          <w:t>https://www.facebook.com/events/1940032186270379/</w:t>
        </w:r>
      </w:hyperlink>
    </w:p>
    <w:p w:rsidR="0086452A" w:rsidRPr="00442930" w:rsidRDefault="0086452A" w:rsidP="00710DFC">
      <w:pPr>
        <w:pStyle w:val="NoSpacing"/>
        <w:spacing w:line="360" w:lineRule="auto"/>
        <w:rPr>
          <w:rFonts w:ascii="Times New Roman" w:hAnsi="Times New Roman"/>
          <w:lang w:val="lt-LT"/>
        </w:rPr>
      </w:pPr>
      <w:r w:rsidRPr="00442930">
        <w:rPr>
          <w:rFonts w:ascii="Times New Roman" w:hAnsi="Times New Roman"/>
          <w:lang w:val="lt-LT"/>
        </w:rPr>
        <w:t xml:space="preserve">VKM Renginys “Likau gyvenimo paraštėje”  </w:t>
      </w:r>
      <w:hyperlink r:id="rId63" w:history="1">
        <w:r w:rsidRPr="00F9317C">
          <w:rPr>
            <w:rStyle w:val="Hyperlink"/>
            <w:rFonts w:ascii="Times New Roman" w:hAnsi="Times New Roman"/>
            <w:lang w:val="lt-LT"/>
          </w:rPr>
          <w:t>https://www.facebook.com/events/677911209083748/</w:t>
        </w:r>
      </w:hyperlink>
    </w:p>
    <w:p w:rsidR="0086452A" w:rsidRPr="00442930" w:rsidRDefault="0086452A" w:rsidP="00710DFC">
      <w:pPr>
        <w:pStyle w:val="NoSpacing"/>
        <w:spacing w:line="360" w:lineRule="auto"/>
        <w:rPr>
          <w:rFonts w:ascii="Times New Roman" w:hAnsi="Times New Roman"/>
          <w:lang w:val="lt-LT"/>
        </w:rPr>
      </w:pPr>
      <w:r>
        <w:rPr>
          <w:rFonts w:ascii="Times New Roman" w:hAnsi="Times New Roman"/>
          <w:lang w:val="lt-LT"/>
        </w:rPr>
        <w:t xml:space="preserve">BNM </w:t>
      </w:r>
      <w:r w:rsidRPr="00442930">
        <w:rPr>
          <w:rFonts w:ascii="Times New Roman" w:hAnsi="Times New Roman"/>
          <w:lang w:val="lt-LT"/>
        </w:rPr>
        <w:t>Muziejų naktis “Beatričės namuose”</w:t>
      </w:r>
      <w:r w:rsidRPr="00442930">
        <w:rPr>
          <w:lang w:val="lt-LT"/>
        </w:rPr>
        <w:t xml:space="preserve"> </w:t>
      </w:r>
      <w:hyperlink r:id="rId64" w:history="1">
        <w:r w:rsidRPr="00442930">
          <w:rPr>
            <w:rStyle w:val="Hyperlink"/>
            <w:rFonts w:ascii="Times New Roman" w:hAnsi="Times New Roman"/>
            <w:lang w:val="lt-LT"/>
          </w:rPr>
          <w:t>https://www.facebook.com/events/1979476195613507/</w:t>
        </w:r>
      </w:hyperlink>
      <w:r w:rsidRPr="00442930">
        <w:rPr>
          <w:rFonts w:ascii="Times New Roman" w:hAnsi="Times New Roman"/>
          <w:lang w:val="lt-LT"/>
        </w:rPr>
        <w:t xml:space="preserve"> </w:t>
      </w:r>
    </w:p>
    <w:p w:rsidR="0086452A" w:rsidRPr="00FF0548" w:rsidRDefault="0086452A" w:rsidP="00710DFC">
      <w:pPr>
        <w:pStyle w:val="NoSpacing"/>
        <w:spacing w:line="360" w:lineRule="auto"/>
        <w:rPr>
          <w:lang w:val="pt-BR"/>
        </w:rPr>
      </w:pPr>
      <w:r w:rsidRPr="0099636A">
        <w:rPr>
          <w:rFonts w:ascii="Times New Roman" w:hAnsi="Times New Roman"/>
          <w:lang w:val="pt-BR"/>
        </w:rPr>
        <w:t>BNM “Tolimi artimi</w:t>
      </w:r>
      <w:r w:rsidRPr="00FF0548">
        <w:rPr>
          <w:lang w:val="pt-BR"/>
        </w:rPr>
        <w:t xml:space="preserve">” </w:t>
      </w:r>
      <w:hyperlink r:id="rId65" w:history="1">
        <w:r w:rsidRPr="00FF0548">
          <w:rPr>
            <w:rStyle w:val="Hyperlink"/>
            <w:rFonts w:ascii="Times New Roman" w:hAnsi="Times New Roman"/>
            <w:lang w:val="lt-LT"/>
          </w:rPr>
          <w:t>https://www.facebook.com/events/231092987356639/</w:t>
        </w:r>
      </w:hyperlink>
    </w:p>
    <w:p w:rsidR="0086452A" w:rsidRPr="00FF0548" w:rsidRDefault="0086452A" w:rsidP="00710DFC">
      <w:pPr>
        <w:pStyle w:val="NoSpacing"/>
        <w:spacing w:line="360" w:lineRule="auto"/>
        <w:rPr>
          <w:rFonts w:ascii="Times New Roman" w:hAnsi="Times New Roman"/>
          <w:lang w:val="lt-LT"/>
        </w:rPr>
      </w:pPr>
      <w:r w:rsidRPr="00FF0548">
        <w:rPr>
          <w:rFonts w:ascii="Times New Roman" w:hAnsi="Times New Roman"/>
          <w:bCs/>
          <w:color w:val="1D2129"/>
          <w:lang w:val="pt-BR"/>
        </w:rPr>
        <w:t>VPM Atidarymas 2.0 Simono Nekrošiaus performansas/improvizacija</w:t>
      </w:r>
    </w:p>
    <w:p w:rsidR="0086452A" w:rsidRPr="00FF0548" w:rsidRDefault="0086452A" w:rsidP="00710DFC">
      <w:pPr>
        <w:pStyle w:val="NoSpacing"/>
        <w:spacing w:line="360" w:lineRule="auto"/>
        <w:rPr>
          <w:rFonts w:ascii="Times New Roman" w:hAnsi="Times New Roman"/>
          <w:color w:val="0000FF"/>
          <w:u w:val="single"/>
          <w:lang w:val="lt-LT"/>
        </w:rPr>
      </w:pPr>
      <w:r w:rsidRPr="00FF0548">
        <w:rPr>
          <w:rFonts w:ascii="Times New Roman" w:hAnsi="Times New Roman"/>
          <w:color w:val="0000FF"/>
          <w:u w:val="single"/>
          <w:lang w:val="lt-LT"/>
        </w:rPr>
        <w:t>https://www.facebook.com/events/644134099118661/</w:t>
      </w:r>
    </w:p>
    <w:p w:rsidR="0086452A" w:rsidRPr="003E08F0" w:rsidRDefault="0086452A" w:rsidP="00ED1C90">
      <w:pPr>
        <w:pStyle w:val="NoSpacing"/>
        <w:spacing w:line="360" w:lineRule="auto"/>
        <w:rPr>
          <w:rFonts w:ascii="Times New Roman" w:hAnsi="Times New Roman"/>
          <w:color w:val="0000FF"/>
          <w:lang w:val="lt-LT"/>
        </w:rPr>
      </w:pPr>
      <w:r w:rsidRPr="00FF0548">
        <w:rPr>
          <w:rFonts w:ascii="Times New Roman" w:hAnsi="Times New Roman"/>
          <w:lang w:val="lt-LT"/>
        </w:rPr>
        <w:t xml:space="preserve">VMP Muziejų naktis </w:t>
      </w:r>
      <w:hyperlink r:id="rId66" w:history="1">
        <w:r w:rsidRPr="003E08F0">
          <w:rPr>
            <w:rStyle w:val="Hyperlink"/>
            <w:rFonts w:ascii="Times New Roman" w:hAnsi="Times New Roman"/>
            <w:lang w:val="lt-LT"/>
          </w:rPr>
          <w:t>https://www.facebook.com/vmpmuziejus/photos/rpp.160582197332956/1425555930835570/?type=3&amp;theater</w:t>
        </w:r>
      </w:hyperlink>
    </w:p>
    <w:p w:rsidR="0086452A" w:rsidRPr="00ED1C90" w:rsidRDefault="0086452A" w:rsidP="00ED1C90">
      <w:pPr>
        <w:pStyle w:val="NoSpacing"/>
        <w:spacing w:line="360" w:lineRule="auto"/>
        <w:rPr>
          <w:rFonts w:ascii="Times New Roman" w:hAnsi="Times New Roman"/>
          <w:lang w:val="pt-BR"/>
        </w:rPr>
      </w:pPr>
      <w:r w:rsidRPr="00ED1C90">
        <w:rPr>
          <w:rFonts w:ascii="Times New Roman" w:hAnsi="Times New Roman"/>
          <w:lang w:val="pt-BR"/>
        </w:rPr>
        <w:t>Programos “Daugiau nei matai” prista</w:t>
      </w:r>
      <w:r>
        <w:rPr>
          <w:rFonts w:ascii="Times New Roman" w:hAnsi="Times New Roman"/>
          <w:lang w:val="pt-BR"/>
        </w:rPr>
        <w:t>t</w:t>
      </w:r>
      <w:r w:rsidRPr="00ED1C90">
        <w:rPr>
          <w:rFonts w:ascii="Times New Roman" w:hAnsi="Times New Roman"/>
          <w:lang w:val="pt-BR"/>
        </w:rPr>
        <w:t xml:space="preserve">ymas </w:t>
      </w:r>
      <w:hyperlink r:id="rId67" w:history="1">
        <w:r w:rsidRPr="006B08E4">
          <w:rPr>
            <w:rStyle w:val="Hyperlink"/>
            <w:rFonts w:ascii="Times New Roman" w:hAnsi="Times New Roman"/>
            <w:lang w:val="pt-BR"/>
          </w:rPr>
          <w:t>https://www.facebook.com/events/157829464820602/</w:t>
        </w:r>
      </w:hyperlink>
      <w:r>
        <w:rPr>
          <w:rFonts w:ascii="Times New Roman" w:hAnsi="Times New Roman"/>
          <w:lang w:val="pt-BR"/>
        </w:rPr>
        <w:t xml:space="preserve"> </w:t>
      </w:r>
    </w:p>
    <w:p w:rsidR="0086452A" w:rsidRPr="00E671DF" w:rsidRDefault="0086452A" w:rsidP="005B0D5E">
      <w:pPr>
        <w:pStyle w:val="NoSpacing"/>
        <w:rPr>
          <w:rFonts w:ascii="Times New Roman" w:hAnsi="Times New Roman"/>
          <w:lang w:val="lt-LT"/>
        </w:rPr>
      </w:pPr>
    </w:p>
    <w:p w:rsidR="0086452A" w:rsidRDefault="0086452A" w:rsidP="005B0D5E">
      <w:pPr>
        <w:pStyle w:val="NoSpacing"/>
        <w:rPr>
          <w:rFonts w:ascii="Times New Roman" w:hAnsi="Times New Roman"/>
          <w:b/>
          <w:lang w:val="lt-LT"/>
        </w:rPr>
      </w:pPr>
    </w:p>
    <w:p w:rsidR="0086452A" w:rsidRPr="00E671DF" w:rsidRDefault="0086452A" w:rsidP="005B0D5E">
      <w:pPr>
        <w:pStyle w:val="NoSpacing"/>
        <w:rPr>
          <w:rFonts w:ascii="Times New Roman" w:hAnsi="Times New Roman"/>
          <w:b/>
          <w:lang w:val="lt-LT"/>
        </w:rPr>
      </w:pPr>
      <w:r w:rsidRPr="00E671DF">
        <w:rPr>
          <w:rFonts w:ascii="Times New Roman" w:hAnsi="Times New Roman"/>
          <w:b/>
          <w:lang w:val="lt-LT"/>
        </w:rPr>
        <w:t>Fotografijų albumai iš renginių, paskelbti Facebook‘e:</w:t>
      </w:r>
    </w:p>
    <w:p w:rsidR="0086452A" w:rsidRPr="00442930" w:rsidRDefault="0086452A" w:rsidP="0073585C">
      <w:pPr>
        <w:pStyle w:val="NoSpacing"/>
        <w:rPr>
          <w:rFonts w:ascii="Times New Roman" w:hAnsi="Times New Roman"/>
          <w:lang w:val="lt-LT"/>
        </w:rPr>
      </w:pPr>
    </w:p>
    <w:p w:rsidR="0086452A" w:rsidRPr="00442930" w:rsidRDefault="0086452A" w:rsidP="0073585C">
      <w:pPr>
        <w:pStyle w:val="NoSpacing"/>
        <w:rPr>
          <w:rFonts w:ascii="Times New Roman" w:hAnsi="Times New Roman"/>
          <w:lang w:val="lt-LT"/>
        </w:rPr>
      </w:pPr>
      <w:r w:rsidRPr="00442930">
        <w:rPr>
          <w:rFonts w:ascii="Times New Roman" w:hAnsi="Times New Roman"/>
          <w:lang w:val="lt-LT"/>
        </w:rPr>
        <w:t xml:space="preserve">Susitikimas su </w:t>
      </w:r>
      <w:r>
        <w:rPr>
          <w:rFonts w:ascii="Times New Roman" w:hAnsi="Times New Roman"/>
          <w:lang w:val="lt-LT"/>
        </w:rPr>
        <w:t xml:space="preserve">vokiečių rašytoju </w:t>
      </w:r>
      <w:r w:rsidRPr="00442930">
        <w:rPr>
          <w:rFonts w:ascii="Times New Roman" w:hAnsi="Times New Roman"/>
          <w:lang w:val="lt-LT"/>
        </w:rPr>
        <w:t>Manfred Fluegge:</w:t>
      </w:r>
    </w:p>
    <w:p w:rsidR="0086452A" w:rsidRPr="00442930" w:rsidRDefault="0086452A" w:rsidP="0073585C">
      <w:pPr>
        <w:pStyle w:val="NoSpacing"/>
        <w:rPr>
          <w:rFonts w:ascii="Times New Roman" w:hAnsi="Times New Roman"/>
          <w:lang w:val="lt-LT"/>
        </w:rPr>
      </w:pPr>
      <w:hyperlink r:id="rId68" w:history="1">
        <w:r w:rsidRPr="00442930">
          <w:rPr>
            <w:rStyle w:val="Hyperlink"/>
            <w:rFonts w:ascii="Times New Roman" w:hAnsi="Times New Roman"/>
            <w:lang w:val="lt-LT"/>
          </w:rPr>
          <w:t>https://www.facebook.com/pg/venclovunamai/photos/?tab=album&amp;album_id=2167777096581487</w:t>
        </w:r>
      </w:hyperlink>
    </w:p>
    <w:p w:rsidR="0086452A" w:rsidRPr="00AB796F" w:rsidRDefault="0086452A" w:rsidP="00F9317C">
      <w:pPr>
        <w:pStyle w:val="NoSpacing"/>
        <w:rPr>
          <w:rFonts w:ascii="Times New Roman" w:hAnsi="Times New Roman"/>
          <w:lang w:val="lt-LT"/>
        </w:rPr>
      </w:pPr>
    </w:p>
    <w:p w:rsidR="0086452A" w:rsidRPr="00442930" w:rsidRDefault="0086452A" w:rsidP="00F9317C">
      <w:pPr>
        <w:pStyle w:val="NoSpacing"/>
        <w:rPr>
          <w:rFonts w:ascii="Times New Roman" w:hAnsi="Times New Roman"/>
          <w:lang w:val="lt-LT"/>
        </w:rPr>
      </w:pPr>
      <w:r w:rsidRPr="00AB796F">
        <w:rPr>
          <w:rFonts w:ascii="Times New Roman" w:hAnsi="Times New Roman"/>
          <w:lang w:val="lt-LT"/>
        </w:rPr>
        <w:t xml:space="preserve">“ Beatričės namų” fotografijos  </w:t>
      </w:r>
      <w:hyperlink r:id="rId69" w:history="1">
        <w:r w:rsidRPr="00442930">
          <w:rPr>
            <w:rStyle w:val="Hyperlink"/>
            <w:rFonts w:ascii="Times New Roman" w:hAnsi="Times New Roman"/>
            <w:lang w:val="lt-LT"/>
          </w:rPr>
          <w:t>https://www.facebook.com/pg/Beatricesnamai/photos</w:t>
        </w:r>
      </w:hyperlink>
      <w:r w:rsidRPr="00442930">
        <w:rPr>
          <w:rFonts w:ascii="Times New Roman" w:hAnsi="Times New Roman"/>
          <w:lang w:val="lt-LT"/>
        </w:rPr>
        <w:t xml:space="preserve">  </w:t>
      </w:r>
    </w:p>
    <w:p w:rsidR="0086452A" w:rsidRPr="00AB796F" w:rsidRDefault="0086452A" w:rsidP="00F9317C">
      <w:pPr>
        <w:pStyle w:val="NoSpacing"/>
        <w:rPr>
          <w:rFonts w:ascii="Times New Roman" w:hAnsi="Times New Roman"/>
          <w:lang w:val="lt-LT"/>
        </w:rPr>
      </w:pPr>
    </w:p>
    <w:p w:rsidR="0086452A" w:rsidRDefault="0086452A" w:rsidP="00F9317C">
      <w:pPr>
        <w:pStyle w:val="NoSpacing"/>
        <w:rPr>
          <w:rFonts w:ascii="Times New Roman" w:hAnsi="Times New Roman"/>
          <w:lang w:val="lt-LT"/>
        </w:rPr>
      </w:pPr>
      <w:r w:rsidRPr="00AB796F">
        <w:rPr>
          <w:rFonts w:ascii="Times New Roman" w:hAnsi="Times New Roman"/>
          <w:lang w:val="lt-LT"/>
        </w:rPr>
        <w:t xml:space="preserve"> Konferencija “Vaikų vokalinio ugdymo ypatumai” </w:t>
      </w:r>
      <w:hyperlink r:id="rId70" w:history="1">
        <w:r w:rsidRPr="00442930">
          <w:rPr>
            <w:rStyle w:val="Hyperlink"/>
            <w:rFonts w:ascii="Times New Roman" w:hAnsi="Times New Roman"/>
            <w:lang w:val="lt-LT"/>
          </w:rPr>
          <w:t>https://www.facebook.com/211502872239191/photos</w:t>
        </w:r>
      </w:hyperlink>
      <w:r w:rsidRPr="00442930">
        <w:rPr>
          <w:rFonts w:ascii="Times New Roman" w:hAnsi="Times New Roman"/>
          <w:lang w:val="lt-LT"/>
        </w:rPr>
        <w:t xml:space="preserve"> </w:t>
      </w:r>
    </w:p>
    <w:p w:rsidR="0086452A" w:rsidRDefault="0086452A" w:rsidP="00F9317C">
      <w:pPr>
        <w:pStyle w:val="NoSpacing"/>
        <w:rPr>
          <w:rFonts w:ascii="Times New Roman" w:hAnsi="Times New Roman"/>
          <w:lang w:val="lt-LT"/>
        </w:rPr>
      </w:pPr>
    </w:p>
    <w:p w:rsidR="0086452A" w:rsidRPr="00240A07" w:rsidRDefault="0086452A" w:rsidP="00F9317C">
      <w:pPr>
        <w:pStyle w:val="NoSpacing"/>
        <w:rPr>
          <w:rFonts w:ascii="Times New Roman" w:hAnsi="Times New Roman"/>
          <w:lang w:val="lt-LT"/>
        </w:rPr>
      </w:pPr>
      <w:r>
        <w:rPr>
          <w:rFonts w:ascii="Times New Roman" w:hAnsi="Times New Roman"/>
          <w:lang w:val="lt-LT"/>
        </w:rPr>
        <w:t xml:space="preserve">VMP fotografijos </w:t>
      </w:r>
      <w:hyperlink r:id="rId71" w:history="1">
        <w:r w:rsidRPr="006B08E4">
          <w:rPr>
            <w:rStyle w:val="Hyperlink"/>
            <w:rFonts w:ascii="Times New Roman" w:hAnsi="Times New Roman"/>
            <w:lang w:val="lt-LT"/>
          </w:rPr>
          <w:t>https://www.facebook.com/pg/vmpmuziejus/photos/?ref=page_internal</w:t>
        </w:r>
      </w:hyperlink>
      <w:r>
        <w:rPr>
          <w:rFonts w:ascii="Times New Roman" w:hAnsi="Times New Roman"/>
          <w:lang w:val="lt-LT"/>
        </w:rPr>
        <w:t xml:space="preserve"> </w:t>
      </w:r>
    </w:p>
    <w:p w:rsidR="0086452A" w:rsidRPr="00442930" w:rsidRDefault="0086452A" w:rsidP="0073585C">
      <w:pPr>
        <w:pStyle w:val="NoSpacing"/>
        <w:rPr>
          <w:rFonts w:ascii="Times New Roman" w:hAnsi="Times New Roman"/>
          <w:lang w:val="lt-LT"/>
        </w:rPr>
      </w:pPr>
    </w:p>
    <w:p w:rsidR="0086452A" w:rsidRPr="00AB796F" w:rsidRDefault="0086452A" w:rsidP="005B0D5E">
      <w:pPr>
        <w:pStyle w:val="NoSpacing"/>
        <w:rPr>
          <w:rFonts w:ascii="Times New Roman" w:hAnsi="Times New Roman"/>
          <w:color w:val="1D2129"/>
          <w:shd w:val="clear" w:color="auto" w:fill="FFFFFF"/>
          <w:lang w:val="lt-LT"/>
        </w:rPr>
      </w:pPr>
      <w:r w:rsidRPr="003E08F0">
        <w:rPr>
          <w:rFonts w:ascii="Times New Roman" w:hAnsi="Times New Roman"/>
          <w:color w:val="1D2129"/>
          <w:shd w:val="clear" w:color="auto" w:fill="FFFFFF"/>
          <w:lang w:val="lt-LT"/>
        </w:rPr>
        <w:t>Vilniaus memorialinių muziejų direkcija Knygų mugėje 2017</w:t>
      </w:r>
      <w:r w:rsidRPr="003E08F0">
        <w:rPr>
          <w:rFonts w:ascii="Times New Roman" w:hAnsi="Times New Roman"/>
          <w:lang w:val="lt-LT"/>
        </w:rPr>
        <w:t xml:space="preserve"> </w:t>
      </w:r>
      <w:hyperlink r:id="rId72" w:history="1">
        <w:r w:rsidRPr="00F8420A">
          <w:rPr>
            <w:rStyle w:val="Hyperlink"/>
            <w:rFonts w:ascii="Times New Roman" w:hAnsi="Times New Roman"/>
            <w:shd w:val="clear" w:color="auto" w:fill="FFFFFF"/>
            <w:lang w:val="lt-LT"/>
          </w:rPr>
          <w:t>https://www.facebook.com/pg/VMMDirekcija/photos/?tab=album&amp;album_id=583393001860277</w:t>
        </w:r>
      </w:hyperlink>
    </w:p>
    <w:p w:rsidR="0086452A" w:rsidRPr="00E671DF" w:rsidRDefault="0086452A" w:rsidP="005B0D5E">
      <w:pPr>
        <w:pStyle w:val="NoSpacing"/>
        <w:rPr>
          <w:rFonts w:ascii="Times New Roman" w:hAnsi="Times New Roman"/>
          <w:b/>
          <w:lang w:val="lt-LT"/>
        </w:rPr>
      </w:pPr>
      <w:r w:rsidRPr="00E671DF">
        <w:rPr>
          <w:rFonts w:ascii="Times New Roman" w:hAnsi="Times New Roman"/>
          <w:b/>
          <w:lang w:val="lt-LT"/>
        </w:rPr>
        <w:t>Kiti interneto leidiniai, svetainės</w:t>
      </w:r>
      <w:r>
        <w:rPr>
          <w:rFonts w:ascii="Times New Roman" w:hAnsi="Times New Roman"/>
          <w:b/>
          <w:lang w:val="lt-LT"/>
        </w:rPr>
        <w:t>, kur buvo skelbiama muziejų informacija</w:t>
      </w:r>
      <w:r w:rsidRPr="00E671DF">
        <w:rPr>
          <w:rFonts w:ascii="Times New Roman" w:hAnsi="Times New Roman"/>
          <w:b/>
          <w:lang w:val="lt-LT"/>
        </w:rPr>
        <w:t>:</w:t>
      </w:r>
    </w:p>
    <w:p w:rsidR="0086452A" w:rsidRDefault="0086452A" w:rsidP="007E337C">
      <w:pPr>
        <w:pStyle w:val="NoSpacing"/>
        <w:rPr>
          <w:rFonts w:ascii="Times New Roman" w:hAnsi="Times New Roman"/>
          <w:sz w:val="24"/>
          <w:szCs w:val="24"/>
          <w:lang w:val="lt-LT"/>
        </w:rPr>
      </w:pPr>
      <w:hyperlink r:id="rId73" w:history="1">
        <w:r w:rsidRPr="007E337C">
          <w:rPr>
            <w:rStyle w:val="Hyperlink"/>
            <w:rFonts w:ascii="Times New Roman" w:hAnsi="Times New Roman"/>
            <w:sz w:val="24"/>
            <w:szCs w:val="24"/>
            <w:lang w:val="lt-LT"/>
          </w:rPr>
          <w:t>www.muziejai.lt</w:t>
        </w:r>
      </w:hyperlink>
      <w:r w:rsidRPr="007E337C">
        <w:rPr>
          <w:rFonts w:ascii="Times New Roman" w:hAnsi="Times New Roman"/>
          <w:sz w:val="24"/>
          <w:szCs w:val="24"/>
          <w:lang w:val="lt-LT"/>
        </w:rPr>
        <w:t xml:space="preserve">; </w:t>
      </w:r>
    </w:p>
    <w:p w:rsidR="0086452A" w:rsidRDefault="0086452A" w:rsidP="007E337C">
      <w:pPr>
        <w:pStyle w:val="NoSpacing"/>
        <w:rPr>
          <w:rFonts w:ascii="Times New Roman" w:hAnsi="Times New Roman"/>
          <w:sz w:val="24"/>
          <w:szCs w:val="24"/>
          <w:lang w:val="lt-LT"/>
        </w:rPr>
      </w:pPr>
      <w:hyperlink r:id="rId74" w:history="1">
        <w:r w:rsidRPr="0014342A">
          <w:rPr>
            <w:rStyle w:val="Hyperlink"/>
            <w:rFonts w:ascii="Times New Roman" w:hAnsi="Times New Roman"/>
            <w:sz w:val="24"/>
            <w:szCs w:val="24"/>
            <w:lang w:val="lt-LT"/>
          </w:rPr>
          <w:t>http://www.1588.lt/veikla/muziejai</w:t>
        </w:r>
      </w:hyperlink>
      <w:r>
        <w:rPr>
          <w:rFonts w:ascii="Times New Roman" w:hAnsi="Times New Roman"/>
          <w:sz w:val="24"/>
          <w:szCs w:val="24"/>
          <w:lang w:val="lt-LT"/>
        </w:rPr>
        <w:t xml:space="preserve"> </w:t>
      </w:r>
    </w:p>
    <w:p w:rsidR="0086452A" w:rsidRDefault="0086452A" w:rsidP="007E337C">
      <w:pPr>
        <w:pStyle w:val="NoSpacing"/>
        <w:rPr>
          <w:rFonts w:ascii="Times New Roman" w:hAnsi="Times New Roman"/>
          <w:sz w:val="24"/>
          <w:szCs w:val="24"/>
          <w:lang w:val="lt-LT"/>
        </w:rPr>
      </w:pPr>
      <w:hyperlink r:id="rId75" w:history="1">
        <w:r w:rsidRPr="0014342A">
          <w:rPr>
            <w:rStyle w:val="Hyperlink"/>
            <w:rFonts w:ascii="Times New Roman" w:hAnsi="Times New Roman"/>
            <w:sz w:val="24"/>
            <w:szCs w:val="24"/>
            <w:lang w:val="lt-LT"/>
          </w:rPr>
          <w:t>http://www.1588.lt/imone/venclovu-namai-muziejus</w:t>
        </w:r>
      </w:hyperlink>
    </w:p>
    <w:p w:rsidR="0086452A" w:rsidRDefault="0086452A" w:rsidP="007E337C">
      <w:pPr>
        <w:pStyle w:val="NoSpacing"/>
        <w:rPr>
          <w:rFonts w:ascii="Times New Roman" w:hAnsi="Times New Roman"/>
          <w:sz w:val="24"/>
          <w:szCs w:val="24"/>
          <w:lang w:val="lt-LT"/>
        </w:rPr>
      </w:pPr>
      <w:hyperlink r:id="rId76" w:history="1">
        <w:r w:rsidRPr="0014342A">
          <w:rPr>
            <w:rStyle w:val="Hyperlink"/>
            <w:rFonts w:ascii="Times New Roman" w:hAnsi="Times New Roman"/>
            <w:sz w:val="24"/>
            <w:szCs w:val="24"/>
            <w:lang w:val="lt-LT"/>
          </w:rPr>
          <w:t>http://www.1588.lt/imone/v-kreves-mickeviciaus-memorialinis-butas-muziejus</w:t>
        </w:r>
      </w:hyperlink>
    </w:p>
    <w:p w:rsidR="0086452A" w:rsidRDefault="0086452A" w:rsidP="007E337C">
      <w:pPr>
        <w:pStyle w:val="NoSpacing"/>
        <w:rPr>
          <w:rFonts w:ascii="Times New Roman" w:hAnsi="Times New Roman"/>
          <w:sz w:val="24"/>
          <w:szCs w:val="24"/>
          <w:lang w:val="lt-LT"/>
        </w:rPr>
      </w:pPr>
      <w:hyperlink r:id="rId77" w:history="1">
        <w:r w:rsidRPr="0014342A">
          <w:rPr>
            <w:rStyle w:val="Hyperlink"/>
            <w:rFonts w:ascii="Times New Roman" w:hAnsi="Times New Roman"/>
            <w:sz w:val="24"/>
            <w:szCs w:val="24"/>
            <w:lang w:val="lt-LT"/>
          </w:rPr>
          <w:t>http://www.1588.lt/imone/b-grinceviciutes-memorialinis-butas-muziejus-beatrices-namai</w:t>
        </w:r>
      </w:hyperlink>
    </w:p>
    <w:p w:rsidR="0086452A" w:rsidRPr="00AB796F" w:rsidRDefault="0086452A" w:rsidP="007E337C">
      <w:pPr>
        <w:pStyle w:val="NoSpacing"/>
        <w:rPr>
          <w:rFonts w:ascii="Times New Roman" w:hAnsi="Times New Roman"/>
          <w:sz w:val="24"/>
          <w:szCs w:val="24"/>
          <w:lang w:val="lt-LT"/>
        </w:rPr>
      </w:pPr>
      <w:hyperlink r:id="rId78" w:history="1">
        <w:r w:rsidRPr="0014342A">
          <w:rPr>
            <w:rStyle w:val="Hyperlink"/>
            <w:rFonts w:ascii="Times New Roman" w:hAnsi="Times New Roman"/>
            <w:sz w:val="24"/>
            <w:szCs w:val="24"/>
            <w:lang w:val="lt-LT"/>
          </w:rPr>
          <w:t>http://www.1588.lt/imone/v-mykolaicio-putino-memorialinis-butas-muziejus</w:t>
        </w:r>
      </w:hyperlink>
      <w:r>
        <w:rPr>
          <w:rFonts w:ascii="Times New Roman" w:hAnsi="Times New Roman"/>
          <w:sz w:val="24"/>
          <w:szCs w:val="24"/>
          <w:lang w:val="lt-LT"/>
        </w:rPr>
        <w:t xml:space="preserve"> </w:t>
      </w:r>
    </w:p>
    <w:p w:rsidR="0086452A" w:rsidRDefault="0086452A" w:rsidP="007E337C">
      <w:pPr>
        <w:pStyle w:val="NoSpacing"/>
        <w:rPr>
          <w:rFonts w:ascii="Times New Roman" w:hAnsi="Times New Roman"/>
          <w:sz w:val="24"/>
          <w:szCs w:val="24"/>
          <w:lang w:val="lt-LT"/>
        </w:rPr>
      </w:pPr>
      <w:hyperlink r:id="rId79" w:history="1">
        <w:r w:rsidRPr="007E337C">
          <w:rPr>
            <w:rStyle w:val="Hyperlink"/>
            <w:rFonts w:ascii="Times New Roman" w:hAnsi="Times New Roman"/>
            <w:sz w:val="24"/>
            <w:szCs w:val="24"/>
            <w:lang w:val="lt-LT"/>
          </w:rPr>
          <w:t>www.alkas.lt</w:t>
        </w:r>
      </w:hyperlink>
      <w:r w:rsidRPr="007E337C">
        <w:rPr>
          <w:rFonts w:ascii="Times New Roman" w:hAnsi="Times New Roman"/>
          <w:sz w:val="24"/>
          <w:szCs w:val="24"/>
          <w:lang w:val="lt-LT"/>
        </w:rPr>
        <w:t xml:space="preserve">; </w:t>
      </w:r>
    </w:p>
    <w:p w:rsidR="0086452A" w:rsidRDefault="0086452A" w:rsidP="007E337C">
      <w:pPr>
        <w:pStyle w:val="NoSpacing"/>
        <w:rPr>
          <w:rFonts w:ascii="Times New Roman" w:hAnsi="Times New Roman"/>
          <w:sz w:val="24"/>
          <w:szCs w:val="24"/>
          <w:lang w:val="lt-LT"/>
        </w:rPr>
      </w:pPr>
      <w:hyperlink r:id="rId80" w:history="1">
        <w:r w:rsidRPr="007E337C">
          <w:rPr>
            <w:rStyle w:val="Hyperlink"/>
            <w:rFonts w:ascii="Times New Roman" w:hAnsi="Times New Roman"/>
            <w:sz w:val="24"/>
            <w:szCs w:val="24"/>
            <w:lang w:val="lt-LT"/>
          </w:rPr>
          <w:t>www.nemokamirenginiai.lt</w:t>
        </w:r>
      </w:hyperlink>
      <w:r w:rsidRPr="007E337C">
        <w:rPr>
          <w:rFonts w:ascii="Times New Roman" w:hAnsi="Times New Roman"/>
          <w:sz w:val="24"/>
          <w:szCs w:val="24"/>
          <w:lang w:val="lt-LT"/>
        </w:rPr>
        <w:t>;</w:t>
      </w:r>
    </w:p>
    <w:p w:rsidR="0086452A" w:rsidRDefault="0086452A" w:rsidP="00D7537C">
      <w:pPr>
        <w:pStyle w:val="NoSpacing"/>
        <w:rPr>
          <w:rFonts w:ascii="Times New Roman" w:hAnsi="Times New Roman"/>
          <w:lang w:val="lt-LT"/>
        </w:rPr>
      </w:pPr>
      <w:hyperlink r:id="rId81" w:history="1">
        <w:r w:rsidRPr="0014342A">
          <w:rPr>
            <w:rStyle w:val="Hyperlink"/>
            <w:rFonts w:ascii="Times New Roman" w:hAnsi="Times New Roman"/>
            <w:lang w:val="lt-LT"/>
          </w:rPr>
          <w:t>https://www.turizmas.lt/imones/Vilniaus-memorialini%C5%B3-muziej%C5%B3-direkcija/2154412</w:t>
        </w:r>
      </w:hyperlink>
      <w:r>
        <w:rPr>
          <w:rFonts w:ascii="Times New Roman" w:hAnsi="Times New Roman"/>
          <w:lang w:val="lt-LT"/>
        </w:rPr>
        <w:t xml:space="preserve"> </w:t>
      </w:r>
    </w:p>
    <w:p w:rsidR="0086452A" w:rsidRDefault="0086452A" w:rsidP="00D7537C">
      <w:pPr>
        <w:pStyle w:val="NoSpacing"/>
        <w:rPr>
          <w:rFonts w:ascii="Times New Roman" w:hAnsi="Times New Roman"/>
          <w:lang w:val="lt-LT"/>
        </w:rPr>
      </w:pPr>
      <w:hyperlink r:id="rId82" w:history="1">
        <w:r w:rsidRPr="0014342A">
          <w:rPr>
            <w:rStyle w:val="Hyperlink"/>
            <w:rFonts w:ascii="Times New Roman" w:hAnsi="Times New Roman"/>
            <w:lang w:val="lt-LT"/>
          </w:rPr>
          <w:t>https://www.turizmas.lt/zemelapiai?filialai=1&amp;parent_id=2154412</w:t>
        </w:r>
      </w:hyperlink>
    </w:p>
    <w:p w:rsidR="0086452A" w:rsidRPr="00C5423F" w:rsidRDefault="0086452A" w:rsidP="00D7537C">
      <w:pPr>
        <w:pStyle w:val="NoSpacing"/>
        <w:rPr>
          <w:rFonts w:ascii="Times New Roman" w:hAnsi="Times New Roman"/>
          <w:lang w:val="lt-LT"/>
        </w:rPr>
      </w:pPr>
    </w:p>
    <w:p w:rsidR="0086452A" w:rsidRPr="00244E08" w:rsidRDefault="0086452A" w:rsidP="00D7537C">
      <w:pPr>
        <w:pStyle w:val="NoSpacing"/>
        <w:rPr>
          <w:rFonts w:ascii="Times New Roman" w:hAnsi="Times New Roman"/>
          <w:lang w:val="lt-LT"/>
        </w:rPr>
      </w:pPr>
      <w:r w:rsidRPr="00244E08">
        <w:rPr>
          <w:rFonts w:ascii="Times New Roman" w:hAnsi="Times New Roman"/>
          <w:lang w:val="lt-LT"/>
        </w:rPr>
        <w:t xml:space="preserve">Informacija apie Vinco Krėvės-Mickevičiaus memorialiniame bute-muziejuje vyksiančius renginius buvo paskelbta Lietuvos muziejų renginių kalendoriuje </w:t>
      </w:r>
      <w:hyperlink r:id="rId83" w:history="1">
        <w:r w:rsidRPr="00244E08">
          <w:rPr>
            <w:rStyle w:val="Hyperlink"/>
            <w:rFonts w:ascii="Times New Roman" w:hAnsi="Times New Roman"/>
            <w:lang w:val="lt-LT"/>
          </w:rPr>
          <w:t>https://www.muziejai.lt/Muziejus.lt.asp?Db_kodas=3138&amp;meniu=998</w:t>
        </w:r>
      </w:hyperlink>
    </w:p>
    <w:p w:rsidR="0086452A" w:rsidRPr="00244E08" w:rsidRDefault="0086452A" w:rsidP="00452853">
      <w:pPr>
        <w:pStyle w:val="NoSpacing"/>
        <w:rPr>
          <w:rFonts w:ascii="Times New Roman" w:hAnsi="Times New Roman"/>
          <w:lang w:val="lt-LT"/>
        </w:rPr>
      </w:pPr>
    </w:p>
    <w:p w:rsidR="0086452A" w:rsidRPr="00244E08" w:rsidRDefault="0086452A" w:rsidP="00452853">
      <w:pPr>
        <w:pStyle w:val="NoSpacing"/>
        <w:rPr>
          <w:rFonts w:ascii="Times New Roman" w:hAnsi="Times New Roman"/>
          <w:lang w:val="lt-LT"/>
        </w:rPr>
      </w:pPr>
      <w:r>
        <w:rPr>
          <w:rFonts w:ascii="Times New Roman" w:hAnsi="Times New Roman"/>
          <w:lang w:val="lt-LT"/>
        </w:rPr>
        <w:t>Apie renginį</w:t>
      </w:r>
      <w:r w:rsidRPr="00244E08">
        <w:rPr>
          <w:rFonts w:ascii="Times New Roman" w:hAnsi="Times New Roman"/>
          <w:lang w:val="lt-LT"/>
        </w:rPr>
        <w:t xml:space="preserve"> „Jonas Basanavičius – moralinis lietuvių prezidentas dabarčiai“. </w:t>
      </w:r>
      <w:r w:rsidRPr="000E7398">
        <w:rPr>
          <w:rFonts w:ascii="Times New Roman" w:hAnsi="Times New Roman"/>
          <w:lang w:val="lt-LT"/>
        </w:rPr>
        <w:t xml:space="preserve">2017 m. birželio 10 d. </w:t>
      </w:r>
      <w:hyperlink r:id="rId84" w:history="1">
        <w:r w:rsidRPr="00244E08">
          <w:rPr>
            <w:rStyle w:val="Hyperlink"/>
            <w:rFonts w:ascii="Times New Roman" w:hAnsi="Times New Roman"/>
            <w:lang w:val="lt-LT"/>
          </w:rPr>
          <w:t>https://muziejai.lt/Tarnybos/Renginys.lt.asp?kodas=16301&amp;kvieta=0&amp;kmuziejus=0&amp;kpobudis=0&amp;klaikas=0&amp;kdata=&amp;kmetai=2017&amp;kmenuo=6&amp;kdiena=10&amp;ksdiena=%C5%A1e%C5%A1tadienis&amp;rtekstas=&amp;mtekstas=&amp;ptekstas=&amp;krin=0&amp;kmin=0&amp;kpin=0</w:t>
        </w:r>
      </w:hyperlink>
    </w:p>
    <w:p w:rsidR="0086452A" w:rsidRDefault="0086452A" w:rsidP="00ED1C90">
      <w:pPr>
        <w:pStyle w:val="Heading1"/>
        <w:shd w:val="clear" w:color="auto" w:fill="FFFFFF"/>
        <w:spacing w:before="0" w:beforeAutospacing="0" w:after="0" w:afterAutospacing="0" w:line="360" w:lineRule="auto"/>
        <w:rPr>
          <w:b w:val="0"/>
          <w:bCs w:val="0"/>
          <w:color w:val="010100"/>
          <w:sz w:val="22"/>
          <w:szCs w:val="22"/>
        </w:rPr>
      </w:pPr>
    </w:p>
    <w:p w:rsidR="0086452A" w:rsidRPr="00B87763" w:rsidRDefault="0086452A" w:rsidP="00ED1C90">
      <w:pPr>
        <w:pStyle w:val="Heading1"/>
        <w:shd w:val="clear" w:color="auto" w:fill="FFFFFF"/>
        <w:spacing w:before="0" w:beforeAutospacing="0" w:after="0" w:afterAutospacing="0" w:line="360" w:lineRule="auto"/>
        <w:rPr>
          <w:b w:val="0"/>
          <w:bCs w:val="0"/>
          <w:color w:val="010100"/>
          <w:sz w:val="22"/>
          <w:szCs w:val="22"/>
        </w:rPr>
      </w:pPr>
      <w:r w:rsidRPr="00B87763">
        <w:rPr>
          <w:b w:val="0"/>
          <w:bCs w:val="0"/>
          <w:color w:val="010100"/>
          <w:sz w:val="22"/>
          <w:szCs w:val="22"/>
        </w:rPr>
        <w:t>Konferencija „Vaikų vokalinio ugdymo ypatumai formaliajame ir neformaliajame švietime“</w:t>
      </w:r>
    </w:p>
    <w:p w:rsidR="0086452A" w:rsidRPr="00B87763" w:rsidRDefault="0086452A" w:rsidP="00ED1C90">
      <w:pPr>
        <w:pStyle w:val="NoSpacing"/>
        <w:spacing w:line="360" w:lineRule="auto"/>
        <w:rPr>
          <w:rFonts w:ascii="Times New Roman" w:hAnsi="Times New Roman"/>
          <w:sz w:val="24"/>
          <w:szCs w:val="24"/>
          <w:lang w:val="lt-LT"/>
        </w:rPr>
      </w:pPr>
      <w:hyperlink r:id="rId85" w:history="1">
        <w:r w:rsidRPr="00B87763">
          <w:rPr>
            <w:rStyle w:val="Hyperlink"/>
            <w:rFonts w:ascii="Times New Roman" w:hAnsi="Times New Roman"/>
            <w:sz w:val="24"/>
            <w:szCs w:val="24"/>
            <w:lang w:val="lt-LT"/>
          </w:rPr>
          <w:t>https://leu.lt/lt/leu_naujienos/universiteto-naujienos/vyks-ii-oji-dvfq.html</w:t>
        </w:r>
      </w:hyperlink>
      <w:r w:rsidRPr="00B87763">
        <w:rPr>
          <w:rFonts w:ascii="Times New Roman" w:hAnsi="Times New Roman"/>
          <w:sz w:val="24"/>
          <w:szCs w:val="24"/>
          <w:lang w:val="lt-LT"/>
        </w:rPr>
        <w:t xml:space="preserve"> </w:t>
      </w:r>
    </w:p>
    <w:p w:rsidR="0086452A" w:rsidRDefault="0086452A" w:rsidP="00ED1C90">
      <w:pPr>
        <w:pStyle w:val="NoSpacing"/>
        <w:spacing w:line="360" w:lineRule="auto"/>
        <w:rPr>
          <w:rFonts w:ascii="Times New Roman" w:hAnsi="Times New Roman"/>
          <w:sz w:val="24"/>
          <w:szCs w:val="24"/>
          <w:lang w:val="lt-LT"/>
        </w:rPr>
      </w:pPr>
      <w:hyperlink r:id="rId86" w:history="1">
        <w:r w:rsidRPr="007B1396">
          <w:rPr>
            <w:rStyle w:val="Hyperlink"/>
            <w:rFonts w:ascii="Times New Roman" w:hAnsi="Times New Roman"/>
            <w:sz w:val="24"/>
            <w:szCs w:val="24"/>
            <w:lang w:val="lt-LT"/>
          </w:rPr>
          <w:t>https://www.ikimokyklinis.lt/index.php/renginiai/renginiai-specialistams/konferencija-vaiku-vokalinio-ugdymo-ypatumai-formaliajame-ir-neformaliajame-svietime/24206</w:t>
        </w:r>
      </w:hyperlink>
      <w:r>
        <w:rPr>
          <w:rFonts w:ascii="Times New Roman" w:hAnsi="Times New Roman"/>
          <w:sz w:val="24"/>
          <w:szCs w:val="24"/>
          <w:lang w:val="lt-LT"/>
        </w:rPr>
        <w:t xml:space="preserve"> </w:t>
      </w:r>
    </w:p>
    <w:p w:rsidR="0086452A" w:rsidRDefault="0086452A" w:rsidP="00ED1C90">
      <w:pPr>
        <w:pStyle w:val="NoSpacing"/>
        <w:spacing w:line="360" w:lineRule="auto"/>
        <w:rPr>
          <w:rFonts w:ascii="Times New Roman" w:hAnsi="Times New Roman"/>
          <w:sz w:val="24"/>
          <w:szCs w:val="24"/>
          <w:lang w:val="lt-LT"/>
        </w:rPr>
      </w:pPr>
      <w:hyperlink r:id="rId87" w:history="1">
        <w:r w:rsidRPr="007B1396">
          <w:rPr>
            <w:rStyle w:val="Hyperlink"/>
            <w:rFonts w:ascii="Times New Roman" w:hAnsi="Times New Roman"/>
            <w:sz w:val="24"/>
            <w:szCs w:val="24"/>
            <w:lang w:val="lt-LT"/>
          </w:rPr>
          <w:t>http://www.vilnius.lt/index.php?852159974</w:t>
        </w:r>
      </w:hyperlink>
      <w:r>
        <w:rPr>
          <w:rFonts w:ascii="Times New Roman" w:hAnsi="Times New Roman"/>
          <w:sz w:val="24"/>
          <w:szCs w:val="24"/>
          <w:lang w:val="lt-LT"/>
        </w:rPr>
        <w:t xml:space="preserve"> </w:t>
      </w:r>
    </w:p>
    <w:p w:rsidR="0086452A" w:rsidRPr="00452853" w:rsidRDefault="0086452A" w:rsidP="00ED1C90">
      <w:pPr>
        <w:pStyle w:val="NoSpacing"/>
        <w:spacing w:line="360" w:lineRule="auto"/>
        <w:rPr>
          <w:rFonts w:ascii="Times New Roman" w:hAnsi="Times New Roman"/>
          <w:sz w:val="24"/>
          <w:szCs w:val="24"/>
          <w:lang w:val="lt-LT"/>
        </w:rPr>
      </w:pPr>
      <w:hyperlink r:id="rId88" w:history="1">
        <w:r w:rsidRPr="007B1396">
          <w:rPr>
            <w:rStyle w:val="Hyperlink"/>
            <w:rFonts w:ascii="Times New Roman" w:hAnsi="Times New Roman"/>
            <w:sz w:val="24"/>
            <w:szCs w:val="24"/>
            <w:lang w:val="lt-LT"/>
          </w:rPr>
          <w:t>https://www.vrsa.lt/go.php/lit/IMG/6775</w:t>
        </w:r>
      </w:hyperlink>
      <w:r>
        <w:rPr>
          <w:rFonts w:ascii="Times New Roman" w:hAnsi="Times New Roman"/>
          <w:sz w:val="24"/>
          <w:szCs w:val="24"/>
          <w:lang w:val="lt-LT"/>
        </w:rPr>
        <w:t xml:space="preserve"> </w:t>
      </w:r>
    </w:p>
    <w:p w:rsidR="0086452A" w:rsidRDefault="0086452A" w:rsidP="00ED1C90">
      <w:pPr>
        <w:pStyle w:val="NoSpacing"/>
        <w:spacing w:line="360" w:lineRule="auto"/>
        <w:rPr>
          <w:rFonts w:ascii="Times New Roman" w:hAnsi="Times New Roman"/>
          <w:color w:val="333333"/>
          <w:shd w:val="clear" w:color="auto" w:fill="FBFBFB"/>
          <w:lang w:val="lt-LT"/>
        </w:rPr>
      </w:pPr>
    </w:p>
    <w:p w:rsidR="0086452A" w:rsidRDefault="0086452A" w:rsidP="00ED1C90">
      <w:pPr>
        <w:pStyle w:val="NoSpacing"/>
        <w:spacing w:line="360" w:lineRule="auto"/>
        <w:rPr>
          <w:rFonts w:ascii="Arial" w:hAnsi="Arial" w:cs="Arial"/>
          <w:color w:val="333333"/>
          <w:sz w:val="34"/>
          <w:szCs w:val="34"/>
          <w:shd w:val="clear" w:color="auto" w:fill="FBFBFB"/>
          <w:lang w:val="lt-LT"/>
        </w:rPr>
      </w:pPr>
      <w:r w:rsidRPr="00EC66D8">
        <w:rPr>
          <w:rFonts w:ascii="Times New Roman" w:hAnsi="Times New Roman"/>
          <w:color w:val="333333"/>
          <w:shd w:val="clear" w:color="auto" w:fill="FBFBFB"/>
          <w:lang w:val="lt-LT"/>
        </w:rPr>
        <w:t>Tomo Venclovos 80-mečiui skirta fotografijų ir poezijos leidinių paroda „Tomas Venclova: taip artėja žodis“</w:t>
      </w:r>
      <w:r w:rsidRPr="00EC66D8">
        <w:rPr>
          <w:rFonts w:ascii="Arial" w:hAnsi="Arial" w:cs="Arial"/>
          <w:color w:val="333333"/>
          <w:sz w:val="34"/>
          <w:szCs w:val="34"/>
          <w:shd w:val="clear" w:color="auto" w:fill="FBFBFB"/>
          <w:lang w:val="lt-LT"/>
        </w:rPr>
        <w:t xml:space="preserve"> </w:t>
      </w:r>
    </w:p>
    <w:p w:rsidR="0086452A" w:rsidRDefault="0086452A" w:rsidP="00722AB5">
      <w:pPr>
        <w:pStyle w:val="NoSpacing"/>
        <w:rPr>
          <w:rFonts w:ascii="Times New Roman" w:hAnsi="Times New Roman"/>
          <w:lang w:val="lt-LT"/>
        </w:rPr>
      </w:pPr>
      <w:hyperlink r:id="rId89" w:history="1">
        <w:r w:rsidRPr="00722AB5">
          <w:rPr>
            <w:rStyle w:val="Hyperlink"/>
            <w:rFonts w:ascii="Times New Roman" w:hAnsi="Times New Roman"/>
            <w:lang w:val="lt-LT"/>
          </w:rPr>
          <w:t>https://www.lnb.lt/renginiu-kalendorius/1172/tomo-venclovos-80-meciui-skirta-fotografiju-ir-poezijos-leidiniu-paroda-tomas-venclova-taip-arteja-zodis-vilniaus-rotuseje</w:t>
        </w:r>
      </w:hyperlink>
      <w:r w:rsidRPr="00722AB5">
        <w:rPr>
          <w:rFonts w:ascii="Times New Roman" w:hAnsi="Times New Roman"/>
          <w:lang w:val="lt-LT"/>
        </w:rPr>
        <w:t xml:space="preserve"> </w:t>
      </w:r>
    </w:p>
    <w:p w:rsidR="0086452A" w:rsidRPr="00722AB5" w:rsidRDefault="0086452A" w:rsidP="00722AB5">
      <w:pPr>
        <w:pStyle w:val="NoSpacing"/>
        <w:rPr>
          <w:rFonts w:ascii="Times New Roman" w:hAnsi="Times New Roman"/>
          <w:sz w:val="16"/>
          <w:szCs w:val="16"/>
          <w:lang w:val="lt-LT"/>
        </w:rPr>
      </w:pPr>
    </w:p>
    <w:p w:rsidR="0086452A" w:rsidRPr="000E7398" w:rsidRDefault="0086452A" w:rsidP="00452853">
      <w:pPr>
        <w:pStyle w:val="NoSpacing"/>
        <w:rPr>
          <w:rFonts w:ascii="Times New Roman" w:hAnsi="Times New Roman"/>
          <w:lang w:val="lt-LT"/>
        </w:rPr>
      </w:pPr>
      <w:hyperlink r:id="rId90" w:history="1">
        <w:r w:rsidRPr="00722AB5">
          <w:rPr>
            <w:rStyle w:val="Hyperlink"/>
            <w:rFonts w:ascii="Times New Roman" w:hAnsi="Times New Roman"/>
            <w:lang w:val="lt-LT"/>
          </w:rPr>
          <w:t>http://www.vcb.lt/events/tomas-venclova-taip-arteja-zodis-80-meciui-skirta-fotografiju-ir-poezijos-leidiniu-paroda/</w:t>
        </w:r>
      </w:hyperlink>
    </w:p>
    <w:p w:rsidR="0086452A" w:rsidRDefault="0086452A" w:rsidP="00ED1C90">
      <w:pPr>
        <w:pStyle w:val="NoSpacing"/>
        <w:spacing w:line="360" w:lineRule="auto"/>
        <w:rPr>
          <w:rFonts w:ascii="Times New Roman" w:hAnsi="Times New Roman"/>
          <w:lang w:val="lt-LT"/>
        </w:rPr>
      </w:pPr>
    </w:p>
    <w:p w:rsidR="0086452A" w:rsidRPr="00722AB5" w:rsidRDefault="0086452A" w:rsidP="00ED1C90">
      <w:pPr>
        <w:pStyle w:val="NoSpacing"/>
        <w:spacing w:line="360" w:lineRule="auto"/>
        <w:rPr>
          <w:rFonts w:ascii="Times New Roman" w:hAnsi="Times New Roman"/>
          <w:lang w:val="lt-LT"/>
        </w:rPr>
      </w:pPr>
      <w:r w:rsidRPr="00722AB5">
        <w:rPr>
          <w:rFonts w:ascii="Times New Roman" w:hAnsi="Times New Roman"/>
          <w:lang w:val="lt-LT"/>
        </w:rPr>
        <w:t>Proginiai Tomo Venclovos interviu ir straipsniai:</w:t>
      </w:r>
    </w:p>
    <w:p w:rsidR="0086452A" w:rsidRPr="00722AB5" w:rsidRDefault="0086452A" w:rsidP="00EC66D8">
      <w:pPr>
        <w:rPr>
          <w:rFonts w:ascii="Times New Roman" w:hAnsi="Times New Roman"/>
        </w:rPr>
      </w:pPr>
      <w:hyperlink r:id="rId91" w:anchor=".Wb1JpUcTYxy.facebook" w:history="1">
        <w:r w:rsidRPr="00722AB5">
          <w:rPr>
            <w:rStyle w:val="Hyperlink"/>
            <w:rFonts w:ascii="Times New Roman" w:hAnsi="Times New Roman"/>
          </w:rPr>
          <w:t>http://www.vz.lt/laisvalaikis/akiraciai/2017/09/11/2550/tomas-venclova-gero-gyvenimo-simbolis-man-yra-platus-akiratis-ir-sioks-toks-poveikis-kitiems#.Wb1JpUcTYxy.facebook</w:t>
        </w:r>
      </w:hyperlink>
    </w:p>
    <w:p w:rsidR="0086452A" w:rsidRPr="00722AB5" w:rsidRDefault="0086452A" w:rsidP="00EC66D8">
      <w:pPr>
        <w:rPr>
          <w:rFonts w:ascii="Times New Roman" w:hAnsi="Times New Roman"/>
        </w:rPr>
      </w:pPr>
      <w:hyperlink r:id="rId92" w:anchor=".Wbzk-Xd9mmE.facebook" w:history="1">
        <w:r w:rsidRPr="00722AB5">
          <w:rPr>
            <w:rStyle w:val="Hyperlink"/>
            <w:rFonts w:ascii="Times New Roman" w:hAnsi="Times New Roman"/>
          </w:rPr>
          <w:t>http://www.bernardinai.lt/straipsnis/2017-09-16-t-venclova-nesakyti-ne-zodzio-kuris-skatintu-tamsos-amziaus-artejima/163816#.Wbzk-Xd9mmE.facebook</w:t>
        </w:r>
      </w:hyperlink>
    </w:p>
    <w:p w:rsidR="0086452A" w:rsidRPr="00722AB5" w:rsidRDefault="0086452A" w:rsidP="00EC66D8">
      <w:pPr>
        <w:rPr>
          <w:rFonts w:ascii="Times New Roman" w:hAnsi="Times New Roman"/>
        </w:rPr>
      </w:pPr>
      <w:hyperlink r:id="rId93" w:history="1">
        <w:r w:rsidRPr="00722AB5">
          <w:rPr>
            <w:rStyle w:val="Hyperlink"/>
            <w:rFonts w:ascii="Times New Roman" w:hAnsi="Times New Roman"/>
          </w:rPr>
          <w:t>https://www.15min.lt/kultura/naujiena/literatura/tomas-venclova-is-dvieju-pilietybiu-kurias-turiu-labiau-didziuojuosi-lietuviskaja-286-851996</w:t>
        </w:r>
      </w:hyperlink>
    </w:p>
    <w:p w:rsidR="0086452A" w:rsidRPr="00722AB5" w:rsidRDefault="0086452A" w:rsidP="00EC66D8">
      <w:pPr>
        <w:rPr>
          <w:rFonts w:ascii="Times New Roman" w:hAnsi="Times New Roman"/>
          <w:color w:val="0000FF"/>
        </w:rPr>
      </w:pPr>
      <w:hyperlink r:id="rId94" w:history="1">
        <w:r w:rsidRPr="00722AB5">
          <w:rPr>
            <w:rStyle w:val="Hyperlink"/>
            <w:rFonts w:ascii="Times New Roman" w:hAnsi="Times New Roman"/>
          </w:rPr>
          <w:t>http://lzinios.lt/lzinios/Kultura-ir-pramogos/tomas-venclova-ir-ellen-hinsey-pasnekesys-siaureje/250376</w:t>
        </w:r>
      </w:hyperlink>
    </w:p>
    <w:p w:rsidR="0086452A" w:rsidRPr="00722AB5" w:rsidRDefault="0086452A" w:rsidP="00EC66D8">
      <w:pPr>
        <w:rPr>
          <w:rFonts w:ascii="Times New Roman" w:hAnsi="Times New Roman"/>
        </w:rPr>
      </w:pPr>
      <w:hyperlink r:id="rId95" w:history="1">
        <w:r w:rsidRPr="00722AB5">
          <w:rPr>
            <w:rStyle w:val="Hyperlink"/>
            <w:rFonts w:ascii="Times New Roman" w:hAnsi="Times New Roman"/>
          </w:rPr>
          <w:t>http://kultura.lrytas.lt/literatura/2017/09/11/news/tomas-venclova-puikiame-interviu-atsimine-makabriska-sovietine-lietuva-2516157/</w:t>
        </w:r>
      </w:hyperlink>
    </w:p>
    <w:p w:rsidR="0086452A" w:rsidRPr="00E671DF" w:rsidRDefault="0086452A" w:rsidP="005B0D5E">
      <w:pPr>
        <w:pStyle w:val="NoSpacing"/>
        <w:rPr>
          <w:rFonts w:ascii="Times New Roman" w:hAnsi="Times New Roman"/>
          <w:lang w:val="lt-LT"/>
        </w:rPr>
      </w:pPr>
    </w:p>
    <w:p w:rsidR="0086452A" w:rsidRDefault="0086452A" w:rsidP="00722AB5">
      <w:pPr>
        <w:pStyle w:val="NoSpacing"/>
        <w:rPr>
          <w:rFonts w:ascii="Times New Roman" w:hAnsi="Times New Roman"/>
          <w:lang w:val="lt-LT"/>
        </w:rPr>
      </w:pPr>
      <w:r>
        <w:rPr>
          <w:rFonts w:ascii="Times New Roman" w:hAnsi="Times New Roman"/>
          <w:lang w:val="lt-LT"/>
        </w:rPr>
        <w:t xml:space="preserve">Direktorė </w:t>
      </w:r>
      <w:r>
        <w:rPr>
          <w:rFonts w:ascii="Times New Roman" w:hAnsi="Times New Roman"/>
          <w:lang w:val="lt-LT"/>
        </w:rPr>
        <w:tab/>
      </w:r>
      <w:r>
        <w:rPr>
          <w:rFonts w:ascii="Times New Roman" w:hAnsi="Times New Roman"/>
          <w:lang w:val="lt-LT"/>
        </w:rPr>
        <w:tab/>
      </w:r>
      <w:r>
        <w:rPr>
          <w:rFonts w:ascii="Times New Roman" w:hAnsi="Times New Roman"/>
          <w:lang w:val="lt-LT"/>
        </w:rPr>
        <w:tab/>
      </w:r>
      <w:r>
        <w:rPr>
          <w:rFonts w:ascii="Times New Roman" w:hAnsi="Times New Roman"/>
          <w:lang w:val="lt-LT"/>
        </w:rPr>
        <w:tab/>
      </w:r>
      <w:r>
        <w:rPr>
          <w:rFonts w:ascii="Times New Roman" w:hAnsi="Times New Roman"/>
          <w:lang w:val="lt-LT"/>
        </w:rPr>
        <w:tab/>
      </w:r>
      <w:r>
        <w:rPr>
          <w:rFonts w:ascii="Times New Roman" w:hAnsi="Times New Roman"/>
          <w:lang w:val="lt-LT"/>
        </w:rPr>
        <w:tab/>
      </w:r>
      <w:r>
        <w:rPr>
          <w:rFonts w:ascii="Times New Roman" w:hAnsi="Times New Roman"/>
          <w:lang w:val="lt-LT"/>
        </w:rPr>
        <w:tab/>
        <w:t>Birutė Vagrienė</w:t>
      </w:r>
    </w:p>
    <w:p w:rsidR="0086452A" w:rsidRDefault="0086452A" w:rsidP="00722AB5">
      <w:pPr>
        <w:pStyle w:val="NoSpacing"/>
        <w:rPr>
          <w:rFonts w:ascii="Times New Roman" w:hAnsi="Times New Roman"/>
          <w:lang w:val="lt-LT"/>
        </w:rPr>
      </w:pPr>
    </w:p>
    <w:p w:rsidR="0086452A" w:rsidRPr="00722AB5" w:rsidRDefault="0086452A" w:rsidP="00722AB5">
      <w:pPr>
        <w:pStyle w:val="NoSpacing"/>
        <w:rPr>
          <w:rFonts w:ascii="Times New Roman" w:hAnsi="Times New Roman"/>
          <w:sz w:val="18"/>
          <w:szCs w:val="18"/>
          <w:lang w:val="lt-LT"/>
        </w:rPr>
      </w:pPr>
      <w:r w:rsidRPr="00722AB5">
        <w:rPr>
          <w:rFonts w:ascii="Times New Roman" w:hAnsi="Times New Roman"/>
          <w:i/>
          <w:sz w:val="18"/>
          <w:szCs w:val="18"/>
          <w:lang w:val="lt-LT"/>
        </w:rPr>
        <w:t>* Į veiklos ataskaitą gali būti įtraukiama kita informacija, atsižvelgiant į įstaigos veiklos specifiką.</w:t>
      </w:r>
    </w:p>
    <w:sectPr w:rsidR="0086452A" w:rsidRPr="00722AB5" w:rsidSect="00F1205A">
      <w:footerReference w:type="even" r:id="rId96"/>
      <w:footerReference w:type="default" r:id="rId97"/>
      <w:pgSz w:w="12240" w:h="15840"/>
      <w:pgMar w:top="1134" w:right="1080" w:bottom="89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52A" w:rsidRDefault="0086452A">
      <w:r>
        <w:separator/>
      </w:r>
    </w:p>
  </w:endnote>
  <w:endnote w:type="continuationSeparator" w:id="0">
    <w:p w:rsidR="0086452A" w:rsidRDefault="00864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52A" w:rsidRDefault="0086452A" w:rsidP="00667C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452A" w:rsidRDefault="0086452A" w:rsidP="00667CF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52A" w:rsidRDefault="0086452A" w:rsidP="00667C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86452A" w:rsidRDefault="0086452A" w:rsidP="00667CF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52A" w:rsidRDefault="0086452A">
      <w:r>
        <w:separator/>
      </w:r>
    </w:p>
  </w:footnote>
  <w:footnote w:type="continuationSeparator" w:id="0">
    <w:p w:rsidR="0086452A" w:rsidRDefault="008645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12D9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B14973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8D6899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286147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E2A20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C4B1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FC4E5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B8BF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285DC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1428952"/>
    <w:lvl w:ilvl="0">
      <w:start w:val="1"/>
      <w:numFmt w:val="bullet"/>
      <w:lvlText w:val=""/>
      <w:lvlJc w:val="left"/>
      <w:pPr>
        <w:tabs>
          <w:tab w:val="num" w:pos="360"/>
        </w:tabs>
        <w:ind w:left="360" w:hanging="360"/>
      </w:pPr>
      <w:rPr>
        <w:rFonts w:ascii="Symbol" w:hAnsi="Symbol" w:hint="default"/>
      </w:rPr>
    </w:lvl>
  </w:abstractNum>
  <w:abstractNum w:abstractNumId="10">
    <w:nsid w:val="01A70FA5"/>
    <w:multiLevelType w:val="hybridMultilevel"/>
    <w:tmpl w:val="E1BA2BC2"/>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1">
    <w:nsid w:val="071B5308"/>
    <w:multiLevelType w:val="hybridMultilevel"/>
    <w:tmpl w:val="6F74152E"/>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2">
    <w:nsid w:val="0C623D3B"/>
    <w:multiLevelType w:val="hybridMultilevel"/>
    <w:tmpl w:val="6C604106"/>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3">
    <w:nsid w:val="0F596EEB"/>
    <w:multiLevelType w:val="hybridMultilevel"/>
    <w:tmpl w:val="E6A02B40"/>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4">
    <w:nsid w:val="101C26DB"/>
    <w:multiLevelType w:val="hybridMultilevel"/>
    <w:tmpl w:val="E6248284"/>
    <w:lvl w:ilvl="0" w:tplc="04270011">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5">
    <w:nsid w:val="12882A2C"/>
    <w:multiLevelType w:val="hybridMultilevel"/>
    <w:tmpl w:val="38301030"/>
    <w:lvl w:ilvl="0" w:tplc="AC58588A">
      <w:start w:val="1"/>
      <w:numFmt w:val="decimal"/>
      <w:lvlText w:val="%1."/>
      <w:lvlJc w:val="left"/>
      <w:pPr>
        <w:ind w:left="720" w:hanging="360"/>
      </w:pPr>
      <w:rPr>
        <w:rFonts w:cs="Times New Roman" w:hint="default"/>
        <w:sz w:val="24"/>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6">
    <w:nsid w:val="130906C4"/>
    <w:multiLevelType w:val="hybridMultilevel"/>
    <w:tmpl w:val="AEEAC422"/>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7">
    <w:nsid w:val="1396241D"/>
    <w:multiLevelType w:val="hybridMultilevel"/>
    <w:tmpl w:val="38FC8878"/>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8">
    <w:nsid w:val="14507CB1"/>
    <w:multiLevelType w:val="hybridMultilevel"/>
    <w:tmpl w:val="ABD2104A"/>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9">
    <w:nsid w:val="1AA25C40"/>
    <w:multiLevelType w:val="hybridMultilevel"/>
    <w:tmpl w:val="581457CC"/>
    <w:lvl w:ilvl="0" w:tplc="0427000F">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0">
    <w:nsid w:val="1B06646F"/>
    <w:multiLevelType w:val="hybridMultilevel"/>
    <w:tmpl w:val="A05C5C48"/>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1">
    <w:nsid w:val="1B733F13"/>
    <w:multiLevelType w:val="hybridMultilevel"/>
    <w:tmpl w:val="A69A053C"/>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2">
    <w:nsid w:val="1D0C18A9"/>
    <w:multiLevelType w:val="hybridMultilevel"/>
    <w:tmpl w:val="C358AED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3">
    <w:nsid w:val="28340457"/>
    <w:multiLevelType w:val="hybridMultilevel"/>
    <w:tmpl w:val="5D44590A"/>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4">
    <w:nsid w:val="2D1B18C3"/>
    <w:multiLevelType w:val="hybridMultilevel"/>
    <w:tmpl w:val="59A6C476"/>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5">
    <w:nsid w:val="32117775"/>
    <w:multiLevelType w:val="hybridMultilevel"/>
    <w:tmpl w:val="7C90FFF6"/>
    <w:lvl w:ilvl="0" w:tplc="1924DA6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6">
    <w:nsid w:val="3A3705EE"/>
    <w:multiLevelType w:val="hybridMultilevel"/>
    <w:tmpl w:val="4274EC88"/>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7">
    <w:nsid w:val="3C277470"/>
    <w:multiLevelType w:val="hybridMultilevel"/>
    <w:tmpl w:val="57C0C8DA"/>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8">
    <w:nsid w:val="3E7428F4"/>
    <w:multiLevelType w:val="hybridMultilevel"/>
    <w:tmpl w:val="3656E5E2"/>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9">
    <w:nsid w:val="4402370C"/>
    <w:multiLevelType w:val="hybridMultilevel"/>
    <w:tmpl w:val="97C6FF54"/>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0">
    <w:nsid w:val="4A945BA1"/>
    <w:multiLevelType w:val="hybridMultilevel"/>
    <w:tmpl w:val="DCECF95C"/>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1">
    <w:nsid w:val="4ADA4E6E"/>
    <w:multiLevelType w:val="hybridMultilevel"/>
    <w:tmpl w:val="545E1D76"/>
    <w:lvl w:ilvl="0" w:tplc="0427000F">
      <w:start w:val="1"/>
      <w:numFmt w:val="decimal"/>
      <w:lvlText w:val="%1."/>
      <w:lvlJc w:val="left"/>
      <w:pPr>
        <w:ind w:left="1080" w:hanging="360"/>
      </w:pPr>
      <w:rPr>
        <w:rFonts w:cs="Times New Roman"/>
      </w:rPr>
    </w:lvl>
    <w:lvl w:ilvl="1" w:tplc="04270019" w:tentative="1">
      <w:start w:val="1"/>
      <w:numFmt w:val="lowerLetter"/>
      <w:lvlText w:val="%2."/>
      <w:lvlJc w:val="left"/>
      <w:pPr>
        <w:ind w:left="1800" w:hanging="360"/>
      </w:pPr>
      <w:rPr>
        <w:rFonts w:cs="Times New Roman"/>
      </w:rPr>
    </w:lvl>
    <w:lvl w:ilvl="2" w:tplc="0427001B" w:tentative="1">
      <w:start w:val="1"/>
      <w:numFmt w:val="lowerRoman"/>
      <w:lvlText w:val="%3."/>
      <w:lvlJc w:val="right"/>
      <w:pPr>
        <w:ind w:left="2520" w:hanging="180"/>
      </w:pPr>
      <w:rPr>
        <w:rFonts w:cs="Times New Roman"/>
      </w:rPr>
    </w:lvl>
    <w:lvl w:ilvl="3" w:tplc="0427000F" w:tentative="1">
      <w:start w:val="1"/>
      <w:numFmt w:val="decimal"/>
      <w:lvlText w:val="%4."/>
      <w:lvlJc w:val="left"/>
      <w:pPr>
        <w:ind w:left="3240" w:hanging="360"/>
      </w:pPr>
      <w:rPr>
        <w:rFonts w:cs="Times New Roman"/>
      </w:rPr>
    </w:lvl>
    <w:lvl w:ilvl="4" w:tplc="04270019" w:tentative="1">
      <w:start w:val="1"/>
      <w:numFmt w:val="lowerLetter"/>
      <w:lvlText w:val="%5."/>
      <w:lvlJc w:val="left"/>
      <w:pPr>
        <w:ind w:left="3960" w:hanging="360"/>
      </w:pPr>
      <w:rPr>
        <w:rFonts w:cs="Times New Roman"/>
      </w:rPr>
    </w:lvl>
    <w:lvl w:ilvl="5" w:tplc="0427001B" w:tentative="1">
      <w:start w:val="1"/>
      <w:numFmt w:val="lowerRoman"/>
      <w:lvlText w:val="%6."/>
      <w:lvlJc w:val="right"/>
      <w:pPr>
        <w:ind w:left="4680" w:hanging="180"/>
      </w:pPr>
      <w:rPr>
        <w:rFonts w:cs="Times New Roman"/>
      </w:rPr>
    </w:lvl>
    <w:lvl w:ilvl="6" w:tplc="0427000F" w:tentative="1">
      <w:start w:val="1"/>
      <w:numFmt w:val="decimal"/>
      <w:lvlText w:val="%7."/>
      <w:lvlJc w:val="left"/>
      <w:pPr>
        <w:ind w:left="5400" w:hanging="360"/>
      </w:pPr>
      <w:rPr>
        <w:rFonts w:cs="Times New Roman"/>
      </w:rPr>
    </w:lvl>
    <w:lvl w:ilvl="7" w:tplc="04270019" w:tentative="1">
      <w:start w:val="1"/>
      <w:numFmt w:val="lowerLetter"/>
      <w:lvlText w:val="%8."/>
      <w:lvlJc w:val="left"/>
      <w:pPr>
        <w:ind w:left="6120" w:hanging="360"/>
      </w:pPr>
      <w:rPr>
        <w:rFonts w:cs="Times New Roman"/>
      </w:rPr>
    </w:lvl>
    <w:lvl w:ilvl="8" w:tplc="0427001B" w:tentative="1">
      <w:start w:val="1"/>
      <w:numFmt w:val="lowerRoman"/>
      <w:lvlText w:val="%9."/>
      <w:lvlJc w:val="right"/>
      <w:pPr>
        <w:ind w:left="6840" w:hanging="180"/>
      </w:pPr>
      <w:rPr>
        <w:rFonts w:cs="Times New Roman"/>
      </w:rPr>
    </w:lvl>
  </w:abstractNum>
  <w:abstractNum w:abstractNumId="32">
    <w:nsid w:val="4D56174F"/>
    <w:multiLevelType w:val="hybridMultilevel"/>
    <w:tmpl w:val="5B7ADCF4"/>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3">
    <w:nsid w:val="512372CC"/>
    <w:multiLevelType w:val="hybridMultilevel"/>
    <w:tmpl w:val="AEEAC422"/>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4">
    <w:nsid w:val="52166970"/>
    <w:multiLevelType w:val="hybridMultilevel"/>
    <w:tmpl w:val="9B86D826"/>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5">
    <w:nsid w:val="52F71375"/>
    <w:multiLevelType w:val="hybridMultilevel"/>
    <w:tmpl w:val="5628C150"/>
    <w:lvl w:ilvl="0" w:tplc="0427000F">
      <w:start w:val="1"/>
      <w:numFmt w:val="decimal"/>
      <w:lvlText w:val="%1."/>
      <w:lvlJc w:val="left"/>
      <w:pPr>
        <w:tabs>
          <w:tab w:val="num" w:pos="780"/>
        </w:tabs>
        <w:ind w:left="780" w:hanging="360"/>
      </w:pPr>
      <w:rPr>
        <w:rFonts w:cs="Times New Roman"/>
      </w:rPr>
    </w:lvl>
    <w:lvl w:ilvl="1" w:tplc="04270019" w:tentative="1">
      <w:start w:val="1"/>
      <w:numFmt w:val="lowerLetter"/>
      <w:lvlText w:val="%2."/>
      <w:lvlJc w:val="left"/>
      <w:pPr>
        <w:tabs>
          <w:tab w:val="num" w:pos="1500"/>
        </w:tabs>
        <w:ind w:left="1500" w:hanging="360"/>
      </w:pPr>
      <w:rPr>
        <w:rFonts w:cs="Times New Roman"/>
      </w:rPr>
    </w:lvl>
    <w:lvl w:ilvl="2" w:tplc="0427001B" w:tentative="1">
      <w:start w:val="1"/>
      <w:numFmt w:val="lowerRoman"/>
      <w:lvlText w:val="%3."/>
      <w:lvlJc w:val="right"/>
      <w:pPr>
        <w:tabs>
          <w:tab w:val="num" w:pos="2220"/>
        </w:tabs>
        <w:ind w:left="2220" w:hanging="180"/>
      </w:pPr>
      <w:rPr>
        <w:rFonts w:cs="Times New Roman"/>
      </w:rPr>
    </w:lvl>
    <w:lvl w:ilvl="3" w:tplc="0427000F" w:tentative="1">
      <w:start w:val="1"/>
      <w:numFmt w:val="decimal"/>
      <w:lvlText w:val="%4."/>
      <w:lvlJc w:val="left"/>
      <w:pPr>
        <w:tabs>
          <w:tab w:val="num" w:pos="2940"/>
        </w:tabs>
        <w:ind w:left="2940" w:hanging="360"/>
      </w:pPr>
      <w:rPr>
        <w:rFonts w:cs="Times New Roman"/>
      </w:rPr>
    </w:lvl>
    <w:lvl w:ilvl="4" w:tplc="04270019" w:tentative="1">
      <w:start w:val="1"/>
      <w:numFmt w:val="lowerLetter"/>
      <w:lvlText w:val="%5."/>
      <w:lvlJc w:val="left"/>
      <w:pPr>
        <w:tabs>
          <w:tab w:val="num" w:pos="3660"/>
        </w:tabs>
        <w:ind w:left="3660" w:hanging="360"/>
      </w:pPr>
      <w:rPr>
        <w:rFonts w:cs="Times New Roman"/>
      </w:rPr>
    </w:lvl>
    <w:lvl w:ilvl="5" w:tplc="0427001B" w:tentative="1">
      <w:start w:val="1"/>
      <w:numFmt w:val="lowerRoman"/>
      <w:lvlText w:val="%6."/>
      <w:lvlJc w:val="right"/>
      <w:pPr>
        <w:tabs>
          <w:tab w:val="num" w:pos="4380"/>
        </w:tabs>
        <w:ind w:left="4380" w:hanging="180"/>
      </w:pPr>
      <w:rPr>
        <w:rFonts w:cs="Times New Roman"/>
      </w:rPr>
    </w:lvl>
    <w:lvl w:ilvl="6" w:tplc="0427000F" w:tentative="1">
      <w:start w:val="1"/>
      <w:numFmt w:val="decimal"/>
      <w:lvlText w:val="%7."/>
      <w:lvlJc w:val="left"/>
      <w:pPr>
        <w:tabs>
          <w:tab w:val="num" w:pos="5100"/>
        </w:tabs>
        <w:ind w:left="5100" w:hanging="360"/>
      </w:pPr>
      <w:rPr>
        <w:rFonts w:cs="Times New Roman"/>
      </w:rPr>
    </w:lvl>
    <w:lvl w:ilvl="7" w:tplc="04270019" w:tentative="1">
      <w:start w:val="1"/>
      <w:numFmt w:val="lowerLetter"/>
      <w:lvlText w:val="%8."/>
      <w:lvlJc w:val="left"/>
      <w:pPr>
        <w:tabs>
          <w:tab w:val="num" w:pos="5820"/>
        </w:tabs>
        <w:ind w:left="5820" w:hanging="360"/>
      </w:pPr>
      <w:rPr>
        <w:rFonts w:cs="Times New Roman"/>
      </w:rPr>
    </w:lvl>
    <w:lvl w:ilvl="8" w:tplc="0427001B" w:tentative="1">
      <w:start w:val="1"/>
      <w:numFmt w:val="lowerRoman"/>
      <w:lvlText w:val="%9."/>
      <w:lvlJc w:val="right"/>
      <w:pPr>
        <w:tabs>
          <w:tab w:val="num" w:pos="6540"/>
        </w:tabs>
        <w:ind w:left="6540" w:hanging="180"/>
      </w:pPr>
      <w:rPr>
        <w:rFonts w:cs="Times New Roman"/>
      </w:rPr>
    </w:lvl>
  </w:abstractNum>
  <w:abstractNum w:abstractNumId="36">
    <w:nsid w:val="5637515D"/>
    <w:multiLevelType w:val="hybridMultilevel"/>
    <w:tmpl w:val="2862BE2C"/>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37">
    <w:nsid w:val="583710CC"/>
    <w:multiLevelType w:val="hybridMultilevel"/>
    <w:tmpl w:val="81DA318A"/>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8">
    <w:nsid w:val="5D474931"/>
    <w:multiLevelType w:val="hybridMultilevel"/>
    <w:tmpl w:val="AEEAC422"/>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9">
    <w:nsid w:val="5F29651D"/>
    <w:multiLevelType w:val="hybridMultilevel"/>
    <w:tmpl w:val="A42472B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40">
    <w:nsid w:val="603A606F"/>
    <w:multiLevelType w:val="hybridMultilevel"/>
    <w:tmpl w:val="0554D7FC"/>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41">
    <w:nsid w:val="606C55A3"/>
    <w:multiLevelType w:val="hybridMultilevel"/>
    <w:tmpl w:val="BCFEF9C6"/>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42">
    <w:nsid w:val="619C5C1B"/>
    <w:multiLevelType w:val="hybridMultilevel"/>
    <w:tmpl w:val="5D82DD74"/>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43">
    <w:nsid w:val="64A30D6D"/>
    <w:multiLevelType w:val="hybridMultilevel"/>
    <w:tmpl w:val="A252B4BA"/>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44">
    <w:nsid w:val="680711A7"/>
    <w:multiLevelType w:val="hybridMultilevel"/>
    <w:tmpl w:val="0B76F186"/>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45">
    <w:nsid w:val="6D2332DE"/>
    <w:multiLevelType w:val="hybridMultilevel"/>
    <w:tmpl w:val="4636FFC0"/>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46">
    <w:nsid w:val="7297581C"/>
    <w:multiLevelType w:val="hybridMultilevel"/>
    <w:tmpl w:val="0170A43E"/>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num w:numId="1">
    <w:abstractNumId w:val="30"/>
  </w:num>
  <w:num w:numId="2">
    <w:abstractNumId w:val="40"/>
  </w:num>
  <w:num w:numId="3">
    <w:abstractNumId w:val="37"/>
  </w:num>
  <w:num w:numId="4">
    <w:abstractNumId w:val="29"/>
  </w:num>
  <w:num w:numId="5">
    <w:abstractNumId w:val="44"/>
  </w:num>
  <w:num w:numId="6">
    <w:abstractNumId w:val="15"/>
  </w:num>
  <w:num w:numId="7">
    <w:abstractNumId w:val="22"/>
  </w:num>
  <w:num w:numId="8">
    <w:abstractNumId w:val="13"/>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2"/>
  </w:num>
  <w:num w:numId="12">
    <w:abstractNumId w:val="32"/>
  </w:num>
  <w:num w:numId="13">
    <w:abstractNumId w:val="21"/>
  </w:num>
  <w:num w:numId="14">
    <w:abstractNumId w:val="20"/>
  </w:num>
  <w:num w:numId="15">
    <w:abstractNumId w:val="41"/>
  </w:num>
  <w:num w:numId="16">
    <w:abstractNumId w:val="1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23"/>
  </w:num>
  <w:num w:numId="28">
    <w:abstractNumId w:val="39"/>
  </w:num>
  <w:num w:numId="29">
    <w:abstractNumId w:val="33"/>
  </w:num>
  <w:num w:numId="30">
    <w:abstractNumId w:val="16"/>
  </w:num>
  <w:num w:numId="31">
    <w:abstractNumId w:val="28"/>
  </w:num>
  <w:num w:numId="32">
    <w:abstractNumId w:val="38"/>
  </w:num>
  <w:num w:numId="33">
    <w:abstractNumId w:val="24"/>
  </w:num>
  <w:num w:numId="34">
    <w:abstractNumId w:val="18"/>
  </w:num>
  <w:num w:numId="35">
    <w:abstractNumId w:val="26"/>
  </w:num>
  <w:num w:numId="36">
    <w:abstractNumId w:val="34"/>
  </w:num>
  <w:num w:numId="37">
    <w:abstractNumId w:val="36"/>
  </w:num>
  <w:num w:numId="38">
    <w:abstractNumId w:val="12"/>
  </w:num>
  <w:num w:numId="39">
    <w:abstractNumId w:val="35"/>
  </w:num>
  <w:num w:numId="40">
    <w:abstractNumId w:val="31"/>
  </w:num>
  <w:num w:numId="41">
    <w:abstractNumId w:val="19"/>
  </w:num>
  <w:num w:numId="42">
    <w:abstractNumId w:val="10"/>
  </w:num>
  <w:num w:numId="43">
    <w:abstractNumId w:val="43"/>
  </w:num>
  <w:num w:numId="44">
    <w:abstractNumId w:val="46"/>
  </w:num>
  <w:num w:numId="45">
    <w:abstractNumId w:val="27"/>
  </w:num>
  <w:num w:numId="46">
    <w:abstractNumId w:val="45"/>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396"/>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6F27"/>
    <w:rsid w:val="00001338"/>
    <w:rsid w:val="000073E3"/>
    <w:rsid w:val="000147EC"/>
    <w:rsid w:val="00020237"/>
    <w:rsid w:val="00037AFD"/>
    <w:rsid w:val="00047760"/>
    <w:rsid w:val="000721F0"/>
    <w:rsid w:val="0007551F"/>
    <w:rsid w:val="000802FE"/>
    <w:rsid w:val="000A230D"/>
    <w:rsid w:val="000A4055"/>
    <w:rsid w:val="000A426B"/>
    <w:rsid w:val="000A54DE"/>
    <w:rsid w:val="000A6EAF"/>
    <w:rsid w:val="000B6ACB"/>
    <w:rsid w:val="000D1AA0"/>
    <w:rsid w:val="000D6BC6"/>
    <w:rsid w:val="000D75BB"/>
    <w:rsid w:val="000E18FA"/>
    <w:rsid w:val="000E7398"/>
    <w:rsid w:val="000F43B2"/>
    <w:rsid w:val="00103EE1"/>
    <w:rsid w:val="00127BA8"/>
    <w:rsid w:val="00134A46"/>
    <w:rsid w:val="001356E4"/>
    <w:rsid w:val="0014342A"/>
    <w:rsid w:val="00145B5C"/>
    <w:rsid w:val="001821C5"/>
    <w:rsid w:val="0019721E"/>
    <w:rsid w:val="001A68B6"/>
    <w:rsid w:val="001A7EB2"/>
    <w:rsid w:val="001C12CE"/>
    <w:rsid w:val="001C5903"/>
    <w:rsid w:val="00226396"/>
    <w:rsid w:val="00226F27"/>
    <w:rsid w:val="00232F5B"/>
    <w:rsid w:val="00240A07"/>
    <w:rsid w:val="00243CFA"/>
    <w:rsid w:val="00244900"/>
    <w:rsid w:val="00244E08"/>
    <w:rsid w:val="00245650"/>
    <w:rsid w:val="0026051E"/>
    <w:rsid w:val="00262DA0"/>
    <w:rsid w:val="00270F84"/>
    <w:rsid w:val="00275FCC"/>
    <w:rsid w:val="00282A08"/>
    <w:rsid w:val="002835A2"/>
    <w:rsid w:val="002909B5"/>
    <w:rsid w:val="002A1769"/>
    <w:rsid w:val="002A2EE3"/>
    <w:rsid w:val="002B2418"/>
    <w:rsid w:val="002C0806"/>
    <w:rsid w:val="002C153A"/>
    <w:rsid w:val="002C5F92"/>
    <w:rsid w:val="002E2C90"/>
    <w:rsid w:val="002E3B7C"/>
    <w:rsid w:val="002E570C"/>
    <w:rsid w:val="002F52F0"/>
    <w:rsid w:val="00301010"/>
    <w:rsid w:val="00302EF1"/>
    <w:rsid w:val="00311206"/>
    <w:rsid w:val="00315E70"/>
    <w:rsid w:val="00334A80"/>
    <w:rsid w:val="0034609A"/>
    <w:rsid w:val="003540F2"/>
    <w:rsid w:val="0035769D"/>
    <w:rsid w:val="003606C2"/>
    <w:rsid w:val="0036389B"/>
    <w:rsid w:val="003663FF"/>
    <w:rsid w:val="0037325E"/>
    <w:rsid w:val="0037511B"/>
    <w:rsid w:val="003926BE"/>
    <w:rsid w:val="00392A82"/>
    <w:rsid w:val="003A1155"/>
    <w:rsid w:val="003B14A1"/>
    <w:rsid w:val="003B49C5"/>
    <w:rsid w:val="003B647E"/>
    <w:rsid w:val="003C0516"/>
    <w:rsid w:val="003E08F0"/>
    <w:rsid w:val="003E1987"/>
    <w:rsid w:val="003F3B52"/>
    <w:rsid w:val="00407D38"/>
    <w:rsid w:val="00430F53"/>
    <w:rsid w:val="0043206D"/>
    <w:rsid w:val="0043351E"/>
    <w:rsid w:val="004417F1"/>
    <w:rsid w:val="00441BBC"/>
    <w:rsid w:val="00441E0D"/>
    <w:rsid w:val="00442930"/>
    <w:rsid w:val="00442E84"/>
    <w:rsid w:val="00444B4F"/>
    <w:rsid w:val="00446A15"/>
    <w:rsid w:val="00452296"/>
    <w:rsid w:val="00452853"/>
    <w:rsid w:val="004555CE"/>
    <w:rsid w:val="00456D0E"/>
    <w:rsid w:val="00467BE7"/>
    <w:rsid w:val="004820C6"/>
    <w:rsid w:val="00490F00"/>
    <w:rsid w:val="004B4DD0"/>
    <w:rsid w:val="004D265C"/>
    <w:rsid w:val="004E61B7"/>
    <w:rsid w:val="00501F65"/>
    <w:rsid w:val="00505495"/>
    <w:rsid w:val="00505BB1"/>
    <w:rsid w:val="005078F9"/>
    <w:rsid w:val="00517C69"/>
    <w:rsid w:val="00530EBF"/>
    <w:rsid w:val="00532087"/>
    <w:rsid w:val="00535922"/>
    <w:rsid w:val="0054532B"/>
    <w:rsid w:val="0055069E"/>
    <w:rsid w:val="005522C0"/>
    <w:rsid w:val="00567470"/>
    <w:rsid w:val="005743FD"/>
    <w:rsid w:val="0058222F"/>
    <w:rsid w:val="005A4713"/>
    <w:rsid w:val="005B0D5E"/>
    <w:rsid w:val="005B59E4"/>
    <w:rsid w:val="005C2740"/>
    <w:rsid w:val="005D52A9"/>
    <w:rsid w:val="005F1CA8"/>
    <w:rsid w:val="00611AE6"/>
    <w:rsid w:val="00613BF5"/>
    <w:rsid w:val="0064279E"/>
    <w:rsid w:val="006443D9"/>
    <w:rsid w:val="00652F45"/>
    <w:rsid w:val="006535A7"/>
    <w:rsid w:val="00656A31"/>
    <w:rsid w:val="00660724"/>
    <w:rsid w:val="00660DF3"/>
    <w:rsid w:val="00667CF8"/>
    <w:rsid w:val="00671678"/>
    <w:rsid w:val="00673CA8"/>
    <w:rsid w:val="006777D0"/>
    <w:rsid w:val="00677ED8"/>
    <w:rsid w:val="00685AEC"/>
    <w:rsid w:val="0069661F"/>
    <w:rsid w:val="006B08E4"/>
    <w:rsid w:val="006B780F"/>
    <w:rsid w:val="006D0A54"/>
    <w:rsid w:val="006D20A4"/>
    <w:rsid w:val="006D72CF"/>
    <w:rsid w:val="006E20A8"/>
    <w:rsid w:val="006E67CA"/>
    <w:rsid w:val="006F233B"/>
    <w:rsid w:val="006F36E3"/>
    <w:rsid w:val="006F5DBE"/>
    <w:rsid w:val="00710DFC"/>
    <w:rsid w:val="00715F30"/>
    <w:rsid w:val="00722AB5"/>
    <w:rsid w:val="0073585C"/>
    <w:rsid w:val="00736A4C"/>
    <w:rsid w:val="007473B2"/>
    <w:rsid w:val="00795D8A"/>
    <w:rsid w:val="00796D0F"/>
    <w:rsid w:val="007B1396"/>
    <w:rsid w:val="007B7511"/>
    <w:rsid w:val="007C7AEF"/>
    <w:rsid w:val="007E337C"/>
    <w:rsid w:val="007E3C94"/>
    <w:rsid w:val="007F4E3B"/>
    <w:rsid w:val="007F7DC2"/>
    <w:rsid w:val="008134EB"/>
    <w:rsid w:val="00823C86"/>
    <w:rsid w:val="00826BD2"/>
    <w:rsid w:val="00827DEC"/>
    <w:rsid w:val="00831353"/>
    <w:rsid w:val="00834600"/>
    <w:rsid w:val="00851F36"/>
    <w:rsid w:val="00856B63"/>
    <w:rsid w:val="00856D07"/>
    <w:rsid w:val="0086452A"/>
    <w:rsid w:val="00864F51"/>
    <w:rsid w:val="00873979"/>
    <w:rsid w:val="00877E74"/>
    <w:rsid w:val="00880F27"/>
    <w:rsid w:val="008B1270"/>
    <w:rsid w:val="008C3780"/>
    <w:rsid w:val="008C46B6"/>
    <w:rsid w:val="008D461C"/>
    <w:rsid w:val="008F7BE4"/>
    <w:rsid w:val="00900A80"/>
    <w:rsid w:val="0091160A"/>
    <w:rsid w:val="00915B53"/>
    <w:rsid w:val="00917C62"/>
    <w:rsid w:val="0092107B"/>
    <w:rsid w:val="00924F8B"/>
    <w:rsid w:val="0092683C"/>
    <w:rsid w:val="0093041D"/>
    <w:rsid w:val="009316F9"/>
    <w:rsid w:val="00931E24"/>
    <w:rsid w:val="009401E0"/>
    <w:rsid w:val="00951BA6"/>
    <w:rsid w:val="0096058F"/>
    <w:rsid w:val="009801C2"/>
    <w:rsid w:val="00992B5C"/>
    <w:rsid w:val="0099636A"/>
    <w:rsid w:val="009968BE"/>
    <w:rsid w:val="009A03F3"/>
    <w:rsid w:val="009C769C"/>
    <w:rsid w:val="009D124E"/>
    <w:rsid w:val="009D1442"/>
    <w:rsid w:val="009D37FD"/>
    <w:rsid w:val="009F582B"/>
    <w:rsid w:val="00A01D7B"/>
    <w:rsid w:val="00A06A3E"/>
    <w:rsid w:val="00A149F6"/>
    <w:rsid w:val="00A16F30"/>
    <w:rsid w:val="00A2617D"/>
    <w:rsid w:val="00A33F94"/>
    <w:rsid w:val="00A3653D"/>
    <w:rsid w:val="00A55FAB"/>
    <w:rsid w:val="00A61BC2"/>
    <w:rsid w:val="00A671F8"/>
    <w:rsid w:val="00A678BB"/>
    <w:rsid w:val="00A711AA"/>
    <w:rsid w:val="00A776CB"/>
    <w:rsid w:val="00A930B8"/>
    <w:rsid w:val="00A977F5"/>
    <w:rsid w:val="00AB796F"/>
    <w:rsid w:val="00AE08CB"/>
    <w:rsid w:val="00AE22FD"/>
    <w:rsid w:val="00AE5C14"/>
    <w:rsid w:val="00AF60C3"/>
    <w:rsid w:val="00B03025"/>
    <w:rsid w:val="00B4236A"/>
    <w:rsid w:val="00B461A9"/>
    <w:rsid w:val="00B4719F"/>
    <w:rsid w:val="00B57D54"/>
    <w:rsid w:val="00B72EDF"/>
    <w:rsid w:val="00B87763"/>
    <w:rsid w:val="00B9237F"/>
    <w:rsid w:val="00B95E54"/>
    <w:rsid w:val="00BA01EC"/>
    <w:rsid w:val="00BA6EEA"/>
    <w:rsid w:val="00BC1741"/>
    <w:rsid w:val="00BC2685"/>
    <w:rsid w:val="00BC49F1"/>
    <w:rsid w:val="00BC4AF6"/>
    <w:rsid w:val="00BD59BA"/>
    <w:rsid w:val="00BE2736"/>
    <w:rsid w:val="00BF392D"/>
    <w:rsid w:val="00C14EA6"/>
    <w:rsid w:val="00C25124"/>
    <w:rsid w:val="00C275BC"/>
    <w:rsid w:val="00C34475"/>
    <w:rsid w:val="00C473FC"/>
    <w:rsid w:val="00C47DE4"/>
    <w:rsid w:val="00C5423F"/>
    <w:rsid w:val="00C54DD3"/>
    <w:rsid w:val="00C617E7"/>
    <w:rsid w:val="00C61A2C"/>
    <w:rsid w:val="00C82EE0"/>
    <w:rsid w:val="00C84C0E"/>
    <w:rsid w:val="00C856DC"/>
    <w:rsid w:val="00C9100E"/>
    <w:rsid w:val="00C947F4"/>
    <w:rsid w:val="00C96CE4"/>
    <w:rsid w:val="00C976B3"/>
    <w:rsid w:val="00CA0DA7"/>
    <w:rsid w:val="00CD1F89"/>
    <w:rsid w:val="00CD7AD7"/>
    <w:rsid w:val="00CF06CF"/>
    <w:rsid w:val="00D03534"/>
    <w:rsid w:val="00D13995"/>
    <w:rsid w:val="00D24680"/>
    <w:rsid w:val="00D44395"/>
    <w:rsid w:val="00D45911"/>
    <w:rsid w:val="00D7537C"/>
    <w:rsid w:val="00D76455"/>
    <w:rsid w:val="00D83C10"/>
    <w:rsid w:val="00DA65F2"/>
    <w:rsid w:val="00DB0ABA"/>
    <w:rsid w:val="00DB3447"/>
    <w:rsid w:val="00DB7E87"/>
    <w:rsid w:val="00DC431F"/>
    <w:rsid w:val="00DD7439"/>
    <w:rsid w:val="00DE2DEA"/>
    <w:rsid w:val="00DE6268"/>
    <w:rsid w:val="00DF4129"/>
    <w:rsid w:val="00E058FF"/>
    <w:rsid w:val="00E13E50"/>
    <w:rsid w:val="00E13EE7"/>
    <w:rsid w:val="00E209EB"/>
    <w:rsid w:val="00E32FCF"/>
    <w:rsid w:val="00E3660E"/>
    <w:rsid w:val="00E42015"/>
    <w:rsid w:val="00E4241B"/>
    <w:rsid w:val="00E6001A"/>
    <w:rsid w:val="00E62A2C"/>
    <w:rsid w:val="00E65ACC"/>
    <w:rsid w:val="00E671DF"/>
    <w:rsid w:val="00E71E89"/>
    <w:rsid w:val="00E7575C"/>
    <w:rsid w:val="00E80072"/>
    <w:rsid w:val="00E92DAA"/>
    <w:rsid w:val="00E943E0"/>
    <w:rsid w:val="00EB60A1"/>
    <w:rsid w:val="00EB6681"/>
    <w:rsid w:val="00EC66D8"/>
    <w:rsid w:val="00ED0937"/>
    <w:rsid w:val="00ED1C90"/>
    <w:rsid w:val="00ED786E"/>
    <w:rsid w:val="00EE123B"/>
    <w:rsid w:val="00EE18B8"/>
    <w:rsid w:val="00EF372F"/>
    <w:rsid w:val="00F06A71"/>
    <w:rsid w:val="00F06AFA"/>
    <w:rsid w:val="00F1205A"/>
    <w:rsid w:val="00F228E1"/>
    <w:rsid w:val="00F238E0"/>
    <w:rsid w:val="00F30425"/>
    <w:rsid w:val="00F43D1C"/>
    <w:rsid w:val="00F56989"/>
    <w:rsid w:val="00F767A4"/>
    <w:rsid w:val="00F76D84"/>
    <w:rsid w:val="00F819F6"/>
    <w:rsid w:val="00F8420A"/>
    <w:rsid w:val="00F853D4"/>
    <w:rsid w:val="00F9317C"/>
    <w:rsid w:val="00F95B05"/>
    <w:rsid w:val="00FA1318"/>
    <w:rsid w:val="00FC4A72"/>
    <w:rsid w:val="00FE2F54"/>
    <w:rsid w:val="00FE439E"/>
    <w:rsid w:val="00FF0548"/>
    <w:rsid w:val="00FF11DA"/>
  </w:rsids>
  <m:mathPr>
    <m:mathFont m:val="Cambria Math"/>
    <m:brkBin m:val="before"/>
    <m:brkBinSub m:val="--"/>
    <m:smallFrac m:val="off"/>
    <m:dispDef/>
    <m:lMargin m:val="0"/>
    <m:rMargin m:val="0"/>
    <m:defJc m:val="centerGroup"/>
    <m:wrapIndent m:val="1440"/>
    <m:intLim m:val="subSup"/>
    <m:naryLim m:val="undOvr"/>
  </m:mathPr>
  <w:uiCompat97To2003/>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A"/>
    <w:pPr>
      <w:spacing w:after="160" w:line="259" w:lineRule="auto"/>
    </w:pPr>
    <w:rPr>
      <w:lang w:eastAsia="en-US"/>
    </w:rPr>
  </w:style>
  <w:style w:type="paragraph" w:styleId="Heading1">
    <w:name w:val="heading 1"/>
    <w:basedOn w:val="Normal"/>
    <w:link w:val="Heading1Char"/>
    <w:uiPriority w:val="99"/>
    <w:qFormat/>
    <w:locked/>
    <w:rsid w:val="00FE2F54"/>
    <w:pPr>
      <w:spacing w:before="100" w:beforeAutospacing="1" w:after="100" w:afterAutospacing="1" w:line="240" w:lineRule="auto"/>
      <w:outlineLvl w:val="0"/>
    </w:pPr>
    <w:rPr>
      <w:rFonts w:ascii="Times New Roman" w:eastAsia="Times New Roman" w:hAnsi="Times New Roman"/>
      <w:b/>
      <w:bCs/>
      <w:kern w:val="36"/>
      <w:sz w:val="48"/>
      <w:szCs w:val="48"/>
      <w:lang w:eastAsia="lt-LT"/>
    </w:rPr>
  </w:style>
  <w:style w:type="paragraph" w:styleId="Heading2">
    <w:name w:val="heading 2"/>
    <w:basedOn w:val="Normal"/>
    <w:next w:val="Normal"/>
    <w:link w:val="Heading2Char"/>
    <w:uiPriority w:val="99"/>
    <w:qFormat/>
    <w:locked/>
    <w:rsid w:val="00AE22FD"/>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2F54"/>
    <w:rPr>
      <w:rFonts w:eastAsia="Times New Roman" w:cs="Times New Roman"/>
      <w:b/>
      <w:bCs/>
      <w:kern w:val="36"/>
      <w:sz w:val="48"/>
      <w:szCs w:val="48"/>
      <w:lang w:val="lt-LT" w:eastAsia="lt-LT" w:bidi="ar-SA"/>
    </w:rPr>
  </w:style>
  <w:style w:type="character" w:customStyle="1" w:styleId="Heading2Char">
    <w:name w:val="Heading 2 Char"/>
    <w:basedOn w:val="DefaultParagraphFont"/>
    <w:link w:val="Heading2"/>
    <w:uiPriority w:val="99"/>
    <w:locked/>
    <w:rsid w:val="00AE22FD"/>
    <w:rPr>
      <w:rFonts w:ascii="Cambria" w:hAnsi="Cambria" w:cs="Times New Roman"/>
      <w:color w:val="365F91"/>
      <w:sz w:val="26"/>
      <w:szCs w:val="26"/>
      <w:lang w:val="lt-LT" w:eastAsia="en-US" w:bidi="ar-SA"/>
    </w:rPr>
  </w:style>
  <w:style w:type="paragraph" w:styleId="NoSpacing">
    <w:name w:val="No Spacing"/>
    <w:uiPriority w:val="99"/>
    <w:qFormat/>
    <w:rsid w:val="00795D8A"/>
    <w:rPr>
      <w:lang w:val="en-US" w:eastAsia="en-US"/>
    </w:rPr>
  </w:style>
  <w:style w:type="table" w:styleId="TableGrid">
    <w:name w:val="Table Grid"/>
    <w:basedOn w:val="TableNormal"/>
    <w:uiPriority w:val="99"/>
    <w:rsid w:val="00567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34A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sid w:val="00134A46"/>
    <w:rPr>
      <w:rFonts w:ascii="Tahoma" w:hAnsi="Tahoma" w:cs="Tahoma"/>
      <w:sz w:val="16"/>
      <w:szCs w:val="16"/>
    </w:rPr>
  </w:style>
  <w:style w:type="character" w:styleId="Hyperlink">
    <w:name w:val="Hyperlink"/>
    <w:basedOn w:val="DefaultParagraphFont"/>
    <w:uiPriority w:val="99"/>
    <w:rsid w:val="00A06A3E"/>
    <w:rPr>
      <w:rFonts w:cs="Times New Roman"/>
      <w:color w:val="0000FF"/>
      <w:u w:val="single"/>
    </w:rPr>
  </w:style>
  <w:style w:type="character" w:styleId="PlaceholderText">
    <w:name w:val="Placeholder Text"/>
    <w:basedOn w:val="DefaultParagraphFont"/>
    <w:uiPriority w:val="99"/>
    <w:rsid w:val="00652F45"/>
    <w:rPr>
      <w:rFonts w:cs="Times New Roman"/>
      <w:color w:val="808080"/>
    </w:rPr>
  </w:style>
  <w:style w:type="paragraph" w:customStyle="1" w:styleId="Default">
    <w:name w:val="Default"/>
    <w:uiPriority w:val="99"/>
    <w:rsid w:val="000E18FA"/>
    <w:pPr>
      <w:autoSpaceDE w:val="0"/>
      <w:autoSpaceDN w:val="0"/>
      <w:adjustRightInd w:val="0"/>
    </w:pPr>
    <w:rPr>
      <w:rFonts w:ascii="Times New Roman" w:hAnsi="Times New Roman"/>
      <w:color w:val="000000"/>
      <w:sz w:val="24"/>
      <w:szCs w:val="24"/>
    </w:rPr>
  </w:style>
  <w:style w:type="paragraph" w:customStyle="1" w:styleId="ydp67125e48msonormal">
    <w:name w:val="ydp67125e48msonormal"/>
    <w:basedOn w:val="Normal"/>
    <w:uiPriority w:val="99"/>
    <w:rsid w:val="004417F1"/>
    <w:pPr>
      <w:spacing w:before="100" w:beforeAutospacing="1" w:after="100" w:afterAutospacing="1" w:line="240" w:lineRule="auto"/>
    </w:pPr>
    <w:rPr>
      <w:rFonts w:ascii="Times New Roman" w:hAnsi="Times New Roman"/>
      <w:sz w:val="24"/>
      <w:szCs w:val="24"/>
      <w:lang w:eastAsia="lt-LT"/>
    </w:rPr>
  </w:style>
  <w:style w:type="character" w:styleId="Strong">
    <w:name w:val="Strong"/>
    <w:basedOn w:val="DefaultParagraphFont"/>
    <w:uiPriority w:val="99"/>
    <w:qFormat/>
    <w:locked/>
    <w:rsid w:val="00AE22FD"/>
    <w:rPr>
      <w:rFonts w:cs="Times New Roman"/>
      <w:b/>
      <w:bCs/>
    </w:rPr>
  </w:style>
  <w:style w:type="character" w:styleId="Emphasis">
    <w:name w:val="Emphasis"/>
    <w:basedOn w:val="DefaultParagraphFont"/>
    <w:uiPriority w:val="99"/>
    <w:qFormat/>
    <w:locked/>
    <w:rsid w:val="002B2418"/>
    <w:rPr>
      <w:rFonts w:cs="Times New Roman"/>
      <w:i/>
      <w:iCs/>
    </w:rPr>
  </w:style>
  <w:style w:type="character" w:styleId="FollowedHyperlink">
    <w:name w:val="FollowedHyperlink"/>
    <w:basedOn w:val="DefaultParagraphFont"/>
    <w:uiPriority w:val="99"/>
    <w:rsid w:val="007E337C"/>
    <w:rPr>
      <w:rFonts w:cs="Times New Roman"/>
      <w:color w:val="800080"/>
      <w:u w:val="single"/>
    </w:rPr>
  </w:style>
  <w:style w:type="paragraph" w:styleId="Footer">
    <w:name w:val="footer"/>
    <w:basedOn w:val="Normal"/>
    <w:link w:val="FooterChar"/>
    <w:uiPriority w:val="99"/>
    <w:rsid w:val="00667CF8"/>
    <w:pPr>
      <w:tabs>
        <w:tab w:val="center" w:pos="4819"/>
        <w:tab w:val="right" w:pos="9638"/>
      </w:tabs>
    </w:pPr>
  </w:style>
  <w:style w:type="character" w:customStyle="1" w:styleId="FooterChar">
    <w:name w:val="Footer Char"/>
    <w:basedOn w:val="DefaultParagraphFont"/>
    <w:link w:val="Footer"/>
    <w:uiPriority w:val="99"/>
    <w:semiHidden/>
    <w:locked/>
    <w:rsid w:val="00037AFD"/>
    <w:rPr>
      <w:rFonts w:cs="Times New Roman"/>
      <w:lang w:eastAsia="en-US"/>
    </w:rPr>
  </w:style>
  <w:style w:type="character" w:styleId="PageNumber">
    <w:name w:val="page number"/>
    <w:basedOn w:val="DefaultParagraphFont"/>
    <w:uiPriority w:val="99"/>
    <w:rsid w:val="00667CF8"/>
    <w:rPr>
      <w:rFonts w:cs="Times New Roman"/>
    </w:rPr>
  </w:style>
</w:styles>
</file>

<file path=word/webSettings.xml><?xml version="1.0" encoding="utf-8"?>
<w:webSettings xmlns:r="http://schemas.openxmlformats.org/officeDocument/2006/relationships" xmlns:w="http://schemas.openxmlformats.org/wordprocessingml/2006/main">
  <w:divs>
    <w:div w:id="1515412564">
      <w:marLeft w:val="0"/>
      <w:marRight w:val="0"/>
      <w:marTop w:val="0"/>
      <w:marBottom w:val="0"/>
      <w:divBdr>
        <w:top w:val="none" w:sz="0" w:space="0" w:color="auto"/>
        <w:left w:val="none" w:sz="0" w:space="0" w:color="auto"/>
        <w:bottom w:val="none" w:sz="0" w:space="0" w:color="auto"/>
        <w:right w:val="none" w:sz="0" w:space="0" w:color="auto"/>
      </w:divBdr>
      <w:divsChild>
        <w:div w:id="1515412561">
          <w:marLeft w:val="0"/>
          <w:marRight w:val="0"/>
          <w:marTop w:val="0"/>
          <w:marBottom w:val="0"/>
          <w:divBdr>
            <w:top w:val="none" w:sz="0" w:space="0" w:color="auto"/>
            <w:left w:val="none" w:sz="0" w:space="0" w:color="auto"/>
            <w:bottom w:val="none" w:sz="0" w:space="0" w:color="auto"/>
            <w:right w:val="none" w:sz="0" w:space="0" w:color="auto"/>
          </w:divBdr>
        </w:div>
        <w:div w:id="1515412562">
          <w:marLeft w:val="0"/>
          <w:marRight w:val="0"/>
          <w:marTop w:val="0"/>
          <w:marBottom w:val="0"/>
          <w:divBdr>
            <w:top w:val="none" w:sz="0" w:space="0" w:color="auto"/>
            <w:left w:val="none" w:sz="0" w:space="0" w:color="auto"/>
            <w:bottom w:val="none" w:sz="0" w:space="0" w:color="auto"/>
            <w:right w:val="none" w:sz="0" w:space="0" w:color="auto"/>
          </w:divBdr>
        </w:div>
        <w:div w:id="1515412563">
          <w:marLeft w:val="0"/>
          <w:marRight w:val="0"/>
          <w:marTop w:val="0"/>
          <w:marBottom w:val="0"/>
          <w:divBdr>
            <w:top w:val="none" w:sz="0" w:space="0" w:color="auto"/>
            <w:left w:val="none" w:sz="0" w:space="0" w:color="auto"/>
            <w:bottom w:val="none" w:sz="0" w:space="0" w:color="auto"/>
            <w:right w:val="none" w:sz="0" w:space="0" w:color="auto"/>
          </w:divBdr>
        </w:div>
        <w:div w:id="1515412565">
          <w:marLeft w:val="0"/>
          <w:marRight w:val="0"/>
          <w:marTop w:val="0"/>
          <w:marBottom w:val="0"/>
          <w:divBdr>
            <w:top w:val="none" w:sz="0" w:space="0" w:color="auto"/>
            <w:left w:val="none" w:sz="0" w:space="0" w:color="auto"/>
            <w:bottom w:val="none" w:sz="0" w:space="0" w:color="auto"/>
            <w:right w:val="none" w:sz="0" w:space="0" w:color="auto"/>
          </w:divBdr>
        </w:div>
        <w:div w:id="1515412566">
          <w:marLeft w:val="0"/>
          <w:marRight w:val="0"/>
          <w:marTop w:val="0"/>
          <w:marBottom w:val="0"/>
          <w:divBdr>
            <w:top w:val="none" w:sz="0" w:space="0" w:color="auto"/>
            <w:left w:val="none" w:sz="0" w:space="0" w:color="auto"/>
            <w:bottom w:val="none" w:sz="0" w:space="0" w:color="auto"/>
            <w:right w:val="none" w:sz="0" w:space="0" w:color="auto"/>
          </w:divBdr>
        </w:div>
        <w:div w:id="1515412567">
          <w:marLeft w:val="0"/>
          <w:marRight w:val="0"/>
          <w:marTop w:val="0"/>
          <w:marBottom w:val="0"/>
          <w:divBdr>
            <w:top w:val="none" w:sz="0" w:space="0" w:color="auto"/>
            <w:left w:val="none" w:sz="0" w:space="0" w:color="auto"/>
            <w:bottom w:val="none" w:sz="0" w:space="0" w:color="auto"/>
            <w:right w:val="none" w:sz="0" w:space="0" w:color="auto"/>
          </w:divBdr>
        </w:div>
        <w:div w:id="1515412568">
          <w:marLeft w:val="0"/>
          <w:marRight w:val="0"/>
          <w:marTop w:val="0"/>
          <w:marBottom w:val="0"/>
          <w:divBdr>
            <w:top w:val="none" w:sz="0" w:space="0" w:color="auto"/>
            <w:left w:val="none" w:sz="0" w:space="0" w:color="auto"/>
            <w:bottom w:val="none" w:sz="0" w:space="0" w:color="auto"/>
            <w:right w:val="none" w:sz="0" w:space="0" w:color="auto"/>
          </w:divBdr>
        </w:div>
        <w:div w:id="1515412569">
          <w:marLeft w:val="0"/>
          <w:marRight w:val="0"/>
          <w:marTop w:val="0"/>
          <w:marBottom w:val="0"/>
          <w:divBdr>
            <w:top w:val="none" w:sz="0" w:space="0" w:color="auto"/>
            <w:left w:val="none" w:sz="0" w:space="0" w:color="auto"/>
            <w:bottom w:val="none" w:sz="0" w:space="0" w:color="auto"/>
            <w:right w:val="none" w:sz="0" w:space="0" w:color="auto"/>
          </w:divBdr>
        </w:div>
        <w:div w:id="1515412570">
          <w:marLeft w:val="0"/>
          <w:marRight w:val="0"/>
          <w:marTop w:val="0"/>
          <w:marBottom w:val="0"/>
          <w:divBdr>
            <w:top w:val="none" w:sz="0" w:space="0" w:color="auto"/>
            <w:left w:val="none" w:sz="0" w:space="0" w:color="auto"/>
            <w:bottom w:val="none" w:sz="0" w:space="0" w:color="auto"/>
            <w:right w:val="none" w:sz="0" w:space="0" w:color="auto"/>
          </w:divBdr>
        </w:div>
        <w:div w:id="1515412571">
          <w:marLeft w:val="0"/>
          <w:marRight w:val="0"/>
          <w:marTop w:val="0"/>
          <w:marBottom w:val="0"/>
          <w:divBdr>
            <w:top w:val="none" w:sz="0" w:space="0" w:color="auto"/>
            <w:left w:val="none" w:sz="0" w:space="0" w:color="auto"/>
            <w:bottom w:val="none" w:sz="0" w:space="0" w:color="auto"/>
            <w:right w:val="none" w:sz="0" w:space="0" w:color="auto"/>
          </w:divBdr>
        </w:div>
      </w:divsChild>
    </w:div>
    <w:div w:id="1515412572">
      <w:marLeft w:val="0"/>
      <w:marRight w:val="0"/>
      <w:marTop w:val="0"/>
      <w:marBottom w:val="0"/>
      <w:divBdr>
        <w:top w:val="none" w:sz="0" w:space="0" w:color="auto"/>
        <w:left w:val="none" w:sz="0" w:space="0" w:color="auto"/>
        <w:bottom w:val="none" w:sz="0" w:space="0" w:color="auto"/>
        <w:right w:val="none" w:sz="0" w:space="0" w:color="auto"/>
      </w:divBdr>
      <w:divsChild>
        <w:div w:id="1515412574">
          <w:marLeft w:val="0"/>
          <w:marRight w:val="0"/>
          <w:marTop w:val="0"/>
          <w:marBottom w:val="0"/>
          <w:divBdr>
            <w:top w:val="none" w:sz="0" w:space="0" w:color="auto"/>
            <w:left w:val="none" w:sz="0" w:space="0" w:color="auto"/>
            <w:bottom w:val="none" w:sz="0" w:space="0" w:color="auto"/>
            <w:right w:val="none" w:sz="0" w:space="0" w:color="auto"/>
          </w:divBdr>
          <w:divsChild>
            <w:div w:id="1515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575">
      <w:marLeft w:val="0"/>
      <w:marRight w:val="0"/>
      <w:marTop w:val="0"/>
      <w:marBottom w:val="0"/>
      <w:divBdr>
        <w:top w:val="none" w:sz="0" w:space="0" w:color="auto"/>
        <w:left w:val="none" w:sz="0" w:space="0" w:color="auto"/>
        <w:bottom w:val="none" w:sz="0" w:space="0" w:color="auto"/>
        <w:right w:val="none" w:sz="0" w:space="0" w:color="auto"/>
      </w:divBdr>
    </w:div>
    <w:div w:id="1515412576">
      <w:marLeft w:val="0"/>
      <w:marRight w:val="0"/>
      <w:marTop w:val="0"/>
      <w:marBottom w:val="0"/>
      <w:divBdr>
        <w:top w:val="none" w:sz="0" w:space="0" w:color="auto"/>
        <w:left w:val="none" w:sz="0" w:space="0" w:color="auto"/>
        <w:bottom w:val="none" w:sz="0" w:space="0" w:color="auto"/>
        <w:right w:val="none" w:sz="0" w:space="0" w:color="auto"/>
      </w:divBdr>
    </w:div>
    <w:div w:id="1515412577">
      <w:marLeft w:val="0"/>
      <w:marRight w:val="0"/>
      <w:marTop w:val="0"/>
      <w:marBottom w:val="0"/>
      <w:divBdr>
        <w:top w:val="none" w:sz="0" w:space="0" w:color="auto"/>
        <w:left w:val="none" w:sz="0" w:space="0" w:color="auto"/>
        <w:bottom w:val="none" w:sz="0" w:space="0" w:color="auto"/>
        <w:right w:val="none" w:sz="0" w:space="0" w:color="auto"/>
      </w:divBdr>
    </w:div>
    <w:div w:id="1515412578">
      <w:marLeft w:val="0"/>
      <w:marRight w:val="0"/>
      <w:marTop w:val="0"/>
      <w:marBottom w:val="0"/>
      <w:divBdr>
        <w:top w:val="none" w:sz="0" w:space="0" w:color="auto"/>
        <w:left w:val="none" w:sz="0" w:space="0" w:color="auto"/>
        <w:bottom w:val="none" w:sz="0" w:space="0" w:color="auto"/>
        <w:right w:val="none" w:sz="0" w:space="0" w:color="auto"/>
      </w:divBdr>
    </w:div>
    <w:div w:id="1515412579">
      <w:marLeft w:val="0"/>
      <w:marRight w:val="0"/>
      <w:marTop w:val="0"/>
      <w:marBottom w:val="0"/>
      <w:divBdr>
        <w:top w:val="none" w:sz="0" w:space="0" w:color="auto"/>
        <w:left w:val="none" w:sz="0" w:space="0" w:color="auto"/>
        <w:bottom w:val="none" w:sz="0" w:space="0" w:color="auto"/>
        <w:right w:val="none" w:sz="0" w:space="0" w:color="auto"/>
      </w:divBdr>
    </w:div>
    <w:div w:id="1515412580">
      <w:marLeft w:val="0"/>
      <w:marRight w:val="0"/>
      <w:marTop w:val="0"/>
      <w:marBottom w:val="0"/>
      <w:divBdr>
        <w:top w:val="none" w:sz="0" w:space="0" w:color="auto"/>
        <w:left w:val="none" w:sz="0" w:space="0" w:color="auto"/>
        <w:bottom w:val="none" w:sz="0" w:space="0" w:color="auto"/>
        <w:right w:val="none" w:sz="0" w:space="0" w:color="auto"/>
      </w:divBdr>
    </w:div>
    <w:div w:id="1515412581">
      <w:marLeft w:val="0"/>
      <w:marRight w:val="0"/>
      <w:marTop w:val="0"/>
      <w:marBottom w:val="0"/>
      <w:divBdr>
        <w:top w:val="none" w:sz="0" w:space="0" w:color="auto"/>
        <w:left w:val="none" w:sz="0" w:space="0" w:color="auto"/>
        <w:bottom w:val="none" w:sz="0" w:space="0" w:color="auto"/>
        <w:right w:val="none" w:sz="0" w:space="0" w:color="auto"/>
      </w:divBdr>
    </w:div>
    <w:div w:id="1515412582">
      <w:marLeft w:val="0"/>
      <w:marRight w:val="0"/>
      <w:marTop w:val="0"/>
      <w:marBottom w:val="0"/>
      <w:divBdr>
        <w:top w:val="none" w:sz="0" w:space="0" w:color="auto"/>
        <w:left w:val="none" w:sz="0" w:space="0" w:color="auto"/>
        <w:bottom w:val="none" w:sz="0" w:space="0" w:color="auto"/>
        <w:right w:val="none" w:sz="0" w:space="0" w:color="auto"/>
      </w:divBdr>
    </w:div>
    <w:div w:id="1515412583">
      <w:marLeft w:val="0"/>
      <w:marRight w:val="0"/>
      <w:marTop w:val="0"/>
      <w:marBottom w:val="0"/>
      <w:divBdr>
        <w:top w:val="none" w:sz="0" w:space="0" w:color="auto"/>
        <w:left w:val="none" w:sz="0" w:space="0" w:color="auto"/>
        <w:bottom w:val="none" w:sz="0" w:space="0" w:color="auto"/>
        <w:right w:val="none" w:sz="0" w:space="0" w:color="auto"/>
      </w:divBdr>
    </w:div>
    <w:div w:id="15154125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vilniausmuziejai.lt/kreve/Kreve_ir_Galvanauskas/index.htm" TargetMode="External"/><Relationship Id="rId21" Type="http://schemas.openxmlformats.org/officeDocument/2006/relationships/hyperlink" Target="http://www.vilniausmuziejai.lt/kreve/Lietuvos_byla/index.htm" TargetMode="External"/><Relationship Id="rId34" Type="http://schemas.openxmlformats.org/officeDocument/2006/relationships/hyperlink" Target="https://www.facebook.com/profile.php?id=100011096835411" TargetMode="External"/><Relationship Id="rId42" Type="http://schemas.openxmlformats.org/officeDocument/2006/relationships/hyperlink" Target="http://www.slaptai.lt" TargetMode="External"/><Relationship Id="rId47" Type="http://schemas.openxmlformats.org/officeDocument/2006/relationships/hyperlink" Target="http://www.lrt.lt/mediateka/irasas/1013675351/tomas-venclova-taip-arteja-zodis-jubiliejinis-vakaras-80-meciui-vilniaus-rotuseje-2017m-poeto-tomo-venclovos-80-meciui" TargetMode="External"/><Relationship Id="rId50" Type="http://schemas.openxmlformats.org/officeDocument/2006/relationships/hyperlink" Target="https://www.youtube.com/watch?v=Sgyhv8ejn-g&amp;feature=youtu.be" TargetMode="External"/><Relationship Id="rId55" Type="http://schemas.openxmlformats.org/officeDocument/2006/relationships/hyperlink" Target="https://www.youtube.com/watch?v=QP9huOLho9g" TargetMode="External"/><Relationship Id="rId63" Type="http://schemas.openxmlformats.org/officeDocument/2006/relationships/hyperlink" Target="https://www.facebook.com/events/677911209083748/" TargetMode="External"/><Relationship Id="rId68" Type="http://schemas.openxmlformats.org/officeDocument/2006/relationships/hyperlink" Target="https://www.facebook.com/pg/venclovunamai/photos/?tab=album&amp;album_id=2167777096581487" TargetMode="External"/><Relationship Id="rId76" Type="http://schemas.openxmlformats.org/officeDocument/2006/relationships/hyperlink" Target="http://www.1588.lt/imone/v-kreves-mickeviciaus-memorialinis-butas-muziejus" TargetMode="External"/><Relationship Id="rId84" Type="http://schemas.openxmlformats.org/officeDocument/2006/relationships/hyperlink" Target="https://muziejai.lt/Tarnybos/Renginys.lt.asp?kodas=16301&amp;kvieta=0&amp;kmuziejus=0&amp;kpobudis=0&amp;klaikas=0&amp;kdata=&amp;kmetai=2017&amp;kmenuo=6&amp;kdiena=10&amp;ksdiena=%C5%A1e%C5%A1tadienis&amp;rtekstas=&amp;mtekstas=&amp;ptekstas=&amp;krin=0&amp;kmin=0&amp;kpin=0" TargetMode="External"/><Relationship Id="rId89" Type="http://schemas.openxmlformats.org/officeDocument/2006/relationships/hyperlink" Target="https://www.lnb.lt/renginiu-kalendorius/1172/tomo-venclovos-80-meciui-skirta-fotografiju-ir-poezijos-leidiniu-paroda-tomas-venclova-taip-arteja-zodis-vilniaus-rotuseje" TargetMode="External"/><Relationship Id="rId97" Type="http://schemas.openxmlformats.org/officeDocument/2006/relationships/footer" Target="footer2.xml"/><Relationship Id="rId7" Type="http://schemas.openxmlformats.org/officeDocument/2006/relationships/hyperlink" Target="https://www.limis.lt" TargetMode="External"/><Relationship Id="rId71" Type="http://schemas.openxmlformats.org/officeDocument/2006/relationships/hyperlink" Target="https://www.facebook.com/pg/vmpmuziejus/photos/?ref=page_internal" TargetMode="External"/><Relationship Id="rId92" Type="http://schemas.openxmlformats.org/officeDocument/2006/relationships/hyperlink" Target="http://www.bernardinai.lt/straipsnis/2017-09-16-t-venclova-nesakyti-ne-zodzio-kuris-skatintu-tamsos-amziaus-artejima/163816" TargetMode="External"/><Relationship Id="rId2" Type="http://schemas.openxmlformats.org/officeDocument/2006/relationships/styles" Target="styles.xml"/><Relationship Id="rId16" Type="http://schemas.openxmlformats.org/officeDocument/2006/relationships/hyperlink" Target="http://www.vilniausmuziejai.lt/renginiai.php" TargetMode="External"/><Relationship Id="rId29" Type="http://schemas.openxmlformats.org/officeDocument/2006/relationships/hyperlink" Target="http://www.vilniausmuziejai.lt/kreve/Valiusaicio_vakaras/index.htm" TargetMode="External"/><Relationship Id="rId11" Type="http://schemas.openxmlformats.org/officeDocument/2006/relationships/hyperlink" Target="https://play.google.com/store/apps/details?id=com.PaveldoKomunikacija.DaugiauNeiMatai" TargetMode="External"/><Relationship Id="rId24" Type="http://schemas.openxmlformats.org/officeDocument/2006/relationships/hyperlink" Target="http://www.vilniausmuziejai.lt/kreve/Kaziui_Bradunui_100/index.htm" TargetMode="External"/><Relationship Id="rId32" Type="http://schemas.openxmlformats.org/officeDocument/2006/relationships/hyperlink" Target="https://www.facebook.com/venclovunamai/" TargetMode="External"/><Relationship Id="rId37" Type="http://schemas.openxmlformats.org/officeDocument/2006/relationships/hyperlink" Target="https://www.youtube.com/channel/UCMUZZ-dhcisp5xk0kGEOL9g" TargetMode="External"/><Relationship Id="rId40" Type="http://schemas.openxmlformats.org/officeDocument/2006/relationships/hyperlink" Target="http://www.bernardinai.lt/straipsnis/2017-09-16-t-venclova-nesakyti-ne-zodzio-kuris-skatintu-tamsos-amziaus-artejima/163816" TargetMode="External"/><Relationship Id="rId45" Type="http://schemas.openxmlformats.org/officeDocument/2006/relationships/hyperlink" Target="http://www.gimnazija.de/2017/09/21/beatrices-namu-edukacine-programa/" TargetMode="External"/><Relationship Id="rId53" Type="http://schemas.openxmlformats.org/officeDocument/2006/relationships/hyperlink" Target="https://www.youtube.com/watch?v=WwsJ-hKaiB8" TargetMode="External"/><Relationship Id="rId58" Type="http://schemas.openxmlformats.org/officeDocument/2006/relationships/hyperlink" Target="https://www.facebook.com/events/338569183267338/" TargetMode="External"/><Relationship Id="rId66" Type="http://schemas.openxmlformats.org/officeDocument/2006/relationships/hyperlink" Target="https://www.facebook.com/vmpmuziejus/photos/rpp.160582197332956/1425555930835570/?type=3&amp;theater" TargetMode="External"/><Relationship Id="rId74" Type="http://schemas.openxmlformats.org/officeDocument/2006/relationships/hyperlink" Target="http://www.1588.lt/veikla/muziejai" TargetMode="External"/><Relationship Id="rId79" Type="http://schemas.openxmlformats.org/officeDocument/2006/relationships/hyperlink" Target="http://www.alkas.lt" TargetMode="External"/><Relationship Id="rId87" Type="http://schemas.openxmlformats.org/officeDocument/2006/relationships/hyperlink" Target="http://www.vilnius.lt/index.php?852159974" TargetMode="External"/><Relationship Id="rId5" Type="http://schemas.openxmlformats.org/officeDocument/2006/relationships/footnotes" Target="footnotes.xml"/><Relationship Id="rId61" Type="http://schemas.openxmlformats.org/officeDocument/2006/relationships/hyperlink" Target="https://www.facebook.com/events/112876949335612/" TargetMode="External"/><Relationship Id="rId82" Type="http://schemas.openxmlformats.org/officeDocument/2006/relationships/hyperlink" Target="https://www.turizmas.lt/zemelapiai?filialai=1&amp;parent_id=2154412" TargetMode="External"/><Relationship Id="rId90" Type="http://schemas.openxmlformats.org/officeDocument/2006/relationships/hyperlink" Target="http://www.vcb.lt/events/tomas-venclova-taip-arteja-zodis-80-meciui-skirta-fotografiju-ir-poezijos-leidiniu-paroda/" TargetMode="External"/><Relationship Id="rId95" Type="http://schemas.openxmlformats.org/officeDocument/2006/relationships/hyperlink" Target="http://kultura.lrytas.lt/literatura/2017/09/11/news/tomas-venclova-puikiame-interviu-atsimine-makabriska-sovietine-lietuva-2516157/" TargetMode="External"/><Relationship Id="rId19" Type="http://schemas.openxmlformats.org/officeDocument/2006/relationships/hyperlink" Target="http://www.vilniausmuziejai.lt/mokslines_konferencijos.php" TargetMode="External"/><Relationship Id="rId14" Type="http://schemas.openxmlformats.org/officeDocument/2006/relationships/hyperlink" Target="http://www.vilniausmuziejai.lt" TargetMode="External"/><Relationship Id="rId22" Type="http://schemas.openxmlformats.org/officeDocument/2006/relationships/hyperlink" Target="http://www.vilniausmuziejai.lt/kreve/Lietuvos_byla/index.htm" TargetMode="External"/><Relationship Id="rId27" Type="http://schemas.openxmlformats.org/officeDocument/2006/relationships/hyperlink" Target="http://www.vilniausmuziejai.lt/kreve/Krevei_135/index.htm" TargetMode="External"/><Relationship Id="rId30" Type="http://schemas.openxmlformats.org/officeDocument/2006/relationships/hyperlink" Target="http://www.vilniausmuziejai.lt/kreve/Baltrusaiciui_145/index.htm" TargetMode="External"/><Relationship Id="rId35" Type="http://schemas.openxmlformats.org/officeDocument/2006/relationships/hyperlink" Target="https://www.facebook.com/vmpmuziejus/" TargetMode="External"/><Relationship Id="rId43" Type="http://schemas.openxmlformats.org/officeDocument/2006/relationships/hyperlink" Target="http://gimpunsk.com/multi/index.php/pagrindinis-puslapis/9-lt/316-neiprastos-ir-labai-idomios-pamokos" TargetMode="External"/><Relationship Id="rId48" Type="http://schemas.openxmlformats.org/officeDocument/2006/relationships/hyperlink" Target="http://www.lrt.lt/mediateka/irasas/1013679885/muzikine-dezute-2017-11-25-09-03" TargetMode="External"/><Relationship Id="rId56" Type="http://schemas.openxmlformats.org/officeDocument/2006/relationships/hyperlink" Target="https://www.facebook.com/events/760523937440076/" TargetMode="External"/><Relationship Id="rId64" Type="http://schemas.openxmlformats.org/officeDocument/2006/relationships/hyperlink" Target="https://www.facebook.com/events/1979476195613507/" TargetMode="External"/><Relationship Id="rId69" Type="http://schemas.openxmlformats.org/officeDocument/2006/relationships/hyperlink" Target="https://www.facebook.com/pg/Beatricesnamai/photos/?ref=page_internal" TargetMode="External"/><Relationship Id="rId77" Type="http://schemas.openxmlformats.org/officeDocument/2006/relationships/hyperlink" Target="http://www.1588.lt/imone/b-grinceviciutes-memorialinis-butas-muziejus-beatrices-namai" TargetMode="External"/><Relationship Id="rId8" Type="http://schemas.openxmlformats.org/officeDocument/2006/relationships/hyperlink" Target="http://www.vilniausmuziejai.lt" TargetMode="External"/><Relationship Id="rId51" Type="http://schemas.openxmlformats.org/officeDocument/2006/relationships/hyperlink" Target="https://www.youtube.com/playlist?list=PLjRHVhzjWutQpHPF6PVCp0WXUXTpugAf9" TargetMode="External"/><Relationship Id="rId72" Type="http://schemas.openxmlformats.org/officeDocument/2006/relationships/hyperlink" Target="https://www.facebook.com/pg/VMMDirekcija/photos/?tab=album&amp;album_id=583393001860277" TargetMode="External"/><Relationship Id="rId80" Type="http://schemas.openxmlformats.org/officeDocument/2006/relationships/hyperlink" Target="http://www.nemokamirenginiai.lt" TargetMode="External"/><Relationship Id="rId85" Type="http://schemas.openxmlformats.org/officeDocument/2006/relationships/hyperlink" Target="https://leu.lt/lt/leu_naujienos/universiteto-naujienos/vyks-ii-oji-dvfq.html" TargetMode="External"/><Relationship Id="rId93" Type="http://schemas.openxmlformats.org/officeDocument/2006/relationships/hyperlink" Target="https://www.15min.lt/kultura/naujiena/literatura/tomas-venclova-is-dvieju-pilietybiu-kurias-turiu-labiau-didziuojuosi-lietuviskaja-286-851996"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vilniausmuziejai.lt/JPA/JPA.php" TargetMode="External"/><Relationship Id="rId17" Type="http://schemas.openxmlformats.org/officeDocument/2006/relationships/hyperlink" Target="http://www.vilniausmuziejai.lt/edukacija.php" TargetMode="External"/><Relationship Id="rId25" Type="http://schemas.openxmlformats.org/officeDocument/2006/relationships/hyperlink" Target="http://www.vilniausmuziejai.lt/kreve/Muzieju_naktis_2017/index.htm" TargetMode="External"/><Relationship Id="rId33" Type="http://schemas.openxmlformats.org/officeDocument/2006/relationships/hyperlink" Target="https://www.facebook.com/VMMDirekcija/" TargetMode="External"/><Relationship Id="rId38" Type="http://schemas.openxmlformats.org/officeDocument/2006/relationships/hyperlink" Target="https://www.15min.lt/galerija/tomo-venclovos-80-ojo-jubiliejaus-paminejimas-vilniaus-rotuseje-130914" TargetMode="External"/><Relationship Id="rId46" Type="http://schemas.openxmlformats.org/officeDocument/2006/relationships/hyperlink" Target="http://janpabdypt.webstrona.com.pl/naujienos/mokslo-metai-2017-2018-23/Lt/edukaciniai-uzsiemimai-89.html" TargetMode="External"/><Relationship Id="rId59" Type="http://schemas.openxmlformats.org/officeDocument/2006/relationships/hyperlink" Target="https://www.facebook.com/events/136052597044093/" TargetMode="External"/><Relationship Id="rId67" Type="http://schemas.openxmlformats.org/officeDocument/2006/relationships/hyperlink" Target="https://www.facebook.com/events/157829464820602/" TargetMode="External"/><Relationship Id="rId20" Type="http://schemas.openxmlformats.org/officeDocument/2006/relationships/hyperlink" Target="http://www.vilniausmuziejai.lt/venclova/ANTOLOGIJA.pdf" TargetMode="External"/><Relationship Id="rId41" Type="http://schemas.openxmlformats.org/officeDocument/2006/relationships/hyperlink" Target="http://www.klavb.lt/lt/renginiai/renginiu-archyvas/675-pasaulio-izymieji-vinco-kreves-biciuliai-2.htm" TargetMode="External"/><Relationship Id="rId54" Type="http://schemas.openxmlformats.org/officeDocument/2006/relationships/hyperlink" Target="https://www.youtube.com/watch?v=KV-J4SuAP8A" TargetMode="External"/><Relationship Id="rId62" Type="http://schemas.openxmlformats.org/officeDocument/2006/relationships/hyperlink" Target="https://www.facebook.com/events/1940032186270379/" TargetMode="External"/><Relationship Id="rId70" Type="http://schemas.openxmlformats.org/officeDocument/2006/relationships/hyperlink" Target="https://www.facebook.com/211502872239191/photos" TargetMode="External"/><Relationship Id="rId75" Type="http://schemas.openxmlformats.org/officeDocument/2006/relationships/hyperlink" Target="http://www.1588.lt/imone/venclovu-namai-muziejus" TargetMode="External"/><Relationship Id="rId83" Type="http://schemas.openxmlformats.org/officeDocument/2006/relationships/hyperlink" Target="https://www.muziejai.lt/Muziejus.lt.asp?Db_kodas=3138&amp;meniu=998" TargetMode="External"/><Relationship Id="rId88" Type="http://schemas.openxmlformats.org/officeDocument/2006/relationships/hyperlink" Target="https://www.vrsa.lt/go.php/lit/IMG/6775" TargetMode="External"/><Relationship Id="rId91" Type="http://schemas.openxmlformats.org/officeDocument/2006/relationships/hyperlink" Target="http://www.vz.lt/laisvalaikis/akiraciai/2017/09/11/2550/tomas-venclova-gero-gyvenimo-simbolis-man-yra-platus-akiratis-ir-sioks-toks-poveikis-kitiems"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vilniausmuziejai.lt" TargetMode="External"/><Relationship Id="rId23" Type="http://schemas.openxmlformats.org/officeDocument/2006/relationships/hyperlink" Target="http://www.vilniausmuziejai.lt/kreve/Buties_stebuklo_valanda/index.htm" TargetMode="External"/><Relationship Id="rId28" Type="http://schemas.openxmlformats.org/officeDocument/2006/relationships/hyperlink" Target="http://www.vilniausmuziejai.lt/kreve/Valiusaicio_vakaras/index.htm" TargetMode="External"/><Relationship Id="rId36" Type="http://schemas.openxmlformats.org/officeDocument/2006/relationships/hyperlink" Target="https://www.youtube.com/channel/UCMiN_4TDnFcCf8yycDeSmWQ" TargetMode="External"/><Relationship Id="rId49" Type="http://schemas.openxmlformats.org/officeDocument/2006/relationships/hyperlink" Target="https://www.youtube.com/watch?v=I1E22Upgq4g&amp;t=6246s" TargetMode="External"/><Relationship Id="rId57" Type="http://schemas.openxmlformats.org/officeDocument/2006/relationships/hyperlink" Target="https://www.facebook.com/events/110869086156246/" TargetMode="External"/><Relationship Id="rId10" Type="http://schemas.openxmlformats.org/officeDocument/2006/relationships/hyperlink" Target="http://www.vilniausmuziejai.lt" TargetMode="External"/><Relationship Id="rId31" Type="http://schemas.openxmlformats.org/officeDocument/2006/relationships/hyperlink" Target="https://www.facebook.com/beatricesnamai.muziejus" TargetMode="External"/><Relationship Id="rId44" Type="http://schemas.openxmlformats.org/officeDocument/2006/relationships/hyperlink" Target="http://www.gimnazija.de/2017/09/20/vaiku-lituanistines-akademijos-atidarymas-2017/" TargetMode="External"/><Relationship Id="rId52" Type="http://schemas.openxmlformats.org/officeDocument/2006/relationships/hyperlink" Target="https://www.youtube.com/watch?v=VWE_JF7MUKg&amp;feature=youtu.be" TargetMode="External"/><Relationship Id="rId60" Type="http://schemas.openxmlformats.org/officeDocument/2006/relationships/hyperlink" Target="https://www.facebook.com/events/245370072660350/" TargetMode="External"/><Relationship Id="rId65" Type="http://schemas.openxmlformats.org/officeDocument/2006/relationships/hyperlink" Target="https://www.facebook.com/events/231092987356639/" TargetMode="External"/><Relationship Id="rId73" Type="http://schemas.openxmlformats.org/officeDocument/2006/relationships/hyperlink" Target="http://www.muziejai.lt" TargetMode="External"/><Relationship Id="rId78" Type="http://schemas.openxmlformats.org/officeDocument/2006/relationships/hyperlink" Target="http://www.1588.lt/imone/v-mykolaicio-putino-memorialinis-butas-muziejus" TargetMode="External"/><Relationship Id="rId81" Type="http://schemas.openxmlformats.org/officeDocument/2006/relationships/hyperlink" Target="https://www.turizmas.lt/imones/Vilniaus-memorialini%C5%B3-muziej%C5%B3-direkcija/2154412" TargetMode="External"/><Relationship Id="rId86" Type="http://schemas.openxmlformats.org/officeDocument/2006/relationships/hyperlink" Target="https://www.ikimokyklinis.lt/index.php/renginiai/renginiai-specialistams/konferencija-vaiku-vokalinio-ugdymo-ypatumai-formaliajame-ir-neformaliajame-svietime/24206" TargetMode="External"/><Relationship Id="rId94" Type="http://schemas.openxmlformats.org/officeDocument/2006/relationships/hyperlink" Target="http://lzinios.lt/lzinios/Kultura-ir-pramogos/tomas-venclova-ir-ellen-hinsey-pasnekesys-siaureje/250376"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ilniausmuziejai.lt" TargetMode="External"/><Relationship Id="rId13" Type="http://schemas.openxmlformats.org/officeDocument/2006/relationships/hyperlink" Target="https://www.youtube.com/watch?v=Sgyhv8ejn-g&amp;feature=youtu.be" TargetMode="External"/><Relationship Id="rId18" Type="http://schemas.openxmlformats.org/officeDocument/2006/relationships/hyperlink" Target="http://www.vilniausmuziejai.lt/JPA/JPA.php" TargetMode="External"/><Relationship Id="rId39" Type="http://schemas.openxmlformats.org/officeDocument/2006/relationships/hyperlink" Target="http://www.vilnius.lt/index.php?1836967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1228</TotalTime>
  <Pages>35</Pages>
  <Words>-32766</Words>
  <Characters>25962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MIESTO SAVIVALDYBĖS ADMINISTRACIJOS</dc:title>
  <dc:subject/>
  <dc:creator>Daiva Meilutė</dc:creator>
  <cp:keywords/>
  <dc:description/>
  <cp:lastModifiedBy>VMMD2</cp:lastModifiedBy>
  <cp:revision>101</cp:revision>
  <dcterms:created xsi:type="dcterms:W3CDTF">2018-01-22T14:11:00Z</dcterms:created>
  <dcterms:modified xsi:type="dcterms:W3CDTF">2018-03-28T10:54:00Z</dcterms:modified>
</cp:coreProperties>
</file>