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m.</w:t>
            </w:r>
            <w:r w:rsidR="00683E89">
              <w:t xml:space="preserve"> gegužės 31 d. </w:t>
            </w:r>
            <w:r w:rsidR="00BA5198">
              <w:t>įsakymu</w:t>
            </w:r>
            <w:r w:rsidR="003806EF">
              <w:t xml:space="preserve"> Nr.</w:t>
            </w:r>
            <w:r w:rsidR="00683E89"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46D1D">
        <w:rPr>
          <w:b/>
        </w:rPr>
        <w:t xml:space="preserve">ŠNIPIŠKIŲ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143DCF">
      <w:pPr>
        <w:jc w:val="center"/>
      </w:pPr>
      <w:r>
        <w:t>20</w:t>
      </w:r>
      <w:r w:rsidR="007C18AB">
        <w:t>1</w:t>
      </w:r>
      <w:r w:rsidR="00B60237">
        <w:t>7-</w:t>
      </w:r>
      <w:r w:rsidR="00DE75C8">
        <w:t xml:space="preserve"> </w:t>
      </w:r>
      <w:r w:rsidR="00B60237">
        <w:t>11-10</w:t>
      </w:r>
      <w:r w:rsidR="001C6185">
        <w:t xml:space="preserve"> </w:t>
      </w:r>
      <w:r w:rsidR="00046D1D">
        <w:t xml:space="preserve">d.  </w:t>
      </w:r>
      <w:r w:rsidR="005D1E10">
        <w:t>N</w:t>
      </w:r>
      <w:r w:rsidR="00046D1D">
        <w:t>r.</w:t>
      </w:r>
      <w:r w:rsidR="00A77D05" w:rsidRPr="00A77D05">
        <w:rPr>
          <w:b/>
          <w:bCs/>
        </w:rPr>
        <w:t xml:space="preserve"> </w:t>
      </w: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588"/>
        <w:gridCol w:w="864"/>
        <w:gridCol w:w="1290"/>
        <w:gridCol w:w="1346"/>
        <w:gridCol w:w="1462"/>
        <w:gridCol w:w="1279"/>
        <w:gridCol w:w="1416"/>
        <w:gridCol w:w="1842"/>
        <w:gridCol w:w="1276"/>
        <w:gridCol w:w="1699"/>
      </w:tblGrid>
      <w:tr w:rsidR="003806EF" w:rsidTr="00D9536C">
        <w:trPr>
          <w:trHeight w:val="367"/>
        </w:trPr>
        <w:tc>
          <w:tcPr>
            <w:tcW w:w="18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282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6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49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8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EC2D3B" w:rsidTr="005013C8">
        <w:trPr>
          <w:trHeight w:val="2263"/>
        </w:trPr>
        <w:tc>
          <w:tcPr>
            <w:tcW w:w="18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6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0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38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8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735E1F" w:rsidTr="001C6185">
        <w:trPr>
          <w:trHeight w:val="767"/>
        </w:trPr>
        <w:tc>
          <w:tcPr>
            <w:tcW w:w="183" w:type="pct"/>
            <w:shd w:val="clear" w:color="auto" w:fill="auto"/>
            <w:vAlign w:val="center"/>
          </w:tcPr>
          <w:p w:rsidR="00735E1F" w:rsidRDefault="00D36BB1" w:rsidP="00735E1F">
            <w:pPr>
              <w:jc w:val="center"/>
            </w:pPr>
            <w:r>
              <w:t>1.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735E1F" w:rsidRPr="00735E1F" w:rsidRDefault="00337A0F" w:rsidP="001C6185">
            <w:r>
              <w:t>Kalvarijų g.136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735E1F" w:rsidRDefault="00735E1F" w:rsidP="00735E1F">
            <w:r>
              <w:t xml:space="preserve">    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735E1F" w:rsidRDefault="00735E1F" w:rsidP="001C6185"/>
          <w:p w:rsidR="00735E1F" w:rsidRDefault="00735E1F" w:rsidP="00735E1F">
            <w:pPr>
              <w:jc w:val="center"/>
            </w:pPr>
          </w:p>
          <w:p w:rsidR="00735E1F" w:rsidRDefault="00735E1F" w:rsidP="00735E1F">
            <w:pPr>
              <w:jc w:val="center"/>
            </w:pPr>
          </w:p>
        </w:tc>
        <w:tc>
          <w:tcPr>
            <w:tcW w:w="501" w:type="pct"/>
          </w:tcPr>
          <w:p w:rsidR="00735E1F" w:rsidRDefault="00735E1F" w:rsidP="00735E1F">
            <w:pPr>
              <w:jc w:val="center"/>
            </w:pPr>
          </w:p>
        </w:tc>
        <w:tc>
          <w:tcPr>
            <w:tcW w:w="438" w:type="pct"/>
            <w:vAlign w:val="center"/>
          </w:tcPr>
          <w:p w:rsidR="00735E1F" w:rsidRDefault="00964C9D" w:rsidP="00A603BB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735E1F" w:rsidRDefault="00735E1F" w:rsidP="00735E1F">
            <w:pPr>
              <w:jc w:val="center"/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735E1F" w:rsidRDefault="00735E1F" w:rsidP="00A603BB">
            <w:pPr>
              <w:jc w:val="center"/>
            </w:pPr>
            <w:bookmarkStart w:id="0" w:name="_GoBack"/>
            <w:bookmarkEnd w:id="0"/>
          </w:p>
        </w:tc>
      </w:tr>
      <w:tr w:rsidR="005369D1" w:rsidTr="00B4650F">
        <w:trPr>
          <w:trHeight w:val="714"/>
        </w:trPr>
        <w:tc>
          <w:tcPr>
            <w:tcW w:w="183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r>
              <w:t>2.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5369D1" w:rsidRDefault="00337A0F" w:rsidP="005369D1">
            <w:r>
              <w:t>Kalvarijų g.158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5369D1" w:rsidRDefault="00337A0F" w:rsidP="005369D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5369D1" w:rsidRPr="00964C9D" w:rsidRDefault="005369D1" w:rsidP="005369D1">
            <w:pPr>
              <w:jc w:val="center"/>
              <w:rPr>
                <w:b/>
              </w:rPr>
            </w:pPr>
          </w:p>
        </w:tc>
        <w:tc>
          <w:tcPr>
            <w:tcW w:w="438" w:type="pct"/>
            <w:vAlign w:val="center"/>
          </w:tcPr>
          <w:p w:rsidR="005369D1" w:rsidRDefault="00337A0F" w:rsidP="005369D1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5369D1" w:rsidRPr="002A7FE2" w:rsidRDefault="005369D1" w:rsidP="005369D1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5369D1" w:rsidRPr="00964C9D" w:rsidRDefault="005369D1" w:rsidP="005369D1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5369D1" w:rsidRDefault="005369D1" w:rsidP="005369D1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5369D1" w:rsidRDefault="005369D1" w:rsidP="005369D1"/>
        </w:tc>
      </w:tr>
      <w:tr w:rsidR="005369D1" w:rsidTr="000F5A0B">
        <w:trPr>
          <w:trHeight w:val="714"/>
        </w:trPr>
        <w:tc>
          <w:tcPr>
            <w:tcW w:w="183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r>
              <w:t>3.</w:t>
            </w:r>
          </w:p>
        </w:tc>
        <w:tc>
          <w:tcPr>
            <w:tcW w:w="544" w:type="pct"/>
            <w:shd w:val="clear" w:color="auto" w:fill="auto"/>
          </w:tcPr>
          <w:p w:rsidR="005369D1" w:rsidRDefault="00337A0F" w:rsidP="005369D1">
            <w:r>
              <w:t>Ratnyčios g.45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5369D1" w:rsidRDefault="005369D1" w:rsidP="005369D1">
            <w:pPr>
              <w:jc w:val="center"/>
            </w:pPr>
            <w:r>
              <w:t>VSA</w:t>
            </w:r>
          </w:p>
        </w:tc>
        <w:tc>
          <w:tcPr>
            <w:tcW w:w="501" w:type="pct"/>
          </w:tcPr>
          <w:p w:rsidR="005369D1" w:rsidRPr="00964C9D" w:rsidRDefault="005369D1" w:rsidP="005369D1">
            <w:pPr>
              <w:jc w:val="center"/>
              <w:rPr>
                <w:b/>
              </w:rPr>
            </w:pPr>
          </w:p>
        </w:tc>
        <w:tc>
          <w:tcPr>
            <w:tcW w:w="438" w:type="pct"/>
            <w:vAlign w:val="center"/>
          </w:tcPr>
          <w:p w:rsidR="005369D1" w:rsidRDefault="00964C9D" w:rsidP="005369D1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5369D1" w:rsidRPr="002A7FE2" w:rsidRDefault="005369D1" w:rsidP="005369D1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5369D1" w:rsidRDefault="005369D1" w:rsidP="005369D1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5369D1" w:rsidRDefault="005369D1" w:rsidP="005369D1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964C9D" w:rsidRDefault="00964C9D" w:rsidP="00964C9D"/>
          <w:p w:rsidR="005369D1" w:rsidRDefault="005369D1" w:rsidP="005369D1">
            <w:r>
              <w:t xml:space="preserve"> </w:t>
            </w:r>
          </w:p>
        </w:tc>
      </w:tr>
      <w:tr w:rsidR="005369D1" w:rsidTr="00A603BB">
        <w:trPr>
          <w:trHeight w:val="714"/>
        </w:trPr>
        <w:tc>
          <w:tcPr>
            <w:tcW w:w="183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r>
              <w:lastRenderedPageBreak/>
              <w:t>4.</w:t>
            </w:r>
          </w:p>
        </w:tc>
        <w:tc>
          <w:tcPr>
            <w:tcW w:w="544" w:type="pct"/>
            <w:shd w:val="clear" w:color="auto" w:fill="auto"/>
          </w:tcPr>
          <w:p w:rsidR="005369D1" w:rsidRDefault="00337A0F" w:rsidP="005369D1">
            <w:r>
              <w:t>Kalvarijų g.182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5369D1" w:rsidRPr="00597FAE" w:rsidRDefault="005369D1" w:rsidP="005369D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5369D1" w:rsidRPr="00964C9D" w:rsidRDefault="005369D1" w:rsidP="005369D1">
            <w:pPr>
              <w:jc w:val="center"/>
              <w:rPr>
                <w:b/>
              </w:rPr>
            </w:pPr>
          </w:p>
        </w:tc>
        <w:tc>
          <w:tcPr>
            <w:tcW w:w="438" w:type="pct"/>
            <w:vAlign w:val="center"/>
          </w:tcPr>
          <w:p w:rsidR="005369D1" w:rsidRDefault="00964C9D" w:rsidP="005369D1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5369D1" w:rsidRPr="002A7FE2" w:rsidRDefault="005369D1" w:rsidP="005369D1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5369D1" w:rsidRDefault="005369D1" w:rsidP="005369D1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5369D1" w:rsidRDefault="005369D1" w:rsidP="005369D1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5369D1" w:rsidRDefault="005369D1" w:rsidP="005369D1">
            <w:pPr>
              <w:jc w:val="center"/>
            </w:pPr>
          </w:p>
        </w:tc>
      </w:tr>
      <w:tr w:rsidR="00964C9D" w:rsidTr="00A603BB">
        <w:trPr>
          <w:trHeight w:val="683"/>
        </w:trPr>
        <w:tc>
          <w:tcPr>
            <w:tcW w:w="183" w:type="pct"/>
            <w:shd w:val="clear" w:color="auto" w:fill="auto"/>
            <w:vAlign w:val="center"/>
          </w:tcPr>
          <w:p w:rsidR="00964C9D" w:rsidRDefault="00A505E6" w:rsidP="005369D1">
            <w:pPr>
              <w:jc w:val="center"/>
            </w:pPr>
            <w:r>
              <w:t>5.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964C9D" w:rsidRDefault="00337A0F" w:rsidP="005369D1">
            <w:r>
              <w:t>Kalvarijų g.148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964C9D" w:rsidRDefault="00964C9D" w:rsidP="005369D1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964C9D" w:rsidRDefault="00964C9D" w:rsidP="005369D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964C9D" w:rsidRDefault="00672024" w:rsidP="005369D1">
            <w:pPr>
              <w:jc w:val="center"/>
            </w:pPr>
            <w:proofErr w:type="spellStart"/>
            <w:r>
              <w:t>Ecoservice</w:t>
            </w:r>
            <w:proofErr w:type="spellEnd"/>
            <w:r w:rsidR="00337A0F">
              <w:t xml:space="preserve"> VSA</w:t>
            </w:r>
          </w:p>
        </w:tc>
        <w:tc>
          <w:tcPr>
            <w:tcW w:w="501" w:type="pct"/>
          </w:tcPr>
          <w:p w:rsidR="00964C9D" w:rsidRPr="00964C9D" w:rsidRDefault="00964C9D" w:rsidP="005369D1">
            <w:pPr>
              <w:jc w:val="center"/>
              <w:rPr>
                <w:b/>
              </w:rPr>
            </w:pPr>
          </w:p>
        </w:tc>
        <w:tc>
          <w:tcPr>
            <w:tcW w:w="438" w:type="pct"/>
            <w:vAlign w:val="center"/>
          </w:tcPr>
          <w:p w:rsidR="00964C9D" w:rsidRDefault="00672024" w:rsidP="005369D1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964C9D" w:rsidRPr="002A7FE2" w:rsidRDefault="00337A0F" w:rsidP="005369D1">
            <w:pPr>
              <w:jc w:val="center"/>
            </w:pPr>
            <w:r>
              <w:t>Statybinės atliekos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964C9D" w:rsidRDefault="00964C9D" w:rsidP="005369D1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964C9D" w:rsidRDefault="00964C9D" w:rsidP="005369D1">
            <w:pPr>
              <w:jc w:val="center"/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964C9D" w:rsidRDefault="00964C9D" w:rsidP="005369D1">
            <w:pPr>
              <w:jc w:val="center"/>
            </w:pPr>
          </w:p>
        </w:tc>
      </w:tr>
      <w:tr w:rsidR="00672024" w:rsidTr="00A603BB">
        <w:trPr>
          <w:trHeight w:val="683"/>
        </w:trPr>
        <w:tc>
          <w:tcPr>
            <w:tcW w:w="183" w:type="pct"/>
            <w:shd w:val="clear" w:color="auto" w:fill="auto"/>
            <w:vAlign w:val="center"/>
          </w:tcPr>
          <w:p w:rsidR="00672024" w:rsidRDefault="00A505E6" w:rsidP="00672024">
            <w:pPr>
              <w:jc w:val="center"/>
            </w:pPr>
            <w:r>
              <w:t>6.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672024" w:rsidRDefault="00337A0F" w:rsidP="00672024">
            <w:r>
              <w:t>Kintų g.8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672024" w:rsidRDefault="00337A0F" w:rsidP="00672024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672024" w:rsidRDefault="00337A0F" w:rsidP="00672024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672024" w:rsidRPr="00964C9D" w:rsidRDefault="00672024" w:rsidP="00672024">
            <w:pPr>
              <w:jc w:val="center"/>
              <w:rPr>
                <w:b/>
              </w:rPr>
            </w:pPr>
          </w:p>
        </w:tc>
        <w:tc>
          <w:tcPr>
            <w:tcW w:w="438" w:type="pct"/>
            <w:vAlign w:val="center"/>
          </w:tcPr>
          <w:p w:rsidR="00672024" w:rsidRDefault="00337A0F" w:rsidP="00672024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672024" w:rsidRPr="002A7FE2" w:rsidRDefault="00672024" w:rsidP="00672024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672024" w:rsidRDefault="00672024" w:rsidP="00672024">
            <w:pPr>
              <w:jc w:val="center"/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</w:p>
        </w:tc>
      </w:tr>
      <w:tr w:rsidR="00672024" w:rsidTr="00A603BB">
        <w:trPr>
          <w:trHeight w:val="683"/>
        </w:trPr>
        <w:tc>
          <w:tcPr>
            <w:tcW w:w="183" w:type="pct"/>
            <w:shd w:val="clear" w:color="auto" w:fill="auto"/>
            <w:vAlign w:val="center"/>
          </w:tcPr>
          <w:p w:rsidR="00672024" w:rsidRDefault="00A505E6" w:rsidP="00672024">
            <w:pPr>
              <w:jc w:val="center"/>
            </w:pPr>
            <w:r>
              <w:t>7.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672024" w:rsidRDefault="00337A0F" w:rsidP="00672024">
            <w:r>
              <w:t>Giedraičių g.52/</w:t>
            </w:r>
            <w:proofErr w:type="spellStart"/>
            <w:r>
              <w:t>Daugeliškio</w:t>
            </w:r>
            <w:proofErr w:type="spellEnd"/>
            <w:r>
              <w:t xml:space="preserve"> g.18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672024" w:rsidRDefault="00337A0F" w:rsidP="00672024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672024" w:rsidRPr="00964C9D" w:rsidRDefault="00672024" w:rsidP="00672024">
            <w:pPr>
              <w:jc w:val="center"/>
              <w:rPr>
                <w:b/>
              </w:rPr>
            </w:pPr>
          </w:p>
        </w:tc>
        <w:tc>
          <w:tcPr>
            <w:tcW w:w="438" w:type="pct"/>
            <w:vAlign w:val="center"/>
          </w:tcPr>
          <w:p w:rsidR="00672024" w:rsidRDefault="00337A0F" w:rsidP="00672024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672024" w:rsidRPr="002A7FE2" w:rsidRDefault="00672024" w:rsidP="00672024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672024" w:rsidRDefault="00672024" w:rsidP="00672024">
            <w:pPr>
              <w:jc w:val="center"/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</w:p>
        </w:tc>
      </w:tr>
      <w:tr w:rsidR="00672024" w:rsidTr="00A603BB">
        <w:trPr>
          <w:trHeight w:val="683"/>
        </w:trPr>
        <w:tc>
          <w:tcPr>
            <w:tcW w:w="183" w:type="pct"/>
            <w:shd w:val="clear" w:color="auto" w:fill="auto"/>
            <w:vAlign w:val="center"/>
          </w:tcPr>
          <w:p w:rsidR="00672024" w:rsidRDefault="00A505E6" w:rsidP="00672024">
            <w:pPr>
              <w:jc w:val="center"/>
            </w:pPr>
            <w:r>
              <w:t>8.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672024" w:rsidRDefault="00672024" w:rsidP="00672024">
            <w:r>
              <w:t>Slucko g.16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672024" w:rsidRDefault="00672024" w:rsidP="00672024">
            <w:pPr>
              <w:jc w:val="center"/>
            </w:pPr>
            <w:r>
              <w:t>VSA</w:t>
            </w:r>
          </w:p>
        </w:tc>
        <w:tc>
          <w:tcPr>
            <w:tcW w:w="501" w:type="pct"/>
          </w:tcPr>
          <w:p w:rsidR="00672024" w:rsidRPr="00964C9D" w:rsidRDefault="00672024" w:rsidP="00672024">
            <w:pPr>
              <w:jc w:val="center"/>
              <w:rPr>
                <w:b/>
              </w:rPr>
            </w:pPr>
          </w:p>
        </w:tc>
        <w:tc>
          <w:tcPr>
            <w:tcW w:w="438" w:type="pct"/>
            <w:vAlign w:val="center"/>
          </w:tcPr>
          <w:p w:rsidR="00672024" w:rsidRDefault="00337A0F" w:rsidP="00672024">
            <w:pPr>
              <w:jc w:val="center"/>
            </w:pPr>
            <w:r>
              <w:t>Didžiosios atlieko</w:t>
            </w:r>
            <w:r>
              <w:t>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672024" w:rsidRPr="002A7FE2" w:rsidRDefault="00672024" w:rsidP="00672024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672024" w:rsidRDefault="00672024" w:rsidP="00672024">
            <w:pPr>
              <w:jc w:val="center"/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</w:p>
        </w:tc>
      </w:tr>
      <w:tr w:rsidR="00672024" w:rsidTr="00A603BB">
        <w:trPr>
          <w:trHeight w:val="683"/>
        </w:trPr>
        <w:tc>
          <w:tcPr>
            <w:tcW w:w="183" w:type="pct"/>
            <w:shd w:val="clear" w:color="auto" w:fill="auto"/>
            <w:vAlign w:val="center"/>
          </w:tcPr>
          <w:p w:rsidR="00672024" w:rsidRDefault="00A505E6" w:rsidP="00672024">
            <w:pPr>
              <w:jc w:val="center"/>
            </w:pPr>
            <w:r>
              <w:t>9.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672024" w:rsidRDefault="00337A0F" w:rsidP="00672024">
            <w:r>
              <w:t>Fino g.4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672024" w:rsidRDefault="00337A0F" w:rsidP="00672024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672024" w:rsidRDefault="00672024" w:rsidP="00672024">
            <w:pPr>
              <w:jc w:val="center"/>
            </w:pPr>
          </w:p>
        </w:tc>
        <w:tc>
          <w:tcPr>
            <w:tcW w:w="438" w:type="pct"/>
            <w:vAlign w:val="center"/>
          </w:tcPr>
          <w:p w:rsidR="00672024" w:rsidRDefault="00337A0F" w:rsidP="00672024">
            <w:pPr>
              <w:jc w:val="center"/>
            </w:pPr>
            <w:r>
              <w:t>Didžiosios atlieko</w:t>
            </w:r>
            <w:r>
              <w:t>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672024" w:rsidRPr="002A7FE2" w:rsidRDefault="00672024" w:rsidP="00672024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672024" w:rsidRDefault="00672024" w:rsidP="00672024">
            <w:pPr>
              <w:jc w:val="center"/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  <w:r w:rsidR="00735E1F">
        <w:rPr>
          <w:i/>
          <w:sz w:val="22"/>
          <w:szCs w:val="22"/>
        </w:rPr>
        <w:t xml:space="preserve">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7D244C">
        <w:t xml:space="preserve">Šnipiškių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7D244C">
        <w:t>ė  Dalė Ramoškienė</w:t>
      </w:r>
    </w:p>
    <w:p w:rsidR="00D43A3D" w:rsidRPr="007D244C" w:rsidRDefault="007D244C" w:rsidP="00821AF3">
      <w:pPr>
        <w:spacing w:line="276" w:lineRule="auto"/>
        <w:jc w:val="both"/>
        <w:rPr>
          <w:i/>
          <w:sz w:val="16"/>
          <w:szCs w:val="16"/>
        </w:rPr>
      </w:pPr>
      <w:r>
        <w:tab/>
      </w:r>
      <w:r w:rsidRPr="007D244C">
        <w:rPr>
          <w:i/>
          <w:sz w:val="16"/>
          <w:szCs w:val="16"/>
        </w:rPr>
        <w:t xml:space="preserve">                                     </w:t>
      </w:r>
      <w:r>
        <w:rPr>
          <w:i/>
          <w:sz w:val="16"/>
          <w:szCs w:val="16"/>
        </w:rPr>
        <w:t xml:space="preserve">                              </w:t>
      </w:r>
      <w:r w:rsidRPr="007D244C">
        <w:rPr>
          <w:i/>
          <w:sz w:val="16"/>
          <w:szCs w:val="16"/>
        </w:rPr>
        <w:t xml:space="preserve">   (</w:t>
      </w:r>
      <w:r w:rsidR="00D43A3D" w:rsidRPr="007D244C">
        <w:rPr>
          <w:i/>
          <w:sz w:val="16"/>
          <w:szCs w:val="16"/>
        </w:rPr>
        <w:t xml:space="preserve">vardas,  pavardė, parašas) </w:t>
      </w:r>
    </w:p>
    <w:sectPr w:rsidR="00D43A3D" w:rsidRPr="007D244C" w:rsidSect="00A16F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C62" w:rsidRDefault="002E1C62" w:rsidP="00913FA6">
      <w:r>
        <w:separator/>
      </w:r>
    </w:p>
  </w:endnote>
  <w:endnote w:type="continuationSeparator" w:id="0">
    <w:p w:rsidR="002E1C62" w:rsidRDefault="002E1C62" w:rsidP="0091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Por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C62" w:rsidRDefault="002E1C62" w:rsidP="00913FA6">
      <w:r>
        <w:separator/>
      </w:r>
    </w:p>
  </w:footnote>
  <w:footnote w:type="continuationSeparator" w:id="0">
    <w:p w:rsidR="002E1C62" w:rsidRDefault="002E1C62" w:rsidP="00913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Antrat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</w:t>
    </w:r>
    <w:r>
      <w:tab/>
    </w: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05B3F"/>
    <w:rsid w:val="000111E1"/>
    <w:rsid w:val="00017B14"/>
    <w:rsid w:val="00021803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6D1D"/>
    <w:rsid w:val="000534B8"/>
    <w:rsid w:val="00066176"/>
    <w:rsid w:val="000738E8"/>
    <w:rsid w:val="000748B6"/>
    <w:rsid w:val="00074B1B"/>
    <w:rsid w:val="000772C2"/>
    <w:rsid w:val="0008128D"/>
    <w:rsid w:val="000812EB"/>
    <w:rsid w:val="00081A5A"/>
    <w:rsid w:val="0009054E"/>
    <w:rsid w:val="0009126E"/>
    <w:rsid w:val="00091F8D"/>
    <w:rsid w:val="000A1629"/>
    <w:rsid w:val="000A32FA"/>
    <w:rsid w:val="000A45DD"/>
    <w:rsid w:val="000A4B0B"/>
    <w:rsid w:val="000B13EC"/>
    <w:rsid w:val="000B3A3B"/>
    <w:rsid w:val="000B57B8"/>
    <w:rsid w:val="000B63E7"/>
    <w:rsid w:val="000C304E"/>
    <w:rsid w:val="000C44C6"/>
    <w:rsid w:val="000C61DC"/>
    <w:rsid w:val="000C7E28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283"/>
    <w:rsid w:val="00100A30"/>
    <w:rsid w:val="00101B62"/>
    <w:rsid w:val="00101F9D"/>
    <w:rsid w:val="00105DC9"/>
    <w:rsid w:val="00107FCC"/>
    <w:rsid w:val="001107ED"/>
    <w:rsid w:val="00113135"/>
    <w:rsid w:val="00117490"/>
    <w:rsid w:val="00124175"/>
    <w:rsid w:val="0012501E"/>
    <w:rsid w:val="001302B9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529"/>
    <w:rsid w:val="00156806"/>
    <w:rsid w:val="0015743A"/>
    <w:rsid w:val="00161154"/>
    <w:rsid w:val="00161584"/>
    <w:rsid w:val="00162E23"/>
    <w:rsid w:val="00173A9F"/>
    <w:rsid w:val="001769D5"/>
    <w:rsid w:val="00176F76"/>
    <w:rsid w:val="00176FFE"/>
    <w:rsid w:val="00177455"/>
    <w:rsid w:val="001808D9"/>
    <w:rsid w:val="001820AA"/>
    <w:rsid w:val="00182665"/>
    <w:rsid w:val="00183513"/>
    <w:rsid w:val="0019057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6185"/>
    <w:rsid w:val="001C7095"/>
    <w:rsid w:val="001D13F9"/>
    <w:rsid w:val="001D4419"/>
    <w:rsid w:val="001D476A"/>
    <w:rsid w:val="001D7B74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1687D"/>
    <w:rsid w:val="002246D3"/>
    <w:rsid w:val="00224CFA"/>
    <w:rsid w:val="00225A44"/>
    <w:rsid w:val="00230662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74066"/>
    <w:rsid w:val="002823E1"/>
    <w:rsid w:val="00286DB1"/>
    <w:rsid w:val="002907B7"/>
    <w:rsid w:val="002913D5"/>
    <w:rsid w:val="00291660"/>
    <w:rsid w:val="00293BE4"/>
    <w:rsid w:val="002974AA"/>
    <w:rsid w:val="002A4060"/>
    <w:rsid w:val="002A7FE2"/>
    <w:rsid w:val="002B09EB"/>
    <w:rsid w:val="002B17B6"/>
    <w:rsid w:val="002B2789"/>
    <w:rsid w:val="002B2A0E"/>
    <w:rsid w:val="002B36B4"/>
    <w:rsid w:val="002C1143"/>
    <w:rsid w:val="002C3150"/>
    <w:rsid w:val="002C502F"/>
    <w:rsid w:val="002C7132"/>
    <w:rsid w:val="002C7D85"/>
    <w:rsid w:val="002D44B1"/>
    <w:rsid w:val="002D5969"/>
    <w:rsid w:val="002E1C62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21B76"/>
    <w:rsid w:val="00332263"/>
    <w:rsid w:val="00334AF1"/>
    <w:rsid w:val="003350AA"/>
    <w:rsid w:val="00337A0F"/>
    <w:rsid w:val="00337F67"/>
    <w:rsid w:val="003402CE"/>
    <w:rsid w:val="003420FA"/>
    <w:rsid w:val="00346835"/>
    <w:rsid w:val="00347B13"/>
    <w:rsid w:val="00354FF0"/>
    <w:rsid w:val="003602C2"/>
    <w:rsid w:val="00362C8B"/>
    <w:rsid w:val="00367B42"/>
    <w:rsid w:val="00371ED9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2028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5262"/>
    <w:rsid w:val="003D6019"/>
    <w:rsid w:val="003E003D"/>
    <w:rsid w:val="003E0126"/>
    <w:rsid w:val="003E01BA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289D"/>
    <w:rsid w:val="00423897"/>
    <w:rsid w:val="004253F1"/>
    <w:rsid w:val="00430C8F"/>
    <w:rsid w:val="004334C8"/>
    <w:rsid w:val="00434154"/>
    <w:rsid w:val="00434541"/>
    <w:rsid w:val="00436A35"/>
    <w:rsid w:val="00440548"/>
    <w:rsid w:val="004433E8"/>
    <w:rsid w:val="0044385D"/>
    <w:rsid w:val="004574CC"/>
    <w:rsid w:val="00461548"/>
    <w:rsid w:val="00462796"/>
    <w:rsid w:val="004649B5"/>
    <w:rsid w:val="0046672B"/>
    <w:rsid w:val="00470C65"/>
    <w:rsid w:val="004772B2"/>
    <w:rsid w:val="00482A36"/>
    <w:rsid w:val="004838E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6608"/>
    <w:rsid w:val="004E0A78"/>
    <w:rsid w:val="004E1406"/>
    <w:rsid w:val="004E3079"/>
    <w:rsid w:val="004E5625"/>
    <w:rsid w:val="004E5DAE"/>
    <w:rsid w:val="004F27CF"/>
    <w:rsid w:val="004F280B"/>
    <w:rsid w:val="004F73D5"/>
    <w:rsid w:val="005013C8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369D1"/>
    <w:rsid w:val="005430A7"/>
    <w:rsid w:val="0054345A"/>
    <w:rsid w:val="00544DA4"/>
    <w:rsid w:val="0054517D"/>
    <w:rsid w:val="00547D55"/>
    <w:rsid w:val="00550570"/>
    <w:rsid w:val="00553CC2"/>
    <w:rsid w:val="00553F50"/>
    <w:rsid w:val="00560C81"/>
    <w:rsid w:val="00560CE2"/>
    <w:rsid w:val="00563A02"/>
    <w:rsid w:val="0056738D"/>
    <w:rsid w:val="0057037E"/>
    <w:rsid w:val="005760D3"/>
    <w:rsid w:val="00590E35"/>
    <w:rsid w:val="0059427D"/>
    <w:rsid w:val="00594784"/>
    <w:rsid w:val="00595BBA"/>
    <w:rsid w:val="00596F27"/>
    <w:rsid w:val="00597FAE"/>
    <w:rsid w:val="005A076C"/>
    <w:rsid w:val="005A3C23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196F"/>
    <w:rsid w:val="005E2E61"/>
    <w:rsid w:val="005E3560"/>
    <w:rsid w:val="005E52EA"/>
    <w:rsid w:val="005E5E9F"/>
    <w:rsid w:val="005F0772"/>
    <w:rsid w:val="005F129E"/>
    <w:rsid w:val="005F58FA"/>
    <w:rsid w:val="00601450"/>
    <w:rsid w:val="006020EE"/>
    <w:rsid w:val="0060384F"/>
    <w:rsid w:val="00617892"/>
    <w:rsid w:val="006213D4"/>
    <w:rsid w:val="00625536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2024"/>
    <w:rsid w:val="00672586"/>
    <w:rsid w:val="00675C5E"/>
    <w:rsid w:val="00676A9E"/>
    <w:rsid w:val="00677423"/>
    <w:rsid w:val="006833B0"/>
    <w:rsid w:val="00683AB5"/>
    <w:rsid w:val="00683E89"/>
    <w:rsid w:val="0068578C"/>
    <w:rsid w:val="00686A08"/>
    <w:rsid w:val="006920CA"/>
    <w:rsid w:val="00695229"/>
    <w:rsid w:val="00695459"/>
    <w:rsid w:val="006967C5"/>
    <w:rsid w:val="00697256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6F7110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39"/>
    <w:rsid w:val="007268D2"/>
    <w:rsid w:val="00726E0B"/>
    <w:rsid w:val="00731AD8"/>
    <w:rsid w:val="00732DBD"/>
    <w:rsid w:val="007335B1"/>
    <w:rsid w:val="00733A5B"/>
    <w:rsid w:val="007343AE"/>
    <w:rsid w:val="00735393"/>
    <w:rsid w:val="00735A78"/>
    <w:rsid w:val="00735E1F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244C"/>
    <w:rsid w:val="007D6A34"/>
    <w:rsid w:val="007E0A12"/>
    <w:rsid w:val="007E1430"/>
    <w:rsid w:val="007E1885"/>
    <w:rsid w:val="007E1E5D"/>
    <w:rsid w:val="007E6995"/>
    <w:rsid w:val="007F54F7"/>
    <w:rsid w:val="007F58FC"/>
    <w:rsid w:val="008021A8"/>
    <w:rsid w:val="008024FA"/>
    <w:rsid w:val="00803570"/>
    <w:rsid w:val="008042E1"/>
    <w:rsid w:val="00806C45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DCE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3727"/>
    <w:rsid w:val="00897437"/>
    <w:rsid w:val="008A045A"/>
    <w:rsid w:val="008A0D14"/>
    <w:rsid w:val="008A29CE"/>
    <w:rsid w:val="008A50E9"/>
    <w:rsid w:val="008B203E"/>
    <w:rsid w:val="008B7644"/>
    <w:rsid w:val="008C0634"/>
    <w:rsid w:val="008C27F6"/>
    <w:rsid w:val="008C32DE"/>
    <w:rsid w:val="008C4BA5"/>
    <w:rsid w:val="008D1572"/>
    <w:rsid w:val="008D3AAD"/>
    <w:rsid w:val="008E0051"/>
    <w:rsid w:val="008E3616"/>
    <w:rsid w:val="008E3F19"/>
    <w:rsid w:val="008E6E08"/>
    <w:rsid w:val="008E717E"/>
    <w:rsid w:val="008E7ADE"/>
    <w:rsid w:val="008F166F"/>
    <w:rsid w:val="008F4318"/>
    <w:rsid w:val="008F4DB9"/>
    <w:rsid w:val="009030DB"/>
    <w:rsid w:val="00906198"/>
    <w:rsid w:val="00906780"/>
    <w:rsid w:val="0090745B"/>
    <w:rsid w:val="00913885"/>
    <w:rsid w:val="00913FA6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113"/>
    <w:rsid w:val="00954AB6"/>
    <w:rsid w:val="00964C9D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6ADD"/>
    <w:rsid w:val="00990DF1"/>
    <w:rsid w:val="00992BF7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04B8"/>
    <w:rsid w:val="009D0ED3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724B"/>
    <w:rsid w:val="00A3195C"/>
    <w:rsid w:val="00A337F2"/>
    <w:rsid w:val="00A353CD"/>
    <w:rsid w:val="00A4110C"/>
    <w:rsid w:val="00A42007"/>
    <w:rsid w:val="00A45A2F"/>
    <w:rsid w:val="00A505E6"/>
    <w:rsid w:val="00A5316B"/>
    <w:rsid w:val="00A5696E"/>
    <w:rsid w:val="00A603BB"/>
    <w:rsid w:val="00A653BE"/>
    <w:rsid w:val="00A65DDE"/>
    <w:rsid w:val="00A66CA8"/>
    <w:rsid w:val="00A7317E"/>
    <w:rsid w:val="00A77D05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2453"/>
    <w:rsid w:val="00AF4F14"/>
    <w:rsid w:val="00AF4FDC"/>
    <w:rsid w:val="00AF67FD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1084"/>
    <w:rsid w:val="00B34A7F"/>
    <w:rsid w:val="00B40059"/>
    <w:rsid w:val="00B40090"/>
    <w:rsid w:val="00B461B0"/>
    <w:rsid w:val="00B46BCC"/>
    <w:rsid w:val="00B513FC"/>
    <w:rsid w:val="00B52926"/>
    <w:rsid w:val="00B54584"/>
    <w:rsid w:val="00B56584"/>
    <w:rsid w:val="00B60237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76959"/>
    <w:rsid w:val="00B822D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139B"/>
    <w:rsid w:val="00BF38AA"/>
    <w:rsid w:val="00BF68A4"/>
    <w:rsid w:val="00BF769C"/>
    <w:rsid w:val="00BF78FB"/>
    <w:rsid w:val="00C007F6"/>
    <w:rsid w:val="00C01495"/>
    <w:rsid w:val="00C051B0"/>
    <w:rsid w:val="00C10FAC"/>
    <w:rsid w:val="00C11178"/>
    <w:rsid w:val="00C156E5"/>
    <w:rsid w:val="00C17990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18A"/>
    <w:rsid w:val="00C6331F"/>
    <w:rsid w:val="00C63C24"/>
    <w:rsid w:val="00C65D37"/>
    <w:rsid w:val="00C6716B"/>
    <w:rsid w:val="00C71A3A"/>
    <w:rsid w:val="00C940D7"/>
    <w:rsid w:val="00C946CB"/>
    <w:rsid w:val="00C94A51"/>
    <w:rsid w:val="00C9555B"/>
    <w:rsid w:val="00C97EB7"/>
    <w:rsid w:val="00CA04F8"/>
    <w:rsid w:val="00CA38B3"/>
    <w:rsid w:val="00CA6A15"/>
    <w:rsid w:val="00CB1421"/>
    <w:rsid w:val="00CB490C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1B76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6CC1"/>
    <w:rsid w:val="00D135DA"/>
    <w:rsid w:val="00D15719"/>
    <w:rsid w:val="00D15F8E"/>
    <w:rsid w:val="00D20284"/>
    <w:rsid w:val="00D2182E"/>
    <w:rsid w:val="00D2245F"/>
    <w:rsid w:val="00D244E7"/>
    <w:rsid w:val="00D25079"/>
    <w:rsid w:val="00D315CA"/>
    <w:rsid w:val="00D36BB1"/>
    <w:rsid w:val="00D36D02"/>
    <w:rsid w:val="00D36DDF"/>
    <w:rsid w:val="00D41A48"/>
    <w:rsid w:val="00D43A3D"/>
    <w:rsid w:val="00D47A2A"/>
    <w:rsid w:val="00D52010"/>
    <w:rsid w:val="00D52DEB"/>
    <w:rsid w:val="00D57997"/>
    <w:rsid w:val="00D602A3"/>
    <w:rsid w:val="00D602A9"/>
    <w:rsid w:val="00D60880"/>
    <w:rsid w:val="00D65CB2"/>
    <w:rsid w:val="00D70CFA"/>
    <w:rsid w:val="00D74DAC"/>
    <w:rsid w:val="00D774C5"/>
    <w:rsid w:val="00D90CA4"/>
    <w:rsid w:val="00D9536C"/>
    <w:rsid w:val="00D9640D"/>
    <w:rsid w:val="00DA6605"/>
    <w:rsid w:val="00DB3452"/>
    <w:rsid w:val="00DB3D64"/>
    <w:rsid w:val="00DB6520"/>
    <w:rsid w:val="00DB6729"/>
    <w:rsid w:val="00DB776F"/>
    <w:rsid w:val="00DB7D4D"/>
    <w:rsid w:val="00DC3651"/>
    <w:rsid w:val="00DC595D"/>
    <w:rsid w:val="00DD1287"/>
    <w:rsid w:val="00DD2149"/>
    <w:rsid w:val="00DD5960"/>
    <w:rsid w:val="00DD6DEA"/>
    <w:rsid w:val="00DD7084"/>
    <w:rsid w:val="00DE43C7"/>
    <w:rsid w:val="00DE4B83"/>
    <w:rsid w:val="00DE5858"/>
    <w:rsid w:val="00DE5AA8"/>
    <w:rsid w:val="00DE75C8"/>
    <w:rsid w:val="00DF1CD1"/>
    <w:rsid w:val="00DF4279"/>
    <w:rsid w:val="00DF4ED6"/>
    <w:rsid w:val="00DF7CC1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34B0B"/>
    <w:rsid w:val="00E4020D"/>
    <w:rsid w:val="00E40418"/>
    <w:rsid w:val="00E40D6B"/>
    <w:rsid w:val="00E412BD"/>
    <w:rsid w:val="00E4382E"/>
    <w:rsid w:val="00E4388C"/>
    <w:rsid w:val="00E44C00"/>
    <w:rsid w:val="00E45605"/>
    <w:rsid w:val="00E50788"/>
    <w:rsid w:val="00E52EB2"/>
    <w:rsid w:val="00E547D6"/>
    <w:rsid w:val="00E60ADD"/>
    <w:rsid w:val="00E611B8"/>
    <w:rsid w:val="00E67EB0"/>
    <w:rsid w:val="00E70B69"/>
    <w:rsid w:val="00E7192E"/>
    <w:rsid w:val="00E73C41"/>
    <w:rsid w:val="00E740C9"/>
    <w:rsid w:val="00E74316"/>
    <w:rsid w:val="00E8323B"/>
    <w:rsid w:val="00E94FFA"/>
    <w:rsid w:val="00E962E0"/>
    <w:rsid w:val="00E965D6"/>
    <w:rsid w:val="00E97687"/>
    <w:rsid w:val="00E97F4B"/>
    <w:rsid w:val="00EA1071"/>
    <w:rsid w:val="00EB1290"/>
    <w:rsid w:val="00EB3BC4"/>
    <w:rsid w:val="00EC1BEF"/>
    <w:rsid w:val="00EC2D3B"/>
    <w:rsid w:val="00EC5073"/>
    <w:rsid w:val="00EC6860"/>
    <w:rsid w:val="00ED0AF1"/>
    <w:rsid w:val="00ED0B6B"/>
    <w:rsid w:val="00ED13E1"/>
    <w:rsid w:val="00ED3746"/>
    <w:rsid w:val="00ED3A9B"/>
    <w:rsid w:val="00ED6BC7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05B05"/>
    <w:rsid w:val="00F10530"/>
    <w:rsid w:val="00F13EBB"/>
    <w:rsid w:val="00F16213"/>
    <w:rsid w:val="00F16CCB"/>
    <w:rsid w:val="00F22AE9"/>
    <w:rsid w:val="00F22EB4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46994"/>
    <w:rsid w:val="00F55410"/>
    <w:rsid w:val="00F55703"/>
    <w:rsid w:val="00F57875"/>
    <w:rsid w:val="00F62B87"/>
    <w:rsid w:val="00F6337D"/>
    <w:rsid w:val="00F633B7"/>
    <w:rsid w:val="00F6350C"/>
    <w:rsid w:val="00F668AB"/>
    <w:rsid w:val="00F67B0E"/>
    <w:rsid w:val="00F73FEE"/>
    <w:rsid w:val="00F76BD0"/>
    <w:rsid w:val="00F84390"/>
    <w:rsid w:val="00F87B46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B77B9"/>
    <w:rsid w:val="00FB7E7A"/>
    <w:rsid w:val="00FC33B3"/>
    <w:rsid w:val="00FC5A77"/>
    <w:rsid w:val="00FD1BCD"/>
    <w:rsid w:val="00FD238E"/>
    <w:rsid w:val="00FE0C55"/>
    <w:rsid w:val="00FE47D0"/>
    <w:rsid w:val="00FE68F0"/>
    <w:rsid w:val="00FF2C99"/>
    <w:rsid w:val="00FF5B15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FB4F48"/>
  <w15:docId w15:val="{C174E655-8E75-421E-9CE3-B3BA642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1D7B74"/>
    <w:pPr>
      <w:ind w:left="720"/>
      <w:contextualSpacing/>
    </w:pPr>
  </w:style>
  <w:style w:type="paragraph" w:styleId="Antrats">
    <w:name w:val="header"/>
    <w:basedOn w:val="prastasis"/>
    <w:link w:val="Antrats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913FA6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913F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10" Target="footer1.xml"
                 Type="http://schemas.openxmlformats.org/officeDocument/2006/relationships/footer"/>
   <Relationship Id="rId11" Target="footer2.xml"
                 Type="http://schemas.openxmlformats.org/officeDocument/2006/relationships/footer"/>
   <Relationship Id="rId12" Target="header3.xml"
                 Type="http://schemas.openxmlformats.org/officeDocument/2006/relationships/header"/>
   <Relationship Id="rId13" Target="footer3.xml"
                 Type="http://schemas.openxmlformats.org/officeDocument/2006/relationships/footer"/>
   <Relationship Id="rId14" Target="fontTable.xml"
                 Type="http://schemas.openxmlformats.org/officeDocument/2006/relationships/fontTable"/>
   <Relationship Id="rId15" Target="theme/theme1.xml"
                 Type="http://schemas.openxmlformats.org/officeDocument/2006/relationships/theme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header2.xml"
                 Type="http://schemas.openxmlformats.org/officeDocument/2006/relationships/header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A8FAA-55C6-4909-960F-8321C0D0A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1181</Words>
  <Characters>674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2017-11-10T11:23:00Z</dcterms:created>
  <dc:creator>Saulius.Slankauskas</dc:creator>
  <cp:lastModifiedBy>Dalė Ramoškienė</cp:lastModifiedBy>
  <cp:lastPrinted>2017-08-31T10:30:00Z</cp:lastPrinted>
  <dcterms:modified xsi:type="dcterms:W3CDTF">2017-11-10T11:32:00Z</dcterms:modified>
  <cp:revision>4</cp:revision>
  <dc:title>KOMUNALINIŲ ATLIEKŲ IR ANTRINIŲ ŽALIAVŲ KONTEINERIŲ</dc:title>
</cp:coreProperties>
</file>